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A71" w:rsidRDefault="00885A71" w:rsidP="00885A71">
      <w:pPr>
        <w:overflowPunct w:val="0"/>
        <w:spacing w:line="1000" w:lineRule="exact"/>
        <w:jc w:val="center"/>
        <w:rPr>
          <w:rFonts w:ascii="標楷體" w:eastAsia="標楷體" w:hAnsi="標楷體"/>
          <w:b/>
          <w:spacing w:val="-20"/>
          <w:sz w:val="100"/>
          <w:szCs w:val="100"/>
        </w:rPr>
      </w:pPr>
    </w:p>
    <w:p w:rsidR="00885A71" w:rsidRDefault="00885A71" w:rsidP="00885A71">
      <w:pPr>
        <w:overflowPunct w:val="0"/>
        <w:spacing w:line="1000" w:lineRule="exact"/>
        <w:jc w:val="center"/>
        <w:rPr>
          <w:rFonts w:ascii="標楷體" w:eastAsia="標楷體" w:hAnsi="標楷體"/>
          <w:b/>
          <w:spacing w:val="-20"/>
          <w:sz w:val="100"/>
          <w:szCs w:val="100"/>
        </w:rPr>
      </w:pPr>
    </w:p>
    <w:p w:rsidR="00885A71" w:rsidRDefault="00885A71" w:rsidP="00885A71">
      <w:pPr>
        <w:overflowPunct w:val="0"/>
        <w:spacing w:line="1000" w:lineRule="exact"/>
        <w:jc w:val="center"/>
        <w:rPr>
          <w:rFonts w:ascii="標楷體" w:eastAsia="標楷體" w:hAnsi="標楷體"/>
          <w:b/>
          <w:spacing w:val="-20"/>
          <w:sz w:val="100"/>
          <w:szCs w:val="100"/>
        </w:rPr>
      </w:pPr>
    </w:p>
    <w:p w:rsidR="00885A71" w:rsidRDefault="00885A71" w:rsidP="00885A71">
      <w:pPr>
        <w:overflowPunct w:val="0"/>
        <w:spacing w:line="1000" w:lineRule="exact"/>
        <w:jc w:val="center"/>
        <w:rPr>
          <w:rFonts w:ascii="標楷體" w:eastAsia="標楷體" w:hAnsi="標楷體"/>
          <w:b/>
          <w:spacing w:val="-20"/>
          <w:sz w:val="100"/>
          <w:szCs w:val="100"/>
        </w:rPr>
      </w:pPr>
    </w:p>
    <w:p w:rsidR="00885A71" w:rsidRDefault="00885A71" w:rsidP="00885A71">
      <w:pPr>
        <w:overflowPunct w:val="0"/>
        <w:spacing w:line="1000" w:lineRule="exact"/>
        <w:jc w:val="center"/>
        <w:rPr>
          <w:rFonts w:ascii="標楷體" w:eastAsia="標楷體" w:hAnsi="標楷體"/>
          <w:b/>
          <w:spacing w:val="-20"/>
          <w:sz w:val="100"/>
          <w:szCs w:val="100"/>
        </w:rPr>
      </w:pPr>
    </w:p>
    <w:p w:rsidR="00885A71" w:rsidRPr="00092540" w:rsidRDefault="00885A71" w:rsidP="00885A71">
      <w:pPr>
        <w:overflowPunct w:val="0"/>
        <w:spacing w:line="1000" w:lineRule="exact"/>
        <w:jc w:val="center"/>
        <w:rPr>
          <w:rFonts w:ascii="標楷體" w:eastAsia="標楷體" w:hAnsi="標楷體"/>
          <w:b/>
          <w:spacing w:val="-80"/>
          <w:sz w:val="84"/>
          <w:szCs w:val="84"/>
        </w:rPr>
      </w:pPr>
      <w:r w:rsidRPr="00092540">
        <w:rPr>
          <w:rFonts w:ascii="標楷體" w:eastAsia="標楷體" w:hAnsi="標楷體" w:hint="eastAsia"/>
          <w:b/>
          <w:spacing w:val="-80"/>
          <w:sz w:val="84"/>
          <w:szCs w:val="84"/>
        </w:rPr>
        <w:t>保訓業務創新分享篇</w:t>
      </w: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pPr>
      <w:r>
        <w:rPr>
          <w:rFonts w:ascii="標楷體" w:eastAsia="標楷體" w:hint="eastAsia"/>
          <w:b/>
          <w:kern w:val="2"/>
          <w:sz w:val="48"/>
          <w:szCs w:val="48"/>
        </w:rPr>
        <w:t>公務人員保障暨培訓委員會</w:t>
      </w:r>
      <w:r w:rsidR="00D869BC">
        <w:rPr>
          <w:rFonts w:ascii="標楷體" w:eastAsia="標楷體" w:hint="eastAsia"/>
          <w:b/>
          <w:kern w:val="2"/>
          <w:sz w:val="48"/>
          <w:szCs w:val="48"/>
        </w:rPr>
        <w:t xml:space="preserve">  </w:t>
      </w:r>
      <w:r>
        <w:rPr>
          <w:rFonts w:ascii="標楷體" w:eastAsia="標楷體" w:hint="eastAsia"/>
          <w:b/>
          <w:kern w:val="2"/>
          <w:sz w:val="48"/>
          <w:szCs w:val="48"/>
        </w:rPr>
        <w:t>編印</w:t>
      </w:r>
    </w:p>
    <w:p w:rsidR="00E37F0F" w:rsidRDefault="00885A71" w:rsidP="00885A71">
      <w:pPr>
        <w:widowControl w:val="0"/>
        <w:tabs>
          <w:tab w:val="left" w:pos="0"/>
        </w:tabs>
        <w:spacing w:afterLines="50" w:after="180" w:line="600" w:lineRule="exact"/>
        <w:jc w:val="center"/>
        <w:rPr>
          <w:rFonts w:ascii="標楷體" w:eastAsia="標楷體"/>
          <w:b/>
          <w:kern w:val="2"/>
          <w:sz w:val="48"/>
          <w:szCs w:val="48"/>
        </w:rPr>
      </w:pPr>
      <w:r w:rsidRPr="00885A71">
        <w:rPr>
          <w:rFonts w:ascii="標楷體" w:eastAsia="標楷體" w:hint="eastAsia"/>
          <w:b/>
          <w:kern w:val="2"/>
          <w:sz w:val="48"/>
          <w:szCs w:val="48"/>
        </w:rPr>
        <w:t>中華民國104年2月</w:t>
      </w:r>
      <w:r w:rsidR="00E37F0F">
        <w:rPr>
          <w:rFonts w:ascii="標楷體" w:eastAsia="標楷體"/>
          <w:b/>
          <w:kern w:val="2"/>
          <w:sz w:val="48"/>
          <w:szCs w:val="48"/>
        </w:rPr>
        <w:br w:type="page"/>
      </w:r>
    </w:p>
    <w:p w:rsidR="00885A71" w:rsidRDefault="00885A71" w:rsidP="00885A71">
      <w:pPr>
        <w:widowControl w:val="0"/>
        <w:tabs>
          <w:tab w:val="left" w:pos="0"/>
        </w:tabs>
        <w:spacing w:afterLines="50" w:after="180" w:line="600" w:lineRule="exact"/>
        <w:jc w:val="center"/>
        <w:rPr>
          <w:rFonts w:ascii="標楷體" w:eastAsia="標楷體"/>
          <w:b/>
          <w:kern w:val="2"/>
          <w:sz w:val="48"/>
          <w:szCs w:val="48"/>
        </w:rPr>
      </w:pPr>
      <w:r>
        <w:rPr>
          <w:rFonts w:ascii="標楷體" w:eastAsia="標楷體"/>
          <w:b/>
          <w:kern w:val="2"/>
          <w:sz w:val="48"/>
          <w:szCs w:val="48"/>
        </w:rPr>
        <w:lastRenderedPageBreak/>
        <w:br w:type="page"/>
      </w:r>
    </w:p>
    <w:p w:rsidR="00885A71" w:rsidRDefault="00885A71" w:rsidP="005E5AD0">
      <w:pPr>
        <w:widowControl w:val="0"/>
        <w:tabs>
          <w:tab w:val="left" w:pos="0"/>
        </w:tabs>
        <w:spacing w:afterLines="50" w:after="180" w:line="600" w:lineRule="exact"/>
        <w:jc w:val="center"/>
        <w:rPr>
          <w:rFonts w:ascii="標楷體" w:eastAsia="標楷體"/>
          <w:b/>
          <w:kern w:val="2"/>
          <w:sz w:val="48"/>
          <w:szCs w:val="48"/>
        </w:rPr>
        <w:sectPr w:rsidR="00885A71" w:rsidSect="00092540">
          <w:headerReference w:type="default" r:id="rId9"/>
          <w:footerReference w:type="even" r:id="rId10"/>
          <w:footerReference w:type="default" r:id="rId11"/>
          <w:pgSz w:w="11907" w:h="16840" w:code="9"/>
          <w:pgMar w:top="1440" w:right="1440" w:bottom="1440" w:left="1797" w:header="851" w:footer="992" w:gutter="284"/>
          <w:pgNumType w:fmt="upperRoman"/>
          <w:cols w:space="708"/>
          <w:docGrid w:type="lines" w:linePitch="360"/>
        </w:sectPr>
      </w:pPr>
    </w:p>
    <w:p w:rsidR="00157534" w:rsidRPr="00C94051" w:rsidRDefault="00157534" w:rsidP="005E5AD0">
      <w:pPr>
        <w:widowControl w:val="0"/>
        <w:tabs>
          <w:tab w:val="left" w:pos="0"/>
        </w:tabs>
        <w:spacing w:afterLines="50" w:after="180" w:line="600" w:lineRule="exact"/>
        <w:jc w:val="center"/>
        <w:rPr>
          <w:rFonts w:ascii="標楷體" w:eastAsia="標楷體"/>
          <w:kern w:val="2"/>
          <w:sz w:val="48"/>
          <w:szCs w:val="48"/>
        </w:rPr>
      </w:pPr>
      <w:r w:rsidRPr="00CA168F">
        <w:rPr>
          <w:rFonts w:ascii="標楷體" w:eastAsia="標楷體" w:hint="eastAsia"/>
          <w:b/>
          <w:kern w:val="2"/>
          <w:sz w:val="48"/>
          <w:szCs w:val="48"/>
        </w:rPr>
        <w:lastRenderedPageBreak/>
        <w:t>序</w:t>
      </w:r>
    </w:p>
    <w:p w:rsidR="0062536C" w:rsidRPr="00A9339F" w:rsidRDefault="00921091" w:rsidP="00CA168F">
      <w:pPr>
        <w:widowControl w:val="0"/>
        <w:overflowPunct w:val="0"/>
        <w:spacing w:before="240" w:line="580" w:lineRule="exact"/>
        <w:ind w:firstLineChars="200" w:firstLine="800"/>
        <w:jc w:val="both"/>
        <w:rPr>
          <w:rFonts w:ascii="標楷體" w:eastAsia="標楷體" w:hAnsi="標楷體"/>
          <w:bCs/>
          <w:kern w:val="2"/>
          <w:sz w:val="40"/>
          <w:szCs w:val="40"/>
        </w:rPr>
      </w:pPr>
      <w:r w:rsidRPr="00A9339F">
        <w:rPr>
          <w:rFonts w:ascii="標楷體" w:eastAsia="標楷體" w:hAnsi="標楷體" w:hint="eastAsia"/>
          <w:bCs/>
          <w:kern w:val="2"/>
          <w:sz w:val="40"/>
          <w:szCs w:val="40"/>
        </w:rPr>
        <w:t>在此</w:t>
      </w:r>
      <w:proofErr w:type="gramStart"/>
      <w:r w:rsidR="00EC1DA2">
        <w:rPr>
          <w:rFonts w:ascii="標楷體" w:eastAsia="標楷體" w:hAnsi="標楷體" w:hint="eastAsia"/>
          <w:bCs/>
          <w:kern w:val="2"/>
          <w:sz w:val="40"/>
          <w:szCs w:val="40"/>
        </w:rPr>
        <w:t>一</w:t>
      </w:r>
      <w:proofErr w:type="gramEnd"/>
      <w:r w:rsidR="00EC1DA2">
        <w:rPr>
          <w:rFonts w:ascii="標楷體" w:eastAsia="標楷體" w:hAnsi="標楷體" w:hint="eastAsia"/>
          <w:bCs/>
          <w:kern w:val="2"/>
          <w:sz w:val="40"/>
          <w:szCs w:val="40"/>
        </w:rPr>
        <w:t>面對</w:t>
      </w:r>
      <w:r w:rsidRPr="00A9339F">
        <w:rPr>
          <w:rFonts w:ascii="標楷體" w:eastAsia="標楷體" w:hAnsi="標楷體" w:hint="eastAsia"/>
          <w:bCs/>
          <w:kern w:val="2"/>
          <w:sz w:val="40"/>
          <w:szCs w:val="40"/>
        </w:rPr>
        <w:t>瞬息萬變</w:t>
      </w:r>
      <w:r w:rsidR="004353EF">
        <w:rPr>
          <w:rFonts w:ascii="標楷體" w:eastAsia="標楷體" w:hAnsi="標楷體" w:hint="eastAsia"/>
          <w:bCs/>
          <w:kern w:val="2"/>
          <w:sz w:val="40"/>
          <w:szCs w:val="40"/>
        </w:rPr>
        <w:t>的</w:t>
      </w:r>
      <w:r w:rsidR="00EC1DA2">
        <w:rPr>
          <w:rFonts w:ascii="標楷體" w:eastAsia="標楷體" w:hAnsi="標楷體" w:hint="eastAsia"/>
          <w:bCs/>
          <w:kern w:val="2"/>
          <w:sz w:val="40"/>
          <w:szCs w:val="40"/>
        </w:rPr>
        <w:t>全球化、</w:t>
      </w:r>
      <w:r w:rsidR="004353EF">
        <w:rPr>
          <w:rFonts w:ascii="標楷體" w:eastAsia="標楷體" w:hAnsi="標楷體" w:hint="eastAsia"/>
          <w:bCs/>
          <w:kern w:val="2"/>
          <w:sz w:val="40"/>
          <w:szCs w:val="40"/>
        </w:rPr>
        <w:t>資訊化</w:t>
      </w:r>
      <w:r w:rsidRPr="00A9339F">
        <w:rPr>
          <w:rFonts w:ascii="標楷體" w:eastAsia="標楷體" w:hAnsi="標楷體" w:hint="eastAsia"/>
          <w:bCs/>
          <w:kern w:val="2"/>
          <w:sz w:val="40"/>
          <w:szCs w:val="40"/>
        </w:rPr>
        <w:t>時代，</w:t>
      </w:r>
      <w:r w:rsidR="009046DB" w:rsidRPr="00A9339F">
        <w:rPr>
          <w:rFonts w:ascii="標楷體" w:eastAsia="標楷體" w:hAnsi="標楷體" w:hint="eastAsia"/>
          <w:bCs/>
          <w:kern w:val="2"/>
          <w:sz w:val="40"/>
          <w:szCs w:val="40"/>
        </w:rPr>
        <w:t>所謂「沒有進步就是退步」，</w:t>
      </w:r>
      <w:r w:rsidR="008E6301" w:rsidRPr="00A9339F">
        <w:rPr>
          <w:rFonts w:ascii="標楷體" w:eastAsia="標楷體" w:hAnsi="標楷體" w:hint="eastAsia"/>
          <w:bCs/>
          <w:kern w:val="2"/>
          <w:sz w:val="40"/>
          <w:szCs w:val="40"/>
        </w:rPr>
        <w:t>本會同仁</w:t>
      </w:r>
      <w:r w:rsidR="00B412F3" w:rsidRPr="00A9339F">
        <w:rPr>
          <w:rFonts w:ascii="標楷體" w:eastAsia="標楷體" w:hAnsi="標楷體" w:hint="eastAsia"/>
          <w:bCs/>
          <w:kern w:val="2"/>
          <w:sz w:val="40"/>
          <w:szCs w:val="40"/>
        </w:rPr>
        <w:t>為</w:t>
      </w:r>
      <w:r w:rsidR="0010697C" w:rsidRPr="00A9339F">
        <w:rPr>
          <w:rFonts w:ascii="標楷體" w:eastAsia="標楷體" w:hAnsi="標楷體" w:hint="eastAsia"/>
          <w:bCs/>
          <w:kern w:val="2"/>
          <w:sz w:val="40"/>
          <w:szCs w:val="40"/>
        </w:rPr>
        <w:t>求與時俱進，各項</w:t>
      </w:r>
      <w:r w:rsidR="0010697C" w:rsidRPr="00A9339F">
        <w:rPr>
          <w:rFonts w:eastAsia="標楷體" w:hAnsi="標楷體" w:hint="eastAsia"/>
          <w:sz w:val="40"/>
          <w:szCs w:val="40"/>
        </w:rPr>
        <w:t>作為能讓民</w:t>
      </w:r>
      <w:r w:rsidR="004353EF">
        <w:rPr>
          <w:rFonts w:eastAsia="標楷體" w:hAnsi="標楷體" w:hint="eastAsia"/>
          <w:sz w:val="40"/>
          <w:szCs w:val="40"/>
        </w:rPr>
        <w:t>眾</w:t>
      </w:r>
      <w:r w:rsidR="0010697C" w:rsidRPr="00A9339F">
        <w:rPr>
          <w:rFonts w:eastAsia="標楷體" w:hAnsi="標楷體" w:hint="eastAsia"/>
          <w:sz w:val="40"/>
          <w:szCs w:val="40"/>
        </w:rPr>
        <w:t>有感，無不</w:t>
      </w:r>
      <w:r w:rsidR="0010697C" w:rsidRPr="00A9339F">
        <w:rPr>
          <w:rFonts w:ascii="標楷體" w:eastAsia="標楷體" w:hAnsi="標楷體" w:hint="eastAsia"/>
          <w:bCs/>
          <w:kern w:val="2"/>
          <w:sz w:val="40"/>
          <w:szCs w:val="40"/>
        </w:rPr>
        <w:t>全力以赴，</w:t>
      </w:r>
      <w:r w:rsidR="00B412F3" w:rsidRPr="00A9339F">
        <w:rPr>
          <w:rFonts w:ascii="標楷體" w:eastAsia="標楷體" w:hAnsi="標楷體" w:hint="eastAsia"/>
          <w:bCs/>
          <w:kern w:val="2"/>
          <w:sz w:val="40"/>
          <w:szCs w:val="40"/>
        </w:rPr>
        <w:t>認真做好</w:t>
      </w:r>
      <w:r w:rsidR="000F0C1F" w:rsidRPr="00A9339F">
        <w:rPr>
          <w:rFonts w:ascii="標楷體" w:eastAsia="標楷體" w:hAnsi="標楷體" w:hint="eastAsia"/>
          <w:bCs/>
          <w:kern w:val="2"/>
          <w:sz w:val="40"/>
          <w:szCs w:val="40"/>
        </w:rPr>
        <w:t>自身的</w:t>
      </w:r>
      <w:r w:rsidR="00B412F3" w:rsidRPr="00A9339F">
        <w:rPr>
          <w:rFonts w:ascii="標楷體" w:eastAsia="標楷體" w:hAnsi="標楷體" w:hint="eastAsia"/>
          <w:bCs/>
          <w:kern w:val="2"/>
          <w:sz w:val="40"/>
          <w:szCs w:val="40"/>
        </w:rPr>
        <w:t>工作</w:t>
      </w:r>
      <w:r w:rsidR="0010697C" w:rsidRPr="00A9339F">
        <w:rPr>
          <w:rFonts w:ascii="標楷體" w:eastAsia="標楷體" w:hAnsi="標楷體" w:hint="eastAsia"/>
          <w:bCs/>
          <w:kern w:val="2"/>
          <w:sz w:val="40"/>
          <w:szCs w:val="40"/>
        </w:rPr>
        <w:t>。尤其</w:t>
      </w:r>
      <w:r w:rsidR="009046DB" w:rsidRPr="00A9339F">
        <w:rPr>
          <w:rFonts w:ascii="標楷體" w:eastAsia="標楷體" w:hAnsi="標楷體" w:hint="eastAsia"/>
          <w:bCs/>
          <w:kern w:val="2"/>
          <w:sz w:val="40"/>
          <w:szCs w:val="40"/>
        </w:rPr>
        <w:t>近3年來</w:t>
      </w:r>
      <w:r w:rsidR="00A27395" w:rsidRPr="00A9339F">
        <w:rPr>
          <w:rFonts w:ascii="標楷體" w:eastAsia="標楷體" w:hAnsi="標楷體" w:hint="eastAsia"/>
          <w:bCs/>
          <w:kern w:val="2"/>
          <w:sz w:val="40"/>
          <w:szCs w:val="40"/>
        </w:rPr>
        <w:t>，</w:t>
      </w:r>
      <w:r w:rsidR="00C153FB" w:rsidRPr="00A9339F">
        <w:rPr>
          <w:rFonts w:ascii="標楷體" w:eastAsia="標楷體" w:hAnsi="標楷體" w:hint="eastAsia"/>
          <w:bCs/>
          <w:kern w:val="2"/>
          <w:sz w:val="40"/>
          <w:szCs w:val="40"/>
        </w:rPr>
        <w:t>本</w:t>
      </w:r>
      <w:r w:rsidR="0010697C" w:rsidRPr="00A9339F">
        <w:rPr>
          <w:rFonts w:ascii="標楷體" w:eastAsia="標楷體" w:hAnsi="標楷體" w:hint="eastAsia"/>
          <w:bCs/>
          <w:kern w:val="2"/>
          <w:sz w:val="40"/>
          <w:szCs w:val="40"/>
        </w:rPr>
        <w:t>於</w:t>
      </w:r>
      <w:r w:rsidR="00C153FB" w:rsidRPr="00A9339F">
        <w:rPr>
          <w:rFonts w:ascii="標楷體" w:eastAsia="標楷體" w:hAnsi="標楷體" w:hint="eastAsia"/>
          <w:bCs/>
          <w:kern w:val="2"/>
          <w:sz w:val="40"/>
          <w:szCs w:val="40"/>
        </w:rPr>
        <w:t>對</w:t>
      </w:r>
      <w:r w:rsidR="0010697C" w:rsidRPr="00A9339F">
        <w:rPr>
          <w:rFonts w:ascii="標楷體" w:eastAsia="標楷體" w:hAnsi="標楷體" w:hint="eastAsia"/>
          <w:bCs/>
          <w:kern w:val="2"/>
          <w:sz w:val="40"/>
          <w:szCs w:val="40"/>
        </w:rPr>
        <w:t>「千里之行，始於足下」</w:t>
      </w:r>
      <w:r w:rsidR="00C153FB" w:rsidRPr="00A9339F">
        <w:rPr>
          <w:rFonts w:ascii="標楷體" w:eastAsia="標楷體" w:hAnsi="標楷體" w:hint="eastAsia"/>
          <w:bCs/>
          <w:kern w:val="2"/>
          <w:sz w:val="40"/>
          <w:szCs w:val="40"/>
        </w:rPr>
        <w:t>的體認</w:t>
      </w:r>
      <w:r w:rsidR="0010697C" w:rsidRPr="00A9339F">
        <w:rPr>
          <w:rFonts w:ascii="標楷體" w:eastAsia="標楷體" w:hAnsi="標楷體" w:hint="eastAsia"/>
          <w:bCs/>
          <w:kern w:val="2"/>
          <w:sz w:val="40"/>
          <w:szCs w:val="40"/>
        </w:rPr>
        <w:t>，</w:t>
      </w:r>
      <w:r w:rsidR="008F3A09" w:rsidRPr="00A9339F">
        <w:rPr>
          <w:rFonts w:ascii="標楷體" w:eastAsia="標楷體" w:hAnsi="標楷體" w:hint="eastAsia"/>
          <w:bCs/>
          <w:kern w:val="2"/>
          <w:sz w:val="40"/>
          <w:szCs w:val="40"/>
        </w:rPr>
        <w:t>努力</w:t>
      </w:r>
      <w:r w:rsidR="001170F1" w:rsidRPr="00A9339F">
        <w:rPr>
          <w:rFonts w:ascii="標楷體" w:eastAsia="標楷體" w:hAnsi="標楷體" w:hint="eastAsia"/>
          <w:bCs/>
          <w:kern w:val="2"/>
          <w:sz w:val="40"/>
          <w:szCs w:val="40"/>
        </w:rPr>
        <w:t>在業務上</w:t>
      </w:r>
      <w:r w:rsidR="006E2837" w:rsidRPr="00A9339F">
        <w:rPr>
          <w:rFonts w:ascii="標楷體" w:eastAsia="標楷體" w:hAnsi="標楷體" w:hint="eastAsia"/>
          <w:bCs/>
          <w:kern w:val="2"/>
          <w:sz w:val="40"/>
          <w:szCs w:val="40"/>
        </w:rPr>
        <w:t>進行改</w:t>
      </w:r>
      <w:r w:rsidR="00C249A2" w:rsidRPr="00A9339F">
        <w:rPr>
          <w:rFonts w:ascii="標楷體" w:eastAsia="標楷體" w:hAnsi="標楷體" w:hint="eastAsia"/>
          <w:bCs/>
          <w:kern w:val="2"/>
          <w:sz w:val="40"/>
          <w:szCs w:val="40"/>
        </w:rPr>
        <w:t>革</w:t>
      </w:r>
      <w:r w:rsidR="00DE4792" w:rsidRPr="00A9339F">
        <w:rPr>
          <w:rFonts w:ascii="標楷體" w:eastAsia="標楷體" w:hAnsi="標楷體" w:hint="eastAsia"/>
          <w:bCs/>
          <w:kern w:val="2"/>
          <w:sz w:val="40"/>
          <w:szCs w:val="40"/>
        </w:rPr>
        <w:t>與突破</w:t>
      </w:r>
      <w:r w:rsidR="009046DB" w:rsidRPr="00A9339F">
        <w:rPr>
          <w:rFonts w:ascii="標楷體" w:eastAsia="標楷體" w:hAnsi="標楷體" w:hint="eastAsia"/>
          <w:bCs/>
          <w:kern w:val="2"/>
          <w:sz w:val="40"/>
          <w:szCs w:val="40"/>
        </w:rPr>
        <w:t>，希望</w:t>
      </w:r>
      <w:r w:rsidR="00DE4792" w:rsidRPr="00A9339F">
        <w:rPr>
          <w:rFonts w:ascii="標楷體" w:eastAsia="標楷體" w:hAnsi="標楷體" w:hint="eastAsia"/>
          <w:bCs/>
          <w:kern w:val="2"/>
          <w:sz w:val="40"/>
          <w:szCs w:val="40"/>
        </w:rPr>
        <w:t>藉著</w:t>
      </w:r>
      <w:r w:rsidR="0037762E" w:rsidRPr="00A9339F">
        <w:rPr>
          <w:rFonts w:ascii="標楷體" w:eastAsia="標楷體" w:hAnsi="標楷體" w:hint="eastAsia"/>
          <w:bCs/>
          <w:kern w:val="2"/>
          <w:sz w:val="40"/>
          <w:szCs w:val="40"/>
        </w:rPr>
        <w:t>累積</w:t>
      </w:r>
      <w:r w:rsidR="009046DB" w:rsidRPr="00A9339F">
        <w:rPr>
          <w:rFonts w:ascii="標楷體" w:eastAsia="標楷體" w:hAnsi="標楷體" w:hint="eastAsia"/>
          <w:bCs/>
          <w:kern w:val="2"/>
          <w:sz w:val="40"/>
          <w:szCs w:val="40"/>
        </w:rPr>
        <w:t>一點一</w:t>
      </w:r>
      <w:r w:rsidR="00806493">
        <w:rPr>
          <w:rFonts w:ascii="標楷體" w:eastAsia="標楷體" w:hAnsi="標楷體" w:hint="eastAsia"/>
          <w:bCs/>
          <w:kern w:val="2"/>
          <w:sz w:val="40"/>
          <w:szCs w:val="40"/>
        </w:rPr>
        <w:t>滴</w:t>
      </w:r>
      <w:r w:rsidR="00634531" w:rsidRPr="00A9339F">
        <w:rPr>
          <w:rFonts w:ascii="標楷體" w:eastAsia="標楷體" w:hAnsi="標楷體" w:hint="eastAsia"/>
          <w:bCs/>
          <w:kern w:val="2"/>
          <w:sz w:val="40"/>
          <w:szCs w:val="40"/>
        </w:rPr>
        <w:t>的</w:t>
      </w:r>
      <w:r w:rsidR="009046DB" w:rsidRPr="00A9339F">
        <w:rPr>
          <w:rFonts w:ascii="標楷體" w:eastAsia="標楷體" w:hAnsi="標楷體" w:hint="eastAsia"/>
          <w:bCs/>
          <w:kern w:val="2"/>
          <w:sz w:val="40"/>
          <w:szCs w:val="40"/>
        </w:rPr>
        <w:t>改變</w:t>
      </w:r>
      <w:r w:rsidR="00C249A2" w:rsidRPr="00A9339F">
        <w:rPr>
          <w:rFonts w:ascii="標楷體" w:eastAsia="標楷體" w:hAnsi="標楷體" w:hint="eastAsia"/>
          <w:bCs/>
          <w:kern w:val="2"/>
          <w:sz w:val="40"/>
          <w:szCs w:val="40"/>
        </w:rPr>
        <w:t>，能夠逐步實現本會對公務人員保障暨培訓</w:t>
      </w:r>
      <w:r w:rsidR="00806493">
        <w:rPr>
          <w:rFonts w:ascii="標楷體" w:eastAsia="標楷體" w:hAnsi="標楷體" w:hint="eastAsia"/>
          <w:bCs/>
          <w:kern w:val="2"/>
          <w:sz w:val="40"/>
          <w:szCs w:val="40"/>
        </w:rPr>
        <w:t>業務</w:t>
      </w:r>
      <w:r w:rsidR="001F52CE" w:rsidRPr="00A9339F">
        <w:rPr>
          <w:rFonts w:ascii="標楷體" w:eastAsia="標楷體" w:hAnsi="標楷體" w:hint="eastAsia"/>
          <w:bCs/>
          <w:kern w:val="2"/>
          <w:sz w:val="40"/>
          <w:szCs w:val="40"/>
        </w:rPr>
        <w:t>所</w:t>
      </w:r>
      <w:r w:rsidR="00C249A2" w:rsidRPr="00A9339F">
        <w:rPr>
          <w:rFonts w:ascii="標楷體" w:eastAsia="標楷體" w:hAnsi="標楷體" w:hint="eastAsia"/>
          <w:bCs/>
          <w:kern w:val="2"/>
          <w:sz w:val="40"/>
          <w:szCs w:val="40"/>
        </w:rPr>
        <w:t>形塑</w:t>
      </w:r>
      <w:r w:rsidR="001F52CE" w:rsidRPr="00A9339F">
        <w:rPr>
          <w:rFonts w:ascii="標楷體" w:eastAsia="標楷體" w:hAnsi="標楷體" w:hint="eastAsia"/>
          <w:bCs/>
          <w:kern w:val="2"/>
          <w:sz w:val="40"/>
          <w:szCs w:val="40"/>
        </w:rPr>
        <w:t>之</w:t>
      </w:r>
      <w:r w:rsidR="00C249A2" w:rsidRPr="00A9339F">
        <w:rPr>
          <w:rFonts w:ascii="標楷體" w:eastAsia="標楷體" w:hAnsi="標楷體" w:hint="eastAsia"/>
          <w:bCs/>
          <w:kern w:val="2"/>
          <w:sz w:val="40"/>
          <w:szCs w:val="40"/>
        </w:rPr>
        <w:t>美好願景</w:t>
      </w:r>
      <w:r w:rsidR="004F0D76" w:rsidRPr="00A9339F">
        <w:rPr>
          <w:rFonts w:ascii="標楷體" w:eastAsia="標楷體" w:hAnsi="標楷體" w:hint="eastAsia"/>
          <w:bCs/>
          <w:kern w:val="2"/>
          <w:sz w:val="40"/>
          <w:szCs w:val="40"/>
        </w:rPr>
        <w:t>。</w:t>
      </w:r>
    </w:p>
    <w:tbl>
      <w:tblPr>
        <w:tblpPr w:leftFromText="180" w:rightFromText="180" w:vertAnchor="page" w:horzAnchor="page" w:tblpX="2449" w:tblpY="13427"/>
        <w:tblW w:w="7825" w:type="dxa"/>
        <w:tblLayout w:type="fixed"/>
        <w:tblCellMar>
          <w:left w:w="28" w:type="dxa"/>
          <w:right w:w="28" w:type="dxa"/>
        </w:tblCellMar>
        <w:tblLook w:val="0000" w:firstRow="0" w:lastRow="0" w:firstColumn="0" w:lastColumn="0" w:noHBand="0" w:noVBand="0"/>
      </w:tblPr>
      <w:tblGrid>
        <w:gridCol w:w="2580"/>
        <w:gridCol w:w="5245"/>
      </w:tblGrid>
      <w:tr w:rsidR="00CA168F" w:rsidRPr="0019249D" w:rsidTr="00F33E8C">
        <w:trPr>
          <w:cantSplit/>
          <w:trHeight w:val="1132"/>
        </w:trPr>
        <w:tc>
          <w:tcPr>
            <w:tcW w:w="2580" w:type="dxa"/>
            <w:tcBorders>
              <w:bottom w:val="nil"/>
            </w:tcBorders>
          </w:tcPr>
          <w:p w:rsidR="00CA168F" w:rsidRPr="0019249D" w:rsidRDefault="00CA168F" w:rsidP="00CA168F">
            <w:pPr>
              <w:widowControl w:val="0"/>
              <w:spacing w:line="580" w:lineRule="exact"/>
              <w:rPr>
                <w:rFonts w:ascii="標楷體" w:eastAsia="標楷體"/>
                <w:spacing w:val="-18"/>
                <w:kern w:val="2"/>
                <w:sz w:val="32"/>
                <w:szCs w:val="32"/>
              </w:rPr>
            </w:pPr>
          </w:p>
        </w:tc>
        <w:tc>
          <w:tcPr>
            <w:tcW w:w="5245" w:type="dxa"/>
            <w:tcBorders>
              <w:bottom w:val="nil"/>
            </w:tcBorders>
            <w:vAlign w:val="center"/>
          </w:tcPr>
          <w:p w:rsidR="00CA168F" w:rsidRPr="005D06E4" w:rsidRDefault="00CA168F" w:rsidP="006848CB">
            <w:pPr>
              <w:widowControl w:val="0"/>
              <w:spacing w:beforeLines="50" w:before="180" w:line="580" w:lineRule="exact"/>
              <w:ind w:leftChars="-11" w:left="1" w:hangingChars="7" w:hanging="27"/>
              <w:jc w:val="right"/>
              <w:rPr>
                <w:rFonts w:ascii="標楷體" w:eastAsia="標楷體"/>
                <w:kern w:val="2"/>
                <w:sz w:val="36"/>
                <w:szCs w:val="36"/>
              </w:rPr>
            </w:pPr>
            <w:r w:rsidRPr="00BF2463">
              <w:rPr>
                <w:rFonts w:ascii="標楷體" w:eastAsia="標楷體" w:hint="eastAsia"/>
                <w:spacing w:val="-20"/>
                <w:kern w:val="2"/>
                <w:sz w:val="40"/>
                <w:szCs w:val="40"/>
              </w:rPr>
              <w:t>主任委員</w:t>
            </w:r>
            <w:r w:rsidRPr="005D06E4">
              <w:rPr>
                <w:rFonts w:ascii="標楷體" w:eastAsia="標楷體" w:hint="eastAsia"/>
                <w:spacing w:val="-20"/>
                <w:kern w:val="2"/>
                <w:sz w:val="36"/>
                <w:szCs w:val="36"/>
              </w:rPr>
              <w:t xml:space="preserve">  </w:t>
            </w:r>
            <w:r w:rsidRPr="00016AD9">
              <w:rPr>
                <w:rFonts w:ascii="標楷體" w:eastAsia="標楷體" w:hint="eastAsia"/>
                <w:spacing w:val="-20"/>
                <w:kern w:val="2"/>
                <w:sz w:val="40"/>
                <w:szCs w:val="40"/>
              </w:rPr>
              <w:t xml:space="preserve"> </w:t>
            </w:r>
            <w:r w:rsidRPr="005D06E4">
              <w:rPr>
                <w:rFonts w:ascii="標楷體" w:eastAsia="標楷體" w:hint="eastAsia"/>
                <w:spacing w:val="-20"/>
                <w:kern w:val="2"/>
                <w:sz w:val="36"/>
                <w:szCs w:val="36"/>
              </w:rPr>
              <w:t xml:space="preserve">  </w:t>
            </w:r>
            <w:r>
              <w:rPr>
                <w:rFonts w:ascii="標楷體" w:eastAsia="標楷體" w:hint="eastAsia"/>
                <w:spacing w:val="-20"/>
                <w:kern w:val="2"/>
                <w:sz w:val="36"/>
                <w:szCs w:val="36"/>
              </w:rPr>
              <w:t xml:space="preserve"> </w:t>
            </w:r>
            <w:r w:rsidR="00557293">
              <w:rPr>
                <w:rFonts w:ascii="標楷體" w:eastAsia="標楷體" w:hint="eastAsia"/>
                <w:spacing w:val="-20"/>
                <w:kern w:val="2"/>
                <w:sz w:val="36"/>
                <w:szCs w:val="36"/>
              </w:rPr>
              <w:t xml:space="preserve">        </w:t>
            </w:r>
            <w:r w:rsidR="00F33E8C">
              <w:rPr>
                <w:rFonts w:ascii="標楷體" w:eastAsia="標楷體" w:hint="eastAsia"/>
                <w:spacing w:val="-20"/>
                <w:kern w:val="2"/>
                <w:sz w:val="36"/>
                <w:szCs w:val="36"/>
              </w:rPr>
              <w:t xml:space="preserve"> </w:t>
            </w:r>
            <w:r w:rsidR="00557293">
              <w:rPr>
                <w:rFonts w:ascii="標楷體" w:eastAsia="標楷體" w:hint="eastAsia"/>
                <w:spacing w:val="-20"/>
                <w:kern w:val="2"/>
                <w:sz w:val="36"/>
                <w:szCs w:val="36"/>
              </w:rPr>
              <w:t xml:space="preserve"> </w:t>
            </w:r>
            <w:proofErr w:type="gramStart"/>
            <w:r w:rsidRPr="00BF2463">
              <w:rPr>
                <w:rFonts w:ascii="標楷體" w:eastAsia="標楷體" w:hint="eastAsia"/>
                <w:spacing w:val="-20"/>
                <w:kern w:val="2"/>
                <w:sz w:val="40"/>
                <w:szCs w:val="40"/>
              </w:rPr>
              <w:t>謹識</w:t>
            </w:r>
            <w:proofErr w:type="gramEnd"/>
          </w:p>
        </w:tc>
      </w:tr>
      <w:tr w:rsidR="00CA168F" w:rsidRPr="00BF2463" w:rsidTr="000D4439">
        <w:trPr>
          <w:trHeight w:val="1000"/>
        </w:trPr>
        <w:tc>
          <w:tcPr>
            <w:tcW w:w="2580" w:type="dxa"/>
          </w:tcPr>
          <w:p w:rsidR="00CA168F" w:rsidRPr="0019249D" w:rsidRDefault="00CA168F" w:rsidP="00CA168F">
            <w:pPr>
              <w:widowControl w:val="0"/>
              <w:spacing w:line="580" w:lineRule="exact"/>
              <w:ind w:right="374"/>
              <w:rPr>
                <w:rFonts w:ascii="標楷體" w:eastAsia="標楷體"/>
                <w:kern w:val="2"/>
                <w:sz w:val="32"/>
                <w:szCs w:val="32"/>
              </w:rPr>
            </w:pPr>
          </w:p>
        </w:tc>
        <w:tc>
          <w:tcPr>
            <w:tcW w:w="5245" w:type="dxa"/>
            <w:vAlign w:val="center"/>
          </w:tcPr>
          <w:p w:rsidR="00CA168F" w:rsidRPr="00BF2463" w:rsidRDefault="00CA168F" w:rsidP="00CA168F">
            <w:pPr>
              <w:widowControl w:val="0"/>
              <w:spacing w:line="580" w:lineRule="exact"/>
              <w:jc w:val="right"/>
              <w:rPr>
                <w:rFonts w:ascii="標楷體" w:eastAsia="標楷體"/>
                <w:kern w:val="2"/>
                <w:sz w:val="40"/>
                <w:szCs w:val="40"/>
              </w:rPr>
            </w:pPr>
            <w:r w:rsidRPr="00AC5B2C">
              <w:rPr>
                <w:rFonts w:ascii="標楷體" w:eastAsia="標楷體" w:hint="eastAsia"/>
                <w:spacing w:val="12"/>
                <w:w w:val="88"/>
                <w:sz w:val="40"/>
                <w:szCs w:val="40"/>
                <w:fitText w:val="3175" w:id="829615360"/>
              </w:rPr>
              <w:t>中華民國104年2</w:t>
            </w:r>
            <w:r w:rsidRPr="00AC5B2C">
              <w:rPr>
                <w:rFonts w:ascii="標楷體" w:eastAsia="標楷體" w:hint="eastAsia"/>
                <w:spacing w:val="36"/>
                <w:w w:val="88"/>
                <w:sz w:val="40"/>
                <w:szCs w:val="40"/>
                <w:fitText w:val="3175" w:id="829615360"/>
              </w:rPr>
              <w:t>月</w:t>
            </w:r>
          </w:p>
        </w:tc>
      </w:tr>
    </w:tbl>
    <w:p w:rsidR="00AB4ACD" w:rsidRPr="00A9339F" w:rsidRDefault="00557293" w:rsidP="00557293">
      <w:pPr>
        <w:widowControl w:val="0"/>
        <w:overflowPunct w:val="0"/>
        <w:spacing w:before="240" w:line="580" w:lineRule="exact"/>
        <w:ind w:firstLineChars="200" w:firstLine="480"/>
        <w:jc w:val="both"/>
        <w:rPr>
          <w:sz w:val="40"/>
          <w:szCs w:val="40"/>
        </w:rPr>
      </w:pPr>
      <w:r>
        <w:rPr>
          <w:rFonts w:ascii="新細明體" w:hAnsi="新細明體" w:cs="新細明體"/>
          <w:noProof/>
        </w:rPr>
        <w:drawing>
          <wp:anchor distT="0" distB="0" distL="114300" distR="114300" simplePos="0" relativeHeight="251657216" behindDoc="0" locked="0" layoutInCell="1" allowOverlap="1" wp14:anchorId="7AF4AB69" wp14:editId="1760C8EB">
            <wp:simplePos x="0" y="0"/>
            <wp:positionH relativeFrom="column">
              <wp:posOffset>3194871</wp:posOffset>
            </wp:positionH>
            <wp:positionV relativeFrom="paragraph">
              <wp:posOffset>4037106</wp:posOffset>
            </wp:positionV>
            <wp:extent cx="1290917" cy="941294"/>
            <wp:effectExtent l="0" t="0" r="0" b="0"/>
            <wp:wrapNone/>
            <wp:docPr id="3" name="圖片 3" descr="主委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主委簽名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917" cy="941294"/>
                    </a:xfrm>
                    <a:prstGeom prst="rect">
                      <a:avLst/>
                    </a:prstGeom>
                    <a:noFill/>
                  </pic:spPr>
                </pic:pic>
              </a:graphicData>
            </a:graphic>
            <wp14:sizeRelH relativeFrom="page">
              <wp14:pctWidth>0</wp14:pctWidth>
            </wp14:sizeRelH>
            <wp14:sizeRelV relativeFrom="page">
              <wp14:pctHeight>0</wp14:pctHeight>
            </wp14:sizeRelV>
          </wp:anchor>
        </w:drawing>
      </w:r>
      <w:r w:rsidR="00A6220D" w:rsidRPr="00A9339F">
        <w:rPr>
          <w:rFonts w:ascii="標楷體" w:eastAsia="標楷體" w:hAnsi="標楷體" w:hint="eastAsia"/>
          <w:bCs/>
          <w:kern w:val="2"/>
          <w:sz w:val="40"/>
          <w:szCs w:val="40"/>
        </w:rPr>
        <w:t>這</w:t>
      </w:r>
      <w:r w:rsidR="00A5077E" w:rsidRPr="00A9339F">
        <w:rPr>
          <w:rFonts w:ascii="標楷體" w:eastAsia="標楷體" w:hAnsi="標楷體" w:hint="eastAsia"/>
          <w:bCs/>
          <w:kern w:val="2"/>
          <w:sz w:val="40"/>
          <w:szCs w:val="40"/>
        </w:rPr>
        <w:t>是一</w:t>
      </w:r>
      <w:r w:rsidR="00A6220D" w:rsidRPr="00A9339F">
        <w:rPr>
          <w:rFonts w:ascii="標楷體" w:eastAsia="標楷體" w:hAnsi="標楷體" w:hint="eastAsia"/>
          <w:bCs/>
          <w:kern w:val="2"/>
          <w:sz w:val="40"/>
          <w:szCs w:val="40"/>
        </w:rPr>
        <w:t>本輕薄的小書，</w:t>
      </w:r>
      <w:r w:rsidR="00A5077E" w:rsidRPr="00A9339F">
        <w:rPr>
          <w:rFonts w:ascii="標楷體" w:eastAsia="標楷體" w:hAnsi="標楷體" w:hint="eastAsia"/>
          <w:bCs/>
          <w:kern w:val="2"/>
          <w:sz w:val="40"/>
          <w:szCs w:val="40"/>
        </w:rPr>
        <w:t>它</w:t>
      </w:r>
      <w:r w:rsidR="00E03932" w:rsidRPr="00A9339F">
        <w:rPr>
          <w:rFonts w:ascii="標楷體" w:eastAsia="標楷體" w:hAnsi="標楷體" w:hint="eastAsia"/>
          <w:bCs/>
          <w:kern w:val="2"/>
          <w:sz w:val="40"/>
          <w:szCs w:val="40"/>
        </w:rPr>
        <w:t>記</w:t>
      </w:r>
      <w:r w:rsidR="000E0C2C" w:rsidRPr="00A9339F">
        <w:rPr>
          <w:rFonts w:ascii="標楷體" w:eastAsia="標楷體" w:hAnsi="標楷體" w:hint="eastAsia"/>
          <w:bCs/>
          <w:kern w:val="2"/>
          <w:sz w:val="40"/>
          <w:szCs w:val="40"/>
        </w:rPr>
        <w:t>述</w:t>
      </w:r>
      <w:r w:rsidR="00AA7C05" w:rsidRPr="00A9339F">
        <w:rPr>
          <w:rFonts w:ascii="標楷體" w:eastAsia="標楷體" w:hAnsi="標楷體" w:hint="eastAsia"/>
          <w:bCs/>
          <w:kern w:val="2"/>
          <w:sz w:val="40"/>
          <w:szCs w:val="40"/>
        </w:rPr>
        <w:t>了一些</w:t>
      </w:r>
      <w:r w:rsidR="000E0C2C" w:rsidRPr="00A9339F">
        <w:rPr>
          <w:rFonts w:ascii="標楷體" w:eastAsia="標楷體" w:hAnsi="標楷體" w:hint="eastAsia"/>
          <w:bCs/>
          <w:kern w:val="2"/>
          <w:sz w:val="40"/>
          <w:szCs w:val="40"/>
        </w:rPr>
        <w:t>較重要</w:t>
      </w:r>
      <w:r w:rsidR="009E6863" w:rsidRPr="00A9339F">
        <w:rPr>
          <w:rFonts w:ascii="標楷體" w:eastAsia="標楷體" w:hAnsi="標楷體" w:hint="eastAsia"/>
          <w:bCs/>
          <w:kern w:val="2"/>
          <w:sz w:val="40"/>
          <w:szCs w:val="40"/>
        </w:rPr>
        <w:t>的專案</w:t>
      </w:r>
      <w:r w:rsidR="000E0C2C" w:rsidRPr="00A9339F">
        <w:rPr>
          <w:rFonts w:ascii="標楷體" w:eastAsia="標楷體" w:hAnsi="標楷體" w:hint="eastAsia"/>
          <w:bCs/>
          <w:kern w:val="2"/>
          <w:sz w:val="40"/>
          <w:szCs w:val="40"/>
        </w:rPr>
        <w:t>或</w:t>
      </w:r>
      <w:r w:rsidR="009E6863" w:rsidRPr="00A9339F">
        <w:rPr>
          <w:rFonts w:ascii="標楷體" w:eastAsia="標楷體" w:hAnsi="標楷體" w:hint="eastAsia"/>
          <w:bCs/>
          <w:kern w:val="2"/>
          <w:sz w:val="40"/>
          <w:szCs w:val="40"/>
        </w:rPr>
        <w:t>較</w:t>
      </w:r>
      <w:r w:rsidR="000E0C2C" w:rsidRPr="00A9339F">
        <w:rPr>
          <w:rFonts w:ascii="標楷體" w:eastAsia="標楷體" w:hAnsi="標楷體" w:hint="eastAsia"/>
          <w:bCs/>
          <w:kern w:val="2"/>
          <w:sz w:val="40"/>
          <w:szCs w:val="40"/>
        </w:rPr>
        <w:t>具參考價值</w:t>
      </w:r>
      <w:r w:rsidR="00AA7C05" w:rsidRPr="00A9339F">
        <w:rPr>
          <w:rFonts w:ascii="標楷體" w:eastAsia="標楷體" w:hAnsi="標楷體" w:hint="eastAsia"/>
          <w:bCs/>
          <w:kern w:val="2"/>
          <w:sz w:val="40"/>
          <w:szCs w:val="40"/>
        </w:rPr>
        <w:t>的創意發想及精進措施，</w:t>
      </w:r>
      <w:r w:rsidR="003F0B6F" w:rsidRPr="00A9339F">
        <w:rPr>
          <w:rFonts w:ascii="標楷體" w:eastAsia="標楷體" w:hAnsi="標楷體" w:hint="eastAsia"/>
          <w:bCs/>
          <w:kern w:val="2"/>
          <w:sz w:val="40"/>
          <w:szCs w:val="40"/>
        </w:rPr>
        <w:t>個人</w:t>
      </w:r>
      <w:r w:rsidR="00792335" w:rsidRPr="00A9339F">
        <w:rPr>
          <w:rFonts w:ascii="標楷體" w:eastAsia="標楷體" w:hAnsi="標楷體" w:hint="eastAsia"/>
          <w:bCs/>
          <w:kern w:val="2"/>
          <w:sz w:val="40"/>
          <w:szCs w:val="40"/>
        </w:rPr>
        <w:t>期</w:t>
      </w:r>
      <w:r w:rsidR="00013DB0" w:rsidRPr="00A9339F">
        <w:rPr>
          <w:rFonts w:ascii="標楷體" w:eastAsia="標楷體" w:hAnsi="標楷體" w:hint="eastAsia"/>
          <w:bCs/>
          <w:kern w:val="2"/>
          <w:sz w:val="40"/>
          <w:szCs w:val="40"/>
        </w:rPr>
        <w:t>盼</w:t>
      </w:r>
      <w:r w:rsidR="00525AE9" w:rsidRPr="00A9339F">
        <w:rPr>
          <w:rFonts w:ascii="標楷體" w:eastAsia="標楷體" w:hAnsi="標楷體" w:hint="eastAsia"/>
          <w:bCs/>
          <w:kern w:val="2"/>
          <w:sz w:val="40"/>
          <w:szCs w:val="40"/>
        </w:rPr>
        <w:t>透過</w:t>
      </w:r>
      <w:r w:rsidR="005617C3" w:rsidRPr="00A9339F">
        <w:rPr>
          <w:rFonts w:ascii="標楷體" w:eastAsia="標楷體" w:hAnsi="標楷體" w:hint="eastAsia"/>
          <w:bCs/>
          <w:kern w:val="2"/>
          <w:sz w:val="40"/>
          <w:szCs w:val="40"/>
        </w:rPr>
        <w:t>整理</w:t>
      </w:r>
      <w:r w:rsidR="00792335" w:rsidRPr="00A9339F">
        <w:rPr>
          <w:rFonts w:ascii="標楷體" w:eastAsia="標楷體" w:hAnsi="標楷體" w:hint="eastAsia"/>
          <w:bCs/>
          <w:kern w:val="2"/>
          <w:sz w:val="40"/>
          <w:szCs w:val="40"/>
        </w:rPr>
        <w:t>各篇短文</w:t>
      </w:r>
      <w:r w:rsidR="00E633FF" w:rsidRPr="00A9339F">
        <w:rPr>
          <w:rFonts w:ascii="標楷體" w:eastAsia="標楷體" w:hAnsi="標楷體" w:hint="eastAsia"/>
          <w:bCs/>
          <w:kern w:val="2"/>
          <w:sz w:val="40"/>
          <w:szCs w:val="40"/>
        </w:rPr>
        <w:t>的</w:t>
      </w:r>
      <w:r w:rsidR="003F0B6F" w:rsidRPr="00A9339F">
        <w:rPr>
          <w:rFonts w:ascii="標楷體" w:eastAsia="標楷體" w:hAnsi="標楷體" w:hint="eastAsia"/>
          <w:bCs/>
          <w:kern w:val="2"/>
          <w:sz w:val="40"/>
          <w:szCs w:val="40"/>
        </w:rPr>
        <w:t>過程</w:t>
      </w:r>
      <w:r w:rsidR="00792335" w:rsidRPr="00A9339F">
        <w:rPr>
          <w:rFonts w:ascii="標楷體" w:eastAsia="標楷體" w:hAnsi="標楷體" w:hint="eastAsia"/>
          <w:bCs/>
          <w:kern w:val="2"/>
          <w:sz w:val="40"/>
          <w:szCs w:val="40"/>
        </w:rPr>
        <w:t>及</w:t>
      </w:r>
      <w:r w:rsidR="00E633FF" w:rsidRPr="00A9339F">
        <w:rPr>
          <w:rFonts w:ascii="標楷體" w:eastAsia="標楷體" w:hAnsi="標楷體" w:hint="eastAsia"/>
          <w:bCs/>
          <w:kern w:val="2"/>
          <w:sz w:val="40"/>
          <w:szCs w:val="40"/>
        </w:rPr>
        <w:t>其</w:t>
      </w:r>
      <w:r w:rsidR="00792335" w:rsidRPr="00A9339F">
        <w:rPr>
          <w:rFonts w:ascii="標楷體" w:eastAsia="標楷體" w:hAnsi="標楷體" w:hint="eastAsia"/>
          <w:bCs/>
          <w:kern w:val="2"/>
          <w:sz w:val="40"/>
          <w:szCs w:val="40"/>
        </w:rPr>
        <w:t>閱讀，</w:t>
      </w:r>
      <w:r w:rsidR="00525AE9" w:rsidRPr="00A9339F">
        <w:rPr>
          <w:rFonts w:ascii="標楷體" w:eastAsia="標楷體" w:hAnsi="標楷體" w:hint="eastAsia"/>
          <w:bCs/>
          <w:kern w:val="2"/>
          <w:sz w:val="40"/>
          <w:szCs w:val="40"/>
        </w:rPr>
        <w:t>能</w:t>
      </w:r>
      <w:r w:rsidR="00DD3276" w:rsidRPr="00A9339F">
        <w:rPr>
          <w:rFonts w:ascii="標楷體" w:eastAsia="標楷體" w:hAnsi="標楷體" w:hint="eastAsia"/>
          <w:bCs/>
          <w:kern w:val="2"/>
          <w:sz w:val="40"/>
          <w:szCs w:val="40"/>
        </w:rPr>
        <w:t>達成</w:t>
      </w:r>
      <w:r w:rsidR="00424661" w:rsidRPr="00A9339F">
        <w:rPr>
          <w:rFonts w:ascii="標楷體" w:eastAsia="標楷體" w:hint="eastAsia"/>
          <w:kern w:val="2"/>
          <w:sz w:val="40"/>
          <w:szCs w:val="40"/>
        </w:rPr>
        <w:t>「參與」</w:t>
      </w:r>
      <w:r w:rsidR="00424661" w:rsidRPr="00A9339F">
        <w:rPr>
          <w:rFonts w:ascii="標楷體" w:eastAsia="標楷體" w:hAnsi="標楷體" w:hint="eastAsia"/>
          <w:bCs/>
          <w:kern w:val="2"/>
          <w:sz w:val="40"/>
          <w:szCs w:val="40"/>
        </w:rPr>
        <w:t>、</w:t>
      </w:r>
      <w:r w:rsidR="00525AE9" w:rsidRPr="00A9339F">
        <w:rPr>
          <w:rFonts w:ascii="標楷體" w:eastAsia="標楷體" w:hAnsi="標楷體" w:hint="eastAsia"/>
          <w:bCs/>
          <w:kern w:val="2"/>
          <w:sz w:val="40"/>
          <w:szCs w:val="40"/>
        </w:rPr>
        <w:t>「傳承」</w:t>
      </w:r>
      <w:r w:rsidR="00424661" w:rsidRPr="00A9339F">
        <w:rPr>
          <w:rFonts w:ascii="標楷體" w:eastAsia="標楷體" w:hAnsi="標楷體" w:hint="eastAsia"/>
          <w:bCs/>
          <w:kern w:val="2"/>
          <w:sz w:val="40"/>
          <w:szCs w:val="40"/>
        </w:rPr>
        <w:t>與</w:t>
      </w:r>
      <w:r w:rsidR="00525AE9" w:rsidRPr="00A9339F">
        <w:rPr>
          <w:rFonts w:ascii="標楷體" w:eastAsia="標楷體" w:hint="eastAsia"/>
          <w:kern w:val="2"/>
          <w:sz w:val="40"/>
          <w:szCs w:val="40"/>
        </w:rPr>
        <w:t>「交流」</w:t>
      </w:r>
      <w:r w:rsidR="00424661" w:rsidRPr="00A9339F">
        <w:rPr>
          <w:rFonts w:ascii="標楷體" w:eastAsia="標楷體" w:hint="eastAsia"/>
          <w:kern w:val="2"/>
          <w:sz w:val="40"/>
          <w:szCs w:val="40"/>
        </w:rPr>
        <w:t>的</w:t>
      </w:r>
      <w:r w:rsidR="00792335" w:rsidRPr="00A9339F">
        <w:rPr>
          <w:rFonts w:ascii="標楷體" w:eastAsia="標楷體" w:hAnsi="標楷體" w:hint="eastAsia"/>
          <w:bCs/>
          <w:kern w:val="2"/>
          <w:sz w:val="40"/>
          <w:szCs w:val="40"/>
        </w:rPr>
        <w:t>目的，</w:t>
      </w:r>
      <w:proofErr w:type="gramStart"/>
      <w:r w:rsidR="002F460F" w:rsidRPr="00A9339F">
        <w:rPr>
          <w:rFonts w:ascii="標楷體" w:eastAsia="標楷體" w:hAnsi="標楷體" w:hint="eastAsia"/>
          <w:bCs/>
          <w:kern w:val="2"/>
          <w:sz w:val="40"/>
          <w:szCs w:val="40"/>
        </w:rPr>
        <w:t>除</w:t>
      </w:r>
      <w:r w:rsidR="00EC1DA2">
        <w:rPr>
          <w:rFonts w:ascii="標楷體" w:eastAsia="標楷體" w:hAnsi="標楷體" w:hint="eastAsia"/>
          <w:bCs/>
          <w:kern w:val="2"/>
          <w:sz w:val="40"/>
          <w:szCs w:val="40"/>
        </w:rPr>
        <w:t>希</w:t>
      </w:r>
      <w:r w:rsidR="006466A9" w:rsidRPr="00A9339F">
        <w:rPr>
          <w:rFonts w:ascii="標楷體" w:eastAsia="標楷體" w:hAnsi="標楷體" w:hint="eastAsia"/>
          <w:bCs/>
          <w:kern w:val="2"/>
          <w:sz w:val="40"/>
          <w:szCs w:val="40"/>
        </w:rPr>
        <w:t>藉由</w:t>
      </w:r>
      <w:proofErr w:type="gramEnd"/>
      <w:r w:rsidR="00424661" w:rsidRPr="00A9339F">
        <w:rPr>
          <w:rFonts w:ascii="標楷體" w:eastAsia="標楷體" w:hint="eastAsia"/>
          <w:kern w:val="2"/>
          <w:sz w:val="40"/>
          <w:szCs w:val="40"/>
        </w:rPr>
        <w:t>簡</w:t>
      </w:r>
      <w:r w:rsidR="002F460F" w:rsidRPr="00A9339F">
        <w:rPr>
          <w:rFonts w:ascii="標楷體" w:eastAsia="標楷體" w:hint="eastAsia"/>
          <w:kern w:val="2"/>
          <w:sz w:val="40"/>
          <w:szCs w:val="40"/>
        </w:rPr>
        <w:t>要</w:t>
      </w:r>
      <w:r w:rsidR="00424661" w:rsidRPr="00A9339F">
        <w:rPr>
          <w:rFonts w:ascii="標楷體" w:eastAsia="標楷體" w:hint="eastAsia"/>
          <w:kern w:val="2"/>
          <w:sz w:val="40"/>
          <w:szCs w:val="40"/>
        </w:rPr>
        <w:t>記錄同仁創</w:t>
      </w:r>
      <w:r w:rsidR="006466A9" w:rsidRPr="00A9339F">
        <w:rPr>
          <w:rFonts w:ascii="標楷體" w:eastAsia="標楷體" w:hint="eastAsia"/>
          <w:kern w:val="2"/>
          <w:sz w:val="40"/>
          <w:szCs w:val="40"/>
        </w:rPr>
        <w:t>意</w:t>
      </w:r>
      <w:r w:rsidR="00424661" w:rsidRPr="00A9339F">
        <w:rPr>
          <w:rFonts w:ascii="標楷體" w:eastAsia="標楷體" w:hint="eastAsia"/>
          <w:kern w:val="2"/>
          <w:sz w:val="40"/>
          <w:szCs w:val="40"/>
        </w:rPr>
        <w:t>與貢獻，</w:t>
      </w:r>
      <w:r w:rsidR="006D1D69" w:rsidRPr="00A9339F">
        <w:rPr>
          <w:rFonts w:ascii="標楷體" w:eastAsia="標楷體" w:hint="eastAsia"/>
          <w:kern w:val="2"/>
          <w:sz w:val="40"/>
          <w:szCs w:val="40"/>
        </w:rPr>
        <w:t>以</w:t>
      </w:r>
      <w:r w:rsidR="00424661" w:rsidRPr="00A9339F">
        <w:rPr>
          <w:rFonts w:ascii="標楷體" w:eastAsia="標楷體" w:hint="eastAsia"/>
          <w:kern w:val="2"/>
          <w:sz w:val="40"/>
          <w:szCs w:val="40"/>
        </w:rPr>
        <w:t>提高實際參與感</w:t>
      </w:r>
      <w:r w:rsidR="006D1D69" w:rsidRPr="00A9339F">
        <w:rPr>
          <w:rFonts w:ascii="標楷體" w:eastAsia="標楷體" w:hint="eastAsia"/>
          <w:kern w:val="2"/>
          <w:sz w:val="40"/>
          <w:szCs w:val="40"/>
        </w:rPr>
        <w:t>外</w:t>
      </w:r>
      <w:r w:rsidR="00424661" w:rsidRPr="00A9339F">
        <w:rPr>
          <w:rFonts w:ascii="標楷體" w:eastAsia="標楷體" w:hint="eastAsia"/>
          <w:kern w:val="2"/>
          <w:sz w:val="40"/>
          <w:szCs w:val="40"/>
        </w:rPr>
        <w:t>，並</w:t>
      </w:r>
      <w:r w:rsidR="006D1D69" w:rsidRPr="00A9339F">
        <w:rPr>
          <w:rFonts w:ascii="標楷體" w:eastAsia="標楷體" w:hint="eastAsia"/>
          <w:kern w:val="2"/>
          <w:sz w:val="40"/>
          <w:szCs w:val="40"/>
        </w:rPr>
        <w:t>期</w:t>
      </w:r>
      <w:r w:rsidR="006466A9" w:rsidRPr="00A9339F">
        <w:rPr>
          <w:rFonts w:ascii="標楷體" w:eastAsia="標楷體" w:hint="eastAsia"/>
          <w:kern w:val="2"/>
          <w:sz w:val="40"/>
          <w:szCs w:val="40"/>
        </w:rPr>
        <w:t>進行</w:t>
      </w:r>
      <w:r w:rsidR="00A67727" w:rsidRPr="00A9339F">
        <w:rPr>
          <w:rFonts w:ascii="標楷體" w:eastAsia="標楷體" w:hAnsi="標楷體" w:hint="eastAsia"/>
          <w:bCs/>
          <w:kern w:val="2"/>
          <w:sz w:val="40"/>
          <w:szCs w:val="40"/>
        </w:rPr>
        <w:t>經</w:t>
      </w:r>
      <w:r w:rsidR="00634531" w:rsidRPr="00A9339F">
        <w:rPr>
          <w:rFonts w:ascii="標楷體" w:eastAsia="標楷體" w:hAnsi="標楷體" w:hint="eastAsia"/>
          <w:bCs/>
          <w:kern w:val="2"/>
          <w:sz w:val="40"/>
          <w:szCs w:val="40"/>
        </w:rPr>
        <w:t>驗傳承</w:t>
      </w:r>
      <w:r w:rsidR="00AA0E2D" w:rsidRPr="00A9339F">
        <w:rPr>
          <w:rFonts w:ascii="標楷體" w:eastAsia="標楷體" w:hAnsi="標楷體" w:hint="eastAsia"/>
          <w:bCs/>
          <w:kern w:val="2"/>
          <w:sz w:val="40"/>
          <w:szCs w:val="40"/>
        </w:rPr>
        <w:t>，</w:t>
      </w:r>
      <w:r w:rsidR="006466A9" w:rsidRPr="00A9339F">
        <w:rPr>
          <w:rFonts w:ascii="標楷體" w:eastAsia="標楷體" w:hAnsi="標楷體" w:hint="eastAsia"/>
          <w:bCs/>
          <w:kern w:val="2"/>
          <w:sz w:val="40"/>
          <w:szCs w:val="40"/>
        </w:rPr>
        <w:t>以</w:t>
      </w:r>
      <w:r w:rsidR="006D1D69" w:rsidRPr="00A9339F">
        <w:rPr>
          <w:rFonts w:ascii="標楷體" w:eastAsia="標楷體" w:hAnsi="標楷體" w:hint="eastAsia"/>
          <w:bCs/>
          <w:kern w:val="2"/>
          <w:sz w:val="40"/>
          <w:szCs w:val="40"/>
        </w:rPr>
        <w:t>利</w:t>
      </w:r>
      <w:r w:rsidR="00E04F78" w:rsidRPr="00A9339F">
        <w:rPr>
          <w:rFonts w:ascii="標楷體" w:eastAsia="標楷體" w:hAnsi="標楷體" w:hint="eastAsia"/>
          <w:bCs/>
          <w:kern w:val="2"/>
          <w:sz w:val="40"/>
          <w:szCs w:val="40"/>
        </w:rPr>
        <w:t>工作上</w:t>
      </w:r>
      <w:proofErr w:type="gramStart"/>
      <w:r w:rsidR="00AA0E2D" w:rsidRPr="00A9339F">
        <w:rPr>
          <w:rFonts w:ascii="標楷體" w:eastAsia="標楷體" w:hAnsi="標楷體" w:hint="eastAsia"/>
          <w:bCs/>
          <w:kern w:val="2"/>
          <w:sz w:val="40"/>
          <w:szCs w:val="40"/>
        </w:rPr>
        <w:t>無縫接</w:t>
      </w:r>
      <w:r w:rsidR="00AA0E2D" w:rsidRPr="00A9339F">
        <w:rPr>
          <w:rFonts w:ascii="標楷體" w:eastAsia="標楷體" w:hint="eastAsia"/>
          <w:kern w:val="2"/>
          <w:sz w:val="40"/>
          <w:szCs w:val="40"/>
        </w:rPr>
        <w:t>軌</w:t>
      </w:r>
      <w:proofErr w:type="gramEnd"/>
      <w:r w:rsidR="006466A9" w:rsidRPr="00A9339F">
        <w:rPr>
          <w:rFonts w:ascii="標楷體" w:eastAsia="標楷體" w:hint="eastAsia"/>
          <w:kern w:val="2"/>
          <w:sz w:val="40"/>
          <w:szCs w:val="40"/>
        </w:rPr>
        <w:t>，進一步</w:t>
      </w:r>
      <w:r w:rsidR="000E14CE" w:rsidRPr="00A9339F">
        <w:rPr>
          <w:rFonts w:ascii="標楷體" w:eastAsia="標楷體" w:hint="eastAsia"/>
          <w:kern w:val="2"/>
          <w:sz w:val="40"/>
          <w:szCs w:val="40"/>
        </w:rPr>
        <w:t>更</w:t>
      </w:r>
      <w:r w:rsidR="00792335" w:rsidRPr="00A9339F">
        <w:rPr>
          <w:rFonts w:ascii="標楷體" w:eastAsia="標楷體" w:hint="eastAsia"/>
          <w:kern w:val="2"/>
          <w:sz w:val="40"/>
          <w:szCs w:val="40"/>
        </w:rPr>
        <w:t>促進</w:t>
      </w:r>
      <w:r w:rsidR="00744CA4" w:rsidRPr="00A9339F">
        <w:rPr>
          <w:rFonts w:ascii="標楷體" w:eastAsia="標楷體" w:hint="eastAsia"/>
          <w:kern w:val="2"/>
          <w:sz w:val="40"/>
          <w:szCs w:val="40"/>
        </w:rPr>
        <w:t>本會</w:t>
      </w:r>
      <w:r w:rsidR="003B4DB7" w:rsidRPr="00A9339F">
        <w:rPr>
          <w:rFonts w:ascii="標楷體" w:eastAsia="標楷體" w:hint="eastAsia"/>
          <w:kern w:val="2"/>
          <w:sz w:val="40"/>
          <w:szCs w:val="40"/>
        </w:rPr>
        <w:t>與其他訓練機關（構）</w:t>
      </w:r>
      <w:r w:rsidR="006466A9" w:rsidRPr="00A9339F">
        <w:rPr>
          <w:rFonts w:ascii="標楷體" w:eastAsia="標楷體" w:hint="eastAsia"/>
          <w:kern w:val="2"/>
          <w:sz w:val="40"/>
          <w:szCs w:val="40"/>
        </w:rPr>
        <w:t>之</w:t>
      </w:r>
      <w:r w:rsidR="00792335" w:rsidRPr="00A9339F">
        <w:rPr>
          <w:rFonts w:ascii="標楷體" w:eastAsia="標楷體" w:hint="eastAsia"/>
          <w:kern w:val="2"/>
          <w:sz w:val="40"/>
          <w:szCs w:val="40"/>
        </w:rPr>
        <w:t>業務心得</w:t>
      </w:r>
      <w:r w:rsidR="003B4DB7" w:rsidRPr="00A9339F">
        <w:rPr>
          <w:rFonts w:ascii="標楷體" w:eastAsia="標楷體" w:hint="eastAsia"/>
          <w:kern w:val="2"/>
          <w:sz w:val="40"/>
          <w:szCs w:val="40"/>
        </w:rPr>
        <w:t>分享</w:t>
      </w:r>
      <w:r w:rsidR="00E04F78" w:rsidRPr="00A9339F">
        <w:rPr>
          <w:rFonts w:ascii="標楷體" w:eastAsia="標楷體" w:hint="eastAsia"/>
          <w:kern w:val="2"/>
          <w:sz w:val="40"/>
          <w:szCs w:val="40"/>
        </w:rPr>
        <w:t>及</w:t>
      </w:r>
      <w:r w:rsidR="003B4DB7" w:rsidRPr="00A9339F">
        <w:rPr>
          <w:rFonts w:ascii="標楷體" w:eastAsia="標楷體" w:hint="eastAsia"/>
          <w:kern w:val="2"/>
          <w:sz w:val="40"/>
          <w:szCs w:val="40"/>
        </w:rPr>
        <w:t>經驗交</w:t>
      </w:r>
      <w:r w:rsidR="00EC1DA2">
        <w:rPr>
          <w:rFonts w:ascii="標楷體" w:eastAsia="標楷體" w:hint="eastAsia"/>
          <w:kern w:val="2"/>
          <w:sz w:val="40"/>
          <w:szCs w:val="40"/>
        </w:rPr>
        <w:t>流</w:t>
      </w:r>
      <w:r w:rsidR="00157534" w:rsidRPr="00A9339F">
        <w:rPr>
          <w:rFonts w:ascii="標楷體" w:eastAsia="標楷體" w:hint="eastAsia"/>
          <w:kern w:val="2"/>
          <w:sz w:val="40"/>
          <w:szCs w:val="40"/>
        </w:rPr>
        <w:t>。</w:t>
      </w:r>
      <w:proofErr w:type="gramStart"/>
      <w:r w:rsidR="00355525">
        <w:rPr>
          <w:rFonts w:ascii="標楷體" w:eastAsia="標楷體" w:hint="eastAsia"/>
          <w:kern w:val="2"/>
          <w:sz w:val="40"/>
          <w:szCs w:val="40"/>
        </w:rPr>
        <w:t>茲值本書</w:t>
      </w:r>
      <w:proofErr w:type="gramEnd"/>
      <w:r w:rsidR="00C042E6">
        <w:rPr>
          <w:rFonts w:ascii="標楷體" w:eastAsia="標楷體" w:hint="eastAsia"/>
          <w:kern w:val="2"/>
          <w:sz w:val="40"/>
          <w:szCs w:val="40"/>
        </w:rPr>
        <w:t>付</w:t>
      </w:r>
      <w:r w:rsidR="00355525">
        <w:rPr>
          <w:rFonts w:ascii="標楷體" w:eastAsia="標楷體" w:hint="eastAsia"/>
          <w:kern w:val="2"/>
          <w:sz w:val="40"/>
          <w:szCs w:val="40"/>
        </w:rPr>
        <w:t>梓</w:t>
      </w:r>
      <w:r w:rsidR="00AB4ACD" w:rsidRPr="00A9339F">
        <w:rPr>
          <w:rFonts w:ascii="標楷體" w:eastAsia="標楷體" w:hint="eastAsia"/>
          <w:kern w:val="2"/>
          <w:sz w:val="40"/>
          <w:szCs w:val="40"/>
        </w:rPr>
        <w:t>之際，</w:t>
      </w:r>
      <w:proofErr w:type="gramStart"/>
      <w:r w:rsidR="00AB4ACD" w:rsidRPr="00A9339F">
        <w:rPr>
          <w:rFonts w:ascii="標楷體" w:eastAsia="標楷體" w:hint="eastAsia"/>
          <w:kern w:val="2"/>
          <w:sz w:val="40"/>
          <w:szCs w:val="40"/>
        </w:rPr>
        <w:t>謹綴數</w:t>
      </w:r>
      <w:proofErr w:type="gramEnd"/>
      <w:r w:rsidR="00AB4ACD" w:rsidRPr="00A9339F">
        <w:rPr>
          <w:rFonts w:ascii="標楷體" w:eastAsia="標楷體" w:hint="eastAsia"/>
          <w:kern w:val="2"/>
          <w:sz w:val="40"/>
          <w:szCs w:val="40"/>
        </w:rPr>
        <w:t>語，</w:t>
      </w:r>
      <w:r w:rsidR="00355525">
        <w:rPr>
          <w:rFonts w:ascii="標楷體" w:eastAsia="標楷體" w:hint="eastAsia"/>
          <w:kern w:val="2"/>
          <w:sz w:val="40"/>
          <w:szCs w:val="40"/>
        </w:rPr>
        <w:t>並對參與撰稿與彙稿同仁之辛勞，表達謝忱</w:t>
      </w:r>
      <w:r w:rsidR="00AB4ACD" w:rsidRPr="00A9339F">
        <w:rPr>
          <w:rFonts w:ascii="標楷體" w:eastAsia="標楷體" w:hint="eastAsia"/>
          <w:kern w:val="2"/>
          <w:sz w:val="40"/>
          <w:szCs w:val="40"/>
        </w:rPr>
        <w:t>。</w:t>
      </w:r>
    </w:p>
    <w:p w:rsidR="00A9339F" w:rsidRDefault="00A9339F" w:rsidP="00E91998">
      <w:pPr>
        <w:overflowPunct w:val="0"/>
        <w:spacing w:line="480" w:lineRule="exact"/>
        <w:jc w:val="center"/>
        <w:rPr>
          <w:rFonts w:ascii="標楷體" w:eastAsia="標楷體" w:hAnsi="標楷體"/>
          <w:b/>
          <w:sz w:val="40"/>
          <w:szCs w:val="40"/>
        </w:rPr>
        <w:sectPr w:rsidR="00A9339F" w:rsidSect="008E6301">
          <w:pgSz w:w="11907" w:h="16840" w:code="9"/>
          <w:pgMar w:top="1440" w:right="1800" w:bottom="1440" w:left="1800" w:header="851" w:footer="992" w:gutter="284"/>
          <w:pgNumType w:fmt="upperRoman"/>
          <w:cols w:space="708"/>
          <w:docGrid w:type="lines" w:linePitch="360"/>
        </w:sectPr>
      </w:pPr>
    </w:p>
    <w:p w:rsidR="00A9339F" w:rsidRDefault="00A9339F" w:rsidP="00E91998">
      <w:pPr>
        <w:overflowPunct w:val="0"/>
        <w:spacing w:line="480" w:lineRule="exact"/>
        <w:jc w:val="center"/>
        <w:rPr>
          <w:rFonts w:ascii="標楷體" w:eastAsia="標楷體" w:hAnsi="標楷體"/>
          <w:b/>
          <w:sz w:val="40"/>
          <w:szCs w:val="40"/>
        </w:rPr>
        <w:sectPr w:rsidR="00A9339F" w:rsidSect="008E6301">
          <w:footerReference w:type="default" r:id="rId13"/>
          <w:pgSz w:w="11907" w:h="16840" w:code="9"/>
          <w:pgMar w:top="1440" w:right="1800" w:bottom="1440" w:left="1800" w:header="851" w:footer="992" w:gutter="284"/>
          <w:pgNumType w:fmt="upperRoman"/>
          <w:cols w:space="708"/>
          <w:docGrid w:type="lines" w:linePitch="360"/>
        </w:sectPr>
      </w:pPr>
    </w:p>
    <w:p w:rsidR="003138BC" w:rsidRPr="0000271D" w:rsidRDefault="00B86D9E" w:rsidP="00B86D9E">
      <w:pPr>
        <w:overflowPunct w:val="0"/>
        <w:spacing w:line="480" w:lineRule="exact"/>
        <w:jc w:val="center"/>
        <w:rPr>
          <w:rFonts w:ascii="標楷體" w:eastAsia="標楷體" w:hAnsi="標楷體"/>
          <w:b/>
          <w:sz w:val="52"/>
          <w:szCs w:val="52"/>
        </w:rPr>
      </w:pPr>
      <w:r w:rsidRPr="0000271D">
        <w:rPr>
          <w:rFonts w:ascii="標楷體" w:eastAsia="標楷體" w:hAnsi="標楷體" w:hint="eastAsia"/>
          <w:b/>
          <w:sz w:val="52"/>
          <w:szCs w:val="52"/>
        </w:rPr>
        <w:lastRenderedPageBreak/>
        <w:t>保訓</w:t>
      </w:r>
      <w:r w:rsidR="00D01D6D" w:rsidRPr="0000271D">
        <w:rPr>
          <w:rFonts w:ascii="標楷體" w:eastAsia="標楷體" w:hAnsi="標楷體" w:hint="eastAsia"/>
          <w:b/>
          <w:sz w:val="52"/>
          <w:szCs w:val="52"/>
        </w:rPr>
        <w:t>業務</w:t>
      </w:r>
      <w:r w:rsidR="003138BC" w:rsidRPr="0000271D">
        <w:rPr>
          <w:rFonts w:ascii="標楷體" w:eastAsia="標楷體" w:hAnsi="標楷體" w:hint="eastAsia"/>
          <w:b/>
          <w:sz w:val="52"/>
          <w:szCs w:val="52"/>
        </w:rPr>
        <w:t>創新分享</w:t>
      </w:r>
      <w:r w:rsidRPr="0000271D">
        <w:rPr>
          <w:rFonts w:ascii="標楷體" w:eastAsia="標楷體" w:hAnsi="標楷體" w:hint="eastAsia"/>
          <w:b/>
          <w:sz w:val="52"/>
          <w:szCs w:val="52"/>
        </w:rPr>
        <w:t>篇</w:t>
      </w:r>
    </w:p>
    <w:p w:rsidR="00F05751" w:rsidRPr="0000271D" w:rsidRDefault="003138BC" w:rsidP="007B5DDC">
      <w:pPr>
        <w:overflowPunct w:val="0"/>
        <w:spacing w:beforeLines="100" w:before="360" w:afterLines="50" w:after="180" w:line="480" w:lineRule="exact"/>
        <w:jc w:val="center"/>
        <w:rPr>
          <w:rFonts w:ascii="標楷體" w:eastAsia="標楷體" w:hAnsi="標楷體"/>
          <w:b/>
          <w:sz w:val="48"/>
          <w:szCs w:val="48"/>
        </w:rPr>
      </w:pPr>
      <w:r w:rsidRPr="0000271D">
        <w:rPr>
          <w:rFonts w:ascii="標楷體" w:eastAsia="標楷體" w:hAnsi="標楷體" w:hint="eastAsia"/>
          <w:b/>
          <w:sz w:val="48"/>
          <w:szCs w:val="48"/>
        </w:rPr>
        <w:t>目</w:t>
      </w:r>
      <w:r w:rsidR="00597A6B" w:rsidRPr="0000271D">
        <w:rPr>
          <w:rFonts w:ascii="標楷體" w:eastAsia="標楷體" w:hAnsi="標楷體" w:hint="eastAsia"/>
          <w:b/>
          <w:sz w:val="48"/>
          <w:szCs w:val="48"/>
        </w:rPr>
        <w:t xml:space="preserve">    </w:t>
      </w:r>
      <w:r w:rsidRPr="0000271D">
        <w:rPr>
          <w:rFonts w:ascii="標楷體" w:eastAsia="標楷體" w:hAnsi="標楷體" w:hint="eastAsia"/>
          <w:b/>
          <w:sz w:val="48"/>
          <w:szCs w:val="48"/>
        </w:rPr>
        <w:t>錄</w:t>
      </w:r>
    </w:p>
    <w:p w:rsidR="00D10CDC" w:rsidRPr="00F06F17" w:rsidRDefault="004844D9" w:rsidP="00DD3D86">
      <w:pPr>
        <w:pStyle w:val="1040209"/>
        <w:rPr>
          <w:b/>
          <w:noProof/>
        </w:rPr>
      </w:pPr>
      <w:r>
        <w:rPr>
          <w:rFonts w:hint="eastAsia"/>
          <w:b/>
        </w:rPr>
        <w:t>壹、</w:t>
      </w:r>
      <w:r w:rsidR="00B40D7F" w:rsidRPr="00F06F17">
        <w:rPr>
          <w:rFonts w:hint="eastAsia"/>
          <w:b/>
        </w:rPr>
        <w:t>保障類</w:t>
      </w:r>
    </w:p>
    <w:p w:rsidR="00D10CDC" w:rsidRPr="00F06F17" w:rsidRDefault="004C5194" w:rsidP="00DD3D86">
      <w:pPr>
        <w:pStyle w:val="1040209"/>
        <w:tabs>
          <w:tab w:val="clear" w:pos="9498"/>
          <w:tab w:val="right" w:leader="dot" w:pos="8364"/>
        </w:tabs>
        <w:rPr>
          <w:rFonts w:ascii="Times New Roman" w:hAnsi="Times New Roman"/>
          <w:noProof/>
        </w:rPr>
      </w:pPr>
      <w:r w:rsidRPr="00F06F17">
        <w:rPr>
          <w:rFonts w:ascii="Times New Roman" w:hAnsi="Times New Roman"/>
        </w:rPr>
        <w:fldChar w:fldCharType="begin"/>
      </w:r>
      <w:r w:rsidR="003138BC" w:rsidRPr="00F06F17">
        <w:rPr>
          <w:rFonts w:ascii="Times New Roman" w:hAnsi="Times New Roman"/>
        </w:rPr>
        <w:instrText xml:space="preserve"> TOC \o "1-1" \h \z </w:instrText>
      </w:r>
      <w:r w:rsidRPr="00F06F17">
        <w:rPr>
          <w:rFonts w:ascii="Times New Roman" w:hAnsi="Times New Roman"/>
        </w:rPr>
        <w:fldChar w:fldCharType="separate"/>
      </w:r>
      <w:hyperlink w:anchor="_Toc411004489" w:history="1">
        <w:r w:rsidR="00D10CDC" w:rsidRPr="00F06F17">
          <w:rPr>
            <w:rStyle w:val="a6"/>
            <w:rFonts w:ascii="Times New Roman" w:hAnsi="Times New Roman"/>
            <w:noProof/>
            <w:color w:val="auto"/>
            <w:u w:val="none"/>
          </w:rPr>
          <w:t>導入視訊科技</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多元宣導保障業務</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_Toc411004489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0" w:history="1">
        <w:r w:rsidR="00D10CDC" w:rsidRPr="00F06F17">
          <w:rPr>
            <w:rStyle w:val="a6"/>
            <w:rFonts w:ascii="Times New Roman" w:hAnsi="Times New Roman"/>
            <w:noProof/>
            <w:color w:val="auto"/>
            <w:u w:val="none"/>
          </w:rPr>
          <w:t>客製化輔導各機關正確辦理保障事件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_Toc411004490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4</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1" w:history="1">
        <w:r w:rsidR="00D10CDC" w:rsidRPr="00F06F17">
          <w:rPr>
            <w:rStyle w:val="a6"/>
            <w:rFonts w:ascii="Times New Roman" w:hAnsi="Times New Roman"/>
            <w:noProof/>
            <w:color w:val="auto"/>
            <w:u w:val="none"/>
          </w:rPr>
          <w:t>運用視訊科技增進陳述意見便利性</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_Toc411004491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7</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2" w:history="1">
        <w:r w:rsidR="00D10CDC" w:rsidRPr="00F06F17">
          <w:rPr>
            <w:rStyle w:val="a6"/>
            <w:rFonts w:ascii="Times New Roman" w:hAnsi="Times New Roman"/>
            <w:noProof/>
            <w:color w:val="auto"/>
            <w:u w:val="none"/>
          </w:rPr>
          <w:t>建置保障事件線上申辦及簡訊通知服務</w:t>
        </w:r>
        <w:r w:rsidR="00D10CDC" w:rsidRPr="00F06F17">
          <w:rPr>
            <w:rFonts w:ascii="Times New Roman" w:hAnsi="Times New Roman"/>
            <w:noProof/>
            <w:webHidden/>
          </w:rPr>
          <w:tab/>
        </w:r>
      </w:hyperlink>
      <w:r w:rsidR="00EF521D">
        <w:rPr>
          <w:rFonts w:ascii="Times New Roman" w:hAnsi="Times New Roman" w:hint="eastAsia"/>
          <w:noProof/>
        </w:rPr>
        <w:t>10</w:t>
      </w:r>
    </w:p>
    <w:p w:rsidR="00D10CDC" w:rsidRPr="00F06F17" w:rsidRDefault="00FC5080" w:rsidP="00DD3D86">
      <w:pPr>
        <w:pStyle w:val="1040209"/>
        <w:tabs>
          <w:tab w:val="clear" w:pos="9498"/>
          <w:tab w:val="right" w:leader="dot" w:pos="8364"/>
        </w:tabs>
        <w:rPr>
          <w:rFonts w:ascii="Times New Roman" w:hAnsi="Times New Roman"/>
          <w:noProof/>
        </w:rPr>
      </w:pPr>
      <w:hyperlink w:anchor="_Toc411004493" w:history="1">
        <w:r w:rsidR="00D10CDC" w:rsidRPr="00F06F17">
          <w:rPr>
            <w:rStyle w:val="a6"/>
            <w:rFonts w:ascii="Times New Roman" w:hAnsi="Times New Roman"/>
            <w:noProof/>
            <w:color w:val="auto"/>
            <w:u w:val="none"/>
          </w:rPr>
          <w:t>推動保障業務作業系統資訊整合</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_Toc411004493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12</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4" w:history="1">
        <w:r w:rsidR="00D10CDC" w:rsidRPr="00F06F17">
          <w:rPr>
            <w:rStyle w:val="a6"/>
            <w:rFonts w:ascii="Times New Roman" w:hAnsi="Times New Roman"/>
            <w:noProof/>
            <w:color w:val="auto"/>
            <w:u w:val="none"/>
          </w:rPr>
          <w:t>擴大復審救濟範圍</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納入性別平等事件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_Toc411004494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14</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5" w:history="1">
        <w:r w:rsidR="00D10CDC" w:rsidRPr="00F06F17">
          <w:rPr>
            <w:rStyle w:val="a6"/>
            <w:rFonts w:ascii="Times New Roman" w:hAnsi="Times New Roman"/>
            <w:noProof/>
            <w:color w:val="auto"/>
            <w:u w:val="none"/>
          </w:rPr>
          <w:t>建立保障事件審查基準</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公平客觀審理案件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_Toc411004495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17</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6" w:history="1">
        <w:r w:rsidR="00D10CDC" w:rsidRPr="00F06F17">
          <w:rPr>
            <w:rStyle w:val="a6"/>
            <w:rFonts w:ascii="Times New Roman" w:hAnsi="Times New Roman"/>
            <w:noProof/>
            <w:color w:val="auto"/>
            <w:u w:val="none"/>
          </w:rPr>
          <w:t>類型化分析撤銷原因</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督促機關依法行政</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_Toc411004496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20</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7" w:history="1">
        <w:r w:rsidR="00D10CDC" w:rsidRPr="00F06F17">
          <w:rPr>
            <w:rStyle w:val="a6"/>
            <w:rFonts w:ascii="Times New Roman" w:hAnsi="Times New Roman"/>
            <w:noProof/>
            <w:color w:val="auto"/>
            <w:u w:val="none"/>
          </w:rPr>
          <w:t>研究編譯保障法制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_Toc411004497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23</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498" w:history="1">
        <w:r w:rsidR="00D10CDC" w:rsidRPr="00F06F17">
          <w:rPr>
            <w:rStyle w:val="a6"/>
            <w:rFonts w:ascii="Times New Roman" w:hAnsi="Times New Roman"/>
            <w:noProof/>
            <w:color w:val="auto"/>
            <w:u w:val="none"/>
          </w:rPr>
          <w:t>建</w:t>
        </w:r>
        <w:r w:rsidR="00C177E4">
          <w:rPr>
            <w:rStyle w:val="a6"/>
            <w:rFonts w:ascii="Times New Roman" w:hAnsi="Times New Roman" w:hint="eastAsia"/>
            <w:noProof/>
            <w:color w:val="auto"/>
            <w:u w:val="none"/>
          </w:rPr>
          <w:t>構</w:t>
        </w:r>
        <w:r w:rsidR="00D10CDC" w:rsidRPr="00F06F17">
          <w:rPr>
            <w:rStyle w:val="a6"/>
            <w:rFonts w:ascii="Times New Roman" w:hAnsi="Times New Roman"/>
            <w:noProof/>
            <w:color w:val="auto"/>
            <w:u w:val="none"/>
          </w:rPr>
          <w:t>官學交流平臺</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_Toc411004498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25</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Style w:val="a6"/>
          <w:rFonts w:ascii="Times New Roman" w:hAnsi="Times New Roman"/>
          <w:noProof/>
          <w:color w:val="auto"/>
          <w:u w:val="none"/>
        </w:rPr>
      </w:pPr>
      <w:hyperlink w:anchor="_Toc411004499" w:history="1">
        <w:r w:rsidR="00D10CDC" w:rsidRPr="00F06F17">
          <w:rPr>
            <w:rStyle w:val="a6"/>
            <w:rFonts w:ascii="Times New Roman" w:hAnsi="Times New Roman"/>
            <w:noProof/>
            <w:color w:val="auto"/>
            <w:u w:val="none"/>
          </w:rPr>
          <w:t>強化公務人員法制素養</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_Toc411004499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28</w:t>
        </w:r>
        <w:r w:rsidR="00D10CDC" w:rsidRPr="00F06F17">
          <w:rPr>
            <w:rFonts w:ascii="Times New Roman" w:hAnsi="Times New Roman"/>
            <w:noProof/>
            <w:webHidden/>
          </w:rPr>
          <w:fldChar w:fldCharType="end"/>
        </w:r>
      </w:hyperlink>
    </w:p>
    <w:p w:rsidR="00B63D79" w:rsidRPr="00D548DE" w:rsidRDefault="004844D9" w:rsidP="00D548DE">
      <w:pPr>
        <w:pStyle w:val="1040209"/>
        <w:tabs>
          <w:tab w:val="clear" w:pos="9498"/>
          <w:tab w:val="right" w:leader="dot" w:pos="8364"/>
        </w:tabs>
        <w:spacing w:beforeLines="50" w:before="180"/>
        <w:rPr>
          <w:rFonts w:ascii="Times New Roman" w:hAnsi="Times New Roman"/>
          <w:b/>
          <w:noProof/>
        </w:rPr>
      </w:pPr>
      <w:r>
        <w:rPr>
          <w:rFonts w:ascii="Times New Roman" w:hAnsi="Times New Roman" w:hint="eastAsia"/>
          <w:b/>
          <w:noProof/>
        </w:rPr>
        <w:t>貳、</w:t>
      </w:r>
      <w:r>
        <w:rPr>
          <w:rFonts w:ascii="Times New Roman" w:hAnsi="Times New Roman"/>
          <w:b/>
          <w:noProof/>
        </w:rPr>
        <w:t>培訓發展類</w:t>
      </w:r>
    </w:p>
    <w:p w:rsidR="00D10CDC" w:rsidRPr="00F06F17" w:rsidRDefault="00FC5080" w:rsidP="00DD3D86">
      <w:pPr>
        <w:pStyle w:val="1040209"/>
        <w:tabs>
          <w:tab w:val="clear" w:pos="9498"/>
          <w:tab w:val="right" w:leader="dot" w:pos="8364"/>
        </w:tabs>
        <w:rPr>
          <w:rFonts w:ascii="Times New Roman" w:hAnsi="Times New Roman"/>
          <w:noProof/>
        </w:rPr>
      </w:pPr>
      <w:hyperlink w:anchor="_Toc411004500" w:history="1">
        <w:r w:rsidR="00D10CDC" w:rsidRPr="00F06F17">
          <w:rPr>
            <w:rStyle w:val="a6"/>
            <w:rFonts w:ascii="Times New Roman" w:hAnsi="Times New Roman"/>
            <w:noProof/>
            <w:color w:val="auto"/>
            <w:u w:val="none"/>
          </w:rPr>
          <w:t>根據職能理論</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重塑基礎訓練課程</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_Toc411004500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31</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1" w:history="1">
        <w:r w:rsidR="00D10CDC" w:rsidRPr="00F06F17">
          <w:rPr>
            <w:rStyle w:val="a6"/>
            <w:rFonts w:ascii="Times New Roman" w:hAnsi="Times New Roman"/>
            <w:noProof/>
            <w:color w:val="auto"/>
            <w:u w:val="none"/>
          </w:rPr>
          <w:t>落實因材施教</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創新基礎訓練編班作法</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_Toc411004501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34</w:t>
        </w:r>
        <w:r w:rsidR="00D10CDC" w:rsidRPr="00F06F17">
          <w:rPr>
            <w:rFonts w:ascii="Times New Roman" w:hAnsi="Times New Roman"/>
            <w:noProof/>
            <w:webHidden/>
          </w:rPr>
          <w:fldChar w:fldCharType="end"/>
        </w:r>
      </w:hyperlink>
    </w:p>
    <w:p w:rsidR="00D10CDC" w:rsidRPr="00F06F17" w:rsidRDefault="00FC5080" w:rsidP="00F06F17">
      <w:pPr>
        <w:pStyle w:val="1040209"/>
        <w:tabs>
          <w:tab w:val="clear" w:pos="9498"/>
          <w:tab w:val="right" w:leader="dot" w:pos="8364"/>
        </w:tabs>
        <w:ind w:left="727" w:hangingChars="202" w:hanging="727"/>
        <w:rPr>
          <w:rFonts w:ascii="Times New Roman" w:hAnsi="Times New Roman"/>
          <w:noProof/>
        </w:rPr>
      </w:pPr>
      <w:hyperlink w:anchor="_Toc411004502" w:history="1">
        <w:r w:rsidR="00D10CDC" w:rsidRPr="00F06F17">
          <w:rPr>
            <w:rStyle w:val="a6"/>
            <w:rFonts w:ascii="Times New Roman" w:hAnsi="Times New Roman"/>
            <w:noProof/>
            <w:color w:val="auto"/>
            <w:u w:val="none"/>
          </w:rPr>
          <w:t>增進輔導職能</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推動實務訓練輔導員講習認證制度</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_Toc411004502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36</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3" w:history="1">
        <w:r w:rsidR="00D10CDC" w:rsidRPr="00F06F17">
          <w:rPr>
            <w:rStyle w:val="a6"/>
            <w:rFonts w:ascii="Times New Roman" w:hAnsi="Times New Roman"/>
            <w:noProof/>
            <w:color w:val="auto"/>
            <w:u w:val="none"/>
          </w:rPr>
          <w:t>充實專業知能</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創設集中實務訓練制度</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_Toc411004503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39</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4" w:history="1">
        <w:r w:rsidR="00D10CDC" w:rsidRPr="00F06F17">
          <w:rPr>
            <w:rStyle w:val="a6"/>
            <w:rFonts w:ascii="Times New Roman" w:hAnsi="Times New Roman"/>
            <w:noProof/>
            <w:color w:val="auto"/>
            <w:u w:val="none"/>
          </w:rPr>
          <w:t>關懷弱勢族群</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量身打造身心障礙特考訓練</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_Toc411004504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42</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5" w:history="1">
        <w:r w:rsidR="00D10CDC" w:rsidRPr="00F06F17">
          <w:rPr>
            <w:rStyle w:val="a6"/>
            <w:rFonts w:ascii="Times New Roman" w:hAnsi="Times New Roman"/>
            <w:noProof/>
            <w:color w:val="auto"/>
            <w:u w:val="none"/>
          </w:rPr>
          <w:t>維護保險權益　創設考試錄取人員保險制度</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_Toc411004505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45</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6" w:history="1">
        <w:r w:rsidR="00D10CDC" w:rsidRPr="00F06F17">
          <w:rPr>
            <w:rStyle w:val="a6"/>
            <w:rFonts w:ascii="Times New Roman" w:hAnsi="Times New Roman"/>
            <w:noProof/>
            <w:color w:val="auto"/>
            <w:u w:val="none"/>
          </w:rPr>
          <w:t>強化篩選功能</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推動考試錄取人員未占缺訓練</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_Toc411004506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48</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7" w:history="1">
        <w:r w:rsidR="00D10CDC" w:rsidRPr="00F06F17">
          <w:rPr>
            <w:rStyle w:val="a6"/>
            <w:rFonts w:ascii="Times New Roman" w:hAnsi="Times New Roman"/>
            <w:noProof/>
            <w:color w:val="auto"/>
            <w:u w:val="none"/>
          </w:rPr>
          <w:t>發揮集體創意</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多元宣導行政中立</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_Toc411004507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51</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8" w:history="1">
        <w:r w:rsidR="00D10CDC" w:rsidRPr="00F06F17">
          <w:rPr>
            <w:rStyle w:val="a6"/>
            <w:rFonts w:ascii="Times New Roman" w:hAnsi="Times New Roman"/>
            <w:noProof/>
            <w:color w:val="auto"/>
            <w:u w:val="none"/>
          </w:rPr>
          <w:t>建立考績丙等人員輔導訓練機制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_Toc411004508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54</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09" w:history="1">
        <w:r w:rsidR="00D10CDC" w:rsidRPr="00F06F17">
          <w:rPr>
            <w:rStyle w:val="a6"/>
            <w:rFonts w:ascii="Times New Roman" w:hAnsi="Times New Roman"/>
            <w:noProof/>
            <w:color w:val="auto"/>
            <w:u w:val="none"/>
          </w:rPr>
          <w:t>研訂訓練進修作業注意事項</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_Toc411004509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56</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0" w:history="1">
        <w:r w:rsidR="00D10CDC" w:rsidRPr="00F06F17">
          <w:rPr>
            <w:rStyle w:val="a6"/>
            <w:rFonts w:ascii="Times New Roman" w:hAnsi="Times New Roman"/>
            <w:noProof/>
            <w:color w:val="auto"/>
            <w:u w:val="none"/>
          </w:rPr>
          <w:t>建立晉升官等訓練參訓資格檢核機制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_Toc411004510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59</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1" w:history="1">
        <w:r w:rsidR="00D10CDC" w:rsidRPr="00F06F17">
          <w:rPr>
            <w:rStyle w:val="a6"/>
            <w:rFonts w:ascii="Times New Roman" w:hAnsi="Times New Roman"/>
            <w:noProof/>
            <w:color w:val="auto"/>
            <w:u w:val="none"/>
          </w:rPr>
          <w:t>建立晉升簡任訓練參訓遴選機制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_Toc411004511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61</w:t>
        </w:r>
        <w:r w:rsidR="00D10CDC" w:rsidRPr="00F06F17">
          <w:rPr>
            <w:rFonts w:ascii="Times New Roman" w:hAnsi="Times New Roman"/>
            <w:noProof/>
            <w:webHidden/>
          </w:rPr>
          <w:fldChar w:fldCharType="end"/>
        </w:r>
      </w:hyperlink>
    </w:p>
    <w:p w:rsidR="00D10CDC" w:rsidRPr="00F06F17" w:rsidRDefault="00FC5080" w:rsidP="00250616">
      <w:pPr>
        <w:pStyle w:val="1040209"/>
        <w:tabs>
          <w:tab w:val="clear" w:pos="9498"/>
          <w:tab w:val="right" w:leader="dot" w:pos="8364"/>
        </w:tabs>
        <w:ind w:left="1134" w:hangingChars="315" w:hanging="1134"/>
        <w:rPr>
          <w:rFonts w:ascii="Times New Roman" w:hAnsi="Times New Roman"/>
          <w:noProof/>
        </w:rPr>
      </w:pPr>
      <w:hyperlink w:anchor="_Toc411004512" w:history="1">
        <w:r w:rsidR="00D10CDC" w:rsidRPr="00F06F17">
          <w:rPr>
            <w:rStyle w:val="a6"/>
            <w:rFonts w:ascii="Times New Roman" w:hAnsi="Times New Roman"/>
            <w:noProof/>
            <w:color w:val="auto"/>
            <w:u w:val="none"/>
          </w:rPr>
          <w:t>運用公私協力</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創辦公務人員專業訓練認證課程</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_Toc411004512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64</w:t>
        </w:r>
        <w:r w:rsidR="00D10CDC" w:rsidRPr="00F06F17">
          <w:rPr>
            <w:rFonts w:ascii="Times New Roman" w:hAnsi="Times New Roman"/>
            <w:noProof/>
            <w:webHidden/>
          </w:rPr>
          <w:fldChar w:fldCharType="end"/>
        </w:r>
      </w:hyperlink>
    </w:p>
    <w:p w:rsidR="00D10CDC" w:rsidRPr="00F06F17" w:rsidRDefault="00FC5080" w:rsidP="00250616">
      <w:pPr>
        <w:pStyle w:val="1040209"/>
        <w:tabs>
          <w:tab w:val="clear" w:pos="9498"/>
          <w:tab w:val="right" w:leader="dot" w:pos="8364"/>
        </w:tabs>
        <w:ind w:left="1134" w:hangingChars="315" w:hanging="1134"/>
        <w:rPr>
          <w:rStyle w:val="a6"/>
          <w:rFonts w:ascii="Times New Roman" w:hAnsi="Times New Roman"/>
          <w:noProof/>
          <w:color w:val="auto"/>
          <w:u w:val="none"/>
        </w:rPr>
      </w:pPr>
      <w:hyperlink w:anchor="_Toc411004513" w:history="1">
        <w:r w:rsidR="00D10CDC" w:rsidRPr="00F06F17">
          <w:rPr>
            <w:rStyle w:val="a6"/>
            <w:rFonts w:ascii="Times New Roman" w:hAnsi="Times New Roman"/>
            <w:noProof/>
            <w:color w:val="auto"/>
            <w:u w:val="none"/>
          </w:rPr>
          <w:t>積極接軌國際</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結合運用各界資源開啟培訓外交</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_Toc411004513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66</w:t>
        </w:r>
        <w:r w:rsidR="00D10CDC" w:rsidRPr="00F06F17">
          <w:rPr>
            <w:rFonts w:ascii="Times New Roman" w:hAnsi="Times New Roman"/>
            <w:noProof/>
            <w:webHidden/>
          </w:rPr>
          <w:fldChar w:fldCharType="end"/>
        </w:r>
      </w:hyperlink>
    </w:p>
    <w:p w:rsidR="00147514" w:rsidRPr="00871FB0" w:rsidRDefault="004844D9" w:rsidP="00871FB0">
      <w:pPr>
        <w:pStyle w:val="1040209"/>
        <w:tabs>
          <w:tab w:val="clear" w:pos="9498"/>
          <w:tab w:val="right" w:leader="dot" w:pos="8364"/>
        </w:tabs>
        <w:spacing w:beforeLines="50" w:before="180"/>
        <w:rPr>
          <w:rFonts w:ascii="Times New Roman" w:hAnsi="Times New Roman"/>
          <w:b/>
          <w:noProof/>
        </w:rPr>
      </w:pPr>
      <w:r>
        <w:rPr>
          <w:rFonts w:ascii="Times New Roman" w:hAnsi="Times New Roman" w:hint="eastAsia"/>
          <w:b/>
          <w:noProof/>
        </w:rPr>
        <w:t>叁、</w:t>
      </w:r>
      <w:r>
        <w:rPr>
          <w:rFonts w:ascii="Times New Roman" w:hAnsi="Times New Roman"/>
          <w:b/>
          <w:noProof/>
        </w:rPr>
        <w:t>培訓評鑑類</w:t>
      </w:r>
    </w:p>
    <w:p w:rsidR="00D10CDC" w:rsidRPr="00F06F17" w:rsidRDefault="00FC5080" w:rsidP="00DD3D86">
      <w:pPr>
        <w:pStyle w:val="1040209"/>
        <w:tabs>
          <w:tab w:val="clear" w:pos="9498"/>
          <w:tab w:val="right" w:leader="dot" w:pos="8364"/>
        </w:tabs>
        <w:rPr>
          <w:rFonts w:ascii="Times New Roman" w:hAnsi="Times New Roman"/>
          <w:noProof/>
        </w:rPr>
      </w:pPr>
      <w:hyperlink w:anchor="_Toc411004514" w:history="1">
        <w:r w:rsidR="00D10CDC" w:rsidRPr="00F06F17">
          <w:rPr>
            <w:rStyle w:val="a6"/>
            <w:rFonts w:ascii="Times New Roman" w:hAnsi="Times New Roman"/>
            <w:noProof/>
            <w:color w:val="auto"/>
            <w:u w:val="none"/>
          </w:rPr>
          <w:t>開辦高階公務人員中長期發展性訓練</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_Toc411004514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69</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5" w:history="1">
        <w:r w:rsidR="00D10CDC" w:rsidRPr="00F06F17">
          <w:rPr>
            <w:rStyle w:val="a6"/>
            <w:rFonts w:ascii="Times New Roman" w:hAnsi="Times New Roman"/>
            <w:noProof/>
            <w:color w:val="auto"/>
            <w:u w:val="none"/>
          </w:rPr>
          <w:t>建置高階公務人員核心職能架構</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_Toc411004515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73</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6" w:history="1">
        <w:r w:rsidR="00D10CDC" w:rsidRPr="00F06F17">
          <w:rPr>
            <w:rStyle w:val="a6"/>
            <w:rFonts w:ascii="Times New Roman" w:hAnsi="Times New Roman"/>
            <w:noProof/>
            <w:color w:val="auto"/>
            <w:u w:val="none"/>
          </w:rPr>
          <w:t>首創運用評鑑中心法遴選參訓人員</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_Toc411004516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76</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7" w:history="1">
        <w:r w:rsidR="00D10CDC" w:rsidRPr="00F06F17">
          <w:rPr>
            <w:rStyle w:val="a6"/>
            <w:rFonts w:ascii="Times New Roman" w:hAnsi="Times New Roman"/>
            <w:noProof/>
            <w:color w:val="auto"/>
            <w:u w:val="none"/>
          </w:rPr>
          <w:t>運用評鑑中心法開發公部門評測工具</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_Toc411004517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80</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8" w:history="1">
        <w:r w:rsidR="00D10CDC" w:rsidRPr="00F06F17">
          <w:rPr>
            <w:rStyle w:val="a6"/>
            <w:rFonts w:ascii="Times New Roman" w:hAnsi="Times New Roman"/>
            <w:noProof/>
            <w:color w:val="auto"/>
            <w:u w:val="none"/>
          </w:rPr>
          <w:t>研發高階公務人員人格測驗量表</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_Toc411004518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83</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19" w:history="1">
        <w:r w:rsidR="00D10CDC" w:rsidRPr="00F06F17">
          <w:rPr>
            <w:rStyle w:val="a6"/>
            <w:rFonts w:ascii="Times New Roman" w:hAnsi="Times New Roman"/>
            <w:noProof/>
            <w:color w:val="auto"/>
            <w:u w:val="none"/>
          </w:rPr>
          <w:t>導入職能評鑑回饋機制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_Toc411004519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86</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0" w:history="1">
        <w:r w:rsidR="00D10CDC" w:rsidRPr="00F06F17">
          <w:rPr>
            <w:rStyle w:val="a6"/>
            <w:rFonts w:ascii="Times New Roman" w:hAnsi="Times New Roman"/>
            <w:noProof/>
            <w:color w:val="auto"/>
            <w:u w:val="none"/>
          </w:rPr>
          <w:t>採用公務情境</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創新命題</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_Toc411004520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89</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1" w:history="1">
        <w:r w:rsidR="00D10CDC" w:rsidRPr="00F06F17">
          <w:rPr>
            <w:rStyle w:val="a6"/>
            <w:rFonts w:ascii="Times New Roman" w:hAnsi="Times New Roman"/>
            <w:noProof/>
            <w:color w:val="auto"/>
            <w:u w:val="none"/>
          </w:rPr>
          <w:t>導入多元方法</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完備評量機制</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_Toc411004521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92</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2" w:history="1">
        <w:r w:rsidR="00D10CDC" w:rsidRPr="00F06F17">
          <w:rPr>
            <w:rStyle w:val="a6"/>
            <w:rFonts w:ascii="Times New Roman" w:hAnsi="Times New Roman"/>
            <w:noProof/>
            <w:color w:val="auto"/>
            <w:u w:val="none"/>
          </w:rPr>
          <w:t>訓練成績通知導入雲端服務</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_Toc411004522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95</w:t>
        </w:r>
        <w:r w:rsidR="00D10CDC" w:rsidRPr="00F06F17">
          <w:rPr>
            <w:rFonts w:ascii="Times New Roman" w:hAnsi="Times New Roman"/>
            <w:noProof/>
            <w:webHidden/>
          </w:rPr>
          <w:fldChar w:fldCharType="end"/>
        </w:r>
      </w:hyperlink>
    </w:p>
    <w:p w:rsidR="00147514" w:rsidRPr="00177480" w:rsidRDefault="004844D9" w:rsidP="00177480">
      <w:pPr>
        <w:pStyle w:val="1040209"/>
        <w:tabs>
          <w:tab w:val="clear" w:pos="9498"/>
          <w:tab w:val="right" w:leader="dot" w:pos="8364"/>
        </w:tabs>
        <w:spacing w:beforeLines="50" w:before="180"/>
        <w:rPr>
          <w:rFonts w:ascii="Times New Roman" w:hAnsi="Times New Roman"/>
          <w:b/>
          <w:noProof/>
        </w:rPr>
      </w:pPr>
      <w:r>
        <w:rPr>
          <w:rFonts w:ascii="Times New Roman" w:hAnsi="Times New Roman" w:hint="eastAsia"/>
          <w:b/>
          <w:noProof/>
        </w:rPr>
        <w:t>肆、</w:t>
      </w:r>
      <w:r w:rsidR="00665D4C" w:rsidRPr="00177480">
        <w:rPr>
          <w:rFonts w:ascii="Times New Roman" w:hAnsi="Times New Roman"/>
          <w:b/>
          <w:noProof/>
        </w:rPr>
        <w:t>行政事務類</w:t>
      </w:r>
    </w:p>
    <w:p w:rsidR="00F150DF" w:rsidRPr="00F06F17" w:rsidRDefault="00FC5080" w:rsidP="00F150DF">
      <w:pPr>
        <w:pStyle w:val="1040209"/>
        <w:tabs>
          <w:tab w:val="clear" w:pos="9498"/>
          <w:tab w:val="right" w:leader="dot" w:pos="8364"/>
        </w:tabs>
        <w:rPr>
          <w:rStyle w:val="a6"/>
          <w:rFonts w:ascii="Times New Roman" w:hAnsi="Times New Roman"/>
          <w:noProof/>
          <w:color w:val="auto"/>
          <w:u w:val="none"/>
        </w:rPr>
      </w:pPr>
      <w:hyperlink w:anchor="_Toc411004523" w:history="1">
        <w:r w:rsidR="00F150DF" w:rsidRPr="00F06F17">
          <w:rPr>
            <w:rStyle w:val="a6"/>
            <w:rFonts w:ascii="Times New Roman" w:hAnsi="Times New Roman"/>
            <w:noProof/>
            <w:color w:val="auto"/>
            <w:u w:val="none"/>
          </w:rPr>
          <w:t>建置請證多元繳款管道</w:t>
        </w:r>
        <w:r w:rsidR="00F150DF" w:rsidRPr="00F06F17">
          <w:rPr>
            <w:rFonts w:ascii="Times New Roman" w:hAnsi="Times New Roman"/>
            <w:noProof/>
            <w:webHidden/>
          </w:rPr>
          <w:tab/>
        </w:r>
        <w:r w:rsidR="00F150DF" w:rsidRPr="00F06F17">
          <w:rPr>
            <w:rFonts w:ascii="Times New Roman" w:hAnsi="Times New Roman"/>
            <w:noProof/>
            <w:webHidden/>
          </w:rPr>
          <w:fldChar w:fldCharType="begin"/>
        </w:r>
        <w:r w:rsidR="00F150DF" w:rsidRPr="00F06F17">
          <w:rPr>
            <w:rFonts w:ascii="Times New Roman" w:hAnsi="Times New Roman"/>
            <w:noProof/>
            <w:webHidden/>
          </w:rPr>
          <w:instrText xml:space="preserve"> PAGEREF _Toc411004523 \h </w:instrText>
        </w:r>
        <w:r w:rsidR="00F150DF" w:rsidRPr="00F06F17">
          <w:rPr>
            <w:rFonts w:ascii="Times New Roman" w:hAnsi="Times New Roman"/>
            <w:noProof/>
            <w:webHidden/>
          </w:rPr>
        </w:r>
        <w:r w:rsidR="00F150DF" w:rsidRPr="00F06F17">
          <w:rPr>
            <w:rFonts w:ascii="Times New Roman" w:hAnsi="Times New Roman"/>
            <w:noProof/>
            <w:webHidden/>
          </w:rPr>
          <w:fldChar w:fldCharType="separate"/>
        </w:r>
        <w:r w:rsidR="005C6E42">
          <w:rPr>
            <w:rFonts w:ascii="Times New Roman" w:hAnsi="Times New Roman"/>
            <w:noProof/>
            <w:webHidden/>
          </w:rPr>
          <w:t>97</w:t>
        </w:r>
        <w:r w:rsidR="00F150DF"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4" w:history="1">
        <w:r w:rsidR="00D10CDC" w:rsidRPr="00F06F17">
          <w:rPr>
            <w:rStyle w:val="a6"/>
            <w:rFonts w:ascii="Times New Roman" w:hAnsi="Times New Roman"/>
            <w:noProof/>
            <w:color w:val="auto"/>
            <w:u w:val="none"/>
          </w:rPr>
          <w:t>健康一百</w:t>
        </w:r>
        <w:r w:rsidR="001D513B" w:rsidRPr="00F06F17">
          <w:rPr>
            <w:rStyle w:val="a6"/>
            <w:rFonts w:ascii="Times New Roman" w:hAnsi="Times New Roman"/>
            <w:noProof/>
            <w:color w:val="auto"/>
            <w:u w:val="none"/>
          </w:rPr>
          <w:t xml:space="preserve">　</w:t>
        </w:r>
        <w:r w:rsidR="00D10CDC" w:rsidRPr="00F06F17">
          <w:rPr>
            <w:rStyle w:val="a6"/>
            <w:rFonts w:ascii="Times New Roman" w:hAnsi="Times New Roman"/>
            <w:noProof/>
            <w:color w:val="auto"/>
            <w:u w:val="none"/>
          </w:rPr>
          <w:t>員工健康操</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_Toc411004524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100</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5" w:history="1">
        <w:r w:rsidR="00D10CDC" w:rsidRPr="00F06F17">
          <w:rPr>
            <w:rStyle w:val="a6"/>
            <w:rFonts w:ascii="Times New Roman" w:hAnsi="Times New Roman"/>
            <w:noProof/>
            <w:color w:val="auto"/>
            <w:u w:val="none"/>
          </w:rPr>
          <w:t>簡化經費核撥（銷）作業</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_Toc411004525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104</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6" w:history="1">
        <w:r w:rsidR="00D10CDC" w:rsidRPr="00F06F17">
          <w:rPr>
            <w:rStyle w:val="a6"/>
            <w:rFonts w:ascii="Times New Roman" w:hAnsi="Times New Roman"/>
            <w:noProof/>
            <w:color w:val="auto"/>
            <w:u w:val="none"/>
          </w:rPr>
          <w:t>推動員工樂說英語</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_Toc411004526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107</w:t>
        </w:r>
        <w:r w:rsidR="00D10CDC" w:rsidRPr="00F06F17">
          <w:rPr>
            <w:rFonts w:ascii="Times New Roman" w:hAnsi="Times New Roman"/>
            <w:noProof/>
            <w:webHidden/>
          </w:rPr>
          <w:fldChar w:fldCharType="end"/>
        </w:r>
      </w:hyperlink>
    </w:p>
    <w:p w:rsidR="00D10CDC" w:rsidRPr="00F06F17" w:rsidRDefault="00FC5080" w:rsidP="00DD3D86">
      <w:pPr>
        <w:pStyle w:val="1040209"/>
        <w:tabs>
          <w:tab w:val="clear" w:pos="9498"/>
          <w:tab w:val="right" w:leader="dot" w:pos="8364"/>
        </w:tabs>
        <w:rPr>
          <w:rFonts w:ascii="Times New Roman" w:hAnsi="Times New Roman"/>
          <w:noProof/>
        </w:rPr>
      </w:pPr>
      <w:hyperlink w:anchor="_Toc411004527" w:history="1">
        <w:r w:rsidR="00D10CDC" w:rsidRPr="00F06F17">
          <w:rPr>
            <w:rStyle w:val="a6"/>
            <w:rFonts w:ascii="Times New Roman" w:hAnsi="Times New Roman"/>
            <w:noProof/>
            <w:color w:val="auto"/>
            <w:u w:val="none"/>
          </w:rPr>
          <w:t>尋求外部資源建立低碳節能之永續環境</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_Toc411004527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109</w:t>
        </w:r>
        <w:r w:rsidR="00D10CDC" w:rsidRPr="00F06F17">
          <w:rPr>
            <w:rFonts w:ascii="Times New Roman" w:hAnsi="Times New Roman"/>
            <w:noProof/>
            <w:webHidden/>
          </w:rPr>
          <w:fldChar w:fldCharType="end"/>
        </w:r>
      </w:hyperlink>
    </w:p>
    <w:p w:rsidR="005E3BBF" w:rsidRDefault="00FC5080" w:rsidP="00DD3D86">
      <w:pPr>
        <w:pStyle w:val="1040209"/>
        <w:tabs>
          <w:tab w:val="clear" w:pos="9498"/>
          <w:tab w:val="right" w:leader="dot" w:pos="8364"/>
        </w:tabs>
        <w:rPr>
          <w:rFonts w:ascii="Times New Roman" w:hAnsi="Times New Roman"/>
        </w:rPr>
      </w:pPr>
      <w:hyperlink w:anchor="_Toc411004528" w:history="1">
        <w:r w:rsidR="00D10CDC" w:rsidRPr="00F06F17">
          <w:rPr>
            <w:rStyle w:val="a6"/>
            <w:rFonts w:ascii="Times New Roman" w:hAnsi="Times New Roman"/>
            <w:noProof/>
            <w:color w:val="auto"/>
            <w:u w:val="none"/>
          </w:rPr>
          <w:t>建立公務機票標準作業流程</w:t>
        </w:r>
        <w:r w:rsidR="00D10CDC" w:rsidRPr="00F06F17">
          <w:rPr>
            <w:rFonts w:ascii="Times New Roman" w:hAnsi="Times New Roman"/>
            <w:noProof/>
            <w:webHidden/>
          </w:rPr>
          <w:tab/>
        </w:r>
        <w:r w:rsidR="00D10CDC" w:rsidRPr="00F06F17">
          <w:rPr>
            <w:rFonts w:ascii="Times New Roman" w:hAnsi="Times New Roman"/>
            <w:noProof/>
            <w:webHidden/>
          </w:rPr>
          <w:fldChar w:fldCharType="begin"/>
        </w:r>
        <w:r w:rsidR="00D10CDC" w:rsidRPr="00F06F17">
          <w:rPr>
            <w:rFonts w:ascii="Times New Roman" w:hAnsi="Times New Roman"/>
            <w:noProof/>
            <w:webHidden/>
          </w:rPr>
          <w:instrText xml:space="preserve"> PAGEREF _Toc411004528 \h </w:instrText>
        </w:r>
        <w:r w:rsidR="00D10CDC" w:rsidRPr="00F06F17">
          <w:rPr>
            <w:rFonts w:ascii="Times New Roman" w:hAnsi="Times New Roman"/>
            <w:noProof/>
            <w:webHidden/>
          </w:rPr>
        </w:r>
        <w:r w:rsidR="00D10CDC" w:rsidRPr="00F06F17">
          <w:rPr>
            <w:rFonts w:ascii="Times New Roman" w:hAnsi="Times New Roman"/>
            <w:noProof/>
            <w:webHidden/>
          </w:rPr>
          <w:fldChar w:fldCharType="separate"/>
        </w:r>
        <w:r w:rsidR="005C6E42">
          <w:rPr>
            <w:rFonts w:ascii="Times New Roman" w:hAnsi="Times New Roman"/>
            <w:noProof/>
            <w:webHidden/>
          </w:rPr>
          <w:t>112</w:t>
        </w:r>
        <w:r w:rsidR="00D10CDC" w:rsidRPr="00F06F17">
          <w:rPr>
            <w:rFonts w:ascii="Times New Roman" w:hAnsi="Times New Roman"/>
            <w:noProof/>
            <w:webHidden/>
          </w:rPr>
          <w:fldChar w:fldCharType="end"/>
        </w:r>
      </w:hyperlink>
      <w:r w:rsidR="004C5194" w:rsidRPr="00F06F17">
        <w:rPr>
          <w:rFonts w:ascii="Times New Roman" w:hAnsi="Times New Roman"/>
        </w:rPr>
        <w:fldChar w:fldCharType="end"/>
      </w:r>
    </w:p>
    <w:p w:rsidR="005E3BBF" w:rsidRDefault="005E3BBF" w:rsidP="00DD3D86">
      <w:pPr>
        <w:pStyle w:val="1040209"/>
        <w:tabs>
          <w:tab w:val="clear" w:pos="9498"/>
          <w:tab w:val="right" w:leader="dot" w:pos="8364"/>
        </w:tabs>
        <w:rPr>
          <w:rFonts w:ascii="Times New Roman" w:hAnsi="Times New Roman"/>
        </w:rPr>
        <w:sectPr w:rsidR="005E3BBF" w:rsidSect="00394A5A">
          <w:footerReference w:type="even" r:id="rId14"/>
          <w:footerReference w:type="default" r:id="rId15"/>
          <w:pgSz w:w="11907" w:h="16840" w:code="9"/>
          <w:pgMar w:top="1440" w:right="1701" w:bottom="1440" w:left="1797" w:header="851" w:footer="992" w:gutter="284"/>
          <w:pgNumType w:fmt="upperRoman" w:start="1"/>
          <w:cols w:space="708"/>
          <w:docGrid w:type="lines" w:linePitch="360"/>
        </w:sectPr>
      </w:pPr>
    </w:p>
    <w:p w:rsidR="005E3BBF" w:rsidRDefault="005E3BBF" w:rsidP="00D108F7">
      <w:pPr>
        <w:pStyle w:val="1040209"/>
        <w:tabs>
          <w:tab w:val="clear" w:pos="9498"/>
          <w:tab w:val="right" w:leader="dot" w:pos="8364"/>
        </w:tabs>
        <w:spacing w:line="560" w:lineRule="exact"/>
        <w:rPr>
          <w:rFonts w:ascii="Times New Roman" w:hAnsi="Times New Roman"/>
        </w:rPr>
      </w:pPr>
    </w:p>
    <w:p w:rsidR="005E3BBF" w:rsidRDefault="005E3BBF" w:rsidP="00D108F7">
      <w:pPr>
        <w:pStyle w:val="1040209"/>
        <w:tabs>
          <w:tab w:val="clear" w:pos="9498"/>
          <w:tab w:val="right" w:leader="dot" w:pos="8364"/>
        </w:tabs>
        <w:spacing w:line="560" w:lineRule="exact"/>
        <w:rPr>
          <w:rFonts w:ascii="Times New Roman" w:hAnsi="Times New Roman"/>
        </w:rPr>
      </w:pPr>
    </w:p>
    <w:p w:rsidR="005E3BBF" w:rsidRDefault="005E3BBF"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107075" w:rsidRDefault="00107075" w:rsidP="00D108F7">
      <w:pPr>
        <w:pStyle w:val="1040209"/>
        <w:tabs>
          <w:tab w:val="clear" w:pos="9498"/>
          <w:tab w:val="right" w:leader="dot" w:pos="8364"/>
        </w:tabs>
        <w:spacing w:line="560" w:lineRule="exact"/>
        <w:rPr>
          <w:rFonts w:ascii="Times New Roman" w:hAnsi="Times New Roman"/>
        </w:rPr>
      </w:pPr>
    </w:p>
    <w:p w:rsidR="000A7A75" w:rsidRDefault="00107075" w:rsidP="00107075">
      <w:pPr>
        <w:pStyle w:val="1040209"/>
        <w:tabs>
          <w:tab w:val="clear" w:pos="9498"/>
          <w:tab w:val="right" w:leader="dot" w:pos="8364"/>
        </w:tabs>
        <w:spacing w:line="240" w:lineRule="auto"/>
        <w:jc w:val="center"/>
        <w:rPr>
          <w:sz w:val="96"/>
          <w:szCs w:val="96"/>
        </w:rPr>
      </w:pPr>
      <w:r w:rsidRPr="00107075">
        <w:rPr>
          <w:rFonts w:hint="eastAsia"/>
          <w:sz w:val="96"/>
          <w:szCs w:val="96"/>
        </w:rPr>
        <w:t>保 障 類</w:t>
      </w:r>
      <w:r w:rsidR="000A7A75">
        <w:rPr>
          <w:sz w:val="96"/>
          <w:szCs w:val="96"/>
        </w:rPr>
        <w:br w:type="page"/>
      </w:r>
    </w:p>
    <w:p w:rsidR="00E23D3E" w:rsidRDefault="00E23D3E" w:rsidP="00107075">
      <w:pPr>
        <w:pStyle w:val="1040209"/>
        <w:tabs>
          <w:tab w:val="clear" w:pos="9498"/>
          <w:tab w:val="right" w:leader="dot" w:pos="8364"/>
        </w:tabs>
        <w:spacing w:line="240" w:lineRule="auto"/>
        <w:jc w:val="center"/>
        <w:rPr>
          <w:rFonts w:ascii="Times New Roman" w:hAnsi="Times New Roman"/>
        </w:rPr>
      </w:pPr>
      <w:r>
        <w:rPr>
          <w:rFonts w:ascii="Times New Roman" w:hAnsi="Times New Roman"/>
        </w:rPr>
        <w:lastRenderedPageBreak/>
        <w:br w:type="page"/>
      </w:r>
    </w:p>
    <w:p w:rsidR="00D10CDC" w:rsidRPr="00E23D3E" w:rsidRDefault="00D10CDC" w:rsidP="00DD3D86">
      <w:pPr>
        <w:pStyle w:val="1040209"/>
        <w:tabs>
          <w:tab w:val="clear" w:pos="9498"/>
          <w:tab w:val="right" w:leader="dot" w:pos="8364"/>
        </w:tabs>
        <w:sectPr w:rsidR="00D10CDC" w:rsidRPr="00E23D3E" w:rsidSect="00394A5A">
          <w:footerReference w:type="even" r:id="rId16"/>
          <w:footerReference w:type="default" r:id="rId17"/>
          <w:pgSz w:w="11907" w:h="16840" w:code="9"/>
          <w:pgMar w:top="1440" w:right="1701" w:bottom="1440" w:left="1797" w:header="851" w:footer="992" w:gutter="284"/>
          <w:pgNumType w:fmt="upperRoman" w:start="1"/>
          <w:cols w:space="708"/>
          <w:docGrid w:type="lines" w:linePitch="360"/>
        </w:sectPr>
      </w:pPr>
    </w:p>
    <w:p w:rsidR="006072A4" w:rsidRPr="007A67DE" w:rsidRDefault="00FC5080" w:rsidP="003349EE">
      <w:pPr>
        <w:pStyle w:val="1"/>
      </w:pPr>
      <w:bookmarkStart w:id="0" w:name="_Toc411004489"/>
      <w:r>
        <w:rPr>
          <w:noProof/>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4" o:spid="_x0000_s1044" type="#_x0000_t64" style="position:absolute;left:0;text-align:left;margin-left:84.5pt;margin-top:93.55pt;width:428.8pt;height:164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filled="f" strokeweight="6pt">
            <v:stroke linestyle="thickThin"/>
            <w10:wrap anchorx="margin" anchory="margin"/>
          </v:shape>
        </w:pict>
      </w:r>
      <w:r w:rsidR="006072A4" w:rsidRPr="007A67DE">
        <w:rPr>
          <w:rFonts w:hint="eastAsia"/>
        </w:rPr>
        <w:t>導入視訊科技</w:t>
      </w:r>
      <w:r w:rsidR="00DD7377">
        <w:rPr>
          <w:rFonts w:hint="eastAsia"/>
        </w:rPr>
        <w:t xml:space="preserve">　</w:t>
      </w:r>
      <w:r w:rsidR="006072A4" w:rsidRPr="007A67DE">
        <w:rPr>
          <w:rFonts w:hint="eastAsia"/>
        </w:rPr>
        <w:t>多元宣導保障業務</w:t>
      </w:r>
      <w:bookmarkEnd w:id="0"/>
    </w:p>
    <w:p w:rsidR="006072A4" w:rsidRPr="00515242" w:rsidRDefault="006072A4" w:rsidP="003349EE">
      <w:pPr>
        <w:pStyle w:val="ac"/>
        <w:spacing w:after="720"/>
        <w:rPr>
          <w:color w:val="FFFFFF" w:themeColor="background1"/>
        </w:rPr>
      </w:pPr>
      <w:r w:rsidRPr="007A67DE">
        <w:rPr>
          <w:rFonts w:hint="eastAsia"/>
        </w:rPr>
        <w:t>陳志豪、林羿均</w:t>
      </w:r>
      <w:r w:rsidR="006B6141" w:rsidRPr="00CF55B4">
        <w:footnoteReference w:customMarkFollows="1" w:id="1"/>
        <w:sym w:font="Symbol" w:char="F02A"/>
      </w:r>
      <w:r w:rsidR="00515242" w:rsidRPr="00515242">
        <w:rPr>
          <w:rStyle w:val="aff1"/>
          <w:color w:val="FFFFFF" w:themeColor="background1"/>
        </w:rPr>
        <w:footnoteReference w:id="2"/>
      </w:r>
    </w:p>
    <w:p w:rsidR="006072A4" w:rsidRPr="007A67DE" w:rsidRDefault="006072A4" w:rsidP="002E33AB">
      <w:pPr>
        <w:pStyle w:val="af1"/>
      </w:pPr>
      <w:r w:rsidRPr="007A67DE">
        <w:t>創新緣起</w:t>
      </w:r>
    </w:p>
    <w:p w:rsidR="006072A4" w:rsidRPr="007A67DE" w:rsidRDefault="006072A4" w:rsidP="00EE388B">
      <w:pPr>
        <w:pStyle w:val="ad"/>
        <w:ind w:firstLine="800"/>
      </w:pPr>
      <w:r w:rsidRPr="007A67DE">
        <w:rPr>
          <w:rFonts w:hint="eastAsia"/>
        </w:rPr>
        <w:t>保障業務宣導旨在促進公務人員瞭解</w:t>
      </w:r>
      <w:r w:rsidR="000A7128">
        <w:rPr>
          <w:rFonts w:hint="eastAsia"/>
        </w:rPr>
        <w:t>如何</w:t>
      </w:r>
      <w:r w:rsidRPr="007A67DE">
        <w:rPr>
          <w:rFonts w:hint="eastAsia"/>
        </w:rPr>
        <w:t>合法行使救濟權益，並協助各機關正確辦理保障事件。</w:t>
      </w:r>
      <w:proofErr w:type="gramStart"/>
      <w:r w:rsidRPr="007A67DE">
        <w:rPr>
          <w:rFonts w:hint="eastAsia"/>
        </w:rPr>
        <w:t>惟</w:t>
      </w:r>
      <w:proofErr w:type="gramEnd"/>
      <w:r w:rsidRPr="007A67DE">
        <w:rPr>
          <w:rFonts w:hint="eastAsia"/>
        </w:rPr>
        <w:t>歷來宣導方式，係</w:t>
      </w:r>
      <w:proofErr w:type="gramStart"/>
      <w:r w:rsidRPr="007A67DE">
        <w:rPr>
          <w:rFonts w:hint="eastAsia"/>
        </w:rPr>
        <w:t>採</w:t>
      </w:r>
      <w:proofErr w:type="gramEnd"/>
      <w:r w:rsidRPr="007A67DE">
        <w:rPr>
          <w:rFonts w:hint="eastAsia"/>
        </w:rPr>
        <w:t>行傳統教室實體授課方式，例如，應各機關或</w:t>
      </w:r>
      <w:r w:rsidR="00635740">
        <w:rPr>
          <w:rFonts w:hint="eastAsia"/>
        </w:rPr>
        <w:t>公務人員保障暨培訓委員會（以下簡稱</w:t>
      </w:r>
      <w:r w:rsidRPr="007A67DE">
        <w:rPr>
          <w:rFonts w:hint="eastAsia"/>
        </w:rPr>
        <w:t>保訓會</w:t>
      </w:r>
      <w:r w:rsidR="00635740">
        <w:rPr>
          <w:rFonts w:hint="eastAsia"/>
        </w:rPr>
        <w:t>）</w:t>
      </w:r>
      <w:r w:rsidRPr="007A67DE">
        <w:rPr>
          <w:rFonts w:hint="eastAsia"/>
        </w:rPr>
        <w:t>所屬國家文官學院</w:t>
      </w:r>
      <w:r w:rsidR="00635740">
        <w:rPr>
          <w:rFonts w:hint="eastAsia"/>
        </w:rPr>
        <w:t>（</w:t>
      </w:r>
      <w:r w:rsidR="00E41F93">
        <w:rPr>
          <w:rFonts w:hint="eastAsia"/>
        </w:rPr>
        <w:t>以</w:t>
      </w:r>
      <w:r w:rsidR="00635740">
        <w:rPr>
          <w:rFonts w:hint="eastAsia"/>
        </w:rPr>
        <w:t>下簡稱文官學院）</w:t>
      </w:r>
      <w:r w:rsidRPr="007A67DE">
        <w:rPr>
          <w:rFonts w:hint="eastAsia"/>
        </w:rPr>
        <w:t>之邀，派員擔任保障課程講座；或由保訓會自行規劃分區定點宣導活動。上述宣導方式，</w:t>
      </w:r>
      <w:proofErr w:type="gramStart"/>
      <w:r w:rsidRPr="007A67DE">
        <w:rPr>
          <w:rFonts w:hint="eastAsia"/>
        </w:rPr>
        <w:t>囿</w:t>
      </w:r>
      <w:proofErr w:type="gramEnd"/>
      <w:r w:rsidRPr="007A67DE">
        <w:rPr>
          <w:rFonts w:hint="eastAsia"/>
        </w:rPr>
        <w:t>於場地規模、師資人力之侷限性，無法擴大宣導成效。面對數位時代來臨，應思考如何運用視訊科技，以提升宣導效益，嘉惠更多公務人員。</w:t>
      </w:r>
    </w:p>
    <w:p w:rsidR="006072A4" w:rsidRPr="007A67DE" w:rsidRDefault="006072A4" w:rsidP="002E33AB">
      <w:pPr>
        <w:pStyle w:val="af1"/>
      </w:pPr>
      <w:r w:rsidRPr="007A67DE">
        <w:t>具體作法</w:t>
      </w:r>
    </w:p>
    <w:p w:rsidR="006072A4" w:rsidRPr="007A67DE" w:rsidRDefault="004C1845" w:rsidP="004733E8">
      <w:pPr>
        <w:pStyle w:val="af"/>
        <w:ind w:left="801" w:hanging="801"/>
      </w:pPr>
      <w:r w:rsidRPr="007A67DE">
        <w:rPr>
          <w:rFonts w:hint="eastAsia"/>
        </w:rPr>
        <w:t>一、</w:t>
      </w:r>
      <w:r w:rsidR="006072A4" w:rsidRPr="007A67DE">
        <w:rPr>
          <w:rFonts w:hint="eastAsia"/>
        </w:rPr>
        <w:t>利用遠距視訊，進行多地同步宣導</w:t>
      </w:r>
    </w:p>
    <w:p w:rsidR="006072A4" w:rsidRPr="005E0EA9" w:rsidRDefault="006072A4" w:rsidP="002918D3">
      <w:pPr>
        <w:pStyle w:val="ae"/>
        <w:widowControl w:val="0"/>
        <w:ind w:left="850" w:right="53" w:firstLine="816"/>
      </w:pPr>
      <w:r w:rsidRPr="005E0EA9">
        <w:rPr>
          <w:rFonts w:hint="eastAsia"/>
        </w:rPr>
        <w:t>保訓會辦理北中南分區宣導之際，現場</w:t>
      </w:r>
      <w:r w:rsidRPr="005E0EA9">
        <w:rPr>
          <w:rFonts w:hint="eastAsia"/>
        </w:rPr>
        <w:lastRenderedPageBreak/>
        <w:t>架設視訊</w:t>
      </w:r>
      <w:r w:rsidR="00961F19">
        <w:rPr>
          <w:rFonts w:hint="eastAsia"/>
        </w:rPr>
        <w:t>設備</w:t>
      </w:r>
      <w:r w:rsidRPr="005E0EA9">
        <w:rPr>
          <w:rFonts w:hint="eastAsia"/>
        </w:rPr>
        <w:t>，與離島或偏遠縣市連線，進行跨</w:t>
      </w:r>
      <w:r w:rsidRPr="005E0EA9">
        <w:rPr>
          <w:rFonts w:hint="eastAsia"/>
        </w:rPr>
        <w:t>2</w:t>
      </w:r>
      <w:r w:rsidRPr="005E0EA9">
        <w:rPr>
          <w:rFonts w:hint="eastAsia"/>
        </w:rPr>
        <w:t>地或</w:t>
      </w:r>
      <w:r w:rsidRPr="005E0EA9">
        <w:rPr>
          <w:rFonts w:hint="eastAsia"/>
        </w:rPr>
        <w:t>3</w:t>
      </w:r>
      <w:r w:rsidRPr="005E0EA9">
        <w:rPr>
          <w:rFonts w:hint="eastAsia"/>
        </w:rPr>
        <w:t>地宣導，使金門、馬祖、澎湖、花蓮、</w:t>
      </w:r>
      <w:proofErr w:type="gramStart"/>
      <w:r w:rsidRPr="005E0EA9">
        <w:rPr>
          <w:rFonts w:hint="eastAsia"/>
        </w:rPr>
        <w:t>臺</w:t>
      </w:r>
      <w:proofErr w:type="gramEnd"/>
      <w:r w:rsidRPr="005E0EA9">
        <w:rPr>
          <w:rFonts w:hint="eastAsia"/>
        </w:rPr>
        <w:t>東等地公務人員同步聆聽宣導內容。此種宣導方式，既可使參與人數大幅增加，亦可達到節能</w:t>
      </w:r>
      <w:proofErr w:type="gramStart"/>
      <w:r w:rsidRPr="005E0EA9">
        <w:rPr>
          <w:rFonts w:hint="eastAsia"/>
        </w:rPr>
        <w:t>減碳之</w:t>
      </w:r>
      <w:proofErr w:type="gramEnd"/>
      <w:r w:rsidRPr="005E0EA9">
        <w:rPr>
          <w:rFonts w:hint="eastAsia"/>
        </w:rPr>
        <w:t>環保效益。</w:t>
      </w:r>
      <w:proofErr w:type="gramStart"/>
      <w:r w:rsidRPr="005E0EA9">
        <w:rPr>
          <w:rFonts w:hint="eastAsia"/>
        </w:rPr>
        <w:t>此外，</w:t>
      </w:r>
      <w:proofErr w:type="gramEnd"/>
      <w:r w:rsidRPr="005E0EA9">
        <w:rPr>
          <w:rFonts w:hint="eastAsia"/>
        </w:rPr>
        <w:t>在保障事件陳述意見程序上，為提高各機關及公務人員使用視訊意願，保訓會亦將保障事件審查室相關設施、陳述意見流程，納入宣導課程。</w:t>
      </w:r>
    </w:p>
    <w:p w:rsidR="006072A4" w:rsidRPr="007A67DE" w:rsidRDefault="00092CAA" w:rsidP="004733E8">
      <w:pPr>
        <w:pStyle w:val="af"/>
        <w:ind w:left="801" w:hanging="801"/>
      </w:pPr>
      <w:r w:rsidRPr="007A67DE">
        <w:rPr>
          <w:rFonts w:hint="eastAsia"/>
        </w:rPr>
        <w:t>二、</w:t>
      </w:r>
      <w:r w:rsidR="006072A4" w:rsidRPr="007A67DE">
        <w:rPr>
          <w:rFonts w:hint="eastAsia"/>
        </w:rPr>
        <w:t>運用跨單位合作模式，發揮多重宣導效益</w:t>
      </w:r>
    </w:p>
    <w:p w:rsidR="006072A4" w:rsidRPr="007A67DE" w:rsidRDefault="006072A4" w:rsidP="002918D3">
      <w:pPr>
        <w:pStyle w:val="ae"/>
        <w:ind w:left="850" w:right="53" w:firstLine="816"/>
      </w:pPr>
      <w:r w:rsidRPr="007A67DE">
        <w:rPr>
          <w:rFonts w:hint="eastAsia"/>
        </w:rPr>
        <w:t>保訓會下設保障及培訓</w:t>
      </w:r>
      <w:r w:rsidR="0050059F">
        <w:rPr>
          <w:rFonts w:hint="eastAsia"/>
        </w:rPr>
        <w:t>4</w:t>
      </w:r>
      <w:r w:rsidRPr="007A67DE">
        <w:rPr>
          <w:rFonts w:hint="eastAsia"/>
        </w:rPr>
        <w:t>個業務處，各處經由跨單位合作，共同推動保障及培訓業務宣導事宜，以發揮多重宣導效益。具體而言，現行作法係</w:t>
      </w:r>
      <w:r w:rsidR="00961F19">
        <w:rPr>
          <w:rFonts w:hint="eastAsia"/>
        </w:rPr>
        <w:t>由</w:t>
      </w:r>
      <w:r w:rsidRPr="007A67DE">
        <w:rPr>
          <w:rFonts w:hint="eastAsia"/>
        </w:rPr>
        <w:t>培訓單位於辦理宣導或培訓活動時（例如，辦理公務人員考試錄取人員實務訓練輔導員暨人事人員講習、實務訓練機關分區座談等活動），安排保障業務宣導時段，由保障單位派員介紹保障實務新見解或新措施。</w:t>
      </w:r>
      <w:proofErr w:type="gramStart"/>
      <w:r w:rsidRPr="007A67DE">
        <w:rPr>
          <w:rFonts w:hint="eastAsia"/>
        </w:rPr>
        <w:t>反之，</w:t>
      </w:r>
      <w:proofErr w:type="gramEnd"/>
      <w:r w:rsidRPr="007A67DE">
        <w:rPr>
          <w:rFonts w:hint="eastAsia"/>
        </w:rPr>
        <w:t>保障單位於辦理宣導活動時，亦為培訓單位安排宣導培訓業務或法令</w:t>
      </w:r>
      <w:r w:rsidR="00472780">
        <w:rPr>
          <w:rFonts w:hint="eastAsia"/>
        </w:rPr>
        <w:t>的</w:t>
      </w:r>
      <w:r w:rsidRPr="007A67DE">
        <w:rPr>
          <w:rFonts w:hint="eastAsia"/>
        </w:rPr>
        <w:t>課程時段。各處之間合作宣導，以達資源共享、互惠互利之目的。</w:t>
      </w:r>
    </w:p>
    <w:p w:rsidR="006072A4" w:rsidRPr="007A67DE" w:rsidRDefault="00092CAA" w:rsidP="004733E8">
      <w:pPr>
        <w:pStyle w:val="af"/>
        <w:ind w:left="801" w:hanging="801"/>
      </w:pPr>
      <w:r w:rsidRPr="007A67DE">
        <w:rPr>
          <w:rFonts w:hint="eastAsia"/>
        </w:rPr>
        <w:t>三、</w:t>
      </w:r>
      <w:r w:rsidR="006072A4" w:rsidRPr="007A67DE">
        <w:rPr>
          <w:rFonts w:hint="eastAsia"/>
        </w:rPr>
        <w:t>錄製新法令影音光碟，使宣導內容一致化</w:t>
      </w:r>
    </w:p>
    <w:p w:rsidR="00B359C3" w:rsidRDefault="006072A4" w:rsidP="00306FE4">
      <w:pPr>
        <w:pStyle w:val="ae"/>
        <w:widowControl w:val="0"/>
        <w:ind w:left="850" w:right="53" w:firstLine="816"/>
      </w:pPr>
      <w:r w:rsidRPr="007A67DE">
        <w:rPr>
          <w:rFonts w:hint="eastAsia"/>
        </w:rPr>
        <w:t>為提高宣導效益，保訓會於辦理保障業</w:t>
      </w:r>
      <w:r w:rsidRPr="007A67DE">
        <w:rPr>
          <w:rFonts w:hint="eastAsia"/>
        </w:rPr>
        <w:lastRenderedPageBreak/>
        <w:t>務宣導活動時，亦適時宣導新修正保障法令。有關宣導內容</w:t>
      </w:r>
      <w:r w:rsidR="006B21D7">
        <w:rPr>
          <w:rFonts w:hint="eastAsia"/>
        </w:rPr>
        <w:t>的</w:t>
      </w:r>
      <w:r w:rsidRPr="007A67DE">
        <w:rPr>
          <w:rFonts w:hint="eastAsia"/>
        </w:rPr>
        <w:t>設計，考量各場次宣導活動</w:t>
      </w:r>
      <w:r w:rsidR="006B21D7">
        <w:rPr>
          <w:rFonts w:hint="eastAsia"/>
        </w:rPr>
        <w:t>的</w:t>
      </w:r>
      <w:r w:rsidRPr="007A67DE">
        <w:rPr>
          <w:rFonts w:hint="eastAsia"/>
        </w:rPr>
        <w:t>講座不同，為使法令宣導內容統一，</w:t>
      </w:r>
      <w:proofErr w:type="gramStart"/>
      <w:r w:rsidRPr="007A67DE">
        <w:rPr>
          <w:rFonts w:hint="eastAsia"/>
        </w:rPr>
        <w:t>爰</w:t>
      </w:r>
      <w:proofErr w:type="gramEnd"/>
      <w:r w:rsidRPr="007A67DE">
        <w:rPr>
          <w:rFonts w:hint="eastAsia"/>
        </w:rPr>
        <w:t>預先錄製影音光碟，由講座於宣導時，一併播放。例如，</w:t>
      </w:r>
      <w:proofErr w:type="gramStart"/>
      <w:r w:rsidRPr="007A67DE">
        <w:rPr>
          <w:rFonts w:hint="eastAsia"/>
        </w:rPr>
        <w:t>103</w:t>
      </w:r>
      <w:proofErr w:type="gramEnd"/>
      <w:r w:rsidRPr="007A67DE">
        <w:rPr>
          <w:rFonts w:hint="eastAsia"/>
        </w:rPr>
        <w:t>年度宣導活動中，保訓會即預先錄製</w:t>
      </w:r>
      <w:r w:rsidRPr="007A67DE">
        <w:rPr>
          <w:rFonts w:hint="eastAsia"/>
        </w:rPr>
        <w:t>103</w:t>
      </w:r>
      <w:r w:rsidRPr="007A67DE">
        <w:rPr>
          <w:rFonts w:hint="eastAsia"/>
        </w:rPr>
        <w:t>年</w:t>
      </w:r>
      <w:r w:rsidRPr="007A67DE">
        <w:rPr>
          <w:rFonts w:hint="eastAsia"/>
        </w:rPr>
        <w:t>1</w:t>
      </w:r>
      <w:r w:rsidRPr="007A67DE">
        <w:rPr>
          <w:rFonts w:hint="eastAsia"/>
        </w:rPr>
        <w:t>月</w:t>
      </w:r>
      <w:r w:rsidRPr="007A67DE">
        <w:rPr>
          <w:rFonts w:hint="eastAsia"/>
        </w:rPr>
        <w:t>7</w:t>
      </w:r>
      <w:r w:rsidRPr="007A67DE">
        <w:rPr>
          <w:rFonts w:hint="eastAsia"/>
        </w:rPr>
        <w:t>日修正發布公務人員安全及衛生防護辦法新修正規定</w:t>
      </w:r>
      <w:r w:rsidR="006B21D7">
        <w:rPr>
          <w:rFonts w:hint="eastAsia"/>
        </w:rPr>
        <w:t>的</w:t>
      </w:r>
      <w:r w:rsidRPr="007A67DE">
        <w:rPr>
          <w:rFonts w:hint="eastAsia"/>
        </w:rPr>
        <w:t>介紹光碟，於會場播放，使各機關人員聆聽相同</w:t>
      </w:r>
      <w:r w:rsidR="00AC3501">
        <w:rPr>
          <w:rFonts w:hint="eastAsia"/>
        </w:rPr>
        <w:t>的</w:t>
      </w:r>
      <w:r w:rsidRPr="007A67DE">
        <w:rPr>
          <w:rFonts w:hint="eastAsia"/>
        </w:rPr>
        <w:t>介紹內容。</w:t>
      </w:r>
    </w:p>
    <w:p w:rsidR="00B359C3" w:rsidRDefault="00B359C3" w:rsidP="00B359C3">
      <w:pPr>
        <w:pStyle w:val="ae"/>
        <w:ind w:left="850" w:right="53" w:firstLine="816"/>
      </w:pPr>
      <w:r>
        <w:br w:type="page"/>
      </w:r>
    </w:p>
    <w:p w:rsidR="003750F5" w:rsidRPr="007A67DE" w:rsidRDefault="00FC5080" w:rsidP="00B359C3">
      <w:pPr>
        <w:pStyle w:val="1"/>
      </w:pPr>
      <w:bookmarkStart w:id="1" w:name="_Toc411004490"/>
      <w:r>
        <w:rPr>
          <w:noProof/>
        </w:rPr>
        <w:lastRenderedPageBreak/>
        <w:pict>
          <v:shape id="_x0000_s1063" type="#_x0000_t64" style="position:absolute;left:0;text-align:left;margin-left:66.6pt;margin-top:93.55pt;width:444.7pt;height:164pt;z-index:25167872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3750F5" w:rsidRPr="007A67DE">
        <w:rPr>
          <w:rFonts w:hint="eastAsia"/>
        </w:rPr>
        <w:t>客製化輔導各機關正確辦理保障事件</w:t>
      </w:r>
      <w:bookmarkEnd w:id="1"/>
    </w:p>
    <w:p w:rsidR="003750F5" w:rsidRPr="007A67DE" w:rsidRDefault="003750F5" w:rsidP="00566F04">
      <w:pPr>
        <w:pStyle w:val="ac"/>
        <w:spacing w:after="720"/>
      </w:pPr>
      <w:r w:rsidRPr="007A67DE">
        <w:rPr>
          <w:rFonts w:hint="eastAsia"/>
        </w:rPr>
        <w:t>陳永信、陳志豪</w:t>
      </w:r>
    </w:p>
    <w:p w:rsidR="003750F5" w:rsidRPr="007A67DE" w:rsidRDefault="003750F5" w:rsidP="002E33AB">
      <w:pPr>
        <w:pStyle w:val="af1"/>
      </w:pPr>
      <w:r w:rsidRPr="007A67DE">
        <w:t>創新緣起</w:t>
      </w:r>
    </w:p>
    <w:p w:rsidR="003750F5" w:rsidRPr="007A67DE" w:rsidRDefault="003750F5" w:rsidP="00EE388B">
      <w:pPr>
        <w:pStyle w:val="ad"/>
        <w:ind w:firstLine="800"/>
      </w:pPr>
      <w:r w:rsidRPr="007A67DE">
        <w:rPr>
          <w:rFonts w:hint="eastAsia"/>
        </w:rPr>
        <w:t>保訓會係全國唯一職司公務人員權利保障救濟事件</w:t>
      </w:r>
      <w:r w:rsidR="00C3310C">
        <w:rPr>
          <w:rFonts w:hint="eastAsia"/>
        </w:rPr>
        <w:t>的</w:t>
      </w:r>
      <w:r w:rsidRPr="007A67DE">
        <w:rPr>
          <w:rFonts w:hint="eastAsia"/>
        </w:rPr>
        <w:t>專責機關，除應秉於客觀、公正、中立原則審理保障事件，使當事人獲得合理</w:t>
      </w:r>
      <w:r w:rsidR="00C3310C">
        <w:rPr>
          <w:rFonts w:hint="eastAsia"/>
        </w:rPr>
        <w:t>的</w:t>
      </w:r>
      <w:r w:rsidRPr="007A67DE">
        <w:rPr>
          <w:rFonts w:hint="eastAsia"/>
        </w:rPr>
        <w:t>權利保障外，並應協助各機關</w:t>
      </w:r>
      <w:r w:rsidR="009B1AB0">
        <w:rPr>
          <w:rFonts w:hint="eastAsia"/>
        </w:rPr>
        <w:t>（</w:t>
      </w:r>
      <w:r w:rsidRPr="007A67DE">
        <w:rPr>
          <w:rFonts w:hint="eastAsia"/>
        </w:rPr>
        <w:t>構</w:t>
      </w:r>
      <w:r w:rsidR="009B1AB0">
        <w:rPr>
          <w:rFonts w:hint="eastAsia"/>
        </w:rPr>
        <w:t>）</w:t>
      </w:r>
      <w:r w:rsidR="001E738C">
        <w:rPr>
          <w:rFonts w:hint="eastAsia"/>
        </w:rPr>
        <w:t>、</w:t>
      </w:r>
      <w:r w:rsidRPr="007A67DE">
        <w:rPr>
          <w:rFonts w:hint="eastAsia"/>
        </w:rPr>
        <w:t>學校依法行政，促其以嚴謹態度，正確辦理保障業務，維護同仁權益，以期正本清源</w:t>
      </w:r>
      <w:r w:rsidR="0034107E">
        <w:rPr>
          <w:rFonts w:hint="eastAsia"/>
        </w:rPr>
        <w:t>，</w:t>
      </w:r>
      <w:r w:rsidRPr="007A67DE">
        <w:rPr>
          <w:rFonts w:hint="eastAsia"/>
        </w:rPr>
        <w:t>疏減</w:t>
      </w:r>
      <w:proofErr w:type="gramStart"/>
      <w:r w:rsidRPr="007A67DE">
        <w:rPr>
          <w:rFonts w:hint="eastAsia"/>
        </w:rPr>
        <w:t>訟</w:t>
      </w:r>
      <w:proofErr w:type="gramEnd"/>
      <w:r w:rsidRPr="007A67DE">
        <w:rPr>
          <w:rFonts w:hint="eastAsia"/>
        </w:rPr>
        <w:t>源。是</w:t>
      </w:r>
      <w:proofErr w:type="gramStart"/>
      <w:r w:rsidRPr="007A67DE">
        <w:rPr>
          <w:rFonts w:hint="eastAsia"/>
        </w:rPr>
        <w:t>以</w:t>
      </w:r>
      <w:proofErr w:type="gramEnd"/>
      <w:r w:rsidRPr="007A67DE">
        <w:rPr>
          <w:rFonts w:hint="eastAsia"/>
        </w:rPr>
        <w:t>，</w:t>
      </w:r>
      <w:r w:rsidR="00384793">
        <w:rPr>
          <w:rFonts w:hint="eastAsia"/>
        </w:rPr>
        <w:t>思考如何</w:t>
      </w:r>
      <w:r w:rsidRPr="007A67DE">
        <w:rPr>
          <w:rFonts w:hint="eastAsia"/>
        </w:rPr>
        <w:t>針對各機關辦理保障事件時發生</w:t>
      </w:r>
      <w:proofErr w:type="gramStart"/>
      <w:r w:rsidR="00C3310C">
        <w:rPr>
          <w:rFonts w:hint="eastAsia"/>
        </w:rPr>
        <w:t>的</w:t>
      </w:r>
      <w:r w:rsidRPr="007A67DE">
        <w:rPr>
          <w:rFonts w:hint="eastAsia"/>
        </w:rPr>
        <w:t>疏誤</w:t>
      </w:r>
      <w:proofErr w:type="gramEnd"/>
      <w:r w:rsidRPr="007A67DE">
        <w:rPr>
          <w:rFonts w:hint="eastAsia"/>
        </w:rPr>
        <w:t>，為其規劃符合</w:t>
      </w:r>
      <w:r w:rsidR="00384793">
        <w:rPr>
          <w:rFonts w:hint="eastAsia"/>
        </w:rPr>
        <w:t>個別</w:t>
      </w:r>
      <w:r w:rsidRPr="007A67DE">
        <w:rPr>
          <w:rFonts w:hint="eastAsia"/>
        </w:rPr>
        <w:t>需求</w:t>
      </w:r>
      <w:r w:rsidR="00C3310C">
        <w:rPr>
          <w:rFonts w:hint="eastAsia"/>
        </w:rPr>
        <w:t>的</w:t>
      </w:r>
      <w:r w:rsidRPr="007A67DE">
        <w:rPr>
          <w:rFonts w:hint="eastAsia"/>
        </w:rPr>
        <w:t>輔導課程，進行客製化服務，協助其精進辦案品質。</w:t>
      </w:r>
    </w:p>
    <w:p w:rsidR="003750F5" w:rsidRPr="007A67DE" w:rsidRDefault="003750F5" w:rsidP="002E33AB">
      <w:pPr>
        <w:pStyle w:val="af1"/>
      </w:pPr>
      <w:r w:rsidRPr="007A67DE">
        <w:t>具體作法</w:t>
      </w:r>
    </w:p>
    <w:p w:rsidR="003750F5" w:rsidRPr="007A67DE" w:rsidRDefault="002A4A0A" w:rsidP="004733E8">
      <w:pPr>
        <w:pStyle w:val="af"/>
        <w:ind w:left="801" w:hanging="801"/>
      </w:pPr>
      <w:r w:rsidRPr="007A67DE">
        <w:rPr>
          <w:rFonts w:hint="eastAsia"/>
        </w:rPr>
        <w:t>一、</w:t>
      </w:r>
      <w:r w:rsidR="003750F5" w:rsidRPr="007A67DE">
        <w:rPr>
          <w:rFonts w:hint="eastAsia"/>
        </w:rPr>
        <w:t>審慎篩選輔導對象，發揮疏減</w:t>
      </w:r>
      <w:proofErr w:type="gramStart"/>
      <w:r w:rsidR="003750F5" w:rsidRPr="007A67DE">
        <w:rPr>
          <w:rFonts w:hint="eastAsia"/>
        </w:rPr>
        <w:t>訟</w:t>
      </w:r>
      <w:proofErr w:type="gramEnd"/>
      <w:r w:rsidR="003750F5" w:rsidRPr="007A67DE">
        <w:rPr>
          <w:rFonts w:hint="eastAsia"/>
        </w:rPr>
        <w:t>源效益</w:t>
      </w:r>
    </w:p>
    <w:p w:rsidR="003750F5" w:rsidRPr="007A67DE" w:rsidRDefault="003750F5" w:rsidP="006E5E31">
      <w:pPr>
        <w:pStyle w:val="ae"/>
        <w:widowControl w:val="0"/>
        <w:ind w:left="850" w:right="53" w:firstLine="816"/>
      </w:pPr>
      <w:r w:rsidRPr="007A67DE">
        <w:rPr>
          <w:rFonts w:hint="eastAsia"/>
        </w:rPr>
        <w:t>由於各機關辦理保障事件時發生</w:t>
      </w:r>
      <w:r w:rsidR="00C3310C">
        <w:rPr>
          <w:rFonts w:hint="eastAsia"/>
        </w:rPr>
        <w:t>的</w:t>
      </w:r>
      <w:proofErr w:type="gramStart"/>
      <w:r w:rsidRPr="007A67DE">
        <w:rPr>
          <w:rFonts w:hint="eastAsia"/>
        </w:rPr>
        <w:t>疏誤未</w:t>
      </w:r>
      <w:proofErr w:type="gramEnd"/>
      <w:r w:rsidRPr="007A67DE">
        <w:rPr>
          <w:rFonts w:hint="eastAsia"/>
        </w:rPr>
        <w:t>盡相同，為達到疏減</w:t>
      </w:r>
      <w:proofErr w:type="gramStart"/>
      <w:r w:rsidRPr="007A67DE">
        <w:rPr>
          <w:rFonts w:hint="eastAsia"/>
        </w:rPr>
        <w:t>訟</w:t>
      </w:r>
      <w:proofErr w:type="gramEnd"/>
      <w:r w:rsidRPr="007A67DE">
        <w:rPr>
          <w:rFonts w:hint="eastAsia"/>
        </w:rPr>
        <w:t>源</w:t>
      </w:r>
      <w:r w:rsidR="00C3310C">
        <w:rPr>
          <w:rFonts w:hint="eastAsia"/>
        </w:rPr>
        <w:t>的</w:t>
      </w:r>
      <w:r w:rsidRPr="007A67DE">
        <w:rPr>
          <w:rFonts w:hint="eastAsia"/>
        </w:rPr>
        <w:t>輔導效益，必須</w:t>
      </w:r>
      <w:proofErr w:type="gramStart"/>
      <w:r w:rsidRPr="007A67DE">
        <w:rPr>
          <w:rFonts w:hint="eastAsia"/>
        </w:rPr>
        <w:t>慎選受輔導</w:t>
      </w:r>
      <w:proofErr w:type="gramEnd"/>
      <w:r w:rsidRPr="007A67DE">
        <w:rPr>
          <w:rFonts w:hint="eastAsia"/>
        </w:rPr>
        <w:t>機關，原則上係篩選保障事件案件量較多、遭決定撤銷案件量較多、保障事件</w:t>
      </w:r>
      <w:proofErr w:type="gramStart"/>
      <w:r w:rsidRPr="007A67DE">
        <w:rPr>
          <w:rFonts w:hint="eastAsia"/>
        </w:rPr>
        <w:t>疏誤率</w:t>
      </w:r>
      <w:proofErr w:type="gramEnd"/>
      <w:r w:rsidRPr="007A67DE">
        <w:rPr>
          <w:rFonts w:hint="eastAsia"/>
        </w:rPr>
        <w:t>較高</w:t>
      </w:r>
      <w:r w:rsidR="00C3310C">
        <w:rPr>
          <w:rFonts w:hint="eastAsia"/>
        </w:rPr>
        <w:t>的</w:t>
      </w:r>
      <w:r w:rsidRPr="007A67DE">
        <w:rPr>
          <w:rFonts w:hint="eastAsia"/>
        </w:rPr>
        <w:t>機關（構）、學校，作為</w:t>
      </w:r>
      <w:r w:rsidRPr="007A67DE">
        <w:rPr>
          <w:rFonts w:hint="eastAsia"/>
        </w:rPr>
        <w:lastRenderedPageBreak/>
        <w:t>輔導對象。</w:t>
      </w:r>
    </w:p>
    <w:p w:rsidR="003750F5" w:rsidRPr="007A67DE" w:rsidRDefault="002A4A0A" w:rsidP="004733E8">
      <w:pPr>
        <w:pStyle w:val="af"/>
        <w:ind w:left="801" w:hanging="801"/>
      </w:pPr>
      <w:r w:rsidRPr="007A67DE">
        <w:rPr>
          <w:rFonts w:hint="eastAsia"/>
        </w:rPr>
        <w:t>二、</w:t>
      </w:r>
      <w:r w:rsidR="003750F5" w:rsidRPr="007A67DE">
        <w:rPr>
          <w:rFonts w:hint="eastAsia"/>
        </w:rPr>
        <w:t>依需求設計輔導課程，從事客製化服務</w:t>
      </w:r>
    </w:p>
    <w:p w:rsidR="003750F5" w:rsidRPr="004265C9" w:rsidRDefault="007A67DE" w:rsidP="004265C9">
      <w:pPr>
        <w:pStyle w:val="af3"/>
        <w:ind w:left="1681" w:hanging="1201"/>
        <w:rPr>
          <w:b/>
        </w:rPr>
      </w:pPr>
      <w:r w:rsidRPr="004265C9">
        <w:rPr>
          <w:rFonts w:hint="eastAsia"/>
          <w:b/>
        </w:rPr>
        <w:t>（一）</w:t>
      </w:r>
      <w:proofErr w:type="gramStart"/>
      <w:r w:rsidR="003750F5" w:rsidRPr="004265C9">
        <w:rPr>
          <w:rFonts w:hint="eastAsia"/>
          <w:b/>
        </w:rPr>
        <w:t>採</w:t>
      </w:r>
      <w:proofErr w:type="gramEnd"/>
      <w:r w:rsidR="003750F5" w:rsidRPr="004265C9">
        <w:rPr>
          <w:rFonts w:hint="eastAsia"/>
          <w:b/>
        </w:rPr>
        <w:t>行個別輔導及分區輔導方式辦理</w:t>
      </w:r>
    </w:p>
    <w:p w:rsidR="003750F5" w:rsidRPr="007A67DE" w:rsidRDefault="003750F5" w:rsidP="00C02490">
      <w:pPr>
        <w:pStyle w:val="af2"/>
        <w:ind w:left="1699" w:firstLine="888"/>
      </w:pPr>
      <w:r w:rsidRPr="007A67DE">
        <w:rPr>
          <w:rFonts w:hint="eastAsia"/>
        </w:rPr>
        <w:t>依上述篩選原則，挑選出單一（含所屬）機關</w:t>
      </w:r>
      <w:r w:rsidR="009B1AB0">
        <w:rPr>
          <w:rFonts w:hint="eastAsia"/>
        </w:rPr>
        <w:t>（</w:t>
      </w:r>
      <w:r w:rsidR="009B1AB0" w:rsidRPr="007A67DE">
        <w:rPr>
          <w:rFonts w:hint="eastAsia"/>
        </w:rPr>
        <w:t>構</w:t>
      </w:r>
      <w:r w:rsidR="009B1AB0">
        <w:rPr>
          <w:rFonts w:hint="eastAsia"/>
        </w:rPr>
        <w:t>）</w:t>
      </w:r>
      <w:r w:rsidRPr="007A67DE">
        <w:rPr>
          <w:rFonts w:hint="eastAsia"/>
        </w:rPr>
        <w:t>或學校，給予個別輔導；或邀集有</w:t>
      </w:r>
      <w:proofErr w:type="gramStart"/>
      <w:r w:rsidRPr="007A67DE">
        <w:rPr>
          <w:rFonts w:hint="eastAsia"/>
        </w:rPr>
        <w:t>相同疏誤</w:t>
      </w:r>
      <w:r w:rsidR="00C3310C">
        <w:rPr>
          <w:rFonts w:hint="eastAsia"/>
        </w:rPr>
        <w:t>的</w:t>
      </w:r>
      <w:proofErr w:type="gramEnd"/>
      <w:r w:rsidRPr="007A67DE">
        <w:rPr>
          <w:rFonts w:hint="eastAsia"/>
        </w:rPr>
        <w:t>數個（含所屬）機關</w:t>
      </w:r>
      <w:r w:rsidR="00597D47">
        <w:rPr>
          <w:rFonts w:hint="eastAsia"/>
        </w:rPr>
        <w:t>（</w:t>
      </w:r>
      <w:r w:rsidR="00597D47" w:rsidRPr="007A67DE">
        <w:rPr>
          <w:rFonts w:hint="eastAsia"/>
        </w:rPr>
        <w:t>構</w:t>
      </w:r>
      <w:r w:rsidR="00597D47">
        <w:rPr>
          <w:rFonts w:hint="eastAsia"/>
        </w:rPr>
        <w:t>）</w:t>
      </w:r>
      <w:r w:rsidRPr="007A67DE">
        <w:rPr>
          <w:rFonts w:hint="eastAsia"/>
        </w:rPr>
        <w:t>或學校，進行分區輔導。</w:t>
      </w:r>
    </w:p>
    <w:p w:rsidR="003750F5" w:rsidRPr="004265C9" w:rsidRDefault="007A67DE" w:rsidP="004265C9">
      <w:pPr>
        <w:pStyle w:val="af3"/>
        <w:widowControl w:val="0"/>
        <w:ind w:left="1681" w:hanging="1201"/>
        <w:rPr>
          <w:b/>
        </w:rPr>
      </w:pPr>
      <w:r w:rsidRPr="004265C9">
        <w:rPr>
          <w:rFonts w:hint="eastAsia"/>
          <w:b/>
        </w:rPr>
        <w:t>（二）</w:t>
      </w:r>
      <w:r w:rsidR="003750F5" w:rsidRPr="004265C9">
        <w:rPr>
          <w:rFonts w:hint="eastAsia"/>
          <w:b/>
        </w:rPr>
        <w:t>依不同輔導方式編製專屬教材</w:t>
      </w:r>
    </w:p>
    <w:p w:rsidR="003750F5" w:rsidRPr="007A67DE" w:rsidRDefault="00CC1E26" w:rsidP="00C02490">
      <w:pPr>
        <w:pStyle w:val="af2"/>
        <w:ind w:left="1699" w:firstLine="888"/>
      </w:pPr>
      <w:r>
        <w:rPr>
          <w:rFonts w:hint="eastAsia"/>
        </w:rPr>
        <w:t>在</w:t>
      </w:r>
      <w:r w:rsidR="003750F5" w:rsidRPr="007A67DE">
        <w:rPr>
          <w:rFonts w:hint="eastAsia"/>
        </w:rPr>
        <w:t>輔導教材</w:t>
      </w:r>
      <w:r w:rsidR="004F7733">
        <w:rPr>
          <w:rFonts w:hint="eastAsia"/>
        </w:rPr>
        <w:t>的</w:t>
      </w:r>
      <w:r w:rsidR="003750F5" w:rsidRPr="007A67DE">
        <w:rPr>
          <w:rFonts w:hint="eastAsia"/>
        </w:rPr>
        <w:t>編纂</w:t>
      </w:r>
      <w:r>
        <w:rPr>
          <w:rFonts w:hint="eastAsia"/>
        </w:rPr>
        <w:t>方面</w:t>
      </w:r>
      <w:r w:rsidR="003750F5" w:rsidRPr="007A67DE">
        <w:rPr>
          <w:rFonts w:hint="eastAsia"/>
        </w:rPr>
        <w:t>，除彙整各機關常見</w:t>
      </w:r>
      <w:proofErr w:type="gramStart"/>
      <w:r w:rsidR="004F7733">
        <w:rPr>
          <w:rFonts w:hint="eastAsia"/>
        </w:rPr>
        <w:t>的</w:t>
      </w:r>
      <w:r w:rsidR="003750F5" w:rsidRPr="007A67DE">
        <w:rPr>
          <w:rFonts w:hint="eastAsia"/>
        </w:rPr>
        <w:t>疏誤案例</w:t>
      </w:r>
      <w:proofErr w:type="gramEnd"/>
      <w:r w:rsidR="003750F5" w:rsidRPr="007A67DE">
        <w:rPr>
          <w:rFonts w:hint="eastAsia"/>
        </w:rPr>
        <w:t>，作為共同教材外，並依受輔導機關</w:t>
      </w:r>
      <w:r w:rsidR="004F7733">
        <w:rPr>
          <w:rFonts w:hint="eastAsia"/>
        </w:rPr>
        <w:t>的</w:t>
      </w:r>
      <w:r w:rsidR="003750F5" w:rsidRPr="007A67DE">
        <w:rPr>
          <w:rFonts w:hint="eastAsia"/>
        </w:rPr>
        <w:t>個別需求，整理該機關發生</w:t>
      </w:r>
      <w:r w:rsidR="004F7733">
        <w:rPr>
          <w:rFonts w:hint="eastAsia"/>
        </w:rPr>
        <w:t>的</w:t>
      </w:r>
      <w:r w:rsidR="003750F5" w:rsidRPr="007A67DE">
        <w:rPr>
          <w:rFonts w:hint="eastAsia"/>
        </w:rPr>
        <w:t>保障事件案例，進行決定理由</w:t>
      </w:r>
      <w:r w:rsidR="004F7733">
        <w:rPr>
          <w:rFonts w:hint="eastAsia"/>
        </w:rPr>
        <w:t>的</w:t>
      </w:r>
      <w:r w:rsidR="003750F5" w:rsidRPr="007A67DE">
        <w:rPr>
          <w:rFonts w:hint="eastAsia"/>
        </w:rPr>
        <w:t>分析與講解，</w:t>
      </w:r>
      <w:proofErr w:type="gramStart"/>
      <w:r w:rsidR="003750F5" w:rsidRPr="007A67DE">
        <w:rPr>
          <w:rFonts w:hint="eastAsia"/>
        </w:rPr>
        <w:t>俾</w:t>
      </w:r>
      <w:proofErr w:type="gramEnd"/>
      <w:r w:rsidR="003750F5" w:rsidRPr="007A67DE">
        <w:rPr>
          <w:rFonts w:hint="eastAsia"/>
        </w:rPr>
        <w:t>使承辦人員深入瞭解問題癥結，學習處理方法，避免錯誤重複發生。</w:t>
      </w:r>
    </w:p>
    <w:p w:rsidR="003750F5" w:rsidRPr="004265C9" w:rsidRDefault="007A67DE" w:rsidP="004265C9">
      <w:pPr>
        <w:pStyle w:val="af3"/>
        <w:ind w:left="1681" w:hanging="1201"/>
        <w:rPr>
          <w:b/>
        </w:rPr>
      </w:pPr>
      <w:r w:rsidRPr="004265C9">
        <w:rPr>
          <w:rFonts w:hint="eastAsia"/>
          <w:b/>
        </w:rPr>
        <w:t>（三）</w:t>
      </w:r>
      <w:r w:rsidR="003750F5" w:rsidRPr="004265C9">
        <w:rPr>
          <w:rFonts w:hint="eastAsia"/>
          <w:b/>
        </w:rPr>
        <w:t>搭配各機關在職訓練辦理輔導</w:t>
      </w:r>
    </w:p>
    <w:p w:rsidR="003750F5" w:rsidRPr="007A67DE" w:rsidRDefault="00CC1E26" w:rsidP="00C02490">
      <w:pPr>
        <w:pStyle w:val="af2"/>
        <w:ind w:left="1699" w:firstLine="888"/>
      </w:pPr>
      <w:r>
        <w:rPr>
          <w:rFonts w:hint="eastAsia"/>
        </w:rPr>
        <w:t>在</w:t>
      </w:r>
      <w:r w:rsidR="003750F5" w:rsidRPr="007A67DE">
        <w:rPr>
          <w:rFonts w:hint="eastAsia"/>
        </w:rPr>
        <w:t>輔導時間安排</w:t>
      </w:r>
      <w:r>
        <w:rPr>
          <w:rFonts w:hint="eastAsia"/>
        </w:rPr>
        <w:t>方面</w:t>
      </w:r>
      <w:r w:rsidR="003750F5" w:rsidRPr="007A67DE">
        <w:rPr>
          <w:rFonts w:hint="eastAsia"/>
        </w:rPr>
        <w:t>，原則上係與受輔導</w:t>
      </w:r>
      <w:proofErr w:type="gramStart"/>
      <w:r w:rsidR="003750F5" w:rsidRPr="007A67DE">
        <w:rPr>
          <w:rFonts w:hint="eastAsia"/>
        </w:rPr>
        <w:t>機關協洽</w:t>
      </w:r>
      <w:proofErr w:type="gramEnd"/>
      <w:r w:rsidR="003750F5" w:rsidRPr="007A67DE">
        <w:rPr>
          <w:rFonts w:hint="eastAsia"/>
        </w:rPr>
        <w:t>，擇定於適當時間，由保訓會派員進行面對面輔導。</w:t>
      </w:r>
      <w:proofErr w:type="gramStart"/>
      <w:r w:rsidR="003750F5" w:rsidRPr="007A67DE">
        <w:rPr>
          <w:rFonts w:hint="eastAsia"/>
        </w:rPr>
        <w:t>此外，</w:t>
      </w:r>
      <w:proofErr w:type="gramEnd"/>
      <w:r w:rsidR="003750F5" w:rsidRPr="007A67DE">
        <w:rPr>
          <w:rFonts w:hint="eastAsia"/>
        </w:rPr>
        <w:t>考量受輔導機關業務繁忙，為免影響其業務運作，亦搭配其職員在職訓練或研習活動，安排保障業務輔導活動。</w:t>
      </w:r>
    </w:p>
    <w:p w:rsidR="003750F5" w:rsidRPr="004265C9" w:rsidRDefault="007A67DE" w:rsidP="004265C9">
      <w:pPr>
        <w:pStyle w:val="af3"/>
        <w:ind w:left="1681" w:hanging="1201"/>
        <w:rPr>
          <w:b/>
        </w:rPr>
      </w:pPr>
      <w:r w:rsidRPr="004265C9">
        <w:rPr>
          <w:rFonts w:hint="eastAsia"/>
          <w:b/>
        </w:rPr>
        <w:lastRenderedPageBreak/>
        <w:t>（四）</w:t>
      </w:r>
      <w:r w:rsidR="003750F5" w:rsidRPr="004265C9">
        <w:rPr>
          <w:rFonts w:hint="eastAsia"/>
          <w:b/>
        </w:rPr>
        <w:t>適時宣導保障法令新動態</w:t>
      </w:r>
    </w:p>
    <w:p w:rsidR="00C30053" w:rsidRDefault="003750F5" w:rsidP="00C30053">
      <w:pPr>
        <w:pStyle w:val="af2"/>
        <w:ind w:left="1699" w:firstLine="888"/>
      </w:pPr>
      <w:r w:rsidRPr="007A67DE">
        <w:rPr>
          <w:rFonts w:hint="eastAsia"/>
        </w:rPr>
        <w:t>為提升輔導效益，亦於辦理輔導活動時，宣導保障法令最新修訂</w:t>
      </w:r>
      <w:r w:rsidRPr="007053AC">
        <w:t>動態，例如</w:t>
      </w:r>
      <w:r w:rsidR="00660F16" w:rsidRPr="007A67DE">
        <w:rPr>
          <w:rFonts w:hint="eastAsia"/>
        </w:rPr>
        <w:t>103</w:t>
      </w:r>
      <w:r w:rsidRPr="007053AC">
        <w:t>年修正公務人員安全及衛生防護辦法，增訂諸多新措施，即於當年度宣導活動，簡明扼要</w:t>
      </w:r>
      <w:r w:rsidRPr="007A67DE">
        <w:rPr>
          <w:rFonts w:hint="eastAsia"/>
        </w:rPr>
        <w:t>介紹新規定及各機關應配合辦理</w:t>
      </w:r>
      <w:r w:rsidR="004F7733">
        <w:rPr>
          <w:rFonts w:hint="eastAsia"/>
        </w:rPr>
        <w:t>的</w:t>
      </w:r>
      <w:r w:rsidRPr="007A67DE">
        <w:rPr>
          <w:rFonts w:hint="eastAsia"/>
        </w:rPr>
        <w:t>新措施。</w:t>
      </w:r>
    </w:p>
    <w:p w:rsidR="00C30053" w:rsidRDefault="00C30053" w:rsidP="00C30053">
      <w:pPr>
        <w:pStyle w:val="af2"/>
        <w:ind w:left="1699" w:firstLine="888"/>
      </w:pPr>
    </w:p>
    <w:p w:rsidR="00C30053" w:rsidRDefault="00C30053" w:rsidP="00C30053">
      <w:pPr>
        <w:pStyle w:val="af2"/>
        <w:ind w:left="1699" w:firstLine="888"/>
      </w:pPr>
      <w:r>
        <w:br w:type="page"/>
      </w:r>
    </w:p>
    <w:p w:rsidR="003964B1" w:rsidRPr="007A67DE" w:rsidRDefault="00FC5080" w:rsidP="00007CEF">
      <w:pPr>
        <w:pStyle w:val="1"/>
      </w:pPr>
      <w:bookmarkStart w:id="2" w:name="_Toc411004491"/>
      <w:r>
        <w:rPr>
          <w:noProof/>
        </w:rPr>
        <w:lastRenderedPageBreak/>
        <w:pict>
          <v:shape id="_x0000_s1064" type="#_x0000_t64" style="position:absolute;left:0;text-align:left;margin-left:84.5pt;margin-top:93.55pt;width:444.7pt;height:164pt;z-index:25167974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3964B1" w:rsidRPr="007A67DE">
        <w:rPr>
          <w:rFonts w:hint="eastAsia"/>
        </w:rPr>
        <w:t>運用視訊科技增進陳述意見便利性</w:t>
      </w:r>
      <w:bookmarkEnd w:id="2"/>
    </w:p>
    <w:p w:rsidR="003964B1" w:rsidRPr="007A67DE" w:rsidRDefault="003964B1" w:rsidP="00566F04">
      <w:pPr>
        <w:pStyle w:val="ac"/>
        <w:spacing w:after="720"/>
      </w:pPr>
      <w:r w:rsidRPr="007A67DE">
        <w:rPr>
          <w:rFonts w:hint="eastAsia"/>
        </w:rPr>
        <w:t>郭賢真、劉仲寧、蔡美惠</w:t>
      </w:r>
    </w:p>
    <w:p w:rsidR="003964B1" w:rsidRPr="007A67DE" w:rsidRDefault="003964B1" w:rsidP="002E33AB">
      <w:pPr>
        <w:pStyle w:val="af1"/>
      </w:pPr>
      <w:r w:rsidRPr="007A67DE">
        <w:t>創新緣起</w:t>
      </w:r>
    </w:p>
    <w:p w:rsidR="003964B1" w:rsidRPr="007A67DE" w:rsidRDefault="003964B1" w:rsidP="00EE388B">
      <w:pPr>
        <w:pStyle w:val="ad"/>
        <w:ind w:firstLine="800"/>
      </w:pPr>
      <w:r w:rsidRPr="007A67DE">
        <w:rPr>
          <w:rFonts w:hint="eastAsia"/>
        </w:rPr>
        <w:t>保障事件審理應兼顧實質與程序正義</w:t>
      </w:r>
      <w:r w:rsidR="00103BD5">
        <w:rPr>
          <w:rFonts w:hint="eastAsia"/>
        </w:rPr>
        <w:t>，</w:t>
      </w:r>
      <w:r w:rsidRPr="007A67DE">
        <w:rPr>
          <w:rFonts w:hint="eastAsia"/>
        </w:rPr>
        <w:t>為落實程序正義，應</w:t>
      </w:r>
      <w:proofErr w:type="gramStart"/>
      <w:r w:rsidRPr="007A67DE">
        <w:rPr>
          <w:rFonts w:hint="eastAsia"/>
        </w:rPr>
        <w:t>儘</w:t>
      </w:r>
      <w:proofErr w:type="gramEnd"/>
      <w:r w:rsidRPr="007A67DE">
        <w:rPr>
          <w:rFonts w:hint="eastAsia"/>
        </w:rPr>
        <w:t>可能賦予當事人陳述意見、抒發</w:t>
      </w:r>
      <w:proofErr w:type="gramStart"/>
      <w:r w:rsidRPr="007A67DE">
        <w:rPr>
          <w:rFonts w:hint="eastAsia"/>
        </w:rPr>
        <w:t>苦情</w:t>
      </w:r>
      <w:r w:rsidR="00D57C45">
        <w:rPr>
          <w:rFonts w:hint="eastAsia"/>
        </w:rPr>
        <w:t>的</w:t>
      </w:r>
      <w:r w:rsidRPr="007A67DE">
        <w:rPr>
          <w:rFonts w:hint="eastAsia"/>
        </w:rPr>
        <w:t>機會</w:t>
      </w:r>
      <w:proofErr w:type="gramEnd"/>
      <w:r w:rsidRPr="007A67DE">
        <w:rPr>
          <w:rFonts w:hint="eastAsia"/>
        </w:rPr>
        <w:t>，並增進陳述意見便利性。保訓會</w:t>
      </w:r>
      <w:r w:rsidR="00103BD5">
        <w:rPr>
          <w:rFonts w:hint="eastAsia"/>
        </w:rPr>
        <w:t>思考如何</w:t>
      </w:r>
      <w:r w:rsidRPr="007A67DE">
        <w:rPr>
          <w:rFonts w:hint="eastAsia"/>
        </w:rPr>
        <w:t>利用</w:t>
      </w:r>
      <w:r w:rsidRPr="007A67DE">
        <w:rPr>
          <w:rFonts w:hint="eastAsia"/>
        </w:rPr>
        <w:t>GSN</w:t>
      </w:r>
      <w:r w:rsidRPr="007A67DE">
        <w:rPr>
          <w:rFonts w:hint="eastAsia"/>
        </w:rPr>
        <w:t>線路，規劃視訊陳述意見機制，與全國各機關（構）連線，積極開發據點，建置視訊處所</w:t>
      </w:r>
      <w:r w:rsidRPr="007A67DE">
        <w:t>查詢系統</w:t>
      </w:r>
      <w:r w:rsidRPr="007A67DE">
        <w:rPr>
          <w:rFonts w:hint="eastAsia"/>
        </w:rPr>
        <w:t>及視訊網絡地圖（如附圖）</w:t>
      </w:r>
      <w:r w:rsidRPr="007A67DE">
        <w:t>，</w:t>
      </w:r>
      <w:proofErr w:type="gramStart"/>
      <w:r w:rsidRPr="007A67DE">
        <w:t>俾</w:t>
      </w:r>
      <w:proofErr w:type="gramEnd"/>
      <w:r w:rsidRPr="007A67DE">
        <w:t>供當事人及機關查詢</w:t>
      </w:r>
      <w:r w:rsidRPr="007A67DE">
        <w:rPr>
          <w:rFonts w:hint="eastAsia"/>
        </w:rPr>
        <w:t>，就近利用，免去舟車勞頓之苦，節省當事人、原處分（服務）機關（構）及關係機關（構）差旅時間與</w:t>
      </w:r>
      <w:proofErr w:type="gramStart"/>
      <w:r w:rsidRPr="007A67DE">
        <w:rPr>
          <w:rFonts w:hint="eastAsia"/>
        </w:rPr>
        <w:t>勞</w:t>
      </w:r>
      <w:proofErr w:type="gramEnd"/>
      <w:r w:rsidRPr="007A67DE">
        <w:rPr>
          <w:rFonts w:hint="eastAsia"/>
        </w:rPr>
        <w:t>費支出，增進行政效益</w:t>
      </w:r>
      <w:r w:rsidRPr="007A67DE">
        <w:t>。</w:t>
      </w:r>
    </w:p>
    <w:p w:rsidR="003964B1" w:rsidRPr="007A67DE" w:rsidRDefault="003964B1" w:rsidP="002E33AB">
      <w:pPr>
        <w:pStyle w:val="af1"/>
      </w:pPr>
      <w:r w:rsidRPr="007A67DE">
        <w:t>具體作法</w:t>
      </w:r>
    </w:p>
    <w:p w:rsidR="003964B1" w:rsidRPr="007A67DE" w:rsidRDefault="003964B1" w:rsidP="004733E8">
      <w:pPr>
        <w:pStyle w:val="af"/>
        <w:ind w:left="801" w:hanging="801"/>
      </w:pPr>
      <w:r w:rsidRPr="007A67DE">
        <w:rPr>
          <w:rFonts w:hint="eastAsia"/>
        </w:rPr>
        <w:t>一、簡化陳述意見作業流程，促進審理程序之經濟</w:t>
      </w:r>
    </w:p>
    <w:p w:rsidR="003964B1" w:rsidRPr="007A67DE" w:rsidRDefault="003964B1" w:rsidP="00C21BD8">
      <w:pPr>
        <w:pStyle w:val="ae"/>
        <w:widowControl w:val="0"/>
        <w:ind w:left="850" w:right="53" w:firstLine="816"/>
      </w:pPr>
      <w:r w:rsidRPr="007A67DE">
        <w:rPr>
          <w:rFonts w:hint="eastAsia"/>
        </w:rPr>
        <w:t>當事人提起保障事件救濟時，如有申請陳述意見，歷來作法，須先提經保障事件審查會審議，作成是否准予陳述意見</w:t>
      </w:r>
      <w:r w:rsidR="00D57C45">
        <w:rPr>
          <w:rFonts w:hint="eastAsia"/>
        </w:rPr>
        <w:t>的</w:t>
      </w:r>
      <w:r w:rsidRPr="007A67DE">
        <w:rPr>
          <w:rFonts w:hint="eastAsia"/>
        </w:rPr>
        <w:t>決定。</w:t>
      </w:r>
      <w:r w:rsidRPr="007A67DE">
        <w:rPr>
          <w:rFonts w:hint="eastAsia"/>
        </w:rPr>
        <w:lastRenderedPageBreak/>
        <w:t>因處理程序繁瑣，進而延緩案件</w:t>
      </w:r>
      <w:r w:rsidR="00D57C45">
        <w:rPr>
          <w:rFonts w:hint="eastAsia"/>
        </w:rPr>
        <w:t>的</w:t>
      </w:r>
      <w:r w:rsidRPr="007A67DE">
        <w:rPr>
          <w:rFonts w:hint="eastAsia"/>
        </w:rPr>
        <w:t>審理進度。為簡化</w:t>
      </w:r>
      <w:r w:rsidR="00534DF1" w:rsidRPr="007A67DE">
        <w:rPr>
          <w:rFonts w:hint="eastAsia"/>
        </w:rPr>
        <w:t>申請</w:t>
      </w:r>
      <w:r w:rsidRPr="007A67DE">
        <w:rPr>
          <w:rFonts w:hint="eastAsia"/>
        </w:rPr>
        <w:t>陳述意見</w:t>
      </w:r>
      <w:r w:rsidR="00D57C45">
        <w:rPr>
          <w:rFonts w:hint="eastAsia"/>
        </w:rPr>
        <w:t>的</w:t>
      </w:r>
      <w:r w:rsidRPr="007A67DE">
        <w:rPr>
          <w:rFonts w:hint="eastAsia"/>
        </w:rPr>
        <w:t>作業流程，</w:t>
      </w:r>
      <w:proofErr w:type="gramStart"/>
      <w:r w:rsidRPr="007A67DE">
        <w:rPr>
          <w:rFonts w:hint="eastAsia"/>
        </w:rPr>
        <w:t>爰</w:t>
      </w:r>
      <w:proofErr w:type="gramEnd"/>
      <w:r w:rsidRPr="007A67DE">
        <w:t>調整為：</w:t>
      </w:r>
      <w:r w:rsidRPr="007A67DE">
        <w:rPr>
          <w:rFonts w:hint="eastAsia"/>
        </w:rPr>
        <w:t>於承辦單位擬具處理</w:t>
      </w:r>
      <w:r w:rsidRPr="007A67DE">
        <w:t>意見</w:t>
      </w:r>
      <w:r w:rsidRPr="007A67DE">
        <w:rPr>
          <w:rFonts w:hint="eastAsia"/>
        </w:rPr>
        <w:t>書送專任委員初審階段</w:t>
      </w:r>
      <w:r w:rsidRPr="007A67DE">
        <w:t>，</w:t>
      </w:r>
      <w:r w:rsidRPr="007A67DE">
        <w:rPr>
          <w:rFonts w:hint="eastAsia"/>
        </w:rPr>
        <w:t>初審委員即可</w:t>
      </w:r>
      <w:proofErr w:type="gramStart"/>
      <w:r w:rsidRPr="007A67DE">
        <w:t>逕</w:t>
      </w:r>
      <w:proofErr w:type="gramEnd"/>
      <w:r w:rsidRPr="007A67DE">
        <w:rPr>
          <w:rFonts w:hint="eastAsia"/>
        </w:rPr>
        <w:t>予同意</w:t>
      </w:r>
      <w:r w:rsidRPr="007A67DE">
        <w:t>，</w:t>
      </w:r>
      <w:r w:rsidR="008A6276">
        <w:rPr>
          <w:rFonts w:hint="eastAsia"/>
        </w:rPr>
        <w:t>其中</w:t>
      </w:r>
      <w:proofErr w:type="gramStart"/>
      <w:r w:rsidRPr="007A67DE">
        <w:rPr>
          <w:rFonts w:hint="eastAsia"/>
        </w:rPr>
        <w:t>具苦情</w:t>
      </w:r>
      <w:proofErr w:type="gramEnd"/>
      <w:r w:rsidRPr="007A67DE">
        <w:rPr>
          <w:rFonts w:hint="eastAsia"/>
        </w:rPr>
        <w:t>性質</w:t>
      </w:r>
      <w:r w:rsidR="00D57C45">
        <w:rPr>
          <w:rFonts w:hint="eastAsia"/>
        </w:rPr>
        <w:t>的</w:t>
      </w:r>
      <w:r w:rsidRPr="007A67DE">
        <w:rPr>
          <w:rFonts w:hint="eastAsia"/>
        </w:rPr>
        <w:t>申請案，原則上均</w:t>
      </w:r>
      <w:r w:rsidR="00534DF1">
        <w:rPr>
          <w:rFonts w:hint="eastAsia"/>
        </w:rPr>
        <w:t>全部</w:t>
      </w:r>
      <w:r w:rsidRPr="007A67DE">
        <w:rPr>
          <w:rFonts w:hint="eastAsia"/>
        </w:rPr>
        <w:t>同意。因此，案件在正式排入</w:t>
      </w:r>
      <w:r w:rsidRPr="007A67DE">
        <w:t>審查會</w:t>
      </w:r>
      <w:r w:rsidRPr="007A67DE">
        <w:rPr>
          <w:rFonts w:hint="eastAsia"/>
        </w:rPr>
        <w:t>議程</w:t>
      </w:r>
      <w:r w:rsidRPr="007A67DE">
        <w:t>前，</w:t>
      </w:r>
      <w:r w:rsidRPr="007A67DE">
        <w:rPr>
          <w:rFonts w:hint="eastAsia"/>
        </w:rPr>
        <w:t>多已</w:t>
      </w:r>
      <w:r w:rsidRPr="007A67DE">
        <w:t>完成</w:t>
      </w:r>
      <w:r w:rsidRPr="007A67DE">
        <w:rPr>
          <w:rFonts w:hint="eastAsia"/>
        </w:rPr>
        <w:t>陳述意見程序，使得</w:t>
      </w:r>
      <w:r w:rsidRPr="007A67DE">
        <w:t>審議</w:t>
      </w:r>
      <w:r w:rsidRPr="007A67DE">
        <w:rPr>
          <w:rFonts w:hint="eastAsia"/>
        </w:rPr>
        <w:t>程序更為經</w:t>
      </w:r>
      <w:r w:rsidRPr="007A67DE">
        <w:t>濟</w:t>
      </w:r>
      <w:r w:rsidRPr="007A67DE">
        <w:rPr>
          <w:rFonts w:hint="eastAsia"/>
        </w:rPr>
        <w:t>，亦有助於案件妥速審結。</w:t>
      </w:r>
      <w:r w:rsidRPr="007A67DE">
        <w:t xml:space="preserve"> </w:t>
      </w:r>
    </w:p>
    <w:p w:rsidR="003964B1" w:rsidRPr="007A67DE" w:rsidRDefault="003964B1" w:rsidP="004733E8">
      <w:pPr>
        <w:pStyle w:val="af"/>
        <w:ind w:left="801" w:hanging="801"/>
      </w:pPr>
      <w:r w:rsidRPr="007A67DE">
        <w:rPr>
          <w:rFonts w:hint="eastAsia"/>
        </w:rPr>
        <w:t>二、開辦視訊陳述意見，當事人免受奔波</w:t>
      </w:r>
      <w:proofErr w:type="gramStart"/>
      <w:r w:rsidRPr="007A67DE">
        <w:rPr>
          <w:rFonts w:hint="eastAsia"/>
        </w:rPr>
        <w:t>勞</w:t>
      </w:r>
      <w:proofErr w:type="gramEnd"/>
      <w:r w:rsidRPr="007A67DE">
        <w:rPr>
          <w:rFonts w:hint="eastAsia"/>
        </w:rPr>
        <w:t>費之苦</w:t>
      </w:r>
    </w:p>
    <w:p w:rsidR="003964B1" w:rsidRPr="007A67DE" w:rsidRDefault="003964B1" w:rsidP="002918D3">
      <w:pPr>
        <w:pStyle w:val="ae"/>
        <w:widowControl w:val="0"/>
        <w:ind w:left="850" w:right="53" w:firstLine="816"/>
      </w:pPr>
      <w:r w:rsidRPr="007A67DE">
        <w:rPr>
          <w:rFonts w:hint="eastAsia"/>
        </w:rPr>
        <w:t>為使當事人及相關機關代表免受耗時費日、舟車勞頓之苦，因應網路科技時代，突破傳統面對面</w:t>
      </w:r>
      <w:r w:rsidR="00D57C45">
        <w:rPr>
          <w:rFonts w:hint="eastAsia"/>
        </w:rPr>
        <w:t>的</w:t>
      </w:r>
      <w:r w:rsidRPr="007A67DE">
        <w:rPr>
          <w:rFonts w:hint="eastAsia"/>
        </w:rPr>
        <w:t>陳述方式，利用</w:t>
      </w:r>
      <w:r w:rsidRPr="007A67DE">
        <w:rPr>
          <w:rFonts w:hint="eastAsia"/>
        </w:rPr>
        <w:t>GSN</w:t>
      </w:r>
      <w:r w:rsidRPr="007A67DE">
        <w:rPr>
          <w:rFonts w:hint="eastAsia"/>
        </w:rPr>
        <w:t>線路，建置視訊陳述意見機制，與各機關（構）連線，開發視訊據點，提供服務，嘉惠遠地</w:t>
      </w:r>
      <w:r w:rsidR="00D57C45">
        <w:rPr>
          <w:rFonts w:hint="eastAsia"/>
        </w:rPr>
        <w:t>的</w:t>
      </w:r>
      <w:r w:rsidRPr="007A67DE">
        <w:rPr>
          <w:rFonts w:hint="eastAsia"/>
        </w:rPr>
        <w:t>公務人員及機關，增進審議效能，並可獲得節能</w:t>
      </w:r>
      <w:proofErr w:type="gramStart"/>
      <w:r w:rsidRPr="007A67DE">
        <w:rPr>
          <w:rFonts w:hint="eastAsia"/>
        </w:rPr>
        <w:t>減碳綠能</w:t>
      </w:r>
      <w:proofErr w:type="gramEnd"/>
      <w:r w:rsidRPr="007A67DE">
        <w:rPr>
          <w:rFonts w:hint="eastAsia"/>
        </w:rPr>
        <w:t>環保效益。</w:t>
      </w:r>
    </w:p>
    <w:p w:rsidR="003964B1" w:rsidRPr="007A67DE" w:rsidRDefault="003964B1" w:rsidP="004733E8">
      <w:pPr>
        <w:pStyle w:val="af"/>
        <w:ind w:left="801" w:hanging="801"/>
      </w:pPr>
      <w:r w:rsidRPr="007A67DE">
        <w:rPr>
          <w:rFonts w:hint="eastAsia"/>
        </w:rPr>
        <w:t>三、建置視訊網</w:t>
      </w:r>
      <w:r w:rsidR="00BA5545">
        <w:rPr>
          <w:rFonts w:hint="eastAsia"/>
        </w:rPr>
        <w:t>絡</w:t>
      </w:r>
      <w:r w:rsidRPr="007A67DE">
        <w:rPr>
          <w:rFonts w:hint="eastAsia"/>
        </w:rPr>
        <w:t>地圖，達到網路替代馬路之目的</w:t>
      </w:r>
    </w:p>
    <w:p w:rsidR="003964B1" w:rsidRPr="007A67DE" w:rsidRDefault="003964B1" w:rsidP="002918D3">
      <w:pPr>
        <w:pStyle w:val="ae"/>
        <w:widowControl w:val="0"/>
        <w:ind w:left="850" w:right="53" w:firstLine="816"/>
      </w:pPr>
      <w:r w:rsidRPr="007A67DE">
        <w:rPr>
          <w:rFonts w:hint="eastAsia"/>
        </w:rPr>
        <w:t>配合視訊陳述意見機制</w:t>
      </w:r>
      <w:r w:rsidR="00D57C45">
        <w:rPr>
          <w:rFonts w:hint="eastAsia"/>
        </w:rPr>
        <w:t>的</w:t>
      </w:r>
      <w:r w:rsidRPr="007A67DE">
        <w:rPr>
          <w:rFonts w:hint="eastAsia"/>
        </w:rPr>
        <w:t>實施，於</w:t>
      </w:r>
      <w:r w:rsidRPr="007A67DE">
        <w:t>101</w:t>
      </w:r>
      <w:r w:rsidRPr="007A67DE">
        <w:t>年</w:t>
      </w:r>
      <w:r w:rsidRPr="007A67DE">
        <w:t>6</w:t>
      </w:r>
      <w:r w:rsidRPr="007A67DE">
        <w:t>月建置視訊網</w:t>
      </w:r>
      <w:r w:rsidRPr="007A67DE">
        <w:rPr>
          <w:rFonts w:hint="eastAsia"/>
        </w:rPr>
        <w:t>絡</w:t>
      </w:r>
      <w:r w:rsidRPr="007A67DE">
        <w:t>地圖，與</w:t>
      </w:r>
      <w:r w:rsidRPr="007A67DE">
        <w:t>google</w:t>
      </w:r>
      <w:r w:rsidRPr="007A67DE">
        <w:t>地理資訊系統（</w:t>
      </w:r>
      <w:r w:rsidRPr="007A67DE">
        <w:t>GIS</w:t>
      </w:r>
      <w:r w:rsidRPr="007A67DE">
        <w:t>）合作完成「保障事件視訊服務</w:t>
      </w:r>
      <w:r w:rsidR="008A6276">
        <w:rPr>
          <w:rFonts w:hint="eastAsia"/>
        </w:rPr>
        <w:t>－</w:t>
      </w:r>
      <w:r w:rsidRPr="007A67DE">
        <w:t>陳述意見使用處所查詢系統」，</w:t>
      </w:r>
      <w:proofErr w:type="gramStart"/>
      <w:r w:rsidRPr="007A67DE">
        <w:t>俾</w:t>
      </w:r>
      <w:proofErr w:type="gramEnd"/>
      <w:r w:rsidRPr="007A67DE">
        <w:t>供當事人及機關查詢所在地附近</w:t>
      </w:r>
      <w:r w:rsidR="00D57C45">
        <w:rPr>
          <w:rFonts w:hint="eastAsia"/>
        </w:rPr>
        <w:t>的</w:t>
      </w:r>
      <w:r w:rsidRPr="007A67DE">
        <w:t>視訊連線地</w:t>
      </w:r>
      <w:r w:rsidRPr="007A67DE">
        <w:lastRenderedPageBreak/>
        <w:t>點，就近利用。</w:t>
      </w:r>
    </w:p>
    <w:p w:rsidR="003964B1" w:rsidRPr="007A67DE" w:rsidRDefault="003964B1" w:rsidP="002E33AB">
      <w:pPr>
        <w:pStyle w:val="af1"/>
      </w:pPr>
      <w:r w:rsidRPr="007A67DE">
        <w:rPr>
          <w:rFonts w:hint="eastAsia"/>
        </w:rPr>
        <w:t>實施效益</w:t>
      </w:r>
    </w:p>
    <w:p w:rsidR="009667E2" w:rsidRDefault="003964B1" w:rsidP="00EE388B">
      <w:pPr>
        <w:pStyle w:val="ad"/>
        <w:ind w:firstLine="800"/>
      </w:pPr>
      <w:r w:rsidRPr="007A67DE">
        <w:rPr>
          <w:rFonts w:hint="eastAsia"/>
        </w:rPr>
        <w:t>上述各項措施實施之後，</w:t>
      </w:r>
      <w:r w:rsidRPr="007A67DE">
        <w:rPr>
          <w:rFonts w:hint="eastAsia"/>
        </w:rPr>
        <w:t>103</w:t>
      </w:r>
      <w:r w:rsidRPr="007A67DE">
        <w:rPr>
          <w:rFonts w:hint="eastAsia"/>
        </w:rPr>
        <w:t>年</w:t>
      </w:r>
      <w:r w:rsidRPr="007A67DE">
        <w:rPr>
          <w:rFonts w:hint="eastAsia"/>
        </w:rPr>
        <w:t>1</w:t>
      </w:r>
      <w:r w:rsidRPr="007A67DE">
        <w:rPr>
          <w:rFonts w:hint="eastAsia"/>
        </w:rPr>
        <w:t>月至</w:t>
      </w:r>
      <w:r w:rsidRPr="007A67DE">
        <w:rPr>
          <w:rFonts w:hint="eastAsia"/>
        </w:rPr>
        <w:t>9</w:t>
      </w:r>
      <w:r w:rsidRPr="007A67DE">
        <w:rPr>
          <w:rFonts w:hint="eastAsia"/>
        </w:rPr>
        <w:t>月當事人申請陳述意見</w:t>
      </w:r>
      <w:r w:rsidR="00D57C45">
        <w:rPr>
          <w:rFonts w:hint="eastAsia"/>
        </w:rPr>
        <w:t>的</w:t>
      </w:r>
      <w:r w:rsidRPr="007A67DE">
        <w:rPr>
          <w:rFonts w:hint="eastAsia"/>
        </w:rPr>
        <w:t>核准率為</w:t>
      </w:r>
      <w:r w:rsidRPr="007A67DE">
        <w:rPr>
          <w:rFonts w:hint="eastAsia"/>
        </w:rPr>
        <w:t>94</w:t>
      </w:r>
      <w:r w:rsidR="00C42237">
        <w:rPr>
          <w:rFonts w:hint="eastAsia"/>
        </w:rPr>
        <w:t>％</w:t>
      </w:r>
      <w:r w:rsidRPr="007A67DE">
        <w:rPr>
          <w:rFonts w:hint="eastAsia"/>
        </w:rPr>
        <w:t>。</w:t>
      </w:r>
      <w:proofErr w:type="gramStart"/>
      <w:r w:rsidRPr="007A67DE">
        <w:rPr>
          <w:rFonts w:hint="eastAsia"/>
        </w:rPr>
        <w:t>踐行</w:t>
      </w:r>
      <w:proofErr w:type="gramEnd"/>
      <w:r w:rsidRPr="007A67DE">
        <w:rPr>
          <w:rFonts w:hint="eastAsia"/>
        </w:rPr>
        <w:t>陳述意見程序</w:t>
      </w:r>
      <w:r w:rsidR="00D57C45">
        <w:rPr>
          <w:rFonts w:hint="eastAsia"/>
        </w:rPr>
        <w:t>的</w:t>
      </w:r>
      <w:r w:rsidRPr="007A67DE">
        <w:rPr>
          <w:rFonts w:hint="eastAsia"/>
        </w:rPr>
        <w:t>保障事件中，利用視訊方式陳述意見者比率為</w:t>
      </w:r>
      <w:r w:rsidRPr="007A67DE">
        <w:rPr>
          <w:rFonts w:hint="eastAsia"/>
        </w:rPr>
        <w:t>48</w:t>
      </w:r>
      <w:r w:rsidR="00C42237">
        <w:rPr>
          <w:rFonts w:hint="eastAsia"/>
        </w:rPr>
        <w:t>％</w:t>
      </w:r>
      <w:r w:rsidRPr="007A67DE">
        <w:rPr>
          <w:rFonts w:hint="eastAsia"/>
        </w:rPr>
        <w:t>。</w:t>
      </w:r>
      <w:r w:rsidRPr="007A67DE">
        <w:t>公務人員及機關</w:t>
      </w:r>
      <w:r w:rsidRPr="007A67DE">
        <w:rPr>
          <w:rFonts w:hint="eastAsia"/>
        </w:rPr>
        <w:t>對於</w:t>
      </w:r>
      <w:r w:rsidRPr="007A67DE">
        <w:t>視訊陳述意見</w:t>
      </w:r>
      <w:r w:rsidRPr="007A67DE">
        <w:rPr>
          <w:rFonts w:hint="eastAsia"/>
        </w:rPr>
        <w:t>機制</w:t>
      </w:r>
      <w:r w:rsidR="00D57C45">
        <w:rPr>
          <w:rFonts w:hint="eastAsia"/>
        </w:rPr>
        <w:t>的</w:t>
      </w:r>
      <w:r w:rsidRPr="007A67DE">
        <w:rPr>
          <w:rFonts w:hint="eastAsia"/>
        </w:rPr>
        <w:t>滿意度達</w:t>
      </w:r>
      <w:proofErr w:type="gramStart"/>
      <w:r w:rsidRPr="007A67DE">
        <w:t>9</w:t>
      </w:r>
      <w:r w:rsidRPr="007A67DE">
        <w:t>成</w:t>
      </w:r>
      <w:proofErr w:type="gramEnd"/>
      <w:r w:rsidRPr="007A67DE">
        <w:rPr>
          <w:rFonts w:hint="eastAsia"/>
        </w:rPr>
        <w:t>以上</w:t>
      </w:r>
      <w:r w:rsidRPr="007A67DE">
        <w:t>。</w:t>
      </w:r>
      <w:r w:rsidRPr="007A67DE">
        <w:rPr>
          <w:rFonts w:hint="eastAsia"/>
        </w:rPr>
        <w:t>在</w:t>
      </w:r>
      <w:r w:rsidRPr="007A67DE">
        <w:t>擴展視訊連線</w:t>
      </w:r>
      <w:r w:rsidRPr="007A67DE">
        <w:rPr>
          <w:rFonts w:hint="eastAsia"/>
        </w:rPr>
        <w:t>工作上</w:t>
      </w:r>
      <w:r w:rsidRPr="007A67DE">
        <w:t>，</w:t>
      </w:r>
      <w:r w:rsidRPr="007A67DE">
        <w:rPr>
          <w:rFonts w:hint="eastAsia"/>
        </w:rPr>
        <w:t>已與</w:t>
      </w:r>
      <w:r w:rsidRPr="007A67DE">
        <w:rPr>
          <w:rFonts w:hint="eastAsia"/>
        </w:rPr>
        <w:t>332</w:t>
      </w:r>
      <w:r w:rsidRPr="007A67DE">
        <w:t>個機關（構）</w:t>
      </w:r>
      <w:r w:rsidRPr="007A67DE">
        <w:rPr>
          <w:rFonts w:hint="eastAsia"/>
        </w:rPr>
        <w:t>建置連線。</w:t>
      </w:r>
    </w:p>
    <w:p w:rsidR="00325C2D" w:rsidRDefault="00325C2D" w:rsidP="00325C2D">
      <w:pPr>
        <w:pStyle w:val="ad"/>
        <w:ind w:firstLineChars="39" w:firstLine="156"/>
        <w:jc w:val="right"/>
        <w:rPr>
          <w:rFonts w:ascii="標楷體" w:hAnsi="標楷體"/>
        </w:rPr>
      </w:pPr>
    </w:p>
    <w:p w:rsidR="00325C2D" w:rsidRDefault="00032572" w:rsidP="00325C2D">
      <w:pPr>
        <w:pStyle w:val="ad"/>
        <w:ind w:firstLineChars="39" w:firstLine="156"/>
        <w:jc w:val="right"/>
        <w:rPr>
          <w:rFonts w:ascii="標楷體" w:hAnsi="標楷體"/>
        </w:rPr>
      </w:pPr>
      <w:r>
        <w:rPr>
          <w:rFonts w:ascii="標楷體" w:hAnsi="標楷體" w:hint="eastAsia"/>
        </w:rPr>
        <w:t>（</w:t>
      </w:r>
      <w:r>
        <w:rPr>
          <w:rFonts w:hint="eastAsia"/>
        </w:rPr>
        <w:t>視訊網</w:t>
      </w:r>
      <w:r w:rsidR="00BA5545">
        <w:rPr>
          <w:rFonts w:hint="eastAsia"/>
        </w:rPr>
        <w:t>絡</w:t>
      </w:r>
      <w:r>
        <w:rPr>
          <w:rFonts w:hint="eastAsia"/>
        </w:rPr>
        <w:t>地圖</w:t>
      </w:r>
      <w:r>
        <w:rPr>
          <w:rFonts w:ascii="標楷體" w:hAnsi="標楷體" w:hint="eastAsia"/>
        </w:rPr>
        <w:t>）</w:t>
      </w:r>
      <w:bookmarkStart w:id="3" w:name="_Toc411004492"/>
    </w:p>
    <w:p w:rsidR="00325C2D" w:rsidRDefault="00325C2D" w:rsidP="00325C2D">
      <w:pPr>
        <w:pStyle w:val="ad"/>
        <w:ind w:firstLineChars="39" w:firstLine="156"/>
        <w:jc w:val="right"/>
        <w:rPr>
          <w:rFonts w:ascii="標楷體" w:hAnsi="標楷體"/>
        </w:rPr>
      </w:pPr>
    </w:p>
    <w:p w:rsidR="00FB108C" w:rsidRPr="00325C2D" w:rsidRDefault="00325C2D" w:rsidP="00325C2D">
      <w:pPr>
        <w:pStyle w:val="ad"/>
        <w:spacing w:line="240" w:lineRule="auto"/>
        <w:ind w:firstLineChars="39" w:firstLine="156"/>
        <w:jc w:val="right"/>
        <w:rPr>
          <w:rFonts w:ascii="標楷體" w:hAnsi="標楷體"/>
        </w:rPr>
      </w:pPr>
      <w:r>
        <w:rPr>
          <w:noProof/>
        </w:rPr>
        <w:drawing>
          <wp:inline distT="0" distB="0" distL="0" distR="0" wp14:anchorId="14198395" wp14:editId="31D9A87F">
            <wp:extent cx="4727248" cy="317350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838C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0476" cy="3195813"/>
                    </a:xfrm>
                    <a:prstGeom prst="rect">
                      <a:avLst/>
                    </a:prstGeom>
                  </pic:spPr>
                </pic:pic>
              </a:graphicData>
            </a:graphic>
          </wp:inline>
        </w:drawing>
      </w:r>
      <w:r w:rsidR="00FB108C">
        <w:br w:type="page"/>
      </w:r>
    </w:p>
    <w:p w:rsidR="00D45721" w:rsidRPr="007A67DE" w:rsidRDefault="00FC5080" w:rsidP="00EC3AF7">
      <w:pPr>
        <w:pStyle w:val="1"/>
      </w:pPr>
      <w:r>
        <w:rPr>
          <w:noProof/>
        </w:rPr>
        <w:lastRenderedPageBreak/>
        <w:pict>
          <v:shape id="_x0000_s1066" type="#_x0000_t64" style="position:absolute;left:0;text-align:left;margin-left:66.6pt;margin-top:93.55pt;width:444.7pt;height:164pt;z-index:25168179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45721" w:rsidRPr="007A67DE">
        <w:rPr>
          <w:rFonts w:hint="eastAsia"/>
        </w:rPr>
        <w:t>建置保障</w:t>
      </w:r>
      <w:proofErr w:type="gramStart"/>
      <w:r w:rsidR="00D45721" w:rsidRPr="007A67DE">
        <w:rPr>
          <w:rFonts w:hint="eastAsia"/>
        </w:rPr>
        <w:t>事件線上申辦</w:t>
      </w:r>
      <w:proofErr w:type="gramEnd"/>
      <w:r w:rsidR="00D45721" w:rsidRPr="007A67DE">
        <w:rPr>
          <w:rFonts w:hint="eastAsia"/>
        </w:rPr>
        <w:t>及簡訊通知服務</w:t>
      </w:r>
      <w:bookmarkEnd w:id="3"/>
    </w:p>
    <w:p w:rsidR="00D45721" w:rsidRPr="00C01C76" w:rsidRDefault="00D45721" w:rsidP="00566F04">
      <w:pPr>
        <w:pStyle w:val="ac"/>
        <w:spacing w:after="720"/>
      </w:pPr>
      <w:r w:rsidRPr="007A67DE">
        <w:rPr>
          <w:rFonts w:hint="eastAsia"/>
        </w:rPr>
        <w:t>陳永信、劉仲寧</w:t>
      </w:r>
    </w:p>
    <w:p w:rsidR="00D45721" w:rsidRPr="00C01C76" w:rsidRDefault="00D45721" w:rsidP="00C01C76">
      <w:pPr>
        <w:pStyle w:val="af1"/>
      </w:pPr>
      <w:r w:rsidRPr="007A67DE">
        <w:rPr>
          <w:rFonts w:hint="eastAsia"/>
        </w:rPr>
        <w:t>創新緣起</w:t>
      </w:r>
    </w:p>
    <w:p w:rsidR="00D45721" w:rsidRPr="007A67DE" w:rsidRDefault="00D45721" w:rsidP="00EE388B">
      <w:pPr>
        <w:pStyle w:val="ad"/>
        <w:ind w:firstLine="800"/>
      </w:pPr>
      <w:r w:rsidRPr="007A67DE">
        <w:rPr>
          <w:rFonts w:hint="eastAsia"/>
        </w:rPr>
        <w:t>公務人員欲提起保障事件救濟，須在法定期間內為之，為使公務人員及時把握救濟期限，並提供便捷</w:t>
      </w:r>
      <w:r w:rsidR="00EA19C1">
        <w:rPr>
          <w:rFonts w:hint="eastAsia"/>
        </w:rPr>
        <w:t>的</w:t>
      </w:r>
      <w:r w:rsidRPr="007A67DE">
        <w:rPr>
          <w:rFonts w:hint="eastAsia"/>
        </w:rPr>
        <w:t>救濟管道，保訓會</w:t>
      </w:r>
      <w:r w:rsidR="00B846A1">
        <w:rPr>
          <w:rFonts w:hint="eastAsia"/>
        </w:rPr>
        <w:t>思考</w:t>
      </w:r>
      <w:r w:rsidRPr="007A67DE">
        <w:rPr>
          <w:rFonts w:hint="eastAsia"/>
        </w:rPr>
        <w:t>建置「保障</w:t>
      </w:r>
      <w:proofErr w:type="gramStart"/>
      <w:r w:rsidRPr="007A67DE">
        <w:rPr>
          <w:rFonts w:hint="eastAsia"/>
        </w:rPr>
        <w:t>事件線上申辦</w:t>
      </w:r>
      <w:proofErr w:type="gramEnd"/>
      <w:r w:rsidRPr="007A67DE">
        <w:rPr>
          <w:rFonts w:hint="eastAsia"/>
        </w:rPr>
        <w:t>系統」，提供</w:t>
      </w:r>
      <w:r w:rsidRPr="007A67DE">
        <w:rPr>
          <w:rFonts w:hint="eastAsia"/>
        </w:rPr>
        <w:t>24</w:t>
      </w:r>
      <w:r w:rsidRPr="007A67DE">
        <w:rPr>
          <w:rFonts w:hint="eastAsia"/>
        </w:rPr>
        <w:t>小時申辦服務。</w:t>
      </w:r>
      <w:proofErr w:type="gramStart"/>
      <w:r w:rsidRPr="007A67DE">
        <w:rPr>
          <w:rFonts w:hint="eastAsia"/>
        </w:rPr>
        <w:t>再者，</w:t>
      </w:r>
      <w:proofErr w:type="gramEnd"/>
      <w:r w:rsidRPr="007A67DE">
        <w:rPr>
          <w:rFonts w:hint="eastAsia"/>
        </w:rPr>
        <w:t>保障事件審理</w:t>
      </w:r>
      <w:proofErr w:type="gramStart"/>
      <w:r w:rsidRPr="007A67DE">
        <w:rPr>
          <w:rFonts w:hint="eastAsia"/>
        </w:rPr>
        <w:t>期間，</w:t>
      </w:r>
      <w:proofErr w:type="gramEnd"/>
      <w:r w:rsidRPr="007A67DE">
        <w:rPr>
          <w:rFonts w:hint="eastAsia"/>
        </w:rPr>
        <w:t>往往長達數月，當事人須忍受等待</w:t>
      </w:r>
      <w:r w:rsidR="00EA19C1">
        <w:rPr>
          <w:rFonts w:hint="eastAsia"/>
        </w:rPr>
        <w:t>的</w:t>
      </w:r>
      <w:r w:rsidRPr="007A67DE">
        <w:rPr>
          <w:rFonts w:hint="eastAsia"/>
        </w:rPr>
        <w:t>煎熬。為此</w:t>
      </w:r>
      <w:r w:rsidR="00E93BD5">
        <w:rPr>
          <w:rFonts w:hint="eastAsia"/>
        </w:rPr>
        <w:t>，</w:t>
      </w:r>
      <w:r w:rsidRPr="007A67DE">
        <w:rPr>
          <w:rFonts w:hint="eastAsia"/>
        </w:rPr>
        <w:t>保訓會</w:t>
      </w:r>
      <w:r w:rsidR="00B846A1">
        <w:rPr>
          <w:rFonts w:hint="eastAsia"/>
        </w:rPr>
        <w:t>思考</w:t>
      </w:r>
      <w:r w:rsidRPr="007A67DE">
        <w:rPr>
          <w:rFonts w:hint="eastAsia"/>
        </w:rPr>
        <w:t>運用電信科技，將審議程序予以透明化，開辦簡訊通知服務，將審理程序</w:t>
      </w:r>
      <w:r w:rsidR="00EA19C1">
        <w:rPr>
          <w:rFonts w:hint="eastAsia"/>
        </w:rPr>
        <w:t>的</w:t>
      </w:r>
      <w:r w:rsidRPr="007A67DE">
        <w:rPr>
          <w:rFonts w:hint="eastAsia"/>
        </w:rPr>
        <w:t>最新進度，即時通知當事人，使其有餘</w:t>
      </w:r>
      <w:proofErr w:type="gramStart"/>
      <w:r w:rsidRPr="007A67DE">
        <w:rPr>
          <w:rFonts w:hint="eastAsia"/>
        </w:rPr>
        <w:t>裕備訴</w:t>
      </w:r>
      <w:proofErr w:type="gramEnd"/>
      <w:r w:rsidRPr="007A67DE">
        <w:rPr>
          <w:rFonts w:hint="eastAsia"/>
        </w:rPr>
        <w:t>，安心等候審理結果，程序權益受周全保障。</w:t>
      </w:r>
    </w:p>
    <w:p w:rsidR="00D45721" w:rsidRPr="007A67DE" w:rsidRDefault="00D45721" w:rsidP="002E33AB">
      <w:pPr>
        <w:pStyle w:val="af1"/>
      </w:pPr>
      <w:r w:rsidRPr="007A67DE">
        <w:rPr>
          <w:rFonts w:hint="eastAsia"/>
        </w:rPr>
        <w:t>具體作法</w:t>
      </w:r>
    </w:p>
    <w:p w:rsidR="00D45721" w:rsidRPr="007A67DE" w:rsidRDefault="00A87E73" w:rsidP="004733E8">
      <w:pPr>
        <w:pStyle w:val="af"/>
        <w:ind w:left="801" w:hanging="801"/>
      </w:pPr>
      <w:r w:rsidRPr="007A67DE">
        <w:rPr>
          <w:rFonts w:hint="eastAsia"/>
        </w:rPr>
        <w:t>一、</w:t>
      </w:r>
      <w:proofErr w:type="gramStart"/>
      <w:r w:rsidR="00D45721" w:rsidRPr="007A67DE">
        <w:rPr>
          <w:rFonts w:hint="eastAsia"/>
        </w:rPr>
        <w:t>建置線上申辦</w:t>
      </w:r>
      <w:proofErr w:type="gramEnd"/>
      <w:r w:rsidR="00D45721" w:rsidRPr="007A67DE">
        <w:rPr>
          <w:rFonts w:hint="eastAsia"/>
        </w:rPr>
        <w:t>系統，提供</w:t>
      </w:r>
      <w:r w:rsidR="00D45721" w:rsidRPr="00E67D87">
        <w:rPr>
          <w:rFonts w:ascii="Times New Roman" w:hAnsi="Times New Roman"/>
        </w:rPr>
        <w:t>24</w:t>
      </w:r>
      <w:r w:rsidR="00D45721" w:rsidRPr="007A67DE">
        <w:rPr>
          <w:rFonts w:hint="eastAsia"/>
        </w:rPr>
        <w:t>小時全年無休服務</w:t>
      </w:r>
    </w:p>
    <w:p w:rsidR="00D45721" w:rsidRPr="007A67DE" w:rsidRDefault="00D45721" w:rsidP="00C21BD8">
      <w:pPr>
        <w:pStyle w:val="ae"/>
        <w:widowControl w:val="0"/>
        <w:ind w:left="850" w:right="53" w:firstLine="816"/>
      </w:pPr>
      <w:proofErr w:type="gramStart"/>
      <w:r w:rsidRPr="007A67DE">
        <w:rPr>
          <w:rFonts w:hint="eastAsia"/>
        </w:rPr>
        <w:t>線上申辦</w:t>
      </w:r>
      <w:proofErr w:type="gramEnd"/>
      <w:r w:rsidRPr="007A67DE">
        <w:rPr>
          <w:rFonts w:hint="eastAsia"/>
        </w:rPr>
        <w:t>系統</w:t>
      </w:r>
      <w:r w:rsidR="00EA19C1">
        <w:rPr>
          <w:rFonts w:hint="eastAsia"/>
        </w:rPr>
        <w:t>的</w:t>
      </w:r>
      <w:r w:rsidRPr="007A67DE">
        <w:rPr>
          <w:rFonts w:hint="eastAsia"/>
        </w:rPr>
        <w:t>服務項目，</w:t>
      </w:r>
      <w:proofErr w:type="gramStart"/>
      <w:r w:rsidRPr="007A67DE">
        <w:rPr>
          <w:rFonts w:hint="eastAsia"/>
        </w:rPr>
        <w:t>包括線上聲明</w:t>
      </w:r>
      <w:proofErr w:type="gramEnd"/>
      <w:r w:rsidRPr="007A67DE">
        <w:rPr>
          <w:rFonts w:hint="eastAsia"/>
        </w:rPr>
        <w:t>復審、再申訴、陳述意見、言詞辯論、閱覽卷宗、視訊服務</w:t>
      </w:r>
      <w:r w:rsidR="00E93BD5">
        <w:rPr>
          <w:rFonts w:hint="eastAsia"/>
        </w:rPr>
        <w:t>及</w:t>
      </w:r>
      <w:r w:rsidRPr="007A67DE">
        <w:rPr>
          <w:rFonts w:hint="eastAsia"/>
        </w:rPr>
        <w:t>調解等。此項</w:t>
      </w:r>
      <w:r w:rsidRPr="007A67DE">
        <w:rPr>
          <w:rFonts w:hint="eastAsia"/>
        </w:rPr>
        <w:t>24</w:t>
      </w:r>
      <w:r w:rsidRPr="007A67DE">
        <w:rPr>
          <w:rFonts w:hint="eastAsia"/>
        </w:rPr>
        <w:t>小時</w:t>
      </w:r>
      <w:r w:rsidRPr="007A67DE">
        <w:rPr>
          <w:rFonts w:hint="eastAsia"/>
        </w:rPr>
        <w:lastRenderedPageBreak/>
        <w:t>服務機制，除提供便捷</w:t>
      </w:r>
      <w:r w:rsidR="00EA19C1">
        <w:rPr>
          <w:rFonts w:hint="eastAsia"/>
        </w:rPr>
        <w:t>的</w:t>
      </w:r>
      <w:r w:rsidRPr="007A67DE">
        <w:rPr>
          <w:rFonts w:hint="eastAsia"/>
        </w:rPr>
        <w:t>救濟管道外，亦可保障公務人員免因逾越法定救濟</w:t>
      </w:r>
      <w:proofErr w:type="gramStart"/>
      <w:r w:rsidRPr="007A67DE">
        <w:rPr>
          <w:rFonts w:hint="eastAsia"/>
        </w:rPr>
        <w:t>期間，</w:t>
      </w:r>
      <w:proofErr w:type="gramEnd"/>
      <w:r w:rsidRPr="007A67DE">
        <w:rPr>
          <w:rFonts w:hint="eastAsia"/>
        </w:rPr>
        <w:t>而喪失救濟權益。實務上利用此系統提起救濟者，多數是在法定期限末日上網登錄。顯見本項服務措施已充分發揮預期之功能。</w:t>
      </w:r>
      <w:r w:rsidRPr="007A67DE">
        <w:t xml:space="preserve"> </w:t>
      </w:r>
    </w:p>
    <w:p w:rsidR="00D45721" w:rsidRPr="007A67DE" w:rsidRDefault="00D45721" w:rsidP="004733E8">
      <w:pPr>
        <w:pStyle w:val="af"/>
        <w:ind w:left="801" w:hanging="801"/>
      </w:pPr>
      <w:r w:rsidRPr="007A67DE">
        <w:rPr>
          <w:rFonts w:hint="eastAsia"/>
        </w:rPr>
        <w:t>二、運用簡訊通知服務，使當事人掌握最新審理進度</w:t>
      </w:r>
    </w:p>
    <w:p w:rsidR="00D45721" w:rsidRPr="007A67DE" w:rsidRDefault="00D45721" w:rsidP="002918D3">
      <w:pPr>
        <w:pStyle w:val="ae"/>
        <w:ind w:left="850" w:right="53" w:firstLine="816"/>
      </w:pPr>
      <w:r w:rsidRPr="007A67DE">
        <w:rPr>
          <w:rFonts w:hint="eastAsia"/>
        </w:rPr>
        <w:t>針對保障事件重要審理程序，諸如案件受理通知、通知陳述意見、補正資料、展延審理期間</w:t>
      </w:r>
      <w:r w:rsidR="00360660">
        <w:rPr>
          <w:rFonts w:hint="eastAsia"/>
        </w:rPr>
        <w:t>及</w:t>
      </w:r>
      <w:r w:rsidRPr="007A67DE">
        <w:rPr>
          <w:rFonts w:hint="eastAsia"/>
        </w:rPr>
        <w:t>作成決定等，均即時以簡訊通知當事人及相關機關。為使通知具公信力，對於通知內容，力求嚴謹，並使用溫馨用語，避免令人產生</w:t>
      </w:r>
      <w:proofErr w:type="gramStart"/>
      <w:r w:rsidRPr="007A67DE">
        <w:rPr>
          <w:rFonts w:hint="eastAsia"/>
        </w:rPr>
        <w:t>僚</w:t>
      </w:r>
      <w:proofErr w:type="gramEnd"/>
      <w:r w:rsidRPr="007A67DE">
        <w:rPr>
          <w:rFonts w:hint="eastAsia"/>
        </w:rPr>
        <w:t>氣</w:t>
      </w:r>
      <w:r w:rsidR="00EA19C1">
        <w:rPr>
          <w:rFonts w:hint="eastAsia"/>
        </w:rPr>
        <w:t>的</w:t>
      </w:r>
      <w:r w:rsidRPr="007A67DE">
        <w:rPr>
          <w:rFonts w:hint="eastAsia"/>
        </w:rPr>
        <w:t>感</w:t>
      </w:r>
      <w:r w:rsidR="00EA19C1">
        <w:rPr>
          <w:rFonts w:hint="eastAsia"/>
        </w:rPr>
        <w:t>覺</w:t>
      </w:r>
      <w:r w:rsidRPr="007A67DE">
        <w:rPr>
          <w:rFonts w:hint="eastAsia"/>
        </w:rPr>
        <w:t>。</w:t>
      </w:r>
    </w:p>
    <w:p w:rsidR="00D45721" w:rsidRPr="007A67DE" w:rsidRDefault="00D45721" w:rsidP="004733E8">
      <w:pPr>
        <w:pStyle w:val="af"/>
        <w:ind w:left="801" w:hanging="801"/>
      </w:pPr>
      <w:r w:rsidRPr="007A67DE">
        <w:rPr>
          <w:rFonts w:hint="eastAsia"/>
        </w:rPr>
        <w:t>三、登錄當事人手機號碼，提高簡訊通知服務率</w:t>
      </w:r>
    </w:p>
    <w:p w:rsidR="006D44E6" w:rsidRDefault="00D45721" w:rsidP="006D44E6">
      <w:pPr>
        <w:pStyle w:val="ae"/>
        <w:widowControl w:val="0"/>
        <w:ind w:left="850" w:right="53" w:firstLine="816"/>
      </w:pPr>
      <w:r w:rsidRPr="007A67DE">
        <w:rPr>
          <w:rFonts w:hint="eastAsia"/>
        </w:rPr>
        <w:t>保障事件受理後，</w:t>
      </w:r>
      <w:proofErr w:type="gramStart"/>
      <w:r w:rsidRPr="007A67DE">
        <w:rPr>
          <w:rFonts w:hint="eastAsia"/>
        </w:rPr>
        <w:t>均將當事人</w:t>
      </w:r>
      <w:proofErr w:type="gramEnd"/>
      <w:r w:rsidRPr="007A67DE">
        <w:rPr>
          <w:rFonts w:hint="eastAsia"/>
        </w:rPr>
        <w:t>手機號碼登錄於保障事件系統，</w:t>
      </w:r>
      <w:proofErr w:type="gramStart"/>
      <w:r w:rsidRPr="007A67DE">
        <w:rPr>
          <w:rFonts w:hint="eastAsia"/>
        </w:rPr>
        <w:t>俾</w:t>
      </w:r>
      <w:proofErr w:type="gramEnd"/>
      <w:r w:rsidRPr="007A67DE">
        <w:rPr>
          <w:rFonts w:hint="eastAsia"/>
        </w:rPr>
        <w:t>便隨時下載，通知最新審理進度，使當事人掌握最新動態，有充分時間準備資料，從容應訴。經由簡訊服務，讓審議程序更加透明化，提高保障事件決定書</w:t>
      </w:r>
      <w:r w:rsidR="00EA19C1">
        <w:rPr>
          <w:rFonts w:hint="eastAsia"/>
        </w:rPr>
        <w:t>的</w:t>
      </w:r>
      <w:r w:rsidRPr="007A67DE">
        <w:rPr>
          <w:rFonts w:hint="eastAsia"/>
        </w:rPr>
        <w:t>公信力。</w:t>
      </w:r>
      <w:bookmarkStart w:id="4" w:name="_Toc411004493"/>
    </w:p>
    <w:p w:rsidR="006D44E6" w:rsidRPr="006D44E6" w:rsidRDefault="006D44E6" w:rsidP="006D44E6">
      <w:pPr>
        <w:pStyle w:val="ae"/>
        <w:widowControl w:val="0"/>
        <w:ind w:left="850" w:right="53" w:firstLine="816"/>
      </w:pPr>
    </w:p>
    <w:p w:rsidR="00C17CD1" w:rsidRPr="007A67DE" w:rsidRDefault="00FC5080" w:rsidP="00E7497E">
      <w:pPr>
        <w:pStyle w:val="1"/>
      </w:pPr>
      <w:r>
        <w:rPr>
          <w:noProof/>
        </w:rPr>
        <w:lastRenderedPageBreak/>
        <w:pict>
          <v:shape id="_x0000_s1065" type="#_x0000_t64" style="position:absolute;left:0;text-align:left;margin-left:66.6pt;margin-top:93.55pt;width:444.7pt;height:164pt;z-index:25168076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17CD1" w:rsidRPr="007A67DE">
        <w:rPr>
          <w:rFonts w:hint="eastAsia"/>
        </w:rPr>
        <w:t>推動保障業務作業系統資訊整合</w:t>
      </w:r>
      <w:bookmarkEnd w:id="4"/>
    </w:p>
    <w:p w:rsidR="00C17CD1" w:rsidRPr="00DF0E7A" w:rsidRDefault="00C17CD1" w:rsidP="00566F04">
      <w:pPr>
        <w:pStyle w:val="ac"/>
        <w:spacing w:after="720"/>
      </w:pPr>
      <w:r w:rsidRPr="007A67DE">
        <w:rPr>
          <w:rFonts w:hint="eastAsia"/>
        </w:rPr>
        <w:t>陳永信、</w:t>
      </w:r>
      <w:proofErr w:type="gramStart"/>
      <w:r w:rsidRPr="007A67DE">
        <w:rPr>
          <w:rFonts w:hint="eastAsia"/>
        </w:rPr>
        <w:t>賴沿駿</w:t>
      </w:r>
      <w:proofErr w:type="gramEnd"/>
      <w:r w:rsidRPr="007A67DE">
        <w:rPr>
          <w:rFonts w:hint="eastAsia"/>
        </w:rPr>
        <w:t>、張一清</w:t>
      </w:r>
    </w:p>
    <w:p w:rsidR="00C17CD1" w:rsidRPr="007A67DE" w:rsidRDefault="00C17CD1" w:rsidP="002E33AB">
      <w:pPr>
        <w:pStyle w:val="af1"/>
      </w:pPr>
      <w:r w:rsidRPr="007A67DE">
        <w:t>創新緣起</w:t>
      </w:r>
    </w:p>
    <w:p w:rsidR="00C17CD1" w:rsidRPr="007A67DE" w:rsidRDefault="00C17CD1" w:rsidP="00EE388B">
      <w:pPr>
        <w:pStyle w:val="ad"/>
        <w:ind w:firstLine="800"/>
      </w:pPr>
      <w:r w:rsidRPr="007A67DE">
        <w:rPr>
          <w:rFonts w:hint="eastAsia"/>
        </w:rPr>
        <w:t>保障事件控管系統及統計系統係於</w:t>
      </w:r>
      <w:r w:rsidRPr="007A67DE">
        <w:rPr>
          <w:rFonts w:hint="eastAsia"/>
        </w:rPr>
        <w:t>91</w:t>
      </w:r>
      <w:r w:rsidRPr="007A67DE">
        <w:rPr>
          <w:rFonts w:hint="eastAsia"/>
        </w:rPr>
        <w:t>年開發建置，隨著業務量大幅成長，既有系統架構，已無法負荷，運轉速度緩慢耗時，雖曾多次增修功能，惟</w:t>
      </w:r>
      <w:proofErr w:type="gramStart"/>
      <w:r w:rsidRPr="007A67DE">
        <w:rPr>
          <w:rFonts w:hint="eastAsia"/>
        </w:rPr>
        <w:t>囿</w:t>
      </w:r>
      <w:proofErr w:type="gramEnd"/>
      <w:r w:rsidRPr="007A67DE">
        <w:rPr>
          <w:rFonts w:hint="eastAsia"/>
        </w:rPr>
        <w:t>於系統容量不足、系統陳舊，猶如「穿著西裝改西裝」，無法進行全面性增修。為因應保障業務需求，</w:t>
      </w:r>
      <w:r w:rsidR="00CB3336">
        <w:rPr>
          <w:rFonts w:hint="eastAsia"/>
        </w:rPr>
        <w:t>保訓會思考如何建置全新的</w:t>
      </w:r>
      <w:r w:rsidRPr="007A67DE">
        <w:rPr>
          <w:rFonts w:hint="eastAsia"/>
        </w:rPr>
        <w:t>保障事件系統，提升系統整體運作效能及其穩定度，達到簡化作業流程，增進行政效率</w:t>
      </w:r>
      <w:r w:rsidR="0082039A">
        <w:rPr>
          <w:rFonts w:hint="eastAsia"/>
        </w:rPr>
        <w:t>的</w:t>
      </w:r>
      <w:r w:rsidRPr="007A67DE">
        <w:rPr>
          <w:rFonts w:hint="eastAsia"/>
        </w:rPr>
        <w:t>目的。</w:t>
      </w:r>
    </w:p>
    <w:p w:rsidR="00C17CD1" w:rsidRPr="007A67DE" w:rsidRDefault="00C17CD1" w:rsidP="002E33AB">
      <w:pPr>
        <w:pStyle w:val="af1"/>
      </w:pPr>
      <w:r w:rsidRPr="007A67DE">
        <w:t>具體作法</w:t>
      </w:r>
    </w:p>
    <w:p w:rsidR="00C17CD1" w:rsidRPr="007A67DE" w:rsidRDefault="00C17CD1" w:rsidP="004733E8">
      <w:pPr>
        <w:pStyle w:val="af"/>
        <w:ind w:left="801" w:hanging="801"/>
      </w:pPr>
      <w:r w:rsidRPr="007A67DE">
        <w:rPr>
          <w:rFonts w:hint="eastAsia"/>
        </w:rPr>
        <w:t>一、打造全新作業系統，提升整體運作效能</w:t>
      </w:r>
    </w:p>
    <w:p w:rsidR="00C17CD1" w:rsidRPr="007A67DE" w:rsidRDefault="00C17CD1" w:rsidP="002918D3">
      <w:pPr>
        <w:pStyle w:val="ae"/>
        <w:ind w:left="850" w:right="53" w:firstLine="816"/>
      </w:pPr>
      <w:r w:rsidRPr="007A67DE">
        <w:rPr>
          <w:rFonts w:hint="eastAsia"/>
        </w:rPr>
        <w:t>打破既有保障作業系統框架，以重新設計</w:t>
      </w:r>
      <w:r w:rsidR="00843886">
        <w:rPr>
          <w:rFonts w:hint="eastAsia"/>
        </w:rPr>
        <w:t>的</w:t>
      </w:r>
      <w:r w:rsidRPr="007A67DE">
        <w:rPr>
          <w:rFonts w:hint="eastAsia"/>
        </w:rPr>
        <w:t>概念，就保障業務所需作業環境，自收文登錄，迄</w:t>
      </w:r>
      <w:r w:rsidR="00FA26F2">
        <w:rPr>
          <w:rFonts w:hint="eastAsia"/>
        </w:rPr>
        <w:t>至</w:t>
      </w:r>
      <w:r w:rsidRPr="007A67DE">
        <w:rPr>
          <w:rFonts w:hint="eastAsia"/>
        </w:rPr>
        <w:t>案件處理完結，乃至後續行政訴訟等環節，以及相關統計應用功能，</w:t>
      </w:r>
      <w:proofErr w:type="gramStart"/>
      <w:r w:rsidRPr="007A67DE">
        <w:rPr>
          <w:rFonts w:hint="eastAsia"/>
        </w:rPr>
        <w:t>均予重新</w:t>
      </w:r>
      <w:proofErr w:type="gramEnd"/>
      <w:r w:rsidRPr="007A67DE">
        <w:rPr>
          <w:rFonts w:hint="eastAsia"/>
        </w:rPr>
        <w:t>檢視，</w:t>
      </w:r>
      <w:proofErr w:type="gramStart"/>
      <w:r w:rsidRPr="007A67DE">
        <w:rPr>
          <w:rFonts w:hint="eastAsia"/>
        </w:rPr>
        <w:t>臚</w:t>
      </w:r>
      <w:proofErr w:type="gramEnd"/>
      <w:r w:rsidRPr="007A67DE">
        <w:rPr>
          <w:rFonts w:hint="eastAsia"/>
        </w:rPr>
        <w:t>列需求項目，進行連結整合。</w:t>
      </w:r>
    </w:p>
    <w:p w:rsidR="00C17CD1" w:rsidRPr="007A67DE" w:rsidRDefault="00C17CD1" w:rsidP="004733E8">
      <w:pPr>
        <w:pStyle w:val="af"/>
        <w:ind w:left="801" w:hanging="801"/>
      </w:pPr>
      <w:r w:rsidRPr="007A67DE">
        <w:rPr>
          <w:rFonts w:hint="eastAsia"/>
        </w:rPr>
        <w:t>二、開發實用</w:t>
      </w:r>
      <w:r w:rsidR="00843886">
        <w:rPr>
          <w:rFonts w:hint="eastAsia"/>
        </w:rPr>
        <w:t>的</w:t>
      </w:r>
      <w:r w:rsidRPr="007A67DE">
        <w:rPr>
          <w:rFonts w:hint="eastAsia"/>
        </w:rPr>
        <w:t>操作功能，加速案件處理時效</w:t>
      </w:r>
    </w:p>
    <w:p w:rsidR="00C17CD1" w:rsidRPr="007A67DE" w:rsidRDefault="00C17CD1" w:rsidP="005C6E42">
      <w:pPr>
        <w:pStyle w:val="ae"/>
        <w:widowControl w:val="0"/>
        <w:ind w:left="850" w:right="53" w:firstLine="816"/>
      </w:pPr>
      <w:r w:rsidRPr="007A67DE">
        <w:rPr>
          <w:rFonts w:hint="eastAsia"/>
        </w:rPr>
        <w:lastRenderedPageBreak/>
        <w:t>保障事件系統改版建置案，係採用最新軟體技術開發系統，除擴充系統容量外，並開發案件處理期限提醒功能、建置處理意見書及決定</w:t>
      </w:r>
      <w:proofErr w:type="gramStart"/>
      <w:r w:rsidRPr="007A67DE">
        <w:rPr>
          <w:rFonts w:hint="eastAsia"/>
        </w:rPr>
        <w:t>書例稿</w:t>
      </w:r>
      <w:proofErr w:type="gramEnd"/>
      <w:r w:rsidRPr="007A67DE">
        <w:rPr>
          <w:rFonts w:hint="eastAsia"/>
        </w:rPr>
        <w:t>、系統視窗可</w:t>
      </w:r>
      <w:proofErr w:type="gramStart"/>
      <w:r w:rsidRPr="007A67DE">
        <w:rPr>
          <w:rFonts w:hint="eastAsia"/>
        </w:rPr>
        <w:t>直接登打文稿</w:t>
      </w:r>
      <w:proofErr w:type="gramEnd"/>
      <w:r w:rsidRPr="007A67DE">
        <w:rPr>
          <w:rFonts w:hint="eastAsia"/>
        </w:rPr>
        <w:t>等項目。同時，改善作業系統使用介面及操作功能選項，讓使用者容易學習及使用，提升保障業務績效。</w:t>
      </w:r>
    </w:p>
    <w:p w:rsidR="00C17CD1" w:rsidRPr="007A67DE" w:rsidRDefault="00C17CD1" w:rsidP="004733E8">
      <w:pPr>
        <w:pStyle w:val="af"/>
        <w:ind w:left="801" w:hanging="801"/>
      </w:pPr>
      <w:r w:rsidRPr="007A67DE">
        <w:rPr>
          <w:rFonts w:hint="eastAsia"/>
        </w:rPr>
        <w:t>三、與其他系統相整合，增進使用便利性與資訊正確性</w:t>
      </w:r>
    </w:p>
    <w:p w:rsidR="00C17CD1" w:rsidRPr="007A67DE" w:rsidRDefault="00C17CD1" w:rsidP="002918D3">
      <w:pPr>
        <w:pStyle w:val="ae"/>
        <w:ind w:left="850" w:right="53" w:firstLine="816"/>
      </w:pPr>
      <w:r w:rsidRPr="007A67DE">
        <w:rPr>
          <w:rFonts w:hint="eastAsia"/>
        </w:rPr>
        <w:t>保障事件系統改版建置案，與新版公文系統及公務統計系統相整合，</w:t>
      </w:r>
      <w:proofErr w:type="gramStart"/>
      <w:r w:rsidRPr="007A67DE">
        <w:rPr>
          <w:rFonts w:hint="eastAsia"/>
        </w:rPr>
        <w:t>二者間可進行</w:t>
      </w:r>
      <w:proofErr w:type="gramEnd"/>
      <w:r w:rsidRPr="007A67DE">
        <w:rPr>
          <w:rFonts w:hint="eastAsia"/>
        </w:rPr>
        <w:t>資料交換，減少</w:t>
      </w:r>
      <w:proofErr w:type="gramStart"/>
      <w:r w:rsidRPr="007A67DE">
        <w:rPr>
          <w:rFonts w:hint="eastAsia"/>
        </w:rPr>
        <w:t>重複登打資料</w:t>
      </w:r>
      <w:proofErr w:type="gramEnd"/>
      <w:r w:rsidR="00843886">
        <w:rPr>
          <w:rFonts w:hint="eastAsia"/>
        </w:rPr>
        <w:t>的</w:t>
      </w:r>
      <w:r w:rsidRPr="007A67DE">
        <w:rPr>
          <w:rFonts w:hint="eastAsia"/>
        </w:rPr>
        <w:t>負擔及</w:t>
      </w:r>
      <w:r w:rsidR="00D25F7A">
        <w:rPr>
          <w:rFonts w:hint="eastAsia"/>
        </w:rPr>
        <w:t>作業</w:t>
      </w:r>
      <w:r w:rsidRPr="007A67DE">
        <w:rPr>
          <w:rFonts w:hint="eastAsia"/>
        </w:rPr>
        <w:t>時間，並增進輸入資訊</w:t>
      </w:r>
      <w:r w:rsidR="00D25F7A">
        <w:rPr>
          <w:rFonts w:hint="eastAsia"/>
        </w:rPr>
        <w:t>的</w:t>
      </w:r>
      <w:r w:rsidRPr="007A67DE">
        <w:rPr>
          <w:rFonts w:hint="eastAsia"/>
        </w:rPr>
        <w:t>正確性及使用便利性，進而提升業務品質。</w:t>
      </w:r>
    </w:p>
    <w:p w:rsidR="00C17CD1" w:rsidRPr="007A67DE" w:rsidRDefault="00C17CD1" w:rsidP="002E33AB">
      <w:pPr>
        <w:pStyle w:val="af1"/>
      </w:pPr>
      <w:r w:rsidRPr="007A67DE">
        <w:rPr>
          <w:rFonts w:hint="eastAsia"/>
        </w:rPr>
        <w:t>實施效益</w:t>
      </w:r>
    </w:p>
    <w:p w:rsidR="00D60F99" w:rsidRDefault="00C17CD1" w:rsidP="00D01463">
      <w:pPr>
        <w:pStyle w:val="ad"/>
        <w:ind w:firstLine="800"/>
        <w:rPr>
          <w:b/>
          <w:sz w:val="32"/>
          <w:szCs w:val="32"/>
        </w:rPr>
      </w:pPr>
      <w:r w:rsidRPr="007A67DE">
        <w:rPr>
          <w:rFonts w:hint="eastAsia"/>
        </w:rPr>
        <w:t>新版保障事件系統自</w:t>
      </w:r>
      <w:r w:rsidRPr="007A67DE">
        <w:rPr>
          <w:rFonts w:hint="eastAsia"/>
        </w:rPr>
        <w:t>101</w:t>
      </w:r>
      <w:r w:rsidRPr="007A67DE">
        <w:rPr>
          <w:rFonts w:hint="eastAsia"/>
        </w:rPr>
        <w:t>年</w:t>
      </w:r>
      <w:r w:rsidRPr="007A67DE">
        <w:rPr>
          <w:rFonts w:hint="eastAsia"/>
        </w:rPr>
        <w:t>11</w:t>
      </w:r>
      <w:r w:rsidRPr="007A67DE">
        <w:rPr>
          <w:rFonts w:hint="eastAsia"/>
        </w:rPr>
        <w:t>月上線運作以來，大幅提升保障事件結案速度，使用者滿意度達</w:t>
      </w:r>
      <w:r w:rsidRPr="007A67DE">
        <w:rPr>
          <w:rFonts w:hint="eastAsia"/>
        </w:rPr>
        <w:t>85</w:t>
      </w:r>
      <w:r w:rsidR="00FA26F2">
        <w:rPr>
          <w:rFonts w:hint="eastAsia"/>
        </w:rPr>
        <w:t>％</w:t>
      </w:r>
      <w:r w:rsidRPr="007A67DE">
        <w:rPr>
          <w:rFonts w:hint="eastAsia"/>
        </w:rPr>
        <w:t>。從辦結時效</w:t>
      </w:r>
      <w:r w:rsidR="00540FF1">
        <w:rPr>
          <w:rFonts w:hint="eastAsia"/>
        </w:rPr>
        <w:t>的</w:t>
      </w:r>
      <w:r w:rsidRPr="007A67DE">
        <w:rPr>
          <w:rFonts w:hint="eastAsia"/>
        </w:rPr>
        <w:t>統計數據觀察，</w:t>
      </w:r>
      <w:proofErr w:type="gramStart"/>
      <w:r w:rsidRPr="007A67DE">
        <w:rPr>
          <w:rFonts w:hint="eastAsia"/>
        </w:rPr>
        <w:t>3</w:t>
      </w:r>
      <w:r w:rsidRPr="007A67DE">
        <w:rPr>
          <w:rFonts w:hint="eastAsia"/>
        </w:rPr>
        <w:t>個月內審決案件</w:t>
      </w:r>
      <w:proofErr w:type="gramEnd"/>
      <w:r w:rsidRPr="007A67DE">
        <w:rPr>
          <w:rFonts w:hint="eastAsia"/>
        </w:rPr>
        <w:t>數比率，</w:t>
      </w:r>
      <w:r w:rsidRPr="007A67DE">
        <w:rPr>
          <w:rFonts w:hint="eastAsia"/>
        </w:rPr>
        <w:t>101</w:t>
      </w:r>
      <w:r w:rsidRPr="007A67DE">
        <w:rPr>
          <w:rFonts w:hint="eastAsia"/>
        </w:rPr>
        <w:t>年占</w:t>
      </w:r>
      <w:r w:rsidRPr="007A67DE">
        <w:rPr>
          <w:rFonts w:hint="eastAsia"/>
        </w:rPr>
        <w:t>89.7</w:t>
      </w:r>
      <w:r w:rsidR="00FA26F2">
        <w:rPr>
          <w:rFonts w:hint="eastAsia"/>
        </w:rPr>
        <w:t>％</w:t>
      </w:r>
      <w:r w:rsidRPr="007A67DE">
        <w:rPr>
          <w:rFonts w:hint="eastAsia"/>
        </w:rPr>
        <w:t>，</w:t>
      </w:r>
      <w:r w:rsidRPr="007A67DE">
        <w:rPr>
          <w:rFonts w:hint="eastAsia"/>
        </w:rPr>
        <w:t>102</w:t>
      </w:r>
      <w:r w:rsidRPr="007A67DE">
        <w:rPr>
          <w:rFonts w:hint="eastAsia"/>
        </w:rPr>
        <w:t>年占</w:t>
      </w:r>
      <w:r w:rsidRPr="007A67DE">
        <w:rPr>
          <w:rFonts w:hint="eastAsia"/>
        </w:rPr>
        <w:t>95.4</w:t>
      </w:r>
      <w:r w:rsidR="00FA26F2">
        <w:rPr>
          <w:rFonts w:hint="eastAsia"/>
        </w:rPr>
        <w:t>％</w:t>
      </w:r>
      <w:r w:rsidRPr="007A67DE">
        <w:rPr>
          <w:rFonts w:hint="eastAsia"/>
        </w:rPr>
        <w:t>，</w:t>
      </w:r>
      <w:r w:rsidRPr="007A67DE">
        <w:rPr>
          <w:rFonts w:hint="eastAsia"/>
        </w:rPr>
        <w:t>1</w:t>
      </w:r>
      <w:r w:rsidRPr="007A67DE">
        <w:rPr>
          <w:rFonts w:hint="eastAsia"/>
        </w:rPr>
        <w:t>年之間結案速度進步</w:t>
      </w:r>
      <w:r w:rsidRPr="007A67DE">
        <w:rPr>
          <w:rFonts w:hint="eastAsia"/>
        </w:rPr>
        <w:t>5.7</w:t>
      </w:r>
      <w:r w:rsidR="00FA26F2">
        <w:rPr>
          <w:rFonts w:hint="eastAsia"/>
        </w:rPr>
        <w:t>％</w:t>
      </w:r>
      <w:r w:rsidRPr="007A67DE">
        <w:rPr>
          <w:rFonts w:hint="eastAsia"/>
        </w:rPr>
        <w:t>。</w:t>
      </w:r>
      <w:proofErr w:type="gramStart"/>
      <w:r w:rsidRPr="007A67DE">
        <w:rPr>
          <w:rFonts w:hint="eastAsia"/>
        </w:rPr>
        <w:t>3</w:t>
      </w:r>
      <w:r w:rsidRPr="007A67DE">
        <w:rPr>
          <w:rFonts w:hint="eastAsia"/>
        </w:rPr>
        <w:t>至</w:t>
      </w:r>
      <w:r w:rsidRPr="007A67DE">
        <w:rPr>
          <w:rFonts w:hint="eastAsia"/>
        </w:rPr>
        <w:t>5</w:t>
      </w:r>
      <w:r w:rsidRPr="007A67DE">
        <w:rPr>
          <w:rFonts w:hint="eastAsia"/>
        </w:rPr>
        <w:t>個月內審決</w:t>
      </w:r>
      <w:r w:rsidR="0082039A">
        <w:rPr>
          <w:rFonts w:hint="eastAsia"/>
        </w:rPr>
        <w:t>的</w:t>
      </w:r>
      <w:proofErr w:type="gramEnd"/>
      <w:r w:rsidRPr="007A67DE">
        <w:rPr>
          <w:rFonts w:hint="eastAsia"/>
        </w:rPr>
        <w:t>案件數比率，</w:t>
      </w:r>
      <w:r w:rsidRPr="007A67DE">
        <w:rPr>
          <w:rFonts w:hint="eastAsia"/>
        </w:rPr>
        <w:t>101</w:t>
      </w:r>
      <w:r w:rsidRPr="007A67DE">
        <w:rPr>
          <w:rFonts w:hint="eastAsia"/>
        </w:rPr>
        <w:t>年占</w:t>
      </w:r>
      <w:r w:rsidRPr="007A67DE">
        <w:rPr>
          <w:rFonts w:hint="eastAsia"/>
        </w:rPr>
        <w:t>10.3</w:t>
      </w:r>
      <w:r w:rsidR="00FA26F2">
        <w:rPr>
          <w:rFonts w:hint="eastAsia"/>
        </w:rPr>
        <w:t>％</w:t>
      </w:r>
      <w:r w:rsidRPr="007A67DE">
        <w:rPr>
          <w:rFonts w:hint="eastAsia"/>
        </w:rPr>
        <w:t>，</w:t>
      </w:r>
      <w:r w:rsidRPr="007A67DE">
        <w:rPr>
          <w:rFonts w:hint="eastAsia"/>
        </w:rPr>
        <w:t>102</w:t>
      </w:r>
      <w:r w:rsidRPr="007A67DE">
        <w:rPr>
          <w:rFonts w:hint="eastAsia"/>
        </w:rPr>
        <w:t>年占</w:t>
      </w:r>
      <w:r w:rsidRPr="007A67DE">
        <w:rPr>
          <w:rFonts w:hint="eastAsia"/>
        </w:rPr>
        <w:t>4.6</w:t>
      </w:r>
      <w:r w:rsidR="00FA26F2">
        <w:rPr>
          <w:rFonts w:hint="eastAsia"/>
        </w:rPr>
        <w:t>％</w:t>
      </w:r>
      <w:r w:rsidRPr="007A67DE">
        <w:rPr>
          <w:rFonts w:hint="eastAsia"/>
        </w:rPr>
        <w:t>，結案緩慢情形於</w:t>
      </w:r>
      <w:r w:rsidRPr="007A67DE">
        <w:rPr>
          <w:rFonts w:hint="eastAsia"/>
        </w:rPr>
        <w:t>1</w:t>
      </w:r>
      <w:r w:rsidRPr="007A67DE">
        <w:rPr>
          <w:rFonts w:hint="eastAsia"/>
        </w:rPr>
        <w:t>年之間降低</w:t>
      </w:r>
      <w:r w:rsidRPr="007A67DE">
        <w:rPr>
          <w:rFonts w:hint="eastAsia"/>
        </w:rPr>
        <w:t>5.7</w:t>
      </w:r>
      <w:r w:rsidR="00FA26F2">
        <w:rPr>
          <w:rFonts w:hint="eastAsia"/>
        </w:rPr>
        <w:t>％</w:t>
      </w:r>
      <w:r w:rsidRPr="007A67DE">
        <w:rPr>
          <w:rFonts w:hint="eastAsia"/>
        </w:rPr>
        <w:t>。由上述結果，顯見新</w:t>
      </w:r>
      <w:r w:rsidR="00540FF1">
        <w:rPr>
          <w:rFonts w:hint="eastAsia"/>
        </w:rPr>
        <w:t>保障事件</w:t>
      </w:r>
      <w:r w:rsidRPr="007A67DE">
        <w:rPr>
          <w:rFonts w:hint="eastAsia"/>
        </w:rPr>
        <w:t>系統對於保障業務績效</w:t>
      </w:r>
      <w:r w:rsidR="00540FF1">
        <w:rPr>
          <w:rFonts w:hint="eastAsia"/>
        </w:rPr>
        <w:t>的</w:t>
      </w:r>
      <w:r w:rsidRPr="007A67DE">
        <w:rPr>
          <w:rFonts w:hint="eastAsia"/>
        </w:rPr>
        <w:t>提升，具有相當成效。</w:t>
      </w:r>
      <w:r w:rsidR="00B40D7F" w:rsidRPr="007A67DE">
        <w:br w:type="page"/>
      </w:r>
    </w:p>
    <w:p w:rsidR="00D60F99" w:rsidRPr="00C65DB4" w:rsidRDefault="00FC5080" w:rsidP="00871307">
      <w:pPr>
        <w:pStyle w:val="1"/>
      </w:pPr>
      <w:bookmarkStart w:id="5" w:name="_Toc411004494"/>
      <w:r>
        <w:rPr>
          <w:noProof/>
        </w:rPr>
        <w:lastRenderedPageBreak/>
        <w:pict>
          <v:shape id="_x0000_s1067" type="#_x0000_t64" style="position:absolute;left:0;text-align:left;margin-left:66.6pt;margin-top:93.55pt;width:444.7pt;height:164pt;z-index:25168281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60F99">
        <w:rPr>
          <w:rFonts w:hint="eastAsia"/>
        </w:rPr>
        <w:t>擴</w:t>
      </w:r>
      <w:r w:rsidR="00D60F99">
        <w:t>大復審救濟</w:t>
      </w:r>
      <w:r w:rsidR="00D60F99">
        <w:rPr>
          <w:rFonts w:hint="eastAsia"/>
        </w:rPr>
        <w:t>範圍</w:t>
      </w:r>
      <w:r w:rsidR="00D60F99">
        <w:rPr>
          <w:rFonts w:hint="eastAsia"/>
        </w:rPr>
        <w:t xml:space="preserve">  </w:t>
      </w:r>
      <w:r w:rsidR="00AA11DF">
        <w:rPr>
          <w:rFonts w:hint="eastAsia"/>
        </w:rPr>
        <w:t xml:space="preserve">　</w:t>
      </w:r>
      <w:r w:rsidR="00D60F99">
        <w:rPr>
          <w:rFonts w:hint="eastAsia"/>
        </w:rPr>
        <w:t>納</w:t>
      </w:r>
      <w:r w:rsidR="00D60F99">
        <w:t>入性別平等事件</w:t>
      </w:r>
      <w:bookmarkEnd w:id="5"/>
    </w:p>
    <w:p w:rsidR="00D60F99" w:rsidRPr="00C65DB4" w:rsidRDefault="00D60F99" w:rsidP="00566F04">
      <w:pPr>
        <w:pStyle w:val="ac"/>
        <w:spacing w:after="720"/>
      </w:pPr>
      <w:r>
        <w:rPr>
          <w:rFonts w:hint="eastAsia"/>
        </w:rPr>
        <w:t>李</w:t>
      </w:r>
      <w:r>
        <w:t>昭賢</w:t>
      </w:r>
      <w:r w:rsidRPr="00C65DB4">
        <w:rPr>
          <w:rFonts w:hint="eastAsia"/>
        </w:rPr>
        <w:t>、</w:t>
      </w:r>
      <w:r>
        <w:rPr>
          <w:rFonts w:hint="eastAsia"/>
        </w:rPr>
        <w:t>王</w:t>
      </w:r>
      <w:r>
        <w:t>綺華</w:t>
      </w:r>
    </w:p>
    <w:p w:rsidR="00D60F99" w:rsidRPr="00C65DB4" w:rsidRDefault="00D60F99" w:rsidP="002E33AB">
      <w:pPr>
        <w:pStyle w:val="af1"/>
      </w:pPr>
      <w:r w:rsidRPr="00C65DB4">
        <w:t>創新緣起</w:t>
      </w:r>
    </w:p>
    <w:p w:rsidR="00D60F99" w:rsidRPr="004B164C" w:rsidRDefault="00D60F99" w:rsidP="00EE388B">
      <w:pPr>
        <w:pStyle w:val="ad"/>
        <w:ind w:firstLine="800"/>
      </w:pPr>
      <w:r w:rsidRPr="00AD3615">
        <w:rPr>
          <w:rFonts w:hint="eastAsia"/>
        </w:rPr>
        <w:t>保障性別工作權</w:t>
      </w:r>
      <w:r w:rsidR="00E419CE">
        <w:rPr>
          <w:rFonts w:hint="eastAsia"/>
        </w:rPr>
        <w:t>的</w:t>
      </w:r>
      <w:r w:rsidRPr="00AD3615">
        <w:rPr>
          <w:rFonts w:hint="eastAsia"/>
        </w:rPr>
        <w:t>平等，貫徹憲法消</w:t>
      </w:r>
      <w:r w:rsidR="00E419CE">
        <w:rPr>
          <w:rFonts w:hint="eastAsia"/>
        </w:rPr>
        <w:t>弭</w:t>
      </w:r>
      <w:r w:rsidRPr="00AD3615">
        <w:rPr>
          <w:rFonts w:hint="eastAsia"/>
        </w:rPr>
        <w:t>性別歧視、促進性別實質平等</w:t>
      </w:r>
      <w:r w:rsidR="00E419CE">
        <w:rPr>
          <w:rFonts w:hint="eastAsia"/>
        </w:rPr>
        <w:t>的</w:t>
      </w:r>
      <w:r>
        <w:t>精</w:t>
      </w:r>
      <w:r>
        <w:rPr>
          <w:rFonts w:hint="eastAsia"/>
        </w:rPr>
        <w:t>神，乃</w:t>
      </w:r>
      <w:r w:rsidR="00E419CE">
        <w:rPr>
          <w:rFonts w:hint="eastAsia"/>
        </w:rPr>
        <w:t>是</w:t>
      </w:r>
      <w:r>
        <w:rPr>
          <w:rFonts w:hint="eastAsia"/>
        </w:rPr>
        <w:t>普</w:t>
      </w:r>
      <w:proofErr w:type="gramStart"/>
      <w:r>
        <w:rPr>
          <w:rFonts w:hint="eastAsia"/>
        </w:rPr>
        <w:t>世</w:t>
      </w:r>
      <w:proofErr w:type="gramEnd"/>
      <w:r w:rsidR="00E419CE">
        <w:rPr>
          <w:rFonts w:hint="eastAsia"/>
        </w:rPr>
        <w:t>的</w:t>
      </w:r>
      <w:r>
        <w:t>價值</w:t>
      </w:r>
      <w:r w:rsidRPr="00C65DB4">
        <w:rPr>
          <w:rFonts w:hint="eastAsia"/>
        </w:rPr>
        <w:t>。</w:t>
      </w:r>
      <w:r>
        <w:rPr>
          <w:rFonts w:hint="eastAsia"/>
        </w:rPr>
        <w:t>公務</w:t>
      </w:r>
      <w:r>
        <w:t>職</w:t>
      </w:r>
      <w:r>
        <w:rPr>
          <w:rFonts w:hint="eastAsia"/>
        </w:rPr>
        <w:t>場如發</w:t>
      </w:r>
      <w:r>
        <w:t>生</w:t>
      </w:r>
      <w:r>
        <w:rPr>
          <w:rFonts w:hint="eastAsia"/>
        </w:rPr>
        <w:t>性</w:t>
      </w:r>
      <w:r>
        <w:t>騷擾，</w:t>
      </w:r>
      <w:r>
        <w:rPr>
          <w:rFonts w:hint="eastAsia"/>
        </w:rPr>
        <w:t>被</w:t>
      </w:r>
      <w:r>
        <w:t>害公務</w:t>
      </w:r>
      <w:r>
        <w:rPr>
          <w:rFonts w:hint="eastAsia"/>
        </w:rPr>
        <w:t>人</w:t>
      </w:r>
      <w:r>
        <w:t>員</w:t>
      </w:r>
      <w:r>
        <w:rPr>
          <w:rFonts w:hint="eastAsia"/>
        </w:rPr>
        <w:t>向服</w:t>
      </w:r>
      <w:r>
        <w:t>務機關</w:t>
      </w:r>
      <w:r>
        <w:rPr>
          <w:rFonts w:hint="eastAsia"/>
        </w:rPr>
        <w:t>申</w:t>
      </w:r>
      <w:r>
        <w:t>訴，</w:t>
      </w:r>
      <w:r>
        <w:rPr>
          <w:rFonts w:hint="eastAsia"/>
        </w:rPr>
        <w:t>經</w:t>
      </w:r>
      <w:r>
        <w:t>由</w:t>
      </w:r>
      <w:r>
        <w:rPr>
          <w:rFonts w:hint="eastAsia"/>
        </w:rPr>
        <w:t>機</w:t>
      </w:r>
      <w:r>
        <w:t>關</w:t>
      </w:r>
      <w:r>
        <w:rPr>
          <w:rFonts w:hint="eastAsia"/>
        </w:rPr>
        <w:t>內</w:t>
      </w:r>
      <w:r>
        <w:t>部</w:t>
      </w:r>
      <w:r>
        <w:rPr>
          <w:rFonts w:hint="eastAsia"/>
        </w:rPr>
        <w:t>性騷</w:t>
      </w:r>
      <w:r>
        <w:t>擾申訴</w:t>
      </w:r>
      <w:r>
        <w:rPr>
          <w:rFonts w:hint="eastAsia"/>
        </w:rPr>
        <w:t>處</w:t>
      </w:r>
      <w:r>
        <w:t>理委員會作成性</w:t>
      </w:r>
      <w:r>
        <w:rPr>
          <w:rFonts w:hint="eastAsia"/>
        </w:rPr>
        <w:t>騷</w:t>
      </w:r>
      <w:r>
        <w:t>擾</w:t>
      </w:r>
      <w:r>
        <w:rPr>
          <w:rFonts w:hint="eastAsia"/>
        </w:rPr>
        <w:t>成</w:t>
      </w:r>
      <w:r>
        <w:t>立與</w:t>
      </w:r>
      <w:r>
        <w:rPr>
          <w:rFonts w:hint="eastAsia"/>
        </w:rPr>
        <w:t>否或</w:t>
      </w:r>
      <w:r>
        <w:t>不受理</w:t>
      </w:r>
      <w:r w:rsidR="00E419CE">
        <w:rPr>
          <w:rFonts w:hint="eastAsia"/>
        </w:rPr>
        <w:t>的</w:t>
      </w:r>
      <w:r>
        <w:t>決定</w:t>
      </w:r>
      <w:r>
        <w:rPr>
          <w:rFonts w:hint="eastAsia"/>
        </w:rPr>
        <w:t>後，被害</w:t>
      </w:r>
      <w:r>
        <w:t>人及行為人</w:t>
      </w:r>
      <w:r>
        <w:rPr>
          <w:rFonts w:hint="eastAsia"/>
        </w:rPr>
        <w:t>如</w:t>
      </w:r>
      <w:r>
        <w:t>有</w:t>
      </w:r>
      <w:r>
        <w:rPr>
          <w:rFonts w:hint="eastAsia"/>
        </w:rPr>
        <w:t>不</w:t>
      </w:r>
      <w:r>
        <w:t>服，</w:t>
      </w:r>
      <w:r>
        <w:rPr>
          <w:rFonts w:hint="eastAsia"/>
        </w:rPr>
        <w:t>究</w:t>
      </w:r>
      <w:r>
        <w:t>應如</w:t>
      </w:r>
      <w:r>
        <w:rPr>
          <w:rFonts w:hint="eastAsia"/>
        </w:rPr>
        <w:t>何</w:t>
      </w:r>
      <w:r>
        <w:t>尋</w:t>
      </w:r>
      <w:r>
        <w:rPr>
          <w:rFonts w:hint="eastAsia"/>
        </w:rPr>
        <w:t>求</w:t>
      </w:r>
      <w:r>
        <w:t>救濟，</w:t>
      </w:r>
      <w:r>
        <w:rPr>
          <w:rFonts w:hint="eastAsia"/>
        </w:rPr>
        <w:t>以</w:t>
      </w:r>
      <w:r>
        <w:t>確保</w:t>
      </w:r>
      <w:r>
        <w:rPr>
          <w:rFonts w:hint="eastAsia"/>
        </w:rPr>
        <w:t>自</w:t>
      </w:r>
      <w:r>
        <w:t>身權益，現行</w:t>
      </w:r>
      <w:r>
        <w:rPr>
          <w:rFonts w:hint="eastAsia"/>
        </w:rPr>
        <w:t>人</w:t>
      </w:r>
      <w:r>
        <w:t>事法令</w:t>
      </w:r>
      <w:r>
        <w:rPr>
          <w:rFonts w:hint="eastAsia"/>
        </w:rPr>
        <w:t>付</w:t>
      </w:r>
      <w:r>
        <w:t>之</w:t>
      </w:r>
      <w:r>
        <w:rPr>
          <w:rFonts w:hint="eastAsia"/>
        </w:rPr>
        <w:t>闕</w:t>
      </w:r>
      <w:r>
        <w:t>如</w:t>
      </w:r>
      <w:r>
        <w:rPr>
          <w:rFonts w:hint="eastAsia"/>
        </w:rPr>
        <w:t>。</w:t>
      </w:r>
      <w:r>
        <w:t>保</w:t>
      </w:r>
      <w:r>
        <w:rPr>
          <w:rFonts w:hint="eastAsia"/>
        </w:rPr>
        <w:t>訓</w:t>
      </w:r>
      <w:r>
        <w:t>會</w:t>
      </w:r>
      <w:r>
        <w:rPr>
          <w:rFonts w:hint="eastAsia"/>
        </w:rPr>
        <w:t>基</w:t>
      </w:r>
      <w:r>
        <w:t>於保</w:t>
      </w:r>
      <w:r>
        <w:rPr>
          <w:rFonts w:hint="eastAsia"/>
        </w:rPr>
        <w:t>障</w:t>
      </w:r>
      <w:r>
        <w:t>公務人員</w:t>
      </w:r>
      <w:r>
        <w:rPr>
          <w:rFonts w:hint="eastAsia"/>
        </w:rPr>
        <w:t>權益</w:t>
      </w:r>
      <w:r w:rsidR="002E3BB1">
        <w:rPr>
          <w:rFonts w:hint="eastAsia"/>
        </w:rPr>
        <w:t>的</w:t>
      </w:r>
      <w:r>
        <w:rPr>
          <w:rFonts w:hint="eastAsia"/>
        </w:rPr>
        <w:t>理</w:t>
      </w:r>
      <w:r>
        <w:t>念，</w:t>
      </w:r>
      <w:r>
        <w:rPr>
          <w:rFonts w:hint="eastAsia"/>
        </w:rPr>
        <w:t>認為該</w:t>
      </w:r>
      <w:r>
        <w:t>決定</w:t>
      </w:r>
      <w:r>
        <w:rPr>
          <w:rFonts w:hint="eastAsia"/>
        </w:rPr>
        <w:t>係</w:t>
      </w:r>
      <w:r>
        <w:t>屬對於</w:t>
      </w:r>
      <w:r>
        <w:rPr>
          <w:rFonts w:hint="eastAsia"/>
        </w:rPr>
        <w:t>公務</w:t>
      </w:r>
      <w:r>
        <w:t>人員權益</w:t>
      </w:r>
      <w:r>
        <w:rPr>
          <w:rFonts w:hint="eastAsia"/>
        </w:rPr>
        <w:t>有</w:t>
      </w:r>
      <w:r>
        <w:t>重大影響</w:t>
      </w:r>
      <w:r w:rsidR="00F43E12">
        <w:rPr>
          <w:rFonts w:hint="eastAsia"/>
        </w:rPr>
        <w:t>的</w:t>
      </w:r>
      <w:r>
        <w:t>行政處分，</w:t>
      </w:r>
      <w:r>
        <w:rPr>
          <w:rFonts w:hint="eastAsia"/>
        </w:rPr>
        <w:t>被</w:t>
      </w:r>
      <w:r>
        <w:t>害人及</w:t>
      </w:r>
      <w:r>
        <w:rPr>
          <w:rFonts w:hint="eastAsia"/>
        </w:rPr>
        <w:t>行</w:t>
      </w:r>
      <w:r>
        <w:t>為人</w:t>
      </w:r>
      <w:r>
        <w:rPr>
          <w:rFonts w:hint="eastAsia"/>
        </w:rPr>
        <w:t>均</w:t>
      </w:r>
      <w:r>
        <w:t>可</w:t>
      </w:r>
      <w:r>
        <w:rPr>
          <w:rFonts w:hint="eastAsia"/>
        </w:rPr>
        <w:t>循</w:t>
      </w:r>
      <w:r>
        <w:t>復審程序</w:t>
      </w:r>
      <w:r>
        <w:rPr>
          <w:rFonts w:hint="eastAsia"/>
        </w:rPr>
        <w:t>救</w:t>
      </w:r>
      <w:r>
        <w:t>濟，</w:t>
      </w:r>
      <w:proofErr w:type="gramStart"/>
      <w:r>
        <w:t>爰</w:t>
      </w:r>
      <w:proofErr w:type="gramEnd"/>
      <w:r>
        <w:rPr>
          <w:rFonts w:hint="eastAsia"/>
        </w:rPr>
        <w:t>自</w:t>
      </w:r>
      <w:r>
        <w:rPr>
          <w:rFonts w:hint="eastAsia"/>
        </w:rPr>
        <w:t>100</w:t>
      </w:r>
      <w:r>
        <w:rPr>
          <w:rFonts w:hint="eastAsia"/>
        </w:rPr>
        <w:t>年</w:t>
      </w:r>
      <w:r>
        <w:rPr>
          <w:rFonts w:hint="eastAsia"/>
        </w:rPr>
        <w:t>4</w:t>
      </w:r>
      <w:r>
        <w:rPr>
          <w:rFonts w:hint="eastAsia"/>
        </w:rPr>
        <w:t>月</w:t>
      </w:r>
      <w:r>
        <w:t>起將與性</w:t>
      </w:r>
      <w:r>
        <w:rPr>
          <w:rFonts w:hint="eastAsia"/>
        </w:rPr>
        <w:t>騷</w:t>
      </w:r>
      <w:r>
        <w:t>擾有關</w:t>
      </w:r>
      <w:r w:rsidR="002E3BB1">
        <w:rPr>
          <w:rFonts w:hint="eastAsia"/>
        </w:rPr>
        <w:t>的</w:t>
      </w:r>
      <w:r>
        <w:t>性別平等</w:t>
      </w:r>
      <w:r>
        <w:rPr>
          <w:rFonts w:hint="eastAsia"/>
        </w:rPr>
        <w:t>事</w:t>
      </w:r>
      <w:r>
        <w:t>件</w:t>
      </w:r>
      <w:r>
        <w:rPr>
          <w:rFonts w:hint="eastAsia"/>
        </w:rPr>
        <w:t>納</w:t>
      </w:r>
      <w:r>
        <w:t>入</w:t>
      </w:r>
      <w:r>
        <w:rPr>
          <w:rFonts w:hint="eastAsia"/>
        </w:rPr>
        <w:t>復</w:t>
      </w:r>
      <w:r>
        <w:t>審救濟範</w:t>
      </w:r>
      <w:r>
        <w:rPr>
          <w:rFonts w:hint="eastAsia"/>
        </w:rPr>
        <w:t>圍</w:t>
      </w:r>
      <w:r>
        <w:t>。</w:t>
      </w:r>
    </w:p>
    <w:p w:rsidR="00D60F99" w:rsidRPr="00C65DB4" w:rsidRDefault="00D60F99" w:rsidP="002E33AB">
      <w:pPr>
        <w:pStyle w:val="af1"/>
      </w:pPr>
      <w:r w:rsidRPr="00C65DB4">
        <w:t>具體作法</w:t>
      </w:r>
    </w:p>
    <w:p w:rsidR="00D60F99" w:rsidRDefault="0000147F" w:rsidP="004733E8">
      <w:pPr>
        <w:pStyle w:val="af"/>
        <w:ind w:left="801" w:hanging="801"/>
      </w:pPr>
      <w:r>
        <w:rPr>
          <w:rFonts w:hint="eastAsia"/>
        </w:rPr>
        <w:t>一、</w:t>
      </w:r>
      <w:r w:rsidR="006A147C">
        <w:rPr>
          <w:rFonts w:hint="eastAsia"/>
        </w:rPr>
        <w:t>宣導</w:t>
      </w:r>
      <w:r w:rsidR="00D60F99">
        <w:t>建立</w:t>
      </w:r>
      <w:r w:rsidR="00D60F99">
        <w:rPr>
          <w:rFonts w:hint="eastAsia"/>
        </w:rPr>
        <w:t>性</w:t>
      </w:r>
      <w:r w:rsidR="00D60F99">
        <w:t>別平權</w:t>
      </w:r>
      <w:r w:rsidR="00D60F99">
        <w:rPr>
          <w:rFonts w:hint="eastAsia"/>
        </w:rPr>
        <w:t>友善職場</w:t>
      </w:r>
    </w:p>
    <w:p w:rsidR="00D60F99" w:rsidRDefault="00D60F99" w:rsidP="005663C3">
      <w:pPr>
        <w:pStyle w:val="ae"/>
        <w:widowControl w:val="0"/>
        <w:ind w:left="850" w:right="53" w:firstLine="816"/>
      </w:pPr>
      <w:r>
        <w:rPr>
          <w:rFonts w:hint="eastAsia"/>
        </w:rPr>
        <w:t>保</w:t>
      </w:r>
      <w:r>
        <w:t>訓會為</w:t>
      </w:r>
      <w:r>
        <w:rPr>
          <w:rFonts w:hint="eastAsia"/>
        </w:rPr>
        <w:t>使</w:t>
      </w:r>
      <w:r>
        <w:t>全國公</w:t>
      </w:r>
      <w:r>
        <w:rPr>
          <w:rFonts w:hint="eastAsia"/>
        </w:rPr>
        <w:t>務</w:t>
      </w:r>
      <w:r>
        <w:t>人員</w:t>
      </w:r>
      <w:r>
        <w:rPr>
          <w:rFonts w:hint="eastAsia"/>
        </w:rPr>
        <w:t>知</w:t>
      </w:r>
      <w:r>
        <w:t>悉</w:t>
      </w:r>
      <w:r>
        <w:rPr>
          <w:rFonts w:hint="eastAsia"/>
        </w:rPr>
        <w:t>性</w:t>
      </w:r>
      <w:r>
        <w:t>別平等事件</w:t>
      </w:r>
      <w:r>
        <w:rPr>
          <w:rFonts w:hint="eastAsia"/>
        </w:rPr>
        <w:t>納</w:t>
      </w:r>
      <w:r>
        <w:t>入復審救濟</w:t>
      </w:r>
      <w:r>
        <w:rPr>
          <w:rFonts w:hint="eastAsia"/>
        </w:rPr>
        <w:t>範圍</w:t>
      </w:r>
      <w:r>
        <w:t>，</w:t>
      </w:r>
      <w:r>
        <w:rPr>
          <w:rFonts w:hint="eastAsia"/>
        </w:rPr>
        <w:t>除以</w:t>
      </w:r>
      <w:r>
        <w:rPr>
          <w:rFonts w:hint="eastAsia"/>
        </w:rPr>
        <w:t>100</w:t>
      </w:r>
      <w:r>
        <w:rPr>
          <w:rFonts w:hint="eastAsia"/>
        </w:rPr>
        <w:t>年</w:t>
      </w:r>
      <w:r>
        <w:t>4</w:t>
      </w:r>
      <w:r>
        <w:rPr>
          <w:rFonts w:hint="eastAsia"/>
        </w:rPr>
        <w:t>月</w:t>
      </w:r>
      <w:r>
        <w:rPr>
          <w:rFonts w:hint="eastAsia"/>
        </w:rPr>
        <w:t>13</w:t>
      </w:r>
      <w:r>
        <w:rPr>
          <w:rFonts w:hint="eastAsia"/>
        </w:rPr>
        <w:lastRenderedPageBreak/>
        <w:t>日</w:t>
      </w:r>
      <w:proofErr w:type="gramStart"/>
      <w:r>
        <w:rPr>
          <w:rFonts w:hint="eastAsia"/>
        </w:rPr>
        <w:t>公</w:t>
      </w:r>
      <w:r>
        <w:t>保字第</w:t>
      </w:r>
      <w:r>
        <w:rPr>
          <w:rFonts w:hint="eastAsia"/>
        </w:rPr>
        <w:t>1000005427</w:t>
      </w:r>
      <w:r>
        <w:rPr>
          <w:rFonts w:hint="eastAsia"/>
        </w:rPr>
        <w:t>號</w:t>
      </w:r>
      <w:proofErr w:type="gramEnd"/>
      <w:r>
        <w:t>函</w:t>
      </w:r>
      <w:r>
        <w:rPr>
          <w:rFonts w:hint="eastAsia"/>
        </w:rPr>
        <w:t>知</w:t>
      </w:r>
      <w:r>
        <w:t>各</w:t>
      </w:r>
      <w:r>
        <w:rPr>
          <w:rFonts w:hint="eastAsia"/>
        </w:rPr>
        <w:t>機</w:t>
      </w:r>
      <w:r>
        <w:t>關</w:t>
      </w:r>
      <w:r>
        <w:rPr>
          <w:rFonts w:hint="eastAsia"/>
        </w:rPr>
        <w:t>外，並列</w:t>
      </w:r>
      <w:r>
        <w:t>為每年舉辦</w:t>
      </w:r>
      <w:r w:rsidR="009F2A51">
        <w:rPr>
          <w:rFonts w:hint="eastAsia"/>
        </w:rPr>
        <w:t>十</w:t>
      </w:r>
      <w:r>
        <w:rPr>
          <w:rFonts w:hint="eastAsia"/>
        </w:rPr>
        <w:t>餘場</w:t>
      </w:r>
      <w:r>
        <w:t>次</w:t>
      </w:r>
      <w:r>
        <w:rPr>
          <w:rFonts w:hint="eastAsia"/>
        </w:rPr>
        <w:t>公</w:t>
      </w:r>
      <w:r>
        <w:t>務人</w:t>
      </w:r>
      <w:r>
        <w:rPr>
          <w:rFonts w:hint="eastAsia"/>
        </w:rPr>
        <w:t>員</w:t>
      </w:r>
      <w:r>
        <w:t>保障</w:t>
      </w:r>
      <w:r>
        <w:rPr>
          <w:rFonts w:hint="eastAsia"/>
        </w:rPr>
        <w:t>業</w:t>
      </w:r>
      <w:r>
        <w:t>務宣</w:t>
      </w:r>
      <w:r>
        <w:rPr>
          <w:rFonts w:hint="eastAsia"/>
        </w:rPr>
        <w:t>導</w:t>
      </w:r>
      <w:r>
        <w:t>活動</w:t>
      </w:r>
      <w:r>
        <w:rPr>
          <w:rFonts w:hint="eastAsia"/>
        </w:rPr>
        <w:t>教</w:t>
      </w:r>
      <w:r>
        <w:t>材</w:t>
      </w:r>
      <w:r>
        <w:rPr>
          <w:rFonts w:hint="eastAsia"/>
        </w:rPr>
        <w:t>，籲請</w:t>
      </w:r>
      <w:r>
        <w:t>各機</w:t>
      </w:r>
      <w:r>
        <w:rPr>
          <w:rFonts w:hint="eastAsia"/>
        </w:rPr>
        <w:t>關為</w:t>
      </w:r>
      <w:r>
        <w:t>公務人</w:t>
      </w:r>
      <w:r>
        <w:rPr>
          <w:rFonts w:hint="eastAsia"/>
        </w:rPr>
        <w:t>員提</w:t>
      </w:r>
      <w:r>
        <w:t>供</w:t>
      </w:r>
      <w:r>
        <w:rPr>
          <w:rFonts w:hint="eastAsia"/>
        </w:rPr>
        <w:t>免</w:t>
      </w:r>
      <w:r>
        <w:t>於遭受性騷擾</w:t>
      </w:r>
      <w:r w:rsidR="002E3BB1">
        <w:rPr>
          <w:rFonts w:hint="eastAsia"/>
        </w:rPr>
        <w:t>的</w:t>
      </w:r>
      <w:r>
        <w:t>友善職</w:t>
      </w:r>
      <w:r>
        <w:rPr>
          <w:rFonts w:hint="eastAsia"/>
        </w:rPr>
        <w:t>場</w:t>
      </w:r>
      <w:r>
        <w:t>，</w:t>
      </w:r>
      <w:r>
        <w:rPr>
          <w:rFonts w:hint="eastAsia"/>
        </w:rPr>
        <w:t>打</w:t>
      </w:r>
      <w:r>
        <w:t>造性別平權</w:t>
      </w:r>
      <w:r w:rsidR="002E3BB1">
        <w:rPr>
          <w:rFonts w:hint="eastAsia"/>
        </w:rPr>
        <w:t>的</w:t>
      </w:r>
      <w:r>
        <w:rPr>
          <w:rFonts w:hint="eastAsia"/>
        </w:rPr>
        <w:t>工</w:t>
      </w:r>
      <w:r>
        <w:t>作環境</w:t>
      </w:r>
      <w:r>
        <w:rPr>
          <w:rFonts w:hint="eastAsia"/>
        </w:rPr>
        <w:t>。</w:t>
      </w:r>
    </w:p>
    <w:p w:rsidR="00D60F99" w:rsidRDefault="001A6781" w:rsidP="004733E8">
      <w:pPr>
        <w:pStyle w:val="af"/>
        <w:ind w:left="801" w:hanging="801"/>
      </w:pPr>
      <w:r>
        <w:rPr>
          <w:rFonts w:hint="eastAsia"/>
        </w:rPr>
        <w:t>二、</w:t>
      </w:r>
      <w:r w:rsidR="00D60F99">
        <w:rPr>
          <w:rFonts w:hint="eastAsia"/>
        </w:rPr>
        <w:t>參酌行</w:t>
      </w:r>
      <w:r w:rsidR="00D60F99">
        <w:t>政法院判</w:t>
      </w:r>
      <w:r w:rsidR="00D60F99">
        <w:rPr>
          <w:rFonts w:hint="eastAsia"/>
        </w:rPr>
        <w:t>決見</w:t>
      </w:r>
      <w:r w:rsidR="00D60F99">
        <w:t>解</w:t>
      </w:r>
      <w:r w:rsidR="00D60F99">
        <w:rPr>
          <w:rFonts w:hint="eastAsia"/>
        </w:rPr>
        <w:t>趨</w:t>
      </w:r>
      <w:r w:rsidR="00D60F99">
        <w:t>勢</w:t>
      </w:r>
      <w:r w:rsidR="00D60F99">
        <w:rPr>
          <w:rFonts w:hint="eastAsia"/>
        </w:rPr>
        <w:t>，適</w:t>
      </w:r>
      <w:r w:rsidR="00D60F99">
        <w:t>時</w:t>
      </w:r>
      <w:r w:rsidR="00D60F99">
        <w:rPr>
          <w:rFonts w:hint="eastAsia"/>
        </w:rPr>
        <w:t>調</w:t>
      </w:r>
      <w:r w:rsidR="00D60F99">
        <w:t>整審</w:t>
      </w:r>
      <w:r w:rsidR="00D60F99">
        <w:rPr>
          <w:rFonts w:hint="eastAsia"/>
        </w:rPr>
        <w:t>理</w:t>
      </w:r>
      <w:r w:rsidR="00D60F99">
        <w:t>基準</w:t>
      </w:r>
    </w:p>
    <w:p w:rsidR="00D60F99" w:rsidRDefault="00D60F99" w:rsidP="002918D3">
      <w:pPr>
        <w:pStyle w:val="ae"/>
        <w:ind w:left="850" w:right="53" w:firstLine="816"/>
      </w:pPr>
      <w:r>
        <w:t>性別平等事件</w:t>
      </w:r>
      <w:r w:rsidR="002E3BB1">
        <w:rPr>
          <w:rFonts w:hint="eastAsia"/>
        </w:rPr>
        <w:t>的</w:t>
      </w:r>
      <w:r>
        <w:rPr>
          <w:rFonts w:hint="eastAsia"/>
        </w:rPr>
        <w:t>復審</w:t>
      </w:r>
      <w:r>
        <w:t>決定，</w:t>
      </w:r>
      <w:proofErr w:type="gramStart"/>
      <w:r>
        <w:rPr>
          <w:rFonts w:hint="eastAsia"/>
        </w:rPr>
        <w:t>攸</w:t>
      </w:r>
      <w:proofErr w:type="gramEnd"/>
      <w:r>
        <w:t>關</w:t>
      </w:r>
      <w:r>
        <w:rPr>
          <w:rFonts w:hint="eastAsia"/>
        </w:rPr>
        <w:t>當</w:t>
      </w:r>
      <w:r>
        <w:t>事人</w:t>
      </w:r>
      <w:r>
        <w:rPr>
          <w:rFonts w:hint="eastAsia"/>
        </w:rPr>
        <w:t>對於保</w:t>
      </w:r>
      <w:r>
        <w:t>訓會</w:t>
      </w:r>
      <w:r>
        <w:rPr>
          <w:rFonts w:hint="eastAsia"/>
        </w:rPr>
        <w:t>決</w:t>
      </w:r>
      <w:r>
        <w:t>定</w:t>
      </w:r>
      <w:r w:rsidR="002E3BB1">
        <w:rPr>
          <w:rFonts w:hint="eastAsia"/>
        </w:rPr>
        <w:t>的</w:t>
      </w:r>
      <w:r>
        <w:t>信服度</w:t>
      </w:r>
      <w:r>
        <w:rPr>
          <w:rFonts w:hint="eastAsia"/>
        </w:rPr>
        <w:t>。為提升決</w:t>
      </w:r>
      <w:r>
        <w:t>定書品質，</w:t>
      </w:r>
      <w:r>
        <w:rPr>
          <w:rFonts w:hint="eastAsia"/>
        </w:rPr>
        <w:t>保</w:t>
      </w:r>
      <w:r>
        <w:t>訓會</w:t>
      </w:r>
      <w:r>
        <w:rPr>
          <w:rFonts w:hint="eastAsia"/>
        </w:rPr>
        <w:t>對</w:t>
      </w:r>
      <w:r>
        <w:t>於</w:t>
      </w:r>
      <w:r>
        <w:rPr>
          <w:rFonts w:hint="eastAsia"/>
        </w:rPr>
        <w:t>行政法</w:t>
      </w:r>
      <w:r>
        <w:t>院判決見</w:t>
      </w:r>
      <w:r>
        <w:rPr>
          <w:rFonts w:hint="eastAsia"/>
        </w:rPr>
        <w:t>解趨</w:t>
      </w:r>
      <w:r>
        <w:t>勢，</w:t>
      </w:r>
      <w:r>
        <w:rPr>
          <w:rFonts w:hint="eastAsia"/>
        </w:rPr>
        <w:t>極</w:t>
      </w:r>
      <w:r>
        <w:t>為重</w:t>
      </w:r>
      <w:r>
        <w:rPr>
          <w:rFonts w:hint="eastAsia"/>
        </w:rPr>
        <w:t>視</w:t>
      </w:r>
      <w:r>
        <w:t>，</w:t>
      </w:r>
      <w:r>
        <w:rPr>
          <w:rFonts w:hint="eastAsia"/>
        </w:rPr>
        <w:t>除</w:t>
      </w:r>
      <w:r>
        <w:t>進行分析檢討</w:t>
      </w:r>
      <w:r>
        <w:rPr>
          <w:rFonts w:hint="eastAsia"/>
        </w:rPr>
        <w:t>外，</w:t>
      </w:r>
      <w:r>
        <w:t>並</w:t>
      </w:r>
      <w:r>
        <w:rPr>
          <w:rFonts w:hint="eastAsia"/>
        </w:rPr>
        <w:t>適</w:t>
      </w:r>
      <w:r>
        <w:t>時</w:t>
      </w:r>
      <w:r>
        <w:rPr>
          <w:rFonts w:hint="eastAsia"/>
        </w:rPr>
        <w:t>參酌調</w:t>
      </w:r>
      <w:r>
        <w:t>整</w:t>
      </w:r>
      <w:r>
        <w:rPr>
          <w:rFonts w:hint="eastAsia"/>
        </w:rPr>
        <w:t>是</w:t>
      </w:r>
      <w:r>
        <w:t>類事件</w:t>
      </w:r>
      <w:r w:rsidR="002E3BB1">
        <w:rPr>
          <w:rFonts w:hint="eastAsia"/>
        </w:rPr>
        <w:t>的</w:t>
      </w:r>
      <w:r>
        <w:t>審</w:t>
      </w:r>
      <w:r>
        <w:rPr>
          <w:rFonts w:hint="eastAsia"/>
        </w:rPr>
        <w:t>理</w:t>
      </w:r>
      <w:r>
        <w:t>基準</w:t>
      </w:r>
      <w:r>
        <w:rPr>
          <w:rFonts w:hint="eastAsia"/>
        </w:rPr>
        <w:t>。</w:t>
      </w:r>
    </w:p>
    <w:p w:rsidR="00D60F99" w:rsidRDefault="001A6781" w:rsidP="004733E8">
      <w:pPr>
        <w:pStyle w:val="af"/>
        <w:ind w:left="801" w:hanging="801"/>
      </w:pPr>
      <w:r>
        <w:rPr>
          <w:rFonts w:hint="eastAsia"/>
        </w:rPr>
        <w:t>三、</w:t>
      </w:r>
      <w:r w:rsidR="00D60F99">
        <w:rPr>
          <w:rFonts w:hint="eastAsia"/>
        </w:rPr>
        <w:t>復</w:t>
      </w:r>
      <w:r w:rsidR="00D60F99">
        <w:t>審</w:t>
      </w:r>
      <w:r w:rsidR="00D60F99">
        <w:rPr>
          <w:rFonts w:hint="eastAsia"/>
        </w:rPr>
        <w:t>範</w:t>
      </w:r>
      <w:r w:rsidR="00D60F99">
        <w:t>圍擴</w:t>
      </w:r>
      <w:r w:rsidR="00D60F99">
        <w:rPr>
          <w:rFonts w:hint="eastAsia"/>
        </w:rPr>
        <w:t>及性</w:t>
      </w:r>
      <w:r w:rsidR="00D60F99">
        <w:t>別</w:t>
      </w:r>
      <w:r w:rsidR="00D60F99">
        <w:rPr>
          <w:rFonts w:hint="eastAsia"/>
        </w:rPr>
        <w:t>平</w:t>
      </w:r>
      <w:r w:rsidR="00D60F99">
        <w:t>等事件</w:t>
      </w:r>
      <w:r w:rsidR="00D60F99">
        <w:rPr>
          <w:rFonts w:hint="eastAsia"/>
        </w:rPr>
        <w:t>機</w:t>
      </w:r>
      <w:r w:rsidR="00D60F99">
        <w:t>關</w:t>
      </w:r>
      <w:r w:rsidR="002E3BB1">
        <w:rPr>
          <w:rFonts w:hint="eastAsia"/>
        </w:rPr>
        <w:t>相關</w:t>
      </w:r>
      <w:r w:rsidR="00D60F99">
        <w:rPr>
          <w:rFonts w:hint="eastAsia"/>
        </w:rPr>
        <w:t>糾</w:t>
      </w:r>
      <w:r w:rsidR="00D60F99">
        <w:t>正作為</w:t>
      </w:r>
    </w:p>
    <w:p w:rsidR="00D60F99" w:rsidRDefault="00D60F99" w:rsidP="002918D3">
      <w:pPr>
        <w:pStyle w:val="ae"/>
        <w:ind w:left="850" w:right="53" w:firstLine="816"/>
      </w:pPr>
      <w:r>
        <w:rPr>
          <w:rFonts w:hint="eastAsia"/>
        </w:rPr>
        <w:t>各機關處</w:t>
      </w:r>
      <w:r>
        <w:t>理性</w:t>
      </w:r>
      <w:r>
        <w:rPr>
          <w:rFonts w:hint="eastAsia"/>
        </w:rPr>
        <w:t>騷</w:t>
      </w:r>
      <w:r>
        <w:t>擾</w:t>
      </w:r>
      <w:r>
        <w:rPr>
          <w:rFonts w:hint="eastAsia"/>
        </w:rPr>
        <w:t>事</w:t>
      </w:r>
      <w:r>
        <w:t>件，</w:t>
      </w:r>
      <w:r>
        <w:rPr>
          <w:rFonts w:hint="eastAsia"/>
        </w:rPr>
        <w:t>因</w:t>
      </w:r>
      <w:r>
        <w:t>認</w:t>
      </w:r>
      <w:r w:rsidR="005203C5">
        <w:rPr>
          <w:rFonts w:hint="eastAsia"/>
        </w:rPr>
        <w:t>為</w:t>
      </w:r>
      <w:r>
        <w:rPr>
          <w:rFonts w:hint="eastAsia"/>
        </w:rPr>
        <w:t>行</w:t>
      </w:r>
      <w:r>
        <w:t>為人有</w:t>
      </w:r>
      <w:r>
        <w:rPr>
          <w:rFonts w:hint="eastAsia"/>
        </w:rPr>
        <w:t>輔導之</w:t>
      </w:r>
      <w:r>
        <w:t>必要，</w:t>
      </w:r>
      <w:r>
        <w:rPr>
          <w:rFonts w:hint="eastAsia"/>
        </w:rPr>
        <w:t>而命其</w:t>
      </w:r>
      <w:r>
        <w:t>應</w:t>
      </w:r>
      <w:r>
        <w:rPr>
          <w:rFonts w:hint="eastAsia"/>
        </w:rPr>
        <w:t>為一</w:t>
      </w:r>
      <w:r>
        <w:t>定時數</w:t>
      </w:r>
      <w:r w:rsidR="005203C5">
        <w:rPr>
          <w:rFonts w:hint="eastAsia"/>
        </w:rPr>
        <w:t>的</w:t>
      </w:r>
      <w:r>
        <w:t>心理</w:t>
      </w:r>
      <w:r>
        <w:rPr>
          <w:rFonts w:hint="eastAsia"/>
        </w:rPr>
        <w:t>諮</w:t>
      </w:r>
      <w:r>
        <w:t>商</w:t>
      </w:r>
      <w:r>
        <w:rPr>
          <w:rFonts w:hint="eastAsia"/>
        </w:rPr>
        <w:t>時，保訓</w:t>
      </w:r>
      <w:r>
        <w:t>會</w:t>
      </w:r>
      <w:r>
        <w:rPr>
          <w:rFonts w:hint="eastAsia"/>
        </w:rPr>
        <w:t>認</w:t>
      </w:r>
      <w:r>
        <w:t>為</w:t>
      </w:r>
      <w:r>
        <w:rPr>
          <w:rFonts w:hint="eastAsia"/>
        </w:rPr>
        <w:t>此</w:t>
      </w:r>
      <w:r>
        <w:t>項</w:t>
      </w:r>
      <w:r>
        <w:rPr>
          <w:rFonts w:hint="eastAsia"/>
        </w:rPr>
        <w:t>行</w:t>
      </w:r>
      <w:r>
        <w:t>政</w:t>
      </w:r>
      <w:r>
        <w:rPr>
          <w:rFonts w:hint="eastAsia"/>
        </w:rPr>
        <w:t>作</w:t>
      </w:r>
      <w:r>
        <w:t>為</w:t>
      </w:r>
      <w:r>
        <w:rPr>
          <w:rFonts w:hint="eastAsia"/>
        </w:rPr>
        <w:t>係</w:t>
      </w:r>
      <w:r>
        <w:t>屬對於</w:t>
      </w:r>
      <w:r>
        <w:rPr>
          <w:rFonts w:hint="eastAsia"/>
        </w:rPr>
        <w:t>公務</w:t>
      </w:r>
      <w:r>
        <w:t>人員權益</w:t>
      </w:r>
      <w:r>
        <w:rPr>
          <w:rFonts w:hint="eastAsia"/>
        </w:rPr>
        <w:t>有</w:t>
      </w:r>
      <w:r>
        <w:t>重大影響</w:t>
      </w:r>
      <w:r w:rsidR="005203C5">
        <w:rPr>
          <w:rFonts w:hint="eastAsia"/>
        </w:rPr>
        <w:t>的</w:t>
      </w:r>
      <w:r>
        <w:t>行政</w:t>
      </w:r>
      <w:r>
        <w:rPr>
          <w:rFonts w:hint="eastAsia"/>
        </w:rPr>
        <w:t>處</w:t>
      </w:r>
      <w:r>
        <w:t>分，</w:t>
      </w:r>
      <w:r>
        <w:rPr>
          <w:rFonts w:hint="eastAsia"/>
        </w:rPr>
        <w:t>亦</w:t>
      </w:r>
      <w:r>
        <w:t>得提起</w:t>
      </w:r>
      <w:r>
        <w:rPr>
          <w:rFonts w:hint="eastAsia"/>
        </w:rPr>
        <w:t>復</w:t>
      </w:r>
      <w:r>
        <w:t>審救濟，自</w:t>
      </w:r>
      <w:r>
        <w:rPr>
          <w:rFonts w:hint="eastAsia"/>
        </w:rPr>
        <w:t>103</w:t>
      </w:r>
      <w:r>
        <w:rPr>
          <w:rFonts w:hint="eastAsia"/>
        </w:rPr>
        <w:t>年</w:t>
      </w:r>
      <w:r>
        <w:rPr>
          <w:rFonts w:hint="eastAsia"/>
        </w:rPr>
        <w:t>11</w:t>
      </w:r>
      <w:r>
        <w:rPr>
          <w:rFonts w:hint="eastAsia"/>
        </w:rPr>
        <w:t>月</w:t>
      </w:r>
      <w:r>
        <w:t>起予</w:t>
      </w:r>
      <w:r>
        <w:rPr>
          <w:rFonts w:hint="eastAsia"/>
        </w:rPr>
        <w:t>以</w:t>
      </w:r>
      <w:r>
        <w:t>納入復審範</w:t>
      </w:r>
      <w:r>
        <w:rPr>
          <w:rFonts w:hint="eastAsia"/>
        </w:rPr>
        <w:t>圍</w:t>
      </w:r>
      <w:r>
        <w:t>。</w:t>
      </w:r>
    </w:p>
    <w:p w:rsidR="00D60F99" w:rsidRDefault="001A6781" w:rsidP="004733E8">
      <w:pPr>
        <w:pStyle w:val="af"/>
        <w:ind w:left="801" w:hanging="801"/>
      </w:pPr>
      <w:r>
        <w:rPr>
          <w:rFonts w:hint="eastAsia"/>
        </w:rPr>
        <w:t>四、</w:t>
      </w:r>
      <w:r w:rsidR="00D60F99">
        <w:rPr>
          <w:rFonts w:hint="eastAsia"/>
        </w:rPr>
        <w:t>當</w:t>
      </w:r>
      <w:r w:rsidR="00D60F99">
        <w:t>事人姓名</w:t>
      </w:r>
      <w:r w:rsidR="00D60F99">
        <w:rPr>
          <w:rFonts w:hint="eastAsia"/>
        </w:rPr>
        <w:t>與決</w:t>
      </w:r>
      <w:r w:rsidR="00D60F99">
        <w:t>定</w:t>
      </w:r>
      <w:proofErr w:type="gramStart"/>
      <w:r w:rsidR="00D60F99">
        <w:t>書</w:t>
      </w:r>
      <w:r w:rsidR="00D60F99">
        <w:rPr>
          <w:rFonts w:hint="eastAsia"/>
        </w:rPr>
        <w:t>均</w:t>
      </w:r>
      <w:r w:rsidR="00D60F99">
        <w:t>不</w:t>
      </w:r>
      <w:r w:rsidR="00D60F99">
        <w:rPr>
          <w:rFonts w:hint="eastAsia"/>
        </w:rPr>
        <w:t>公</w:t>
      </w:r>
      <w:r w:rsidR="00D60F99">
        <w:t>開</w:t>
      </w:r>
      <w:proofErr w:type="gramEnd"/>
      <w:r w:rsidR="00D60F99">
        <w:rPr>
          <w:rFonts w:hint="eastAsia"/>
        </w:rPr>
        <w:t>，以周</w:t>
      </w:r>
      <w:r w:rsidR="00D60F99">
        <w:t>全</w:t>
      </w:r>
      <w:r w:rsidR="00D60F99">
        <w:rPr>
          <w:rFonts w:hint="eastAsia"/>
        </w:rPr>
        <w:t>保</w:t>
      </w:r>
      <w:r w:rsidR="00D60F99">
        <w:t>護隱私</w:t>
      </w:r>
      <w:r w:rsidR="00D60F99">
        <w:rPr>
          <w:rFonts w:hint="eastAsia"/>
        </w:rPr>
        <w:t>權</w:t>
      </w:r>
    </w:p>
    <w:p w:rsidR="00E16139" w:rsidRDefault="00D60F99" w:rsidP="002918D3">
      <w:pPr>
        <w:pStyle w:val="ae"/>
        <w:widowControl w:val="0"/>
        <w:ind w:left="850" w:right="53" w:firstLine="816"/>
      </w:pPr>
      <w:r>
        <w:rPr>
          <w:rFonts w:hint="eastAsia"/>
        </w:rPr>
        <w:t>涉</w:t>
      </w:r>
      <w:r>
        <w:t>及</w:t>
      </w:r>
      <w:r>
        <w:rPr>
          <w:rFonts w:hint="eastAsia"/>
        </w:rPr>
        <w:t>性騷</w:t>
      </w:r>
      <w:r>
        <w:t>擾</w:t>
      </w:r>
      <w:r w:rsidR="005203C5">
        <w:rPr>
          <w:rFonts w:hint="eastAsia"/>
        </w:rPr>
        <w:t>的</w:t>
      </w:r>
      <w:r>
        <w:t>性別平等事件</w:t>
      </w:r>
      <w:r>
        <w:rPr>
          <w:rFonts w:hint="eastAsia"/>
        </w:rPr>
        <w:t>，</w:t>
      </w:r>
      <w:proofErr w:type="gramStart"/>
      <w:r>
        <w:rPr>
          <w:rFonts w:hint="eastAsia"/>
        </w:rPr>
        <w:t>攸</w:t>
      </w:r>
      <w:proofErr w:type="gramEnd"/>
      <w:r>
        <w:t>關</w:t>
      </w:r>
      <w:r>
        <w:rPr>
          <w:rFonts w:hint="eastAsia"/>
        </w:rPr>
        <w:t>當</w:t>
      </w:r>
      <w:r>
        <w:t>事人</w:t>
      </w:r>
      <w:r w:rsidR="005203C5">
        <w:rPr>
          <w:rFonts w:hint="eastAsia"/>
        </w:rPr>
        <w:t>的</w:t>
      </w:r>
      <w:r>
        <w:rPr>
          <w:rFonts w:hint="eastAsia"/>
        </w:rPr>
        <w:t>名</w:t>
      </w:r>
      <w:r>
        <w:t>節</w:t>
      </w:r>
      <w:r>
        <w:rPr>
          <w:rFonts w:hint="eastAsia"/>
        </w:rPr>
        <w:t>榮</w:t>
      </w:r>
      <w:r>
        <w:t>辱</w:t>
      </w:r>
      <w:r>
        <w:rPr>
          <w:rFonts w:hint="eastAsia"/>
        </w:rPr>
        <w:t>，甚至造</w:t>
      </w:r>
      <w:r>
        <w:t>成</w:t>
      </w:r>
      <w:r>
        <w:rPr>
          <w:rFonts w:hint="eastAsia"/>
        </w:rPr>
        <w:t>心</w:t>
      </w:r>
      <w:r>
        <w:t>理創</w:t>
      </w:r>
      <w:r>
        <w:rPr>
          <w:rFonts w:hint="eastAsia"/>
        </w:rPr>
        <w:t>傷</w:t>
      </w:r>
      <w:r>
        <w:t>，</w:t>
      </w:r>
      <w:r>
        <w:rPr>
          <w:rFonts w:hint="eastAsia"/>
        </w:rPr>
        <w:t>當</w:t>
      </w:r>
      <w:proofErr w:type="gramStart"/>
      <w:r>
        <w:t>儘</w:t>
      </w:r>
      <w:proofErr w:type="gramEnd"/>
      <w:r>
        <w:t>可</w:t>
      </w:r>
      <w:r>
        <w:lastRenderedPageBreak/>
        <w:t>能保護</w:t>
      </w:r>
      <w:r>
        <w:rPr>
          <w:rFonts w:hint="eastAsia"/>
        </w:rPr>
        <w:t>其</w:t>
      </w:r>
      <w:r>
        <w:t>隱</w:t>
      </w:r>
      <w:r>
        <w:rPr>
          <w:rFonts w:hint="eastAsia"/>
        </w:rPr>
        <w:t>私。保訓</w:t>
      </w:r>
      <w:r>
        <w:t>會</w:t>
      </w:r>
      <w:r>
        <w:rPr>
          <w:rFonts w:hint="eastAsia"/>
        </w:rPr>
        <w:t>為</w:t>
      </w:r>
      <w:r>
        <w:t>避免</w:t>
      </w:r>
      <w:r>
        <w:rPr>
          <w:rFonts w:hint="eastAsia"/>
        </w:rPr>
        <w:t>當</w:t>
      </w:r>
      <w:r>
        <w:t>事人</w:t>
      </w:r>
      <w:proofErr w:type="gramStart"/>
      <w:r>
        <w:rPr>
          <w:rFonts w:hint="eastAsia"/>
        </w:rPr>
        <w:t>個</w:t>
      </w:r>
      <w:proofErr w:type="gramEnd"/>
      <w:r>
        <w:t>資</w:t>
      </w:r>
      <w:r>
        <w:rPr>
          <w:rFonts w:hint="eastAsia"/>
        </w:rPr>
        <w:t>洩露</w:t>
      </w:r>
      <w:r>
        <w:t>，</w:t>
      </w:r>
      <w:r>
        <w:rPr>
          <w:rFonts w:hint="eastAsia"/>
        </w:rPr>
        <w:t>對其</w:t>
      </w:r>
      <w:r>
        <w:t>姓名</w:t>
      </w:r>
      <w:proofErr w:type="gramStart"/>
      <w:r>
        <w:rPr>
          <w:rFonts w:hint="eastAsia"/>
        </w:rPr>
        <w:t>均予遮</w:t>
      </w:r>
      <w:r>
        <w:t>隱</w:t>
      </w:r>
      <w:proofErr w:type="gramEnd"/>
      <w:r>
        <w:t>，</w:t>
      </w:r>
      <w:r>
        <w:rPr>
          <w:rFonts w:hint="eastAsia"/>
        </w:rPr>
        <w:t>審</w:t>
      </w:r>
      <w:r>
        <w:t>理程序</w:t>
      </w:r>
      <w:r>
        <w:rPr>
          <w:rFonts w:hint="eastAsia"/>
        </w:rPr>
        <w:t>中使用</w:t>
      </w:r>
      <w:r w:rsidR="005203C5">
        <w:rPr>
          <w:rFonts w:hint="eastAsia"/>
        </w:rPr>
        <w:t>的</w:t>
      </w:r>
      <w:r>
        <w:t>書</w:t>
      </w:r>
      <w:r>
        <w:rPr>
          <w:rFonts w:hint="eastAsia"/>
        </w:rPr>
        <w:t>類立</w:t>
      </w:r>
      <w:r>
        <w:t>即</w:t>
      </w:r>
      <w:r>
        <w:rPr>
          <w:rFonts w:hint="eastAsia"/>
        </w:rPr>
        <w:t>收回</w:t>
      </w:r>
      <w:r>
        <w:t>，</w:t>
      </w:r>
      <w:r>
        <w:rPr>
          <w:rFonts w:hint="eastAsia"/>
        </w:rPr>
        <w:t>決</w:t>
      </w:r>
      <w:r>
        <w:t>定書亦不</w:t>
      </w:r>
      <w:r>
        <w:rPr>
          <w:rFonts w:hint="eastAsia"/>
        </w:rPr>
        <w:t>刋</w:t>
      </w:r>
      <w:r>
        <w:t>登公報</w:t>
      </w:r>
      <w:r>
        <w:rPr>
          <w:rFonts w:hint="eastAsia"/>
        </w:rPr>
        <w:t>及</w:t>
      </w:r>
      <w:r>
        <w:t>公開上</w:t>
      </w:r>
      <w:r>
        <w:rPr>
          <w:rFonts w:hint="eastAsia"/>
        </w:rPr>
        <w:t>網</w:t>
      </w:r>
      <w:r>
        <w:t>。</w:t>
      </w:r>
      <w:r w:rsidR="00E16139">
        <w:br w:type="page"/>
      </w:r>
    </w:p>
    <w:p w:rsidR="00472246" w:rsidRPr="00C65DB4" w:rsidRDefault="00FC5080" w:rsidP="00DF0E7A">
      <w:pPr>
        <w:pStyle w:val="1"/>
      </w:pPr>
      <w:bookmarkStart w:id="6" w:name="_Toc411004495"/>
      <w:r>
        <w:rPr>
          <w:noProof/>
        </w:rPr>
        <w:lastRenderedPageBreak/>
        <w:pict>
          <v:shape id="_x0000_s1068" type="#_x0000_t64" style="position:absolute;left:0;text-align:left;margin-left:84.5pt;margin-top:93.55pt;width:444.7pt;height:164pt;z-index:25168384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472246">
        <w:rPr>
          <w:rFonts w:hint="eastAsia"/>
        </w:rPr>
        <w:t>建</w:t>
      </w:r>
      <w:r w:rsidR="00472246">
        <w:t>立</w:t>
      </w:r>
      <w:r w:rsidR="00472246">
        <w:rPr>
          <w:rFonts w:hint="eastAsia"/>
        </w:rPr>
        <w:t>保</w:t>
      </w:r>
      <w:r w:rsidR="00472246">
        <w:t>障事件審查基準</w:t>
      </w:r>
      <w:r w:rsidR="00B62576">
        <w:rPr>
          <w:rFonts w:hint="eastAsia"/>
        </w:rPr>
        <w:t xml:space="preserve"> </w:t>
      </w:r>
      <w:r w:rsidR="00B62576">
        <w:rPr>
          <w:rFonts w:hint="eastAsia"/>
        </w:rPr>
        <w:t xml:space="preserve">　</w:t>
      </w:r>
      <w:r w:rsidR="00472246">
        <w:rPr>
          <w:rFonts w:hint="eastAsia"/>
        </w:rPr>
        <w:t>公</w:t>
      </w:r>
      <w:r w:rsidR="00472246">
        <w:t>平客觀審理</w:t>
      </w:r>
      <w:r w:rsidR="00472246">
        <w:rPr>
          <w:rFonts w:hint="eastAsia"/>
        </w:rPr>
        <w:t>案</w:t>
      </w:r>
      <w:r w:rsidR="00472246">
        <w:t>件</w:t>
      </w:r>
      <w:bookmarkEnd w:id="6"/>
    </w:p>
    <w:p w:rsidR="00472246" w:rsidRPr="00C65DB4" w:rsidRDefault="00472246" w:rsidP="00566F04">
      <w:pPr>
        <w:pStyle w:val="ac"/>
        <w:spacing w:after="720"/>
      </w:pPr>
      <w:r>
        <w:rPr>
          <w:rFonts w:hint="eastAsia"/>
        </w:rPr>
        <w:t>王綺</w:t>
      </w:r>
      <w:r>
        <w:t>華</w:t>
      </w:r>
      <w:r w:rsidRPr="00C65DB4">
        <w:rPr>
          <w:rFonts w:hint="eastAsia"/>
        </w:rPr>
        <w:t>、</w:t>
      </w:r>
      <w:r>
        <w:rPr>
          <w:rFonts w:hint="eastAsia"/>
        </w:rPr>
        <w:t>陳</w:t>
      </w:r>
      <w:r>
        <w:t>志豪</w:t>
      </w:r>
    </w:p>
    <w:p w:rsidR="00472246" w:rsidRPr="00C65DB4" w:rsidRDefault="00472246" w:rsidP="002E33AB">
      <w:pPr>
        <w:pStyle w:val="af1"/>
      </w:pPr>
      <w:r w:rsidRPr="00C65DB4">
        <w:t>創新緣起</w:t>
      </w:r>
    </w:p>
    <w:p w:rsidR="00472246" w:rsidRPr="004B164C" w:rsidRDefault="00472246" w:rsidP="00EE388B">
      <w:pPr>
        <w:pStyle w:val="ad"/>
        <w:ind w:firstLine="800"/>
      </w:pPr>
      <w:r>
        <w:rPr>
          <w:rFonts w:hint="eastAsia"/>
        </w:rPr>
        <w:t>保</w:t>
      </w:r>
      <w:r>
        <w:t>訓會自</w:t>
      </w:r>
      <w:r>
        <w:rPr>
          <w:rFonts w:hint="eastAsia"/>
        </w:rPr>
        <w:t>8</w:t>
      </w:r>
      <w:r>
        <w:t>6</w:t>
      </w:r>
      <w:r>
        <w:rPr>
          <w:rFonts w:hint="eastAsia"/>
        </w:rPr>
        <w:t>年</w:t>
      </w:r>
      <w:r>
        <w:t>成立以來，</w:t>
      </w:r>
      <w:r>
        <w:rPr>
          <w:rFonts w:hint="eastAsia"/>
        </w:rPr>
        <w:t>案</w:t>
      </w:r>
      <w:r>
        <w:t>件量</w:t>
      </w:r>
      <w:r>
        <w:rPr>
          <w:rFonts w:hint="eastAsia"/>
        </w:rPr>
        <w:t>逐</w:t>
      </w:r>
      <w:r>
        <w:t>年成長，</w:t>
      </w:r>
      <w:r>
        <w:rPr>
          <w:rFonts w:hint="eastAsia"/>
        </w:rPr>
        <w:t>案</w:t>
      </w:r>
      <w:r>
        <w:t>件</w:t>
      </w:r>
      <w:r>
        <w:rPr>
          <w:rFonts w:hint="eastAsia"/>
        </w:rPr>
        <w:t>類</w:t>
      </w:r>
      <w:r>
        <w:t>型</w:t>
      </w:r>
      <w:r>
        <w:rPr>
          <w:rFonts w:hint="eastAsia"/>
        </w:rPr>
        <w:t>亦</w:t>
      </w:r>
      <w:r>
        <w:t>日趨</w:t>
      </w:r>
      <w:r>
        <w:rPr>
          <w:rFonts w:hint="eastAsia"/>
        </w:rPr>
        <w:t>繁雜，多</w:t>
      </w:r>
      <w:r>
        <w:t>年來</w:t>
      </w:r>
      <w:r>
        <w:rPr>
          <w:rFonts w:hint="eastAsia"/>
        </w:rPr>
        <w:t>已</w:t>
      </w:r>
      <w:proofErr w:type="gramStart"/>
      <w:r>
        <w:rPr>
          <w:rFonts w:hint="eastAsia"/>
        </w:rPr>
        <w:t>累績豐</w:t>
      </w:r>
      <w:r>
        <w:t>富</w:t>
      </w:r>
      <w:proofErr w:type="gramEnd"/>
      <w:r w:rsidR="00CC30D5">
        <w:rPr>
          <w:rFonts w:hint="eastAsia"/>
        </w:rPr>
        <w:t>的</w:t>
      </w:r>
      <w:r>
        <w:t>審</w:t>
      </w:r>
      <w:r>
        <w:rPr>
          <w:rFonts w:hint="eastAsia"/>
        </w:rPr>
        <w:t>理</w:t>
      </w:r>
      <w:r>
        <w:t>經驗</w:t>
      </w:r>
      <w:r>
        <w:rPr>
          <w:rFonts w:hint="eastAsia"/>
        </w:rPr>
        <w:t>，若干</w:t>
      </w:r>
      <w:r>
        <w:t>事件</w:t>
      </w:r>
      <w:r>
        <w:rPr>
          <w:rFonts w:hint="eastAsia"/>
        </w:rPr>
        <w:t>並已逐漸形</w:t>
      </w:r>
      <w:r>
        <w:t>成</w:t>
      </w:r>
      <w:r>
        <w:rPr>
          <w:rFonts w:hint="eastAsia"/>
        </w:rPr>
        <w:t>審</w:t>
      </w:r>
      <w:r>
        <w:t>查</w:t>
      </w:r>
      <w:r>
        <w:rPr>
          <w:rFonts w:hint="eastAsia"/>
        </w:rPr>
        <w:t>模式，</w:t>
      </w:r>
      <w:r>
        <w:t>例如案件</w:t>
      </w:r>
      <w:r>
        <w:rPr>
          <w:rFonts w:hint="eastAsia"/>
        </w:rPr>
        <w:t>量</w:t>
      </w:r>
      <w:r>
        <w:t>較大宗</w:t>
      </w:r>
      <w:r w:rsidR="00CC30D5">
        <w:rPr>
          <w:rFonts w:hint="eastAsia"/>
        </w:rPr>
        <w:t>的</w:t>
      </w:r>
      <w:r>
        <w:t>考績事件</w:t>
      </w:r>
      <w:r>
        <w:rPr>
          <w:rFonts w:hint="eastAsia"/>
        </w:rPr>
        <w:t>與</w:t>
      </w:r>
      <w:r>
        <w:t>懲處事件</w:t>
      </w:r>
      <w:r>
        <w:rPr>
          <w:rFonts w:hint="eastAsia"/>
        </w:rPr>
        <w:t>，及爭</w:t>
      </w:r>
      <w:r>
        <w:t>議性</w:t>
      </w:r>
      <w:r>
        <w:rPr>
          <w:rFonts w:hint="eastAsia"/>
        </w:rPr>
        <w:t>較</w:t>
      </w:r>
      <w:r>
        <w:t>大</w:t>
      </w:r>
      <w:r w:rsidR="00CC30D5">
        <w:rPr>
          <w:rFonts w:hint="eastAsia"/>
        </w:rPr>
        <w:t>的</w:t>
      </w:r>
      <w:r>
        <w:t>公法上財</w:t>
      </w:r>
      <w:r>
        <w:rPr>
          <w:rFonts w:hint="eastAsia"/>
        </w:rPr>
        <w:t>產</w:t>
      </w:r>
      <w:r>
        <w:t>權事</w:t>
      </w:r>
      <w:r>
        <w:rPr>
          <w:rFonts w:hint="eastAsia"/>
        </w:rPr>
        <w:t>件。為落</w:t>
      </w:r>
      <w:r>
        <w:t>實公正、</w:t>
      </w:r>
      <w:r>
        <w:rPr>
          <w:rFonts w:hint="eastAsia"/>
        </w:rPr>
        <w:t>客</w:t>
      </w:r>
      <w:r>
        <w:t>觀、</w:t>
      </w:r>
      <w:r>
        <w:rPr>
          <w:rFonts w:hint="eastAsia"/>
        </w:rPr>
        <w:t>專</w:t>
      </w:r>
      <w:r>
        <w:t>業</w:t>
      </w:r>
      <w:r w:rsidR="00CC30D5">
        <w:rPr>
          <w:rFonts w:hint="eastAsia"/>
        </w:rPr>
        <w:t>的</w:t>
      </w:r>
      <w:r>
        <w:t>審理原則，</w:t>
      </w:r>
      <w:r>
        <w:rPr>
          <w:rFonts w:hint="eastAsia"/>
        </w:rPr>
        <w:t>在</w:t>
      </w:r>
      <w:r>
        <w:t>保障事件審理</w:t>
      </w:r>
      <w:r>
        <w:rPr>
          <w:rFonts w:hint="eastAsia"/>
        </w:rPr>
        <w:t>作</w:t>
      </w:r>
      <w:r>
        <w:t>業</w:t>
      </w:r>
      <w:r>
        <w:rPr>
          <w:rFonts w:hint="eastAsia"/>
        </w:rPr>
        <w:t>上，亟需</w:t>
      </w:r>
      <w:r>
        <w:t>建立一</w:t>
      </w:r>
      <w:r>
        <w:rPr>
          <w:rFonts w:hint="eastAsia"/>
        </w:rPr>
        <w:t>套</w:t>
      </w:r>
      <w:r>
        <w:t>可長可</w:t>
      </w:r>
      <w:r>
        <w:rPr>
          <w:rFonts w:hint="eastAsia"/>
        </w:rPr>
        <w:t>久、具穩</w:t>
      </w:r>
      <w:r>
        <w:t>定</w:t>
      </w:r>
      <w:r>
        <w:rPr>
          <w:rFonts w:hint="eastAsia"/>
        </w:rPr>
        <w:t>性</w:t>
      </w:r>
      <w:r w:rsidR="00CC30D5">
        <w:rPr>
          <w:rFonts w:hint="eastAsia"/>
        </w:rPr>
        <w:t>的</w:t>
      </w:r>
      <w:r>
        <w:t>審查</w:t>
      </w:r>
      <w:r>
        <w:rPr>
          <w:rFonts w:hint="eastAsia"/>
        </w:rPr>
        <w:t>基</w:t>
      </w:r>
      <w:r>
        <w:t>準</w:t>
      </w:r>
      <w:r>
        <w:rPr>
          <w:rFonts w:hint="eastAsia"/>
        </w:rPr>
        <w:t>。</w:t>
      </w:r>
      <w:proofErr w:type="gramStart"/>
      <w:r>
        <w:rPr>
          <w:rFonts w:hint="eastAsia"/>
        </w:rPr>
        <w:t>爰</w:t>
      </w:r>
      <w:proofErr w:type="gramEnd"/>
      <w:r w:rsidR="00CC30D5">
        <w:rPr>
          <w:rFonts w:hint="eastAsia"/>
        </w:rPr>
        <w:t>思考</w:t>
      </w:r>
      <w:r>
        <w:t>就上開</w:t>
      </w:r>
      <w:r>
        <w:rPr>
          <w:rFonts w:hint="eastAsia"/>
        </w:rPr>
        <w:t>事</w:t>
      </w:r>
      <w:r>
        <w:t>件進行</w:t>
      </w:r>
      <w:r>
        <w:rPr>
          <w:rFonts w:hint="eastAsia"/>
        </w:rPr>
        <w:t>系</w:t>
      </w:r>
      <w:r>
        <w:t>統性</w:t>
      </w:r>
      <w:r>
        <w:rPr>
          <w:rFonts w:hint="eastAsia"/>
        </w:rPr>
        <w:t>整</w:t>
      </w:r>
      <w:r>
        <w:t>理，</w:t>
      </w:r>
      <w:r>
        <w:rPr>
          <w:rFonts w:hint="eastAsia"/>
        </w:rPr>
        <w:t>列舉違</w:t>
      </w:r>
      <w:r>
        <w:t>法態樣、</w:t>
      </w:r>
      <w:r>
        <w:rPr>
          <w:rFonts w:hint="eastAsia"/>
        </w:rPr>
        <w:t>相</w:t>
      </w:r>
      <w:r>
        <w:t>關案</w:t>
      </w:r>
      <w:r>
        <w:rPr>
          <w:rFonts w:hint="eastAsia"/>
        </w:rPr>
        <w:t>例及法</w:t>
      </w:r>
      <w:r>
        <w:t>令</w:t>
      </w:r>
      <w:r>
        <w:rPr>
          <w:rFonts w:hint="eastAsia"/>
        </w:rPr>
        <w:t>函</w:t>
      </w:r>
      <w:r>
        <w:t>釋</w:t>
      </w:r>
      <w:r>
        <w:rPr>
          <w:rFonts w:hint="eastAsia"/>
        </w:rPr>
        <w:t>，</w:t>
      </w:r>
      <w:r w:rsidR="00CC30D5">
        <w:rPr>
          <w:rFonts w:hint="eastAsia"/>
        </w:rPr>
        <w:t>提</w:t>
      </w:r>
      <w:r>
        <w:t>供辦</w:t>
      </w:r>
      <w:r>
        <w:rPr>
          <w:rFonts w:hint="eastAsia"/>
        </w:rPr>
        <w:t>理保障</w:t>
      </w:r>
      <w:r>
        <w:t>事件</w:t>
      </w:r>
      <w:r>
        <w:rPr>
          <w:rFonts w:hint="eastAsia"/>
        </w:rPr>
        <w:t>及</w:t>
      </w:r>
      <w:r>
        <w:t>相</w:t>
      </w:r>
      <w:r>
        <w:rPr>
          <w:rFonts w:hint="eastAsia"/>
        </w:rPr>
        <w:t>關</w:t>
      </w:r>
      <w:r>
        <w:t>業</w:t>
      </w:r>
      <w:r>
        <w:rPr>
          <w:rFonts w:hint="eastAsia"/>
        </w:rPr>
        <w:t>務參考。</w:t>
      </w:r>
    </w:p>
    <w:p w:rsidR="00472246" w:rsidRPr="00C65DB4" w:rsidRDefault="00472246" w:rsidP="002E33AB">
      <w:pPr>
        <w:pStyle w:val="af1"/>
      </w:pPr>
      <w:r w:rsidRPr="00C65DB4">
        <w:t>具體作法</w:t>
      </w:r>
    </w:p>
    <w:p w:rsidR="00472246" w:rsidRDefault="00E97C1B" w:rsidP="004733E8">
      <w:pPr>
        <w:pStyle w:val="af"/>
        <w:ind w:left="801" w:hanging="801"/>
      </w:pPr>
      <w:r>
        <w:rPr>
          <w:rFonts w:hint="eastAsia"/>
        </w:rPr>
        <w:t>一、</w:t>
      </w:r>
      <w:r w:rsidR="00472246">
        <w:rPr>
          <w:rFonts w:hint="eastAsia"/>
        </w:rPr>
        <w:t>建</w:t>
      </w:r>
      <w:r w:rsidR="00472246">
        <w:t>立考績</w:t>
      </w:r>
      <w:r w:rsidR="00472246">
        <w:rPr>
          <w:rFonts w:hint="eastAsia"/>
        </w:rPr>
        <w:t>甲、乙</w:t>
      </w:r>
      <w:r w:rsidR="00472246">
        <w:t>、丙</w:t>
      </w:r>
      <w:r w:rsidR="00472246">
        <w:rPr>
          <w:rFonts w:hint="eastAsia"/>
        </w:rPr>
        <w:t>等事</w:t>
      </w:r>
      <w:r w:rsidR="00472246">
        <w:t>件</w:t>
      </w:r>
      <w:r w:rsidR="00FD00B1">
        <w:rPr>
          <w:rFonts w:hint="eastAsia"/>
        </w:rPr>
        <w:t>的</w:t>
      </w:r>
      <w:r w:rsidR="00472246">
        <w:rPr>
          <w:rFonts w:hint="eastAsia"/>
        </w:rPr>
        <w:t>審</w:t>
      </w:r>
      <w:r w:rsidR="00472246">
        <w:t>查基準</w:t>
      </w:r>
    </w:p>
    <w:p w:rsidR="00472246" w:rsidRDefault="00472246" w:rsidP="005663C3">
      <w:pPr>
        <w:pStyle w:val="ae"/>
        <w:widowControl w:val="0"/>
        <w:ind w:left="850" w:right="53" w:firstLine="816"/>
      </w:pPr>
      <w:r>
        <w:rPr>
          <w:rFonts w:hint="eastAsia"/>
        </w:rPr>
        <w:t>公</w:t>
      </w:r>
      <w:r>
        <w:t>務</w:t>
      </w:r>
      <w:r>
        <w:rPr>
          <w:rFonts w:hint="eastAsia"/>
        </w:rPr>
        <w:t>人員考</w:t>
      </w:r>
      <w:r>
        <w:t>績</w:t>
      </w:r>
      <w:r>
        <w:rPr>
          <w:rFonts w:hint="eastAsia"/>
        </w:rPr>
        <w:t>具</w:t>
      </w:r>
      <w:r>
        <w:t>有高度屬人性</w:t>
      </w:r>
      <w:r>
        <w:rPr>
          <w:rFonts w:hint="eastAsia"/>
        </w:rPr>
        <w:t>，保</w:t>
      </w:r>
      <w:r>
        <w:t>訓會審理考績</w:t>
      </w:r>
      <w:proofErr w:type="gramStart"/>
      <w:r>
        <w:rPr>
          <w:rFonts w:hint="eastAsia"/>
        </w:rPr>
        <w:t>考</w:t>
      </w:r>
      <w:r>
        <w:t>列</w:t>
      </w:r>
      <w:r>
        <w:rPr>
          <w:rFonts w:hint="eastAsia"/>
        </w:rPr>
        <w:t>甲</w:t>
      </w:r>
      <w:proofErr w:type="gramEnd"/>
      <w:r>
        <w:rPr>
          <w:rFonts w:hint="eastAsia"/>
        </w:rPr>
        <w:t>、乙</w:t>
      </w:r>
      <w:r>
        <w:t>、丙</w:t>
      </w:r>
      <w:r>
        <w:rPr>
          <w:rFonts w:hint="eastAsia"/>
        </w:rPr>
        <w:t>等</w:t>
      </w:r>
      <w:r w:rsidR="00FD00B1">
        <w:rPr>
          <w:rFonts w:hint="eastAsia"/>
        </w:rPr>
        <w:t>的</w:t>
      </w:r>
      <w:r>
        <w:rPr>
          <w:rFonts w:hint="eastAsia"/>
        </w:rPr>
        <w:t>再</w:t>
      </w:r>
      <w:r>
        <w:t>申訴</w:t>
      </w:r>
      <w:r>
        <w:rPr>
          <w:rFonts w:hint="eastAsia"/>
        </w:rPr>
        <w:t>事</w:t>
      </w:r>
      <w:r>
        <w:t>件，原則上</w:t>
      </w:r>
      <w:r w:rsidRPr="003605D4">
        <w:t>尊重機關</w:t>
      </w:r>
      <w:r>
        <w:rPr>
          <w:rFonts w:hint="eastAsia"/>
        </w:rPr>
        <w:t>長</w:t>
      </w:r>
      <w:r>
        <w:t>官</w:t>
      </w:r>
      <w:r w:rsidRPr="003605D4">
        <w:rPr>
          <w:rFonts w:hint="eastAsia"/>
        </w:rPr>
        <w:t>考</w:t>
      </w:r>
      <w:r w:rsidRPr="003605D4">
        <w:t>評結果，除非</w:t>
      </w:r>
      <w:r>
        <w:rPr>
          <w:rFonts w:hint="eastAsia"/>
        </w:rPr>
        <w:t>有</w:t>
      </w:r>
      <w:r w:rsidRPr="003605D4">
        <w:t>考評作業不符合法定程序、對事實</w:t>
      </w:r>
      <w:r>
        <w:rPr>
          <w:rFonts w:hint="eastAsia"/>
        </w:rPr>
        <w:t>之</w:t>
      </w:r>
      <w:r w:rsidRPr="003605D4">
        <w:t>認定有錯</w:t>
      </w:r>
      <w:r w:rsidRPr="003605D4">
        <w:lastRenderedPageBreak/>
        <w:t>誤</w:t>
      </w:r>
      <w:r>
        <w:rPr>
          <w:rFonts w:hint="eastAsia"/>
        </w:rPr>
        <w:t>、</w:t>
      </w:r>
      <w:r w:rsidRPr="003605D4">
        <w:t>違反</w:t>
      </w:r>
      <w:r>
        <w:rPr>
          <w:rFonts w:hint="eastAsia"/>
        </w:rPr>
        <w:t>一</w:t>
      </w:r>
      <w:r>
        <w:t>般</w:t>
      </w:r>
      <w:r>
        <w:rPr>
          <w:rFonts w:hint="eastAsia"/>
        </w:rPr>
        <w:t>公</w:t>
      </w:r>
      <w:r>
        <w:t>認之價值判斷標準、有與</w:t>
      </w:r>
      <w:r>
        <w:rPr>
          <w:rFonts w:hint="eastAsia"/>
        </w:rPr>
        <w:t>事</w:t>
      </w:r>
      <w:r>
        <w:t>實無關之</w:t>
      </w:r>
      <w:r>
        <w:rPr>
          <w:rFonts w:hint="eastAsia"/>
        </w:rPr>
        <w:t>考</w:t>
      </w:r>
      <w:r>
        <w:t>量牽涉在內或</w:t>
      </w:r>
      <w:r>
        <w:rPr>
          <w:rFonts w:hint="eastAsia"/>
        </w:rPr>
        <w:t>違</w:t>
      </w:r>
      <w:r>
        <w:t>反</w:t>
      </w:r>
      <w:r w:rsidRPr="003605D4">
        <w:t>平等原則</w:t>
      </w:r>
      <w:r>
        <w:rPr>
          <w:rFonts w:hint="eastAsia"/>
        </w:rPr>
        <w:t>等</w:t>
      </w:r>
      <w:r>
        <w:t>情</w:t>
      </w:r>
      <w:r>
        <w:rPr>
          <w:rFonts w:hint="eastAsia"/>
        </w:rPr>
        <w:t>形</w:t>
      </w:r>
      <w:r w:rsidRPr="003605D4">
        <w:t>，</w:t>
      </w:r>
      <w:r>
        <w:rPr>
          <w:rFonts w:hint="eastAsia"/>
        </w:rPr>
        <w:t>始予</w:t>
      </w:r>
      <w:r>
        <w:t>撤銷。</w:t>
      </w:r>
      <w:proofErr w:type="gramStart"/>
      <w:r>
        <w:rPr>
          <w:rFonts w:hint="eastAsia"/>
        </w:rPr>
        <w:t>爰</w:t>
      </w:r>
      <w:proofErr w:type="gramEnd"/>
      <w:r>
        <w:rPr>
          <w:rFonts w:hint="eastAsia"/>
        </w:rPr>
        <w:t>以</w:t>
      </w:r>
      <w:r>
        <w:t>上開情形作為</w:t>
      </w:r>
      <w:r>
        <w:rPr>
          <w:rFonts w:hint="eastAsia"/>
        </w:rPr>
        <w:t>審查</w:t>
      </w:r>
      <w:r>
        <w:t>基準，</w:t>
      </w:r>
      <w:r>
        <w:rPr>
          <w:rFonts w:hint="eastAsia"/>
        </w:rPr>
        <w:t>從</w:t>
      </w:r>
      <w:r>
        <w:t>程序面及</w:t>
      </w:r>
      <w:r>
        <w:rPr>
          <w:rFonts w:hint="eastAsia"/>
        </w:rPr>
        <w:t>實</w:t>
      </w:r>
      <w:r>
        <w:t>體</w:t>
      </w:r>
      <w:r>
        <w:rPr>
          <w:rFonts w:hint="eastAsia"/>
        </w:rPr>
        <w:t>面，分</w:t>
      </w:r>
      <w:r>
        <w:t>門別類整理違法</w:t>
      </w:r>
      <w:r>
        <w:rPr>
          <w:rFonts w:hint="eastAsia"/>
        </w:rPr>
        <w:t>態</w:t>
      </w:r>
      <w:r>
        <w:t>樣</w:t>
      </w:r>
      <w:r>
        <w:rPr>
          <w:rFonts w:hint="eastAsia"/>
        </w:rPr>
        <w:t>，佐</w:t>
      </w:r>
      <w:r>
        <w:t>以案</w:t>
      </w:r>
      <w:r>
        <w:rPr>
          <w:rFonts w:hint="eastAsia"/>
        </w:rPr>
        <w:t>例</w:t>
      </w:r>
      <w:r>
        <w:t>說明</w:t>
      </w:r>
      <w:r>
        <w:rPr>
          <w:rFonts w:hint="eastAsia"/>
        </w:rPr>
        <w:t>，建</w:t>
      </w:r>
      <w:r>
        <w:t>立</w:t>
      </w:r>
      <w:r>
        <w:rPr>
          <w:rFonts w:hint="eastAsia"/>
        </w:rPr>
        <w:t>一</w:t>
      </w:r>
      <w:r>
        <w:t>套</w:t>
      </w:r>
      <w:r>
        <w:rPr>
          <w:rFonts w:hint="eastAsia"/>
        </w:rPr>
        <w:t>普遍</w:t>
      </w:r>
      <w:r>
        <w:t>適用</w:t>
      </w:r>
      <w:r>
        <w:rPr>
          <w:rFonts w:hint="eastAsia"/>
        </w:rPr>
        <w:t>於</w:t>
      </w:r>
      <w:r>
        <w:t>考績</w:t>
      </w:r>
      <w:r>
        <w:rPr>
          <w:rFonts w:hint="eastAsia"/>
        </w:rPr>
        <w:t>甲、乙</w:t>
      </w:r>
      <w:r>
        <w:t>、丙</w:t>
      </w:r>
      <w:r>
        <w:rPr>
          <w:rFonts w:hint="eastAsia"/>
        </w:rPr>
        <w:t>等</w:t>
      </w:r>
      <w:r w:rsidR="00A71A76">
        <w:rPr>
          <w:rFonts w:hint="eastAsia"/>
        </w:rPr>
        <w:t>再申訴</w:t>
      </w:r>
      <w:r>
        <w:rPr>
          <w:rFonts w:hint="eastAsia"/>
        </w:rPr>
        <w:t>事</w:t>
      </w:r>
      <w:r>
        <w:t>件</w:t>
      </w:r>
      <w:r w:rsidR="00FD00B1">
        <w:rPr>
          <w:rFonts w:hint="eastAsia"/>
        </w:rPr>
        <w:t>的</w:t>
      </w:r>
      <w:r>
        <w:rPr>
          <w:rFonts w:hint="eastAsia"/>
        </w:rPr>
        <w:t>審</w:t>
      </w:r>
      <w:r>
        <w:t>查基準</w:t>
      </w:r>
      <w:r>
        <w:rPr>
          <w:rFonts w:hint="eastAsia"/>
        </w:rPr>
        <w:t>。</w:t>
      </w:r>
    </w:p>
    <w:p w:rsidR="00472246" w:rsidRDefault="00E97C1B" w:rsidP="004733E8">
      <w:pPr>
        <w:pStyle w:val="af"/>
        <w:ind w:left="801" w:hanging="801"/>
      </w:pPr>
      <w:r>
        <w:rPr>
          <w:rFonts w:hint="eastAsia"/>
        </w:rPr>
        <w:t>二、</w:t>
      </w:r>
      <w:r w:rsidR="00472246">
        <w:rPr>
          <w:rFonts w:hint="eastAsia"/>
        </w:rPr>
        <w:t>建</w:t>
      </w:r>
      <w:r w:rsidR="00472246">
        <w:t>立</w:t>
      </w:r>
      <w:r w:rsidR="00472246">
        <w:rPr>
          <w:rFonts w:hint="eastAsia"/>
        </w:rPr>
        <w:t>考</w:t>
      </w:r>
      <w:r w:rsidR="00472246">
        <w:t>績丁等</w:t>
      </w:r>
      <w:r w:rsidR="00472246">
        <w:rPr>
          <w:rFonts w:hint="eastAsia"/>
        </w:rPr>
        <w:t>事</w:t>
      </w:r>
      <w:r w:rsidR="00472246">
        <w:t>件</w:t>
      </w:r>
      <w:r w:rsidR="00FD00B1">
        <w:rPr>
          <w:rFonts w:hint="eastAsia"/>
        </w:rPr>
        <w:t>的</w:t>
      </w:r>
      <w:r w:rsidR="00472246">
        <w:t>審查基準</w:t>
      </w:r>
    </w:p>
    <w:p w:rsidR="00472246" w:rsidRDefault="00472246" w:rsidP="002918D3">
      <w:pPr>
        <w:pStyle w:val="ae"/>
        <w:ind w:left="850" w:right="53" w:firstLine="816"/>
      </w:pPr>
      <w:r>
        <w:rPr>
          <w:rFonts w:hint="eastAsia"/>
        </w:rPr>
        <w:t>公</w:t>
      </w:r>
      <w:r>
        <w:t>務</w:t>
      </w:r>
      <w:r>
        <w:rPr>
          <w:rFonts w:hint="eastAsia"/>
        </w:rPr>
        <w:t>人員考</w:t>
      </w:r>
      <w:r>
        <w:t>績考</w:t>
      </w:r>
      <w:r>
        <w:rPr>
          <w:rFonts w:hint="eastAsia"/>
        </w:rPr>
        <w:t>列</w:t>
      </w:r>
      <w:r>
        <w:t>丁等</w:t>
      </w:r>
      <w:r>
        <w:rPr>
          <w:rFonts w:hint="eastAsia"/>
        </w:rPr>
        <w:t>者，即</w:t>
      </w:r>
      <w:r>
        <w:t>應</w:t>
      </w:r>
      <w:r>
        <w:rPr>
          <w:rFonts w:hint="eastAsia"/>
        </w:rPr>
        <w:t>免</w:t>
      </w:r>
      <w:r>
        <w:t>職，</w:t>
      </w:r>
      <w:r>
        <w:rPr>
          <w:rFonts w:hint="eastAsia"/>
        </w:rPr>
        <w:t>喪</w:t>
      </w:r>
      <w:r>
        <w:t>失服公職之權利</w:t>
      </w:r>
      <w:r>
        <w:rPr>
          <w:rFonts w:hint="eastAsia"/>
        </w:rPr>
        <w:t>。</w:t>
      </w:r>
      <w:r>
        <w:t>此</w:t>
      </w:r>
      <w:r>
        <w:rPr>
          <w:rFonts w:hint="eastAsia"/>
        </w:rPr>
        <w:t>種</w:t>
      </w:r>
      <w:r>
        <w:t>改變身分關係</w:t>
      </w:r>
      <w:r w:rsidR="00FD00B1">
        <w:rPr>
          <w:rFonts w:hint="eastAsia"/>
        </w:rPr>
        <w:t>的</w:t>
      </w:r>
      <w:r>
        <w:t>行政處分，</w:t>
      </w:r>
      <w:r>
        <w:rPr>
          <w:rFonts w:hint="eastAsia"/>
        </w:rPr>
        <w:t>對</w:t>
      </w:r>
      <w:r>
        <w:t>於公務人員權利</w:t>
      </w:r>
      <w:r>
        <w:rPr>
          <w:rFonts w:hint="eastAsia"/>
        </w:rPr>
        <w:t>影響至</w:t>
      </w:r>
      <w:proofErr w:type="gramStart"/>
      <w:r>
        <w:rPr>
          <w:rFonts w:hint="eastAsia"/>
        </w:rPr>
        <w:t>鉅</w:t>
      </w:r>
      <w:proofErr w:type="gramEnd"/>
      <w:r>
        <w:t>，</w:t>
      </w:r>
      <w:r>
        <w:rPr>
          <w:rFonts w:hint="eastAsia"/>
        </w:rPr>
        <w:t>因</w:t>
      </w:r>
      <w:r>
        <w:t>此，</w:t>
      </w:r>
      <w:r>
        <w:rPr>
          <w:rFonts w:hint="eastAsia"/>
        </w:rPr>
        <w:t>建</w:t>
      </w:r>
      <w:r>
        <w:t>立</w:t>
      </w:r>
      <w:r>
        <w:rPr>
          <w:rFonts w:hint="eastAsia"/>
        </w:rPr>
        <w:t>考績</w:t>
      </w:r>
      <w:r>
        <w:t>丁等</w:t>
      </w:r>
      <w:r>
        <w:rPr>
          <w:rFonts w:hint="eastAsia"/>
        </w:rPr>
        <w:t>復</w:t>
      </w:r>
      <w:r>
        <w:t>審</w:t>
      </w:r>
      <w:r>
        <w:rPr>
          <w:rFonts w:hint="eastAsia"/>
        </w:rPr>
        <w:t>事</w:t>
      </w:r>
      <w:r>
        <w:t>件</w:t>
      </w:r>
      <w:r w:rsidR="00FD00B1">
        <w:rPr>
          <w:rFonts w:hint="eastAsia"/>
        </w:rPr>
        <w:t>的</w:t>
      </w:r>
      <w:r>
        <w:rPr>
          <w:rFonts w:hint="eastAsia"/>
        </w:rPr>
        <w:t>審</w:t>
      </w:r>
      <w:r>
        <w:t>理</w:t>
      </w:r>
      <w:r>
        <w:rPr>
          <w:rFonts w:hint="eastAsia"/>
        </w:rPr>
        <w:t>基</w:t>
      </w:r>
      <w:r>
        <w:t>準，至關</w:t>
      </w:r>
      <w:r>
        <w:rPr>
          <w:rFonts w:hint="eastAsia"/>
        </w:rPr>
        <w:t>重</w:t>
      </w:r>
      <w:r>
        <w:t>要</w:t>
      </w:r>
      <w:r>
        <w:rPr>
          <w:rFonts w:hint="eastAsia"/>
        </w:rPr>
        <w:t>。目</w:t>
      </w:r>
      <w:r>
        <w:t>前已建立</w:t>
      </w:r>
      <w:r w:rsidR="00FD00B1">
        <w:rPr>
          <w:rFonts w:hint="eastAsia"/>
        </w:rPr>
        <w:t>的</w:t>
      </w:r>
      <w:r>
        <w:t>審查基準</w:t>
      </w:r>
      <w:r>
        <w:rPr>
          <w:rFonts w:hint="eastAsia"/>
        </w:rPr>
        <w:t>包</w:t>
      </w:r>
      <w:r>
        <w:t>括</w:t>
      </w:r>
      <w:r>
        <w:rPr>
          <w:rFonts w:hint="eastAsia"/>
        </w:rPr>
        <w:t>：</w:t>
      </w:r>
      <w:r>
        <w:t>考評作業是</w:t>
      </w:r>
      <w:r>
        <w:rPr>
          <w:rFonts w:hint="eastAsia"/>
        </w:rPr>
        <w:t>否</w:t>
      </w:r>
      <w:r>
        <w:t>符合法定</w:t>
      </w:r>
      <w:r>
        <w:rPr>
          <w:rFonts w:hint="eastAsia"/>
        </w:rPr>
        <w:t>程序</w:t>
      </w:r>
      <w:r>
        <w:t>、機關</w:t>
      </w:r>
      <w:r>
        <w:rPr>
          <w:rFonts w:hint="eastAsia"/>
        </w:rPr>
        <w:t>對</w:t>
      </w:r>
      <w:r>
        <w:t>事</w:t>
      </w:r>
      <w:r>
        <w:rPr>
          <w:rFonts w:hint="eastAsia"/>
        </w:rPr>
        <w:t>實認</w:t>
      </w:r>
      <w:r>
        <w:t>定</w:t>
      </w:r>
      <w:r>
        <w:rPr>
          <w:rFonts w:hint="eastAsia"/>
        </w:rPr>
        <w:t>是</w:t>
      </w:r>
      <w:r>
        <w:t>否</w:t>
      </w:r>
      <w:r>
        <w:rPr>
          <w:rFonts w:hint="eastAsia"/>
        </w:rPr>
        <w:t>有</w:t>
      </w:r>
      <w:r>
        <w:t>誤、適用法規</w:t>
      </w:r>
      <w:r w:rsidR="00CC3F26">
        <w:t>有</w:t>
      </w:r>
      <w:r>
        <w:rPr>
          <w:rFonts w:hint="eastAsia"/>
        </w:rPr>
        <w:t>無違</w:t>
      </w:r>
      <w:r>
        <w:t>誤</w:t>
      </w:r>
      <w:r>
        <w:rPr>
          <w:rFonts w:hint="eastAsia"/>
        </w:rPr>
        <w:t>，</w:t>
      </w:r>
      <w:r>
        <w:t>以</w:t>
      </w:r>
      <w:r>
        <w:rPr>
          <w:rFonts w:hint="eastAsia"/>
        </w:rPr>
        <w:t>及是</w:t>
      </w:r>
      <w:r>
        <w:t>否</w:t>
      </w:r>
      <w:r>
        <w:rPr>
          <w:rFonts w:hint="eastAsia"/>
        </w:rPr>
        <w:t>符</w:t>
      </w:r>
      <w:r>
        <w:t>合</w:t>
      </w:r>
      <w:r>
        <w:rPr>
          <w:rFonts w:hint="eastAsia"/>
        </w:rPr>
        <w:t>平</w:t>
      </w:r>
      <w:r>
        <w:t>等</w:t>
      </w:r>
      <w:r>
        <w:rPr>
          <w:rFonts w:hint="eastAsia"/>
        </w:rPr>
        <w:t>原</w:t>
      </w:r>
      <w:r>
        <w:t>則</w:t>
      </w:r>
      <w:r>
        <w:rPr>
          <w:rFonts w:hint="eastAsia"/>
        </w:rPr>
        <w:t>等。相</w:t>
      </w:r>
      <w:r>
        <w:t>關</w:t>
      </w:r>
      <w:r>
        <w:rPr>
          <w:rFonts w:hint="eastAsia"/>
        </w:rPr>
        <w:t>審查基</w:t>
      </w:r>
      <w:r>
        <w:t>準</w:t>
      </w:r>
      <w:r>
        <w:rPr>
          <w:rFonts w:hint="eastAsia"/>
        </w:rPr>
        <w:t>均列舉</w:t>
      </w:r>
      <w:r>
        <w:t>案</w:t>
      </w:r>
      <w:r>
        <w:rPr>
          <w:rFonts w:hint="eastAsia"/>
        </w:rPr>
        <w:t>例，</w:t>
      </w:r>
      <w:proofErr w:type="gramStart"/>
      <w:r>
        <w:rPr>
          <w:rFonts w:hint="eastAsia"/>
        </w:rPr>
        <w:t>俾</w:t>
      </w:r>
      <w:proofErr w:type="gramEnd"/>
      <w:r>
        <w:rPr>
          <w:rFonts w:hint="eastAsia"/>
        </w:rPr>
        <w:t>資對</w:t>
      </w:r>
      <w:r>
        <w:t>照</w:t>
      </w:r>
      <w:r>
        <w:rPr>
          <w:rFonts w:hint="eastAsia"/>
        </w:rPr>
        <w:t>運</w:t>
      </w:r>
      <w:r>
        <w:t>用。</w:t>
      </w:r>
    </w:p>
    <w:p w:rsidR="00472246" w:rsidRDefault="00E97C1B" w:rsidP="004733E8">
      <w:pPr>
        <w:pStyle w:val="af"/>
        <w:ind w:left="801" w:hanging="801"/>
      </w:pPr>
      <w:r>
        <w:rPr>
          <w:rFonts w:hint="eastAsia"/>
        </w:rPr>
        <w:t>三、</w:t>
      </w:r>
      <w:r w:rsidR="00472246">
        <w:rPr>
          <w:rFonts w:hint="eastAsia"/>
        </w:rPr>
        <w:t>建</w:t>
      </w:r>
      <w:r w:rsidR="00472246">
        <w:t>立</w:t>
      </w:r>
      <w:r w:rsidR="00472246">
        <w:rPr>
          <w:rFonts w:hint="eastAsia"/>
        </w:rPr>
        <w:t>追</w:t>
      </w:r>
      <w:r w:rsidR="00472246">
        <w:t>繳加給事件</w:t>
      </w:r>
      <w:r w:rsidR="00472246">
        <w:rPr>
          <w:rFonts w:hint="eastAsia"/>
        </w:rPr>
        <w:t>追</w:t>
      </w:r>
      <w:r w:rsidR="00472246">
        <w:t>繳年限審查基準</w:t>
      </w:r>
    </w:p>
    <w:p w:rsidR="00DF0E7A" w:rsidRDefault="00472246" w:rsidP="00DF0E7A">
      <w:pPr>
        <w:pStyle w:val="ae"/>
        <w:widowControl w:val="0"/>
        <w:ind w:left="850" w:right="53" w:firstLine="816"/>
      </w:pPr>
      <w:r w:rsidRPr="00F91806">
        <w:rPr>
          <w:rFonts w:hint="eastAsia"/>
        </w:rPr>
        <w:t>公</w:t>
      </w:r>
      <w:r w:rsidRPr="00F91806">
        <w:t>務人員</w:t>
      </w:r>
      <w:r w:rsidRPr="00F91806">
        <w:rPr>
          <w:rFonts w:hint="eastAsia"/>
        </w:rPr>
        <w:t>遭</w:t>
      </w:r>
      <w:r w:rsidRPr="00F91806">
        <w:t>機關</w:t>
      </w:r>
      <w:r w:rsidRPr="00F91806">
        <w:rPr>
          <w:rFonts w:hint="eastAsia"/>
        </w:rPr>
        <w:t>追</w:t>
      </w:r>
      <w:r w:rsidRPr="00F91806">
        <w:t>繳</w:t>
      </w:r>
      <w:r w:rsidRPr="00F91806">
        <w:rPr>
          <w:rFonts w:hint="eastAsia"/>
        </w:rPr>
        <w:t>法</w:t>
      </w:r>
      <w:r w:rsidRPr="00F91806">
        <w:t>定加給，</w:t>
      </w:r>
      <w:r>
        <w:rPr>
          <w:rFonts w:hint="eastAsia"/>
        </w:rPr>
        <w:t>因</w:t>
      </w:r>
      <w:r w:rsidRPr="00F91806">
        <w:t>屬</w:t>
      </w:r>
      <w:r w:rsidRPr="00F91806">
        <w:rPr>
          <w:rFonts w:hint="eastAsia"/>
        </w:rPr>
        <w:t>公</w:t>
      </w:r>
      <w:r w:rsidRPr="00F91806">
        <w:t>法上財產權</w:t>
      </w:r>
      <w:r w:rsidRPr="00F91806">
        <w:rPr>
          <w:rFonts w:hint="eastAsia"/>
        </w:rPr>
        <w:t>遭</w:t>
      </w:r>
      <w:r w:rsidRPr="00F91806">
        <w:t>受侵害</w:t>
      </w:r>
      <w:r w:rsidRPr="00F91806">
        <w:rPr>
          <w:rFonts w:hint="eastAsia"/>
        </w:rPr>
        <w:t>，影響</w:t>
      </w:r>
      <w:r>
        <w:rPr>
          <w:rFonts w:hint="eastAsia"/>
        </w:rPr>
        <w:t>權</w:t>
      </w:r>
      <w:r>
        <w:t>利</w:t>
      </w:r>
      <w:r w:rsidRPr="00F91806">
        <w:rPr>
          <w:rFonts w:hint="eastAsia"/>
        </w:rPr>
        <w:t>至</w:t>
      </w:r>
      <w:proofErr w:type="gramStart"/>
      <w:r w:rsidRPr="00F91806">
        <w:rPr>
          <w:rFonts w:hint="eastAsia"/>
        </w:rPr>
        <w:t>鉅</w:t>
      </w:r>
      <w:proofErr w:type="gramEnd"/>
      <w:r w:rsidRPr="00F91806">
        <w:t>，</w:t>
      </w:r>
      <w:r>
        <w:rPr>
          <w:rFonts w:hint="eastAsia"/>
        </w:rPr>
        <w:t>故</w:t>
      </w:r>
      <w:r w:rsidRPr="00F91806">
        <w:rPr>
          <w:rFonts w:hint="eastAsia"/>
        </w:rPr>
        <w:t>建</w:t>
      </w:r>
      <w:r w:rsidRPr="00F91806">
        <w:t>立</w:t>
      </w:r>
      <w:r w:rsidRPr="00F91806">
        <w:rPr>
          <w:rFonts w:hint="eastAsia"/>
        </w:rPr>
        <w:t>追</w:t>
      </w:r>
      <w:r w:rsidRPr="00F91806">
        <w:t>繳加給事件</w:t>
      </w:r>
      <w:r w:rsidR="00FD00B1">
        <w:rPr>
          <w:rFonts w:hint="eastAsia"/>
        </w:rPr>
        <w:t>的</w:t>
      </w:r>
      <w:r w:rsidRPr="00F91806">
        <w:rPr>
          <w:rFonts w:hint="eastAsia"/>
        </w:rPr>
        <w:t>審查基</w:t>
      </w:r>
      <w:r w:rsidRPr="00F91806">
        <w:t>準，至</w:t>
      </w:r>
      <w:r w:rsidRPr="00F91806">
        <w:rPr>
          <w:rFonts w:hint="eastAsia"/>
        </w:rPr>
        <w:t>為重</w:t>
      </w:r>
      <w:r w:rsidRPr="00F91806">
        <w:t>要</w:t>
      </w:r>
      <w:r w:rsidRPr="00F91806">
        <w:rPr>
          <w:rFonts w:hint="eastAsia"/>
        </w:rPr>
        <w:t>。</w:t>
      </w:r>
      <w:r>
        <w:rPr>
          <w:rFonts w:hint="eastAsia"/>
        </w:rPr>
        <w:t>實</w:t>
      </w:r>
      <w:r>
        <w:t>務上，有關</w:t>
      </w:r>
      <w:r w:rsidRPr="00F91806">
        <w:rPr>
          <w:rFonts w:hint="eastAsia"/>
        </w:rPr>
        <w:t>追</w:t>
      </w:r>
      <w:r w:rsidRPr="00F91806">
        <w:t>繳</w:t>
      </w:r>
      <w:r w:rsidRPr="00F91806">
        <w:rPr>
          <w:rFonts w:hint="eastAsia"/>
        </w:rPr>
        <w:t>加</w:t>
      </w:r>
      <w:r w:rsidRPr="00F91806">
        <w:t>給事件</w:t>
      </w:r>
      <w:r w:rsidR="00FD00B1">
        <w:rPr>
          <w:rFonts w:hint="eastAsia"/>
        </w:rPr>
        <w:t>的</w:t>
      </w:r>
      <w:r>
        <w:t>審理</w:t>
      </w:r>
      <w:r w:rsidRPr="00F91806">
        <w:t>，</w:t>
      </w:r>
      <w:r w:rsidRPr="00F91806">
        <w:rPr>
          <w:rFonts w:hint="eastAsia"/>
        </w:rPr>
        <w:t>主</w:t>
      </w:r>
      <w:r w:rsidRPr="00F91806">
        <w:t>要</w:t>
      </w:r>
      <w:r>
        <w:rPr>
          <w:rFonts w:hint="eastAsia"/>
        </w:rPr>
        <w:t>係</w:t>
      </w:r>
      <w:r>
        <w:t>審查</w:t>
      </w:r>
      <w:r w:rsidRPr="00F91806">
        <w:rPr>
          <w:rFonts w:hint="eastAsia"/>
        </w:rPr>
        <w:t>受</w:t>
      </w:r>
      <w:r w:rsidRPr="00F91806">
        <w:t>益人受領加給是否屬公法上</w:t>
      </w:r>
      <w:r w:rsidRPr="00F91806">
        <w:rPr>
          <w:rFonts w:hint="eastAsia"/>
        </w:rPr>
        <w:t>不</w:t>
      </w:r>
      <w:r w:rsidRPr="00F91806">
        <w:t>當得利</w:t>
      </w:r>
      <w:r w:rsidRPr="00F91806">
        <w:rPr>
          <w:rFonts w:hint="eastAsia"/>
        </w:rPr>
        <w:t>、機</w:t>
      </w:r>
      <w:r w:rsidRPr="00F91806">
        <w:t>關</w:t>
      </w:r>
      <w:r w:rsidRPr="00F91806">
        <w:rPr>
          <w:rFonts w:hint="eastAsia"/>
        </w:rPr>
        <w:t>追繳</w:t>
      </w:r>
      <w:r w:rsidRPr="00F91806">
        <w:t>加給</w:t>
      </w:r>
      <w:proofErr w:type="gramStart"/>
      <w:r w:rsidRPr="00F91806">
        <w:t>是否</w:t>
      </w:r>
      <w:r w:rsidRPr="00F91806">
        <w:rPr>
          <w:rFonts w:hint="eastAsia"/>
        </w:rPr>
        <w:t>逾除斥</w:t>
      </w:r>
      <w:proofErr w:type="gramEnd"/>
      <w:r w:rsidRPr="00F91806">
        <w:t>期間</w:t>
      </w:r>
      <w:r w:rsidRPr="00F91806">
        <w:rPr>
          <w:rFonts w:hint="eastAsia"/>
        </w:rPr>
        <w:t>2</w:t>
      </w:r>
      <w:r w:rsidRPr="00F91806">
        <w:rPr>
          <w:rFonts w:hint="eastAsia"/>
        </w:rPr>
        <w:t>年、機</w:t>
      </w:r>
      <w:r w:rsidRPr="00F91806">
        <w:t>關</w:t>
      </w:r>
      <w:r w:rsidRPr="00F91806">
        <w:rPr>
          <w:rFonts w:hint="eastAsia"/>
        </w:rPr>
        <w:t>行使撤</w:t>
      </w:r>
      <w:r w:rsidRPr="00F91806">
        <w:t>銷權</w:t>
      </w:r>
      <w:r w:rsidRPr="00F91806">
        <w:rPr>
          <w:rFonts w:hint="eastAsia"/>
        </w:rPr>
        <w:t>對</w:t>
      </w:r>
      <w:r w:rsidRPr="00F91806">
        <w:t>於公</w:t>
      </w:r>
      <w:r w:rsidRPr="00F91806">
        <w:rPr>
          <w:rFonts w:hint="eastAsia"/>
        </w:rPr>
        <w:t>益</w:t>
      </w:r>
      <w:r w:rsidRPr="00F91806">
        <w:t>有無重大</w:t>
      </w:r>
      <w:r w:rsidRPr="00F91806">
        <w:rPr>
          <w:rFonts w:hint="eastAsia"/>
        </w:rPr>
        <w:t>危害</w:t>
      </w:r>
      <w:r w:rsidRPr="00F91806">
        <w:t>、受益人</w:t>
      </w:r>
      <w:r w:rsidR="00FD00B1">
        <w:rPr>
          <w:rFonts w:hint="eastAsia"/>
        </w:rPr>
        <w:t>的</w:t>
      </w:r>
      <w:r w:rsidRPr="00F91806">
        <w:lastRenderedPageBreak/>
        <w:t>信</w:t>
      </w:r>
      <w:r w:rsidRPr="00F91806">
        <w:rPr>
          <w:rFonts w:hint="eastAsia"/>
        </w:rPr>
        <w:t>賴是</w:t>
      </w:r>
      <w:r w:rsidRPr="00F91806">
        <w:t>否值得保護、</w:t>
      </w:r>
      <w:r w:rsidRPr="00F91806">
        <w:rPr>
          <w:rFonts w:hint="eastAsia"/>
        </w:rPr>
        <w:t>機</w:t>
      </w:r>
      <w:r w:rsidRPr="00F91806">
        <w:t>關</w:t>
      </w:r>
      <w:r>
        <w:t>追繳處分是</w:t>
      </w:r>
      <w:r w:rsidRPr="00F91806">
        <w:t>否</w:t>
      </w:r>
      <w:r w:rsidRPr="00F91806">
        <w:rPr>
          <w:rFonts w:hint="eastAsia"/>
        </w:rPr>
        <w:t>逾公</w:t>
      </w:r>
      <w:r w:rsidRPr="00F91806">
        <w:t>法上</w:t>
      </w:r>
      <w:r w:rsidRPr="00F91806">
        <w:rPr>
          <w:rFonts w:hint="eastAsia"/>
        </w:rPr>
        <w:t>請</w:t>
      </w:r>
      <w:r w:rsidRPr="00F91806">
        <w:t>求權時效</w:t>
      </w:r>
      <w:r w:rsidRPr="00F91806">
        <w:rPr>
          <w:rFonts w:hint="eastAsia"/>
        </w:rPr>
        <w:t>5</w:t>
      </w:r>
      <w:r w:rsidRPr="00F91806">
        <w:rPr>
          <w:rFonts w:hint="eastAsia"/>
        </w:rPr>
        <w:t>年或最</w:t>
      </w:r>
      <w:r w:rsidRPr="00F91806">
        <w:t>長請求權時效</w:t>
      </w:r>
      <w:r w:rsidRPr="00F91806">
        <w:rPr>
          <w:rFonts w:hint="eastAsia"/>
        </w:rPr>
        <w:t>15</w:t>
      </w:r>
      <w:r w:rsidRPr="00F91806">
        <w:rPr>
          <w:rFonts w:hint="eastAsia"/>
        </w:rPr>
        <w:t>年</w:t>
      </w:r>
      <w:r w:rsidRPr="00F91806">
        <w:t>（行</w:t>
      </w:r>
      <w:r w:rsidRPr="00F91806">
        <w:rPr>
          <w:rFonts w:hint="eastAsia"/>
        </w:rPr>
        <w:t>政</w:t>
      </w:r>
      <w:r w:rsidRPr="00F91806">
        <w:t>程序法</w:t>
      </w:r>
      <w:r w:rsidRPr="00F91806">
        <w:rPr>
          <w:rFonts w:hint="eastAsia"/>
        </w:rPr>
        <w:t>第</w:t>
      </w:r>
      <w:r w:rsidRPr="00F91806">
        <w:rPr>
          <w:rFonts w:hint="eastAsia"/>
        </w:rPr>
        <w:t>117</w:t>
      </w:r>
      <w:r w:rsidRPr="00F91806">
        <w:rPr>
          <w:rFonts w:hint="eastAsia"/>
        </w:rPr>
        <w:t>條</w:t>
      </w:r>
      <w:r w:rsidRPr="00F91806">
        <w:t>、</w:t>
      </w:r>
      <w:r w:rsidRPr="00F91806">
        <w:rPr>
          <w:rFonts w:hint="eastAsia"/>
        </w:rPr>
        <w:t>第</w:t>
      </w:r>
      <w:r w:rsidRPr="00F91806">
        <w:rPr>
          <w:rFonts w:hint="eastAsia"/>
        </w:rPr>
        <w:t>119</w:t>
      </w:r>
      <w:r w:rsidRPr="00F91806">
        <w:rPr>
          <w:rFonts w:hint="eastAsia"/>
        </w:rPr>
        <w:t>條</w:t>
      </w:r>
      <w:r w:rsidRPr="00F91806">
        <w:t>、</w:t>
      </w:r>
      <w:r w:rsidRPr="00F91806">
        <w:rPr>
          <w:rFonts w:hint="eastAsia"/>
        </w:rPr>
        <w:t>第</w:t>
      </w:r>
      <w:r w:rsidRPr="00F91806">
        <w:rPr>
          <w:rFonts w:hint="eastAsia"/>
        </w:rPr>
        <w:t>121</w:t>
      </w:r>
      <w:r w:rsidRPr="00F91806">
        <w:rPr>
          <w:rFonts w:hint="eastAsia"/>
        </w:rPr>
        <w:t>條</w:t>
      </w:r>
      <w:r w:rsidRPr="00F91806">
        <w:t>、</w:t>
      </w:r>
      <w:r w:rsidRPr="00F91806">
        <w:rPr>
          <w:rFonts w:hint="eastAsia"/>
        </w:rPr>
        <w:t>第</w:t>
      </w:r>
      <w:r w:rsidRPr="00F91806">
        <w:rPr>
          <w:rFonts w:hint="eastAsia"/>
        </w:rPr>
        <w:t>125</w:t>
      </w:r>
      <w:r w:rsidRPr="00F91806">
        <w:rPr>
          <w:rFonts w:hint="eastAsia"/>
        </w:rPr>
        <w:t>條</w:t>
      </w:r>
      <w:r w:rsidRPr="00F91806">
        <w:t>、第</w:t>
      </w:r>
      <w:r w:rsidRPr="00F91806">
        <w:rPr>
          <w:rFonts w:hint="eastAsia"/>
        </w:rPr>
        <w:t>127</w:t>
      </w:r>
      <w:r w:rsidRPr="00F91806">
        <w:rPr>
          <w:rFonts w:hint="eastAsia"/>
        </w:rPr>
        <w:t>條及</w:t>
      </w:r>
      <w:r w:rsidRPr="00F91806">
        <w:t>第</w:t>
      </w:r>
      <w:r w:rsidRPr="00F91806">
        <w:rPr>
          <w:rFonts w:hint="eastAsia"/>
        </w:rPr>
        <w:t>131</w:t>
      </w:r>
      <w:r w:rsidRPr="00F91806">
        <w:rPr>
          <w:rFonts w:hint="eastAsia"/>
        </w:rPr>
        <w:t>條、</w:t>
      </w:r>
      <w:r w:rsidRPr="00F91806">
        <w:t>民法</w:t>
      </w:r>
      <w:r w:rsidRPr="00F91806">
        <w:rPr>
          <w:rFonts w:hint="eastAsia"/>
        </w:rPr>
        <w:t>第</w:t>
      </w:r>
      <w:r w:rsidRPr="00F91806">
        <w:rPr>
          <w:rFonts w:hint="eastAsia"/>
        </w:rPr>
        <w:t>125</w:t>
      </w:r>
      <w:r w:rsidRPr="00F91806">
        <w:rPr>
          <w:rFonts w:hint="eastAsia"/>
        </w:rPr>
        <w:t>條）。</w:t>
      </w:r>
      <w:r>
        <w:rPr>
          <w:rFonts w:hint="eastAsia"/>
        </w:rPr>
        <w:t>有</w:t>
      </w:r>
      <w:r>
        <w:t>關</w:t>
      </w:r>
      <w:r>
        <w:rPr>
          <w:rFonts w:hint="eastAsia"/>
        </w:rPr>
        <w:t>追</w:t>
      </w:r>
      <w:r w:rsidRPr="00F91806">
        <w:t>繳年限</w:t>
      </w:r>
      <w:r>
        <w:rPr>
          <w:rFonts w:hint="eastAsia"/>
        </w:rPr>
        <w:t>，</w:t>
      </w:r>
      <w:r>
        <w:t>目前已</w:t>
      </w:r>
      <w:r>
        <w:rPr>
          <w:rFonts w:hint="eastAsia"/>
        </w:rPr>
        <w:t>建</w:t>
      </w:r>
      <w:r>
        <w:t>立</w:t>
      </w:r>
      <w:r w:rsidR="00FD00B1">
        <w:rPr>
          <w:rFonts w:hint="eastAsia"/>
        </w:rPr>
        <w:t>的</w:t>
      </w:r>
      <w:r w:rsidRPr="00F91806">
        <w:t>審查基準</w:t>
      </w:r>
      <w:r>
        <w:rPr>
          <w:rFonts w:hint="eastAsia"/>
        </w:rPr>
        <w:t>為，</w:t>
      </w:r>
      <w:r w:rsidRPr="00F91806">
        <w:rPr>
          <w:rFonts w:hint="eastAsia"/>
        </w:rPr>
        <w:t>如</w:t>
      </w:r>
      <w:r w:rsidRPr="00F91806">
        <w:t>受</w:t>
      </w:r>
      <w:r w:rsidRPr="00F91806">
        <w:rPr>
          <w:rFonts w:hint="eastAsia"/>
        </w:rPr>
        <w:t>追繳</w:t>
      </w:r>
      <w:r w:rsidRPr="00F91806">
        <w:t>公務人員</w:t>
      </w:r>
      <w:r w:rsidRPr="00F91806">
        <w:rPr>
          <w:rFonts w:hint="eastAsia"/>
        </w:rPr>
        <w:t>之信賴值</w:t>
      </w:r>
      <w:r w:rsidRPr="00F91806">
        <w:t>得保護</w:t>
      </w:r>
      <w:r w:rsidRPr="00F91806">
        <w:rPr>
          <w:rFonts w:hint="eastAsia"/>
        </w:rPr>
        <w:t>（</w:t>
      </w:r>
      <w:r w:rsidRPr="00F91806">
        <w:t>無惡意），</w:t>
      </w:r>
      <w:r w:rsidRPr="00F91806">
        <w:rPr>
          <w:rFonts w:hint="eastAsia"/>
        </w:rPr>
        <w:t>機</w:t>
      </w:r>
      <w:r w:rsidRPr="00F91806">
        <w:t>關</w:t>
      </w:r>
      <w:r w:rsidRPr="00F91806">
        <w:rPr>
          <w:rFonts w:hint="eastAsia"/>
        </w:rPr>
        <w:t>僅</w:t>
      </w:r>
      <w:proofErr w:type="gramStart"/>
      <w:r w:rsidRPr="00F91806">
        <w:rPr>
          <w:rFonts w:hint="eastAsia"/>
        </w:rPr>
        <w:t>得於知</w:t>
      </w:r>
      <w:r w:rsidRPr="00F91806">
        <w:t>有</w:t>
      </w:r>
      <w:proofErr w:type="gramEnd"/>
      <w:r w:rsidRPr="00F91806">
        <w:t>撤</w:t>
      </w:r>
      <w:r w:rsidRPr="00F91806">
        <w:rPr>
          <w:rFonts w:hint="eastAsia"/>
        </w:rPr>
        <w:t>銷</w:t>
      </w:r>
      <w:r w:rsidRPr="00F91806">
        <w:t>原因</w:t>
      </w:r>
      <w:r>
        <w:rPr>
          <w:rFonts w:hint="eastAsia"/>
        </w:rPr>
        <w:t>時</w:t>
      </w:r>
      <w:r w:rsidRPr="00F91806">
        <w:t>起</w:t>
      </w:r>
      <w:r w:rsidRPr="00F91806">
        <w:rPr>
          <w:rFonts w:hint="eastAsia"/>
        </w:rPr>
        <w:t>2</w:t>
      </w:r>
      <w:r w:rsidRPr="00F91806">
        <w:rPr>
          <w:rFonts w:hint="eastAsia"/>
        </w:rPr>
        <w:t>年內</w:t>
      </w:r>
      <w:r w:rsidRPr="00F91806">
        <w:t>，追</w:t>
      </w:r>
      <w:r w:rsidRPr="00F91806">
        <w:rPr>
          <w:rFonts w:hint="eastAsia"/>
        </w:rPr>
        <w:t>繳其</w:t>
      </w:r>
      <w:r w:rsidRPr="00F91806">
        <w:rPr>
          <w:rFonts w:hint="eastAsia"/>
        </w:rPr>
        <w:t>5</w:t>
      </w:r>
      <w:r w:rsidRPr="00F91806">
        <w:rPr>
          <w:rFonts w:hint="eastAsia"/>
        </w:rPr>
        <w:t>年</w:t>
      </w:r>
      <w:r w:rsidRPr="00F91806">
        <w:t>內</w:t>
      </w:r>
      <w:r w:rsidRPr="00F91806">
        <w:rPr>
          <w:rFonts w:hint="eastAsia"/>
        </w:rPr>
        <w:t>溢</w:t>
      </w:r>
      <w:r w:rsidRPr="00F91806">
        <w:t>領</w:t>
      </w:r>
      <w:r w:rsidR="00FD00B1">
        <w:rPr>
          <w:rFonts w:hint="eastAsia"/>
        </w:rPr>
        <w:t>的</w:t>
      </w:r>
      <w:r w:rsidRPr="00F91806">
        <w:t>加給；</w:t>
      </w:r>
      <w:r w:rsidRPr="00F91806">
        <w:rPr>
          <w:rFonts w:hint="eastAsia"/>
        </w:rPr>
        <w:t>如</w:t>
      </w:r>
      <w:r w:rsidRPr="00F91806">
        <w:t>其信</w:t>
      </w:r>
      <w:r w:rsidRPr="00F91806">
        <w:rPr>
          <w:rFonts w:hint="eastAsia"/>
        </w:rPr>
        <w:t>賴</w:t>
      </w:r>
      <w:r w:rsidRPr="00F91806">
        <w:t>不值</w:t>
      </w:r>
      <w:r w:rsidRPr="00F91806">
        <w:rPr>
          <w:rFonts w:hint="eastAsia"/>
        </w:rPr>
        <w:t>得</w:t>
      </w:r>
      <w:r w:rsidRPr="00F91806">
        <w:t>保護</w:t>
      </w:r>
      <w:r w:rsidRPr="00F91806">
        <w:rPr>
          <w:rFonts w:hint="eastAsia"/>
        </w:rPr>
        <w:t>（有惡</w:t>
      </w:r>
      <w:r w:rsidRPr="00F91806">
        <w:t>意）</w:t>
      </w:r>
      <w:r w:rsidRPr="00F91806">
        <w:rPr>
          <w:rFonts w:hint="eastAsia"/>
        </w:rPr>
        <w:t>，</w:t>
      </w:r>
      <w:proofErr w:type="gramStart"/>
      <w:r w:rsidRPr="00F91806">
        <w:rPr>
          <w:rFonts w:hint="eastAsia"/>
        </w:rPr>
        <w:t>機</w:t>
      </w:r>
      <w:r w:rsidRPr="00F91806">
        <w:t>關</w:t>
      </w:r>
      <w:r w:rsidRPr="00F91806">
        <w:rPr>
          <w:rFonts w:hint="eastAsia"/>
        </w:rPr>
        <w:t>於知</w:t>
      </w:r>
      <w:r w:rsidRPr="00F91806">
        <w:t>有</w:t>
      </w:r>
      <w:proofErr w:type="gramEnd"/>
      <w:r w:rsidRPr="00F91806">
        <w:t>撤</w:t>
      </w:r>
      <w:r w:rsidRPr="00F91806">
        <w:rPr>
          <w:rFonts w:hint="eastAsia"/>
        </w:rPr>
        <w:t>銷</w:t>
      </w:r>
      <w:r w:rsidRPr="00F91806">
        <w:t>原因</w:t>
      </w:r>
      <w:r>
        <w:rPr>
          <w:rFonts w:hint="eastAsia"/>
        </w:rPr>
        <w:t>時</w:t>
      </w:r>
      <w:r w:rsidRPr="00F91806">
        <w:t>起</w:t>
      </w:r>
      <w:r w:rsidRPr="00F91806">
        <w:rPr>
          <w:rFonts w:hint="eastAsia"/>
        </w:rPr>
        <w:t>2</w:t>
      </w:r>
      <w:r w:rsidRPr="00F91806">
        <w:rPr>
          <w:rFonts w:hint="eastAsia"/>
        </w:rPr>
        <w:t>年內</w:t>
      </w:r>
      <w:r w:rsidRPr="00F91806">
        <w:t>，</w:t>
      </w:r>
      <w:r>
        <w:rPr>
          <w:rFonts w:hint="eastAsia"/>
        </w:rPr>
        <w:t>得</w:t>
      </w:r>
      <w:r w:rsidRPr="00F91806">
        <w:t>追繳</w:t>
      </w:r>
      <w:r w:rsidRPr="00F91806">
        <w:rPr>
          <w:rFonts w:hint="eastAsia"/>
        </w:rPr>
        <w:t>其</w:t>
      </w:r>
      <w:r w:rsidRPr="00F91806">
        <w:rPr>
          <w:rFonts w:hint="eastAsia"/>
        </w:rPr>
        <w:t>15</w:t>
      </w:r>
      <w:r w:rsidRPr="00F91806">
        <w:rPr>
          <w:rFonts w:hint="eastAsia"/>
        </w:rPr>
        <w:t>年內溢</w:t>
      </w:r>
      <w:r w:rsidRPr="00F91806">
        <w:t>領</w:t>
      </w:r>
      <w:r w:rsidR="00621E28">
        <w:rPr>
          <w:rFonts w:hint="eastAsia"/>
        </w:rPr>
        <w:t>的</w:t>
      </w:r>
      <w:r w:rsidRPr="00F91806">
        <w:t>加給。上</w:t>
      </w:r>
      <w:r w:rsidRPr="00F91806">
        <w:rPr>
          <w:rFonts w:hint="eastAsia"/>
        </w:rPr>
        <w:t>開</w:t>
      </w:r>
      <w:r w:rsidRPr="00F91806">
        <w:t>審</w:t>
      </w:r>
      <w:r w:rsidRPr="00F91806">
        <w:rPr>
          <w:rFonts w:hint="eastAsia"/>
        </w:rPr>
        <w:t>查</w:t>
      </w:r>
      <w:r w:rsidRPr="00F91806">
        <w:t>基準，並</w:t>
      </w:r>
      <w:r w:rsidRPr="00F91806">
        <w:rPr>
          <w:rFonts w:hint="eastAsia"/>
        </w:rPr>
        <w:t>經行</w:t>
      </w:r>
      <w:r w:rsidRPr="00F91806">
        <w:t>政</w:t>
      </w:r>
      <w:r w:rsidRPr="00F91806">
        <w:rPr>
          <w:rFonts w:hint="eastAsia"/>
        </w:rPr>
        <w:t>院</w:t>
      </w:r>
      <w:r w:rsidRPr="00F91806">
        <w:t>人事行政</w:t>
      </w:r>
      <w:r w:rsidRPr="00F91806">
        <w:rPr>
          <w:rFonts w:hint="eastAsia"/>
        </w:rPr>
        <w:t>總</w:t>
      </w:r>
      <w:r w:rsidRPr="00F91806">
        <w:t>處</w:t>
      </w:r>
      <w:r w:rsidRPr="00F91806">
        <w:rPr>
          <w:rFonts w:hint="eastAsia"/>
        </w:rPr>
        <w:t>函</w:t>
      </w:r>
      <w:r w:rsidRPr="00F91806">
        <w:t>知</w:t>
      </w:r>
      <w:r w:rsidR="00CC3F26">
        <w:rPr>
          <w:rFonts w:hint="eastAsia"/>
        </w:rPr>
        <w:t>各機關</w:t>
      </w:r>
      <w:r w:rsidRPr="00F91806">
        <w:t>人事</w:t>
      </w:r>
      <w:r w:rsidRPr="00F91806">
        <w:rPr>
          <w:rFonts w:hint="eastAsia"/>
        </w:rPr>
        <w:t>機構</w:t>
      </w:r>
      <w:r>
        <w:rPr>
          <w:rFonts w:hint="eastAsia"/>
        </w:rPr>
        <w:t>遵</w:t>
      </w:r>
      <w:r>
        <w:t>照</w:t>
      </w:r>
      <w:r w:rsidRPr="00F91806">
        <w:t>辦理</w:t>
      </w:r>
      <w:r w:rsidRPr="00F91806">
        <w:rPr>
          <w:rFonts w:hint="eastAsia"/>
        </w:rPr>
        <w:t>，</w:t>
      </w:r>
      <w:r>
        <w:rPr>
          <w:rFonts w:hint="eastAsia"/>
        </w:rPr>
        <w:t>此</w:t>
      </w:r>
      <w:r>
        <w:t>項</w:t>
      </w:r>
      <w:r w:rsidRPr="00F91806">
        <w:rPr>
          <w:rFonts w:hint="eastAsia"/>
        </w:rPr>
        <w:t>審</w:t>
      </w:r>
      <w:r w:rsidRPr="00F91806">
        <w:t>查基準</w:t>
      </w:r>
      <w:r w:rsidR="00621E28">
        <w:rPr>
          <w:rFonts w:hint="eastAsia"/>
        </w:rPr>
        <w:t>的</w:t>
      </w:r>
      <w:r w:rsidRPr="00F91806">
        <w:t>建立</w:t>
      </w:r>
      <w:r>
        <w:rPr>
          <w:rFonts w:hint="eastAsia"/>
        </w:rPr>
        <w:t>，</w:t>
      </w:r>
      <w:r w:rsidRPr="00F91806">
        <w:t>亦可</w:t>
      </w:r>
      <w:r w:rsidRPr="00F91806">
        <w:rPr>
          <w:rFonts w:hint="eastAsia"/>
        </w:rPr>
        <w:t>發揮疏</w:t>
      </w:r>
      <w:r w:rsidRPr="00F91806">
        <w:t>減</w:t>
      </w:r>
      <w:proofErr w:type="gramStart"/>
      <w:r w:rsidRPr="00F91806">
        <w:t>訟</w:t>
      </w:r>
      <w:proofErr w:type="gramEnd"/>
      <w:r w:rsidRPr="00F91806">
        <w:t>源</w:t>
      </w:r>
      <w:r w:rsidR="00621E28">
        <w:rPr>
          <w:rFonts w:hint="eastAsia"/>
        </w:rPr>
        <w:t>的</w:t>
      </w:r>
      <w:r w:rsidRPr="00F91806">
        <w:rPr>
          <w:rFonts w:hint="eastAsia"/>
        </w:rPr>
        <w:t>效</w:t>
      </w:r>
      <w:r w:rsidRPr="00F91806">
        <w:t>果。</w:t>
      </w:r>
    </w:p>
    <w:p w:rsidR="00DF0E7A" w:rsidRDefault="00DF0E7A" w:rsidP="00DF0E7A">
      <w:pPr>
        <w:pStyle w:val="ae"/>
        <w:widowControl w:val="0"/>
        <w:ind w:left="850" w:right="53" w:firstLine="816"/>
      </w:pPr>
    </w:p>
    <w:p w:rsidR="00DF0E7A" w:rsidRDefault="00DF0E7A" w:rsidP="00DF0E7A">
      <w:pPr>
        <w:pStyle w:val="ae"/>
        <w:widowControl w:val="0"/>
        <w:ind w:left="850" w:right="53" w:firstLine="816"/>
      </w:pPr>
      <w:r>
        <w:br w:type="page"/>
      </w:r>
    </w:p>
    <w:p w:rsidR="00C35558" w:rsidRDefault="00FC5080" w:rsidP="00DF0E7A">
      <w:pPr>
        <w:pStyle w:val="1"/>
      </w:pPr>
      <w:bookmarkStart w:id="7" w:name="_Toc411004496"/>
      <w:r>
        <w:rPr>
          <w:noProof/>
        </w:rPr>
        <w:lastRenderedPageBreak/>
        <w:pict>
          <v:shape id="_x0000_s1069" type="#_x0000_t64" style="position:absolute;left:0;text-align:left;margin-left:66.6pt;margin-top:93.55pt;width:444.7pt;height:164pt;z-index:25168486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35558">
        <w:rPr>
          <w:rFonts w:hint="eastAsia"/>
        </w:rPr>
        <w:t>類型化分析撤銷原因</w:t>
      </w:r>
      <w:r w:rsidR="00E10D37">
        <w:rPr>
          <w:rFonts w:hint="eastAsia"/>
        </w:rPr>
        <w:t xml:space="preserve"> </w:t>
      </w:r>
      <w:r w:rsidR="00AA11DF">
        <w:rPr>
          <w:rFonts w:hint="eastAsia"/>
        </w:rPr>
        <w:t xml:space="preserve">　</w:t>
      </w:r>
      <w:r w:rsidR="00E10D37">
        <w:rPr>
          <w:rFonts w:hint="eastAsia"/>
        </w:rPr>
        <w:t xml:space="preserve"> </w:t>
      </w:r>
      <w:r w:rsidR="00C35558">
        <w:rPr>
          <w:rFonts w:hint="eastAsia"/>
        </w:rPr>
        <w:t>督促機關依法行政</w:t>
      </w:r>
      <w:bookmarkEnd w:id="7"/>
    </w:p>
    <w:p w:rsidR="00C35558" w:rsidRDefault="00C35558" w:rsidP="00566F04">
      <w:pPr>
        <w:pStyle w:val="ac"/>
        <w:spacing w:after="720"/>
      </w:pPr>
      <w:r>
        <w:rPr>
          <w:rFonts w:hint="eastAsia"/>
        </w:rPr>
        <w:t>陳永信、</w:t>
      </w:r>
      <w:proofErr w:type="gramStart"/>
      <w:r>
        <w:rPr>
          <w:rFonts w:hint="eastAsia"/>
        </w:rPr>
        <w:t>蔡璇</w:t>
      </w:r>
      <w:proofErr w:type="gramEnd"/>
      <w:r>
        <w:rPr>
          <w:rFonts w:hint="eastAsia"/>
        </w:rPr>
        <w:t>慧</w:t>
      </w:r>
    </w:p>
    <w:p w:rsidR="00C35558" w:rsidRDefault="00C35558" w:rsidP="002E33AB">
      <w:pPr>
        <w:pStyle w:val="af1"/>
      </w:pPr>
      <w:r>
        <w:rPr>
          <w:rFonts w:hint="eastAsia"/>
        </w:rPr>
        <w:t>創新緣起</w:t>
      </w:r>
    </w:p>
    <w:p w:rsidR="00C35558" w:rsidRDefault="00C35558" w:rsidP="00367776">
      <w:pPr>
        <w:pStyle w:val="ad"/>
        <w:ind w:firstLine="800"/>
      </w:pPr>
      <w:r>
        <w:rPr>
          <w:rFonts w:hint="eastAsia"/>
        </w:rPr>
        <w:t>保訓會</w:t>
      </w:r>
      <w:r w:rsidR="006D7ACF">
        <w:rPr>
          <w:rFonts w:hint="eastAsia"/>
        </w:rPr>
        <w:t>向來</w:t>
      </w:r>
      <w:r>
        <w:rPr>
          <w:rFonts w:hint="eastAsia"/>
        </w:rPr>
        <w:t>秉持專業、公正、客觀原則審理保障事件，除受理權益遭受不法侵害的公務人員個案救濟，發揮定</w:t>
      </w:r>
      <w:proofErr w:type="gramStart"/>
      <w:r w:rsidR="006D7ACF">
        <w:rPr>
          <w:rFonts w:hint="eastAsia"/>
        </w:rPr>
        <w:t>紛</w:t>
      </w:r>
      <w:proofErr w:type="gramEnd"/>
      <w:r>
        <w:rPr>
          <w:rFonts w:hint="eastAsia"/>
        </w:rPr>
        <w:t>止爭</w:t>
      </w:r>
      <w:r w:rsidR="006D7ACF">
        <w:rPr>
          <w:rFonts w:hint="eastAsia"/>
        </w:rPr>
        <w:t>的</w:t>
      </w:r>
      <w:r>
        <w:rPr>
          <w:rFonts w:hint="eastAsia"/>
        </w:rPr>
        <w:t>功能外，更積極督促各機關依法行政，以正本清源，確實保障公務人員合理權益。</w:t>
      </w:r>
      <w:proofErr w:type="gramStart"/>
      <w:r>
        <w:rPr>
          <w:rFonts w:hint="eastAsia"/>
        </w:rPr>
        <w:t>爰</w:t>
      </w:r>
      <w:proofErr w:type="gramEnd"/>
      <w:r>
        <w:rPr>
          <w:rFonts w:hint="eastAsia"/>
        </w:rPr>
        <w:t>此，保訓會</w:t>
      </w:r>
      <w:r w:rsidR="006D7ACF">
        <w:rPr>
          <w:rFonts w:hint="eastAsia"/>
        </w:rPr>
        <w:t>思考</w:t>
      </w:r>
      <w:r>
        <w:rPr>
          <w:rFonts w:hint="eastAsia"/>
        </w:rPr>
        <w:t>就每年經審議決定撤銷</w:t>
      </w:r>
      <w:r w:rsidR="006D7ACF">
        <w:rPr>
          <w:rFonts w:hint="eastAsia"/>
        </w:rPr>
        <w:t>的</w:t>
      </w:r>
      <w:r>
        <w:rPr>
          <w:rFonts w:hint="eastAsia"/>
        </w:rPr>
        <w:t>保障事件，依撤銷原因分類整理，</w:t>
      </w:r>
      <w:r w:rsidR="006D7ACF">
        <w:rPr>
          <w:rFonts w:hint="eastAsia"/>
        </w:rPr>
        <w:t>以</w:t>
      </w:r>
      <w:r>
        <w:rPr>
          <w:rFonts w:hint="eastAsia"/>
        </w:rPr>
        <w:t>提供各機關參考，促其依法行政，避免發生</w:t>
      </w:r>
      <w:proofErr w:type="gramStart"/>
      <w:r>
        <w:rPr>
          <w:rFonts w:hint="eastAsia"/>
        </w:rPr>
        <w:t>相同疏誤</w:t>
      </w:r>
      <w:proofErr w:type="gramEnd"/>
      <w:r>
        <w:rPr>
          <w:rFonts w:hint="eastAsia"/>
        </w:rPr>
        <w:t>，進而使公務人員信賴服務機關之行政決定，促進組織和諧，並達到疏減</w:t>
      </w:r>
      <w:proofErr w:type="gramStart"/>
      <w:r>
        <w:rPr>
          <w:rFonts w:hint="eastAsia"/>
        </w:rPr>
        <w:t>訟</w:t>
      </w:r>
      <w:proofErr w:type="gramEnd"/>
      <w:r>
        <w:rPr>
          <w:rFonts w:hint="eastAsia"/>
        </w:rPr>
        <w:t>源的效果。</w:t>
      </w:r>
    </w:p>
    <w:p w:rsidR="00C35558" w:rsidRDefault="00C35558" w:rsidP="002E33AB">
      <w:pPr>
        <w:pStyle w:val="af1"/>
      </w:pPr>
      <w:r>
        <w:rPr>
          <w:rFonts w:hint="eastAsia"/>
        </w:rPr>
        <w:t>具體作法</w:t>
      </w:r>
    </w:p>
    <w:p w:rsidR="00C35558" w:rsidRDefault="00C35558" w:rsidP="0081289C">
      <w:pPr>
        <w:pStyle w:val="af"/>
        <w:ind w:left="801" w:hanging="801"/>
      </w:pPr>
      <w:r>
        <w:rPr>
          <w:rFonts w:hint="eastAsia"/>
        </w:rPr>
        <w:t>一、</w:t>
      </w:r>
      <w:r>
        <w:rPr>
          <w:rFonts w:hint="eastAsia"/>
        </w:rPr>
        <w:tab/>
        <w:t>歸納分類撤銷原因，便利公務人員查閱</w:t>
      </w:r>
    </w:p>
    <w:p w:rsidR="00C35558" w:rsidRDefault="00C35558" w:rsidP="005663C3">
      <w:pPr>
        <w:pStyle w:val="ae"/>
        <w:widowControl w:val="0"/>
        <w:ind w:left="850" w:right="53" w:firstLine="816"/>
      </w:pPr>
      <w:r>
        <w:rPr>
          <w:rFonts w:hint="eastAsia"/>
        </w:rPr>
        <w:t>為使公務人員容易解讀文字，活用個案，保訓會就保障事件</w:t>
      </w:r>
      <w:r w:rsidR="00391C36">
        <w:rPr>
          <w:rFonts w:hint="eastAsia"/>
        </w:rPr>
        <w:t>的</w:t>
      </w:r>
      <w:r>
        <w:rPr>
          <w:rFonts w:hint="eastAsia"/>
        </w:rPr>
        <w:t>撤銷原因，予以類型化，並區分為</w:t>
      </w:r>
      <w:r w:rsidR="00391C36">
        <w:rPr>
          <w:rFonts w:hint="eastAsia"/>
        </w:rPr>
        <w:t>四</w:t>
      </w:r>
      <w:r>
        <w:rPr>
          <w:rFonts w:hint="eastAsia"/>
        </w:rPr>
        <w:t>大類：（一）辦理考績業務部分</w:t>
      </w:r>
      <w:r w:rsidR="00391C36">
        <w:rPr>
          <w:rFonts w:ascii="標楷體" w:hAnsi="標楷體" w:hint="eastAsia"/>
        </w:rPr>
        <w:t>。</w:t>
      </w:r>
      <w:r>
        <w:rPr>
          <w:rFonts w:hint="eastAsia"/>
        </w:rPr>
        <w:t>（二）辦理獎懲業務部分</w:t>
      </w:r>
      <w:r w:rsidR="00391C36">
        <w:rPr>
          <w:rFonts w:ascii="標楷體" w:hAnsi="標楷體" w:hint="eastAsia"/>
        </w:rPr>
        <w:t>。</w:t>
      </w:r>
      <w:r>
        <w:rPr>
          <w:rFonts w:hint="eastAsia"/>
        </w:rPr>
        <w:t>（三）服務機關其他管理措施或工作條件處置部</w:t>
      </w:r>
      <w:r>
        <w:rPr>
          <w:rFonts w:hint="eastAsia"/>
        </w:rPr>
        <w:lastRenderedPageBreak/>
        <w:t>分</w:t>
      </w:r>
      <w:r w:rsidR="00391C36">
        <w:rPr>
          <w:rFonts w:ascii="標楷體" w:hAnsi="標楷體" w:hint="eastAsia"/>
        </w:rPr>
        <w:t>。</w:t>
      </w:r>
      <w:r>
        <w:rPr>
          <w:rFonts w:hint="eastAsia"/>
        </w:rPr>
        <w:t>（四）行政處分部分</w:t>
      </w:r>
      <w:r w:rsidR="00391C36">
        <w:rPr>
          <w:rFonts w:ascii="標楷體" w:hAnsi="標楷體" w:hint="eastAsia"/>
        </w:rPr>
        <w:t>。</w:t>
      </w:r>
      <w:r>
        <w:rPr>
          <w:rFonts w:hint="eastAsia"/>
        </w:rPr>
        <w:t>並分別將撤銷原因再區分為法定程序有瑕疵、事實未查明、未遵守行政法上一般原理原則、適用法令錯誤等類型。</w:t>
      </w:r>
    </w:p>
    <w:p w:rsidR="00C35558" w:rsidRDefault="00C35558" w:rsidP="0081289C">
      <w:pPr>
        <w:pStyle w:val="af"/>
        <w:ind w:left="801" w:hanging="801"/>
      </w:pPr>
      <w:r>
        <w:rPr>
          <w:rFonts w:hint="eastAsia"/>
        </w:rPr>
        <w:t>二、</w:t>
      </w:r>
      <w:r>
        <w:rPr>
          <w:rFonts w:hint="eastAsia"/>
        </w:rPr>
        <w:tab/>
        <w:t>摘錄保障事件決定要旨，強化公務人員知能</w:t>
      </w:r>
    </w:p>
    <w:p w:rsidR="00C35558" w:rsidRDefault="00C35558" w:rsidP="00C35558">
      <w:pPr>
        <w:pStyle w:val="ae"/>
        <w:ind w:left="850" w:right="53" w:firstLine="816"/>
      </w:pPr>
      <w:r>
        <w:rPr>
          <w:rFonts w:hint="eastAsia"/>
        </w:rPr>
        <w:t>為便利公務人員或機關清楚閱讀並瞭解撤銷原因內容，保訓會就足供借鏡</w:t>
      </w:r>
      <w:r w:rsidR="00E57636">
        <w:rPr>
          <w:rFonts w:hint="eastAsia"/>
        </w:rPr>
        <w:t>的</w:t>
      </w:r>
      <w:r>
        <w:rPr>
          <w:rFonts w:hint="eastAsia"/>
        </w:rPr>
        <w:t>撤銷案例</w:t>
      </w:r>
      <w:proofErr w:type="gramStart"/>
      <w:r>
        <w:rPr>
          <w:rFonts w:hint="eastAsia"/>
        </w:rPr>
        <w:t>典型，扼要摘述</w:t>
      </w:r>
      <w:proofErr w:type="gramEnd"/>
      <w:r>
        <w:rPr>
          <w:rFonts w:hint="eastAsia"/>
        </w:rPr>
        <w:t>其決定要旨，並註明引用</w:t>
      </w:r>
      <w:r w:rsidR="00E57636">
        <w:rPr>
          <w:rFonts w:hint="eastAsia"/>
        </w:rPr>
        <w:t>的</w:t>
      </w:r>
      <w:r>
        <w:rPr>
          <w:rFonts w:hint="eastAsia"/>
        </w:rPr>
        <w:t>案號，</w:t>
      </w:r>
      <w:proofErr w:type="gramStart"/>
      <w:r>
        <w:rPr>
          <w:rFonts w:hint="eastAsia"/>
        </w:rPr>
        <w:t>俾</w:t>
      </w:r>
      <w:proofErr w:type="gramEnd"/>
      <w:r>
        <w:rPr>
          <w:rFonts w:hint="eastAsia"/>
        </w:rPr>
        <w:t>供查閱對照，藉此提升公務人員知能，</w:t>
      </w:r>
      <w:proofErr w:type="gramStart"/>
      <w:r>
        <w:rPr>
          <w:rFonts w:hint="eastAsia"/>
        </w:rPr>
        <w:t>避免疏誤重複</w:t>
      </w:r>
      <w:proofErr w:type="gramEnd"/>
      <w:r>
        <w:rPr>
          <w:rFonts w:hint="eastAsia"/>
        </w:rPr>
        <w:t>發生。</w:t>
      </w:r>
    </w:p>
    <w:p w:rsidR="00C35558" w:rsidRDefault="00C35558" w:rsidP="0081289C">
      <w:pPr>
        <w:pStyle w:val="af"/>
        <w:ind w:left="801" w:hanging="801"/>
      </w:pPr>
      <w:r>
        <w:rPr>
          <w:rFonts w:hint="eastAsia"/>
        </w:rPr>
        <w:t>三、</w:t>
      </w:r>
      <w:r>
        <w:rPr>
          <w:rFonts w:hint="eastAsia"/>
        </w:rPr>
        <w:tab/>
        <w:t>定期分析公開周知，籲請機關配合改善</w:t>
      </w:r>
    </w:p>
    <w:p w:rsidR="00C35558" w:rsidRDefault="00C35558" w:rsidP="00C35558">
      <w:pPr>
        <w:pStyle w:val="ae"/>
        <w:ind w:left="850" w:right="53" w:firstLine="816"/>
      </w:pPr>
      <w:r>
        <w:rPr>
          <w:rFonts w:hint="eastAsia"/>
        </w:rPr>
        <w:t>保訓會</w:t>
      </w:r>
      <w:r w:rsidR="00E57636">
        <w:rPr>
          <w:rFonts w:hint="eastAsia"/>
        </w:rPr>
        <w:t>就</w:t>
      </w:r>
      <w:r>
        <w:rPr>
          <w:rFonts w:hint="eastAsia"/>
        </w:rPr>
        <w:t>當年度經審議決定撤銷近</w:t>
      </w:r>
      <w:r>
        <w:rPr>
          <w:rFonts w:hint="eastAsia"/>
        </w:rPr>
        <w:t>200</w:t>
      </w:r>
      <w:r>
        <w:rPr>
          <w:rFonts w:hint="eastAsia"/>
        </w:rPr>
        <w:t>件保障事件，</w:t>
      </w:r>
      <w:proofErr w:type="gramStart"/>
      <w:r>
        <w:rPr>
          <w:rFonts w:hint="eastAsia"/>
        </w:rPr>
        <w:t>每半年彙整</w:t>
      </w:r>
      <w:proofErr w:type="gramEnd"/>
      <w:r>
        <w:rPr>
          <w:rFonts w:hint="eastAsia"/>
        </w:rPr>
        <w:t>分析</w:t>
      </w:r>
      <w:r w:rsidR="00E57636">
        <w:rPr>
          <w:rFonts w:hint="eastAsia"/>
        </w:rPr>
        <w:t>1</w:t>
      </w:r>
      <w:r>
        <w:rPr>
          <w:rFonts w:hint="eastAsia"/>
        </w:rPr>
        <w:t>次，於當年</w:t>
      </w:r>
      <w:r>
        <w:rPr>
          <w:rFonts w:hint="eastAsia"/>
        </w:rPr>
        <w:t>7</w:t>
      </w:r>
      <w:r>
        <w:rPr>
          <w:rFonts w:hint="eastAsia"/>
        </w:rPr>
        <w:t>月份及翌年</w:t>
      </w:r>
      <w:r>
        <w:rPr>
          <w:rFonts w:hint="eastAsia"/>
        </w:rPr>
        <w:t>1</w:t>
      </w:r>
      <w:r>
        <w:rPr>
          <w:rFonts w:hint="eastAsia"/>
        </w:rPr>
        <w:t>月份函送各機關參考，並上網公開。例如，有關考績事件</w:t>
      </w:r>
      <w:r w:rsidR="00E57636">
        <w:rPr>
          <w:rFonts w:hint="eastAsia"/>
        </w:rPr>
        <w:t>的</w:t>
      </w:r>
      <w:r>
        <w:rPr>
          <w:rFonts w:hint="eastAsia"/>
        </w:rPr>
        <w:t>撤銷原因整理，對各機關每年辦理年終考績作業，即有莫大助益。</w:t>
      </w:r>
    </w:p>
    <w:p w:rsidR="00C35558" w:rsidRDefault="00C35558" w:rsidP="0081289C">
      <w:pPr>
        <w:pStyle w:val="af"/>
        <w:ind w:left="801" w:hanging="801"/>
      </w:pPr>
      <w:r>
        <w:rPr>
          <w:rFonts w:hint="eastAsia"/>
        </w:rPr>
        <w:t>四、</w:t>
      </w:r>
      <w:r>
        <w:rPr>
          <w:rFonts w:hint="eastAsia"/>
        </w:rPr>
        <w:tab/>
        <w:t>運用各種管道宣導，</w:t>
      </w:r>
      <w:proofErr w:type="gramStart"/>
      <w:r>
        <w:rPr>
          <w:rFonts w:hint="eastAsia"/>
        </w:rPr>
        <w:t>俾期周</w:t>
      </w:r>
      <w:proofErr w:type="gramEnd"/>
      <w:r>
        <w:rPr>
          <w:rFonts w:hint="eastAsia"/>
        </w:rPr>
        <w:t>知力行</w:t>
      </w:r>
    </w:p>
    <w:p w:rsidR="00473401" w:rsidRDefault="00C35558" w:rsidP="00C35558">
      <w:pPr>
        <w:pStyle w:val="ae"/>
        <w:ind w:left="850" w:right="53" w:firstLine="816"/>
      </w:pPr>
      <w:r>
        <w:rPr>
          <w:rFonts w:hint="eastAsia"/>
        </w:rPr>
        <w:t>為使各機關、公務人員知悉保障事件審議決定撤銷原因，避免類似</w:t>
      </w:r>
      <w:proofErr w:type="gramStart"/>
      <w:r>
        <w:rPr>
          <w:rFonts w:hint="eastAsia"/>
        </w:rPr>
        <w:t>的疏誤重複</w:t>
      </w:r>
      <w:proofErr w:type="gramEnd"/>
      <w:r>
        <w:rPr>
          <w:rFonts w:hint="eastAsia"/>
        </w:rPr>
        <w:t>發生，保訓會除將撤銷原因分析資料定期公告及通函各機關外，亦列為每年</w:t>
      </w:r>
      <w:r>
        <w:rPr>
          <w:rFonts w:hint="eastAsia"/>
        </w:rPr>
        <w:t>10</w:t>
      </w:r>
      <w:r>
        <w:rPr>
          <w:rFonts w:hint="eastAsia"/>
        </w:rPr>
        <w:t>餘場次公務人員保障業務宣導及輔導活動之講義教材。</w:t>
      </w:r>
      <w:proofErr w:type="gramStart"/>
      <w:r>
        <w:rPr>
          <w:rFonts w:hint="eastAsia"/>
        </w:rPr>
        <w:t>此外，</w:t>
      </w:r>
      <w:proofErr w:type="gramEnd"/>
      <w:r>
        <w:rPr>
          <w:rFonts w:hint="eastAsia"/>
        </w:rPr>
        <w:t>亦利用每年舉辦</w:t>
      </w:r>
      <w:r w:rsidR="00E57636">
        <w:rPr>
          <w:rFonts w:hint="eastAsia"/>
        </w:rPr>
        <w:t>的</w:t>
      </w:r>
      <w:r>
        <w:rPr>
          <w:rFonts w:hint="eastAsia"/>
        </w:rPr>
        <w:t>人事主管會報</w:t>
      </w:r>
      <w:r>
        <w:rPr>
          <w:rFonts w:hint="eastAsia"/>
        </w:rPr>
        <w:lastRenderedPageBreak/>
        <w:t>或訓練進修協調會報，廣為宣導周知，</w:t>
      </w:r>
      <w:proofErr w:type="gramStart"/>
      <w:r>
        <w:rPr>
          <w:rFonts w:hint="eastAsia"/>
        </w:rPr>
        <w:t>俾</w:t>
      </w:r>
      <w:proofErr w:type="gramEnd"/>
      <w:r>
        <w:rPr>
          <w:rFonts w:hint="eastAsia"/>
        </w:rPr>
        <w:t>使機關瞭解已發生</w:t>
      </w:r>
      <w:r w:rsidR="00E57636">
        <w:rPr>
          <w:rFonts w:hint="eastAsia"/>
        </w:rPr>
        <w:t>的</w:t>
      </w:r>
      <w:r>
        <w:rPr>
          <w:rFonts w:hint="eastAsia"/>
        </w:rPr>
        <w:t>撤銷原因，避免重蹈覆轍，</w:t>
      </w:r>
      <w:r w:rsidR="00E57636">
        <w:rPr>
          <w:rFonts w:hint="eastAsia"/>
        </w:rPr>
        <w:t>以</w:t>
      </w:r>
      <w:r>
        <w:rPr>
          <w:rFonts w:hint="eastAsia"/>
        </w:rPr>
        <w:t>督促機關依法行政，減少</w:t>
      </w:r>
      <w:proofErr w:type="gramStart"/>
      <w:r>
        <w:rPr>
          <w:rFonts w:hint="eastAsia"/>
        </w:rPr>
        <w:t>訟</w:t>
      </w:r>
      <w:proofErr w:type="gramEnd"/>
      <w:r>
        <w:rPr>
          <w:rFonts w:hint="eastAsia"/>
        </w:rPr>
        <w:t>源。</w:t>
      </w:r>
      <w:r w:rsidR="00473401">
        <w:br w:type="page"/>
      </w:r>
    </w:p>
    <w:p w:rsidR="00C35558" w:rsidRDefault="00FC5080" w:rsidP="002B534A">
      <w:pPr>
        <w:pStyle w:val="1"/>
      </w:pPr>
      <w:bookmarkStart w:id="8" w:name="_Toc411004497"/>
      <w:r>
        <w:rPr>
          <w:noProof/>
        </w:rPr>
        <w:lastRenderedPageBreak/>
        <w:pict>
          <v:shape id="_x0000_s1070" type="#_x0000_t64" style="position:absolute;left:0;text-align:left;margin-left:84.5pt;margin-top:93.55pt;width:444.7pt;height:164pt;z-index:25168588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35558">
        <w:rPr>
          <w:rFonts w:hint="eastAsia"/>
        </w:rPr>
        <w:t>研究編譯</w:t>
      </w:r>
      <w:r w:rsidR="00421D8F">
        <w:rPr>
          <w:rFonts w:hint="eastAsia"/>
        </w:rPr>
        <w:t>保</w:t>
      </w:r>
      <w:r w:rsidR="00C35558">
        <w:rPr>
          <w:rFonts w:hint="eastAsia"/>
        </w:rPr>
        <w:t>障法制</w:t>
      </w:r>
      <w:bookmarkEnd w:id="8"/>
    </w:p>
    <w:p w:rsidR="00C35558" w:rsidRDefault="00C35558" w:rsidP="00566F04">
      <w:pPr>
        <w:pStyle w:val="ac"/>
        <w:spacing w:after="720"/>
      </w:pPr>
      <w:r>
        <w:rPr>
          <w:rFonts w:hint="eastAsia"/>
        </w:rPr>
        <w:t>王綺華、劉仲寧</w:t>
      </w:r>
    </w:p>
    <w:p w:rsidR="00C35558" w:rsidRDefault="00C35558" w:rsidP="002E33AB">
      <w:pPr>
        <w:pStyle w:val="af1"/>
      </w:pPr>
      <w:r>
        <w:rPr>
          <w:rFonts w:hint="eastAsia"/>
        </w:rPr>
        <w:t>創新緣起</w:t>
      </w:r>
    </w:p>
    <w:p w:rsidR="00C35558" w:rsidRDefault="00C35558" w:rsidP="00367776">
      <w:pPr>
        <w:pStyle w:val="ad"/>
        <w:ind w:firstLine="800"/>
      </w:pPr>
      <w:r>
        <w:rPr>
          <w:rFonts w:hint="eastAsia"/>
        </w:rPr>
        <w:t>保訓會為全國唯一的公務人員</w:t>
      </w:r>
      <w:r w:rsidR="00EC7B1B">
        <w:rPr>
          <w:rFonts w:hint="eastAsia"/>
        </w:rPr>
        <w:t>權益</w:t>
      </w:r>
      <w:r>
        <w:rPr>
          <w:rFonts w:hint="eastAsia"/>
        </w:rPr>
        <w:t>保障機關，對於公務人員權益救濟，</w:t>
      </w:r>
      <w:proofErr w:type="gramStart"/>
      <w:r>
        <w:rPr>
          <w:rFonts w:hint="eastAsia"/>
        </w:rPr>
        <w:t>均依公務人員</w:t>
      </w:r>
      <w:proofErr w:type="gramEnd"/>
      <w:r>
        <w:rPr>
          <w:rFonts w:hint="eastAsia"/>
        </w:rPr>
        <w:t>保障法</w:t>
      </w:r>
      <w:r w:rsidR="00EC7B1B">
        <w:rPr>
          <w:rFonts w:hint="eastAsia"/>
        </w:rPr>
        <w:t>的</w:t>
      </w:r>
      <w:r>
        <w:rPr>
          <w:rFonts w:hint="eastAsia"/>
        </w:rPr>
        <w:t>相關規範，本</w:t>
      </w:r>
      <w:r w:rsidR="00EC7B1B">
        <w:rPr>
          <w:rFonts w:hint="eastAsia"/>
        </w:rPr>
        <w:t>於</w:t>
      </w:r>
      <w:r>
        <w:rPr>
          <w:rFonts w:hint="eastAsia"/>
        </w:rPr>
        <w:t>專業、公正、客觀的原則審理。為達成此項要求，保訓會自須適時關注實務及理論發展趨勢，更</w:t>
      </w:r>
      <w:r w:rsidR="00EC7B1B">
        <w:rPr>
          <w:rFonts w:hint="eastAsia"/>
        </w:rPr>
        <w:t>須</w:t>
      </w:r>
      <w:r>
        <w:rPr>
          <w:rFonts w:hint="eastAsia"/>
        </w:rPr>
        <w:t>瞭解外國人事法制實務運作狀況。保訓會</w:t>
      </w:r>
      <w:proofErr w:type="gramStart"/>
      <w:r>
        <w:rPr>
          <w:rFonts w:hint="eastAsia"/>
        </w:rPr>
        <w:t>爰</w:t>
      </w:r>
      <w:proofErr w:type="gramEnd"/>
      <w:r w:rsidR="00EC7B1B">
        <w:rPr>
          <w:rFonts w:hint="eastAsia"/>
        </w:rPr>
        <w:t>思考</w:t>
      </w:r>
      <w:r>
        <w:rPr>
          <w:rFonts w:hint="eastAsia"/>
        </w:rPr>
        <w:t>就實務重大法制爭議、保障法制未來發展等議題，委請專家學者作專案研究或編譯外國法規，作為</w:t>
      </w:r>
      <w:proofErr w:type="gramStart"/>
      <w:r>
        <w:rPr>
          <w:rFonts w:hint="eastAsia"/>
        </w:rPr>
        <w:t>研</w:t>
      </w:r>
      <w:proofErr w:type="gramEnd"/>
      <w:r>
        <w:rPr>
          <w:rFonts w:hint="eastAsia"/>
        </w:rPr>
        <w:t>修保障法規及解決實務爭議</w:t>
      </w:r>
      <w:r w:rsidR="00EC7B1B">
        <w:rPr>
          <w:rFonts w:hint="eastAsia"/>
        </w:rPr>
        <w:t>的</w:t>
      </w:r>
      <w:r>
        <w:rPr>
          <w:rFonts w:hint="eastAsia"/>
        </w:rPr>
        <w:t>重要參考，</w:t>
      </w:r>
      <w:proofErr w:type="gramStart"/>
      <w:r>
        <w:rPr>
          <w:rFonts w:hint="eastAsia"/>
        </w:rPr>
        <w:t>俾</w:t>
      </w:r>
      <w:proofErr w:type="gramEnd"/>
      <w:r>
        <w:rPr>
          <w:rFonts w:hint="eastAsia"/>
        </w:rPr>
        <w:t>與時俱進。</w:t>
      </w:r>
    </w:p>
    <w:p w:rsidR="00C35558" w:rsidRDefault="00C35558" w:rsidP="002E33AB">
      <w:pPr>
        <w:pStyle w:val="af1"/>
      </w:pPr>
      <w:r>
        <w:rPr>
          <w:rFonts w:hint="eastAsia"/>
        </w:rPr>
        <w:t>具體作法</w:t>
      </w:r>
    </w:p>
    <w:p w:rsidR="00C35558" w:rsidRDefault="00C35558" w:rsidP="00B92009">
      <w:pPr>
        <w:pStyle w:val="af"/>
        <w:ind w:left="801" w:hanging="801"/>
      </w:pPr>
      <w:r>
        <w:rPr>
          <w:rFonts w:hint="eastAsia"/>
        </w:rPr>
        <w:t>一、</w:t>
      </w:r>
      <w:r>
        <w:rPr>
          <w:rFonts w:hint="eastAsia"/>
        </w:rPr>
        <w:tab/>
        <w:t>完備保障法制規模，落實程序與實質正義</w:t>
      </w:r>
    </w:p>
    <w:p w:rsidR="00C35558" w:rsidRDefault="00C35558" w:rsidP="00C35558">
      <w:pPr>
        <w:pStyle w:val="ae"/>
        <w:ind w:left="850" w:right="53" w:firstLine="816"/>
      </w:pPr>
      <w:r>
        <w:rPr>
          <w:rFonts w:hint="eastAsia"/>
        </w:rPr>
        <w:t>公平正義</w:t>
      </w:r>
      <w:r w:rsidR="00EC7B1B">
        <w:rPr>
          <w:rFonts w:hint="eastAsia"/>
        </w:rPr>
        <w:t>的</w:t>
      </w:r>
      <w:r>
        <w:rPr>
          <w:rFonts w:hint="eastAsia"/>
        </w:rPr>
        <w:t>實現，有賴</w:t>
      </w:r>
      <w:r w:rsidR="00CE4F35">
        <w:rPr>
          <w:rFonts w:hint="eastAsia"/>
        </w:rPr>
        <w:t>於</w:t>
      </w:r>
      <w:r>
        <w:rPr>
          <w:rFonts w:hint="eastAsia"/>
        </w:rPr>
        <w:t>建立</w:t>
      </w:r>
      <w:proofErr w:type="gramStart"/>
      <w:r>
        <w:rPr>
          <w:rFonts w:hint="eastAsia"/>
        </w:rPr>
        <w:t>健全、</w:t>
      </w:r>
      <w:proofErr w:type="gramEnd"/>
      <w:r>
        <w:rPr>
          <w:rFonts w:hint="eastAsia"/>
        </w:rPr>
        <w:t>與時俱進</w:t>
      </w:r>
      <w:r w:rsidR="00CE4F35">
        <w:rPr>
          <w:rFonts w:hint="eastAsia"/>
        </w:rPr>
        <w:t>的</w:t>
      </w:r>
      <w:r>
        <w:rPr>
          <w:rFonts w:hint="eastAsia"/>
        </w:rPr>
        <w:t>法制規模。保訓會每年委託學者研究專題，就我國與外國法制實務運作狀況作比較研究，</w:t>
      </w:r>
      <w:proofErr w:type="gramStart"/>
      <w:r>
        <w:rPr>
          <w:rFonts w:hint="eastAsia"/>
        </w:rPr>
        <w:t>俾</w:t>
      </w:r>
      <w:proofErr w:type="gramEnd"/>
      <w:r>
        <w:rPr>
          <w:rFonts w:hint="eastAsia"/>
        </w:rPr>
        <w:t>能符合實務需求、解決法律爭議、強化救濟程序、充實法制規範、建立審</w:t>
      </w:r>
      <w:r>
        <w:rPr>
          <w:rFonts w:hint="eastAsia"/>
        </w:rPr>
        <w:lastRenderedPageBreak/>
        <w:t>查基準為優先考量，並以落實程序正義與實質正義，為最高宗旨。</w:t>
      </w:r>
    </w:p>
    <w:p w:rsidR="00C35558" w:rsidRDefault="00C35558" w:rsidP="00B92009">
      <w:pPr>
        <w:pStyle w:val="af"/>
        <w:ind w:left="801" w:hanging="801"/>
      </w:pPr>
      <w:r>
        <w:rPr>
          <w:rFonts w:hint="eastAsia"/>
        </w:rPr>
        <w:t>二、</w:t>
      </w:r>
      <w:r>
        <w:rPr>
          <w:rFonts w:hint="eastAsia"/>
        </w:rPr>
        <w:tab/>
        <w:t>委託編譯外國立法例，他山之石可以攻錯</w:t>
      </w:r>
    </w:p>
    <w:p w:rsidR="00C35558" w:rsidRDefault="00C35558" w:rsidP="000D0489">
      <w:pPr>
        <w:pStyle w:val="ae"/>
        <w:widowControl w:val="0"/>
        <w:ind w:left="850" w:right="53" w:firstLine="816"/>
      </w:pPr>
      <w:r>
        <w:rPr>
          <w:rFonts w:hint="eastAsia"/>
        </w:rPr>
        <w:t>保訓會具有類似美國功績制保護委員會文官法庭性質，惟公務人員保障法所定復審程序，又係承襲大陸法系國家</w:t>
      </w:r>
      <w:r w:rsidR="00CE4F35">
        <w:rPr>
          <w:rFonts w:hint="eastAsia"/>
        </w:rPr>
        <w:t>的</w:t>
      </w:r>
      <w:proofErr w:type="gramStart"/>
      <w:r>
        <w:rPr>
          <w:rFonts w:hint="eastAsia"/>
        </w:rPr>
        <w:t>訴願前置</w:t>
      </w:r>
      <w:proofErr w:type="gramEnd"/>
      <w:r>
        <w:rPr>
          <w:rFonts w:hint="eastAsia"/>
        </w:rPr>
        <w:t>主義，當事人不服復審決定，尚可提起行政訴訟；而在申訴、再申訴救濟程序，保訓會係最終救濟機關。他山之石可以攻錯，為汲取大陸法系及英美法系國家公務人員保障規範精要，保訓會委託學者編譯德國、法國、加拿大、美國、英國等國立法例，作為充實、完備保障法制</w:t>
      </w:r>
      <w:r w:rsidR="00CE4F35">
        <w:rPr>
          <w:rFonts w:hint="eastAsia"/>
        </w:rPr>
        <w:t>的</w:t>
      </w:r>
      <w:r>
        <w:rPr>
          <w:rFonts w:hint="eastAsia"/>
        </w:rPr>
        <w:t>參考，以期結合各法系制度</w:t>
      </w:r>
      <w:r w:rsidR="00CE4F35">
        <w:rPr>
          <w:rFonts w:hint="eastAsia"/>
        </w:rPr>
        <w:t>的</w:t>
      </w:r>
      <w:r>
        <w:rPr>
          <w:rFonts w:hint="eastAsia"/>
        </w:rPr>
        <w:t>優點及菁華。</w:t>
      </w:r>
    </w:p>
    <w:p w:rsidR="00C35558" w:rsidRDefault="00C35558" w:rsidP="00B92009">
      <w:pPr>
        <w:pStyle w:val="af"/>
        <w:ind w:left="801" w:hanging="801"/>
      </w:pPr>
      <w:r>
        <w:rPr>
          <w:rFonts w:hint="eastAsia"/>
        </w:rPr>
        <w:t>三、</w:t>
      </w:r>
      <w:r>
        <w:rPr>
          <w:rFonts w:hint="eastAsia"/>
        </w:rPr>
        <w:tab/>
        <w:t>參</w:t>
      </w:r>
      <w:proofErr w:type="gramStart"/>
      <w:r>
        <w:rPr>
          <w:rFonts w:hint="eastAsia"/>
        </w:rPr>
        <w:t>採</w:t>
      </w:r>
      <w:proofErr w:type="gramEnd"/>
      <w:r>
        <w:rPr>
          <w:rFonts w:hint="eastAsia"/>
        </w:rPr>
        <w:t>研究成果，運用於法規</w:t>
      </w:r>
      <w:proofErr w:type="gramStart"/>
      <w:r>
        <w:rPr>
          <w:rFonts w:hint="eastAsia"/>
        </w:rPr>
        <w:t>研</w:t>
      </w:r>
      <w:proofErr w:type="gramEnd"/>
      <w:r>
        <w:rPr>
          <w:rFonts w:hint="eastAsia"/>
        </w:rPr>
        <w:t>修及審議實務</w:t>
      </w:r>
    </w:p>
    <w:p w:rsidR="0077020E" w:rsidRDefault="00C35558" w:rsidP="00C35558">
      <w:pPr>
        <w:pStyle w:val="ae"/>
        <w:ind w:left="850" w:right="53" w:firstLine="816"/>
      </w:pPr>
      <w:r>
        <w:rPr>
          <w:rFonts w:hint="eastAsia"/>
        </w:rPr>
        <w:t>保訓會委託學者研究</w:t>
      </w:r>
      <w:r w:rsidR="00CE4F35">
        <w:rPr>
          <w:rFonts w:hint="eastAsia"/>
        </w:rPr>
        <w:t>的</w:t>
      </w:r>
      <w:r>
        <w:rPr>
          <w:rFonts w:hint="eastAsia"/>
        </w:rPr>
        <w:t>專題，不論是以保障法規作為研究主題，或是以保障事件案例作為研究題材，對於學者提出</w:t>
      </w:r>
      <w:r w:rsidR="00CE4F35">
        <w:rPr>
          <w:rFonts w:hint="eastAsia"/>
        </w:rPr>
        <w:t>的</w:t>
      </w:r>
      <w:r>
        <w:rPr>
          <w:rFonts w:hint="eastAsia"/>
        </w:rPr>
        <w:t>法規</w:t>
      </w:r>
      <w:proofErr w:type="gramStart"/>
      <w:r>
        <w:rPr>
          <w:rFonts w:hint="eastAsia"/>
        </w:rPr>
        <w:t>研</w:t>
      </w:r>
      <w:proofErr w:type="gramEnd"/>
      <w:r>
        <w:rPr>
          <w:rFonts w:hint="eastAsia"/>
        </w:rPr>
        <w:t>修及救濟實務研究結果，參</w:t>
      </w:r>
      <w:proofErr w:type="gramStart"/>
      <w:r>
        <w:rPr>
          <w:rFonts w:hint="eastAsia"/>
        </w:rPr>
        <w:t>採</w:t>
      </w:r>
      <w:proofErr w:type="gramEnd"/>
      <w:r>
        <w:rPr>
          <w:rFonts w:hint="eastAsia"/>
        </w:rPr>
        <w:t>運用</w:t>
      </w:r>
      <w:r w:rsidR="00CE4F35">
        <w:rPr>
          <w:rFonts w:hint="eastAsia"/>
        </w:rPr>
        <w:t>的</w:t>
      </w:r>
      <w:r>
        <w:rPr>
          <w:rFonts w:hint="eastAsia"/>
        </w:rPr>
        <w:t>成果豐碩，例如，</w:t>
      </w:r>
      <w:r>
        <w:rPr>
          <w:rFonts w:hint="eastAsia"/>
        </w:rPr>
        <w:t>103</w:t>
      </w:r>
      <w:r>
        <w:rPr>
          <w:rFonts w:hint="eastAsia"/>
        </w:rPr>
        <w:t>年</w:t>
      </w:r>
      <w:r>
        <w:rPr>
          <w:rFonts w:hint="eastAsia"/>
        </w:rPr>
        <w:t>1</w:t>
      </w:r>
      <w:r>
        <w:rPr>
          <w:rFonts w:hint="eastAsia"/>
        </w:rPr>
        <w:t>月修正發布公務人員安全及衛生防護辦法，即係參</w:t>
      </w:r>
      <w:proofErr w:type="gramStart"/>
      <w:r>
        <w:rPr>
          <w:rFonts w:hint="eastAsia"/>
        </w:rPr>
        <w:t>採</w:t>
      </w:r>
      <w:proofErr w:type="gramEnd"/>
      <w:r>
        <w:rPr>
          <w:rFonts w:hint="eastAsia"/>
        </w:rPr>
        <w:t>101</w:t>
      </w:r>
      <w:r>
        <w:rPr>
          <w:rFonts w:hint="eastAsia"/>
        </w:rPr>
        <w:t>年委託研究案；</w:t>
      </w:r>
      <w:r>
        <w:rPr>
          <w:rFonts w:hint="eastAsia"/>
        </w:rPr>
        <w:t>103</w:t>
      </w:r>
      <w:r>
        <w:rPr>
          <w:rFonts w:hint="eastAsia"/>
        </w:rPr>
        <w:t>年</w:t>
      </w:r>
      <w:r>
        <w:rPr>
          <w:rFonts w:hint="eastAsia"/>
        </w:rPr>
        <w:t>12</w:t>
      </w:r>
      <w:r>
        <w:rPr>
          <w:rFonts w:hint="eastAsia"/>
        </w:rPr>
        <w:t>月訂定</w:t>
      </w:r>
      <w:r w:rsidR="00CE4F35">
        <w:rPr>
          <w:rFonts w:hint="eastAsia"/>
        </w:rPr>
        <w:t>的</w:t>
      </w:r>
      <w:r>
        <w:rPr>
          <w:rFonts w:hint="eastAsia"/>
        </w:rPr>
        <w:t>懲處再申訴事件審查基準，則係參考</w:t>
      </w:r>
      <w:r>
        <w:rPr>
          <w:rFonts w:hint="eastAsia"/>
        </w:rPr>
        <w:t>103</w:t>
      </w:r>
      <w:r>
        <w:rPr>
          <w:rFonts w:hint="eastAsia"/>
        </w:rPr>
        <w:t>年委託研究案。</w:t>
      </w:r>
      <w:r>
        <w:rPr>
          <w:rFonts w:hint="eastAsia"/>
        </w:rPr>
        <w:t xml:space="preserve"> </w:t>
      </w:r>
      <w:r w:rsidR="0077020E">
        <w:br w:type="page"/>
      </w:r>
    </w:p>
    <w:p w:rsidR="00C35558" w:rsidRDefault="00FC5080" w:rsidP="002B534A">
      <w:pPr>
        <w:pStyle w:val="1"/>
      </w:pPr>
      <w:bookmarkStart w:id="9" w:name="_Toc411004498"/>
      <w:r>
        <w:rPr>
          <w:noProof/>
        </w:rPr>
        <w:lastRenderedPageBreak/>
        <w:pict>
          <v:shape id="_x0000_s1071" type="#_x0000_t64" style="position:absolute;left:0;text-align:left;margin-left:84.5pt;margin-top:93.55pt;width:444.7pt;height:164pt;z-index:25168691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proofErr w:type="gramStart"/>
      <w:r w:rsidR="00C35558">
        <w:rPr>
          <w:rFonts w:hint="eastAsia"/>
        </w:rPr>
        <w:t>建</w:t>
      </w:r>
      <w:r w:rsidR="00EF3652">
        <w:rPr>
          <w:rFonts w:hint="eastAsia"/>
        </w:rPr>
        <w:t>構</w:t>
      </w:r>
      <w:r w:rsidR="00C35558">
        <w:rPr>
          <w:rFonts w:hint="eastAsia"/>
        </w:rPr>
        <w:t>官學</w:t>
      </w:r>
      <w:proofErr w:type="gramEnd"/>
      <w:r w:rsidR="00C35558">
        <w:rPr>
          <w:rFonts w:hint="eastAsia"/>
        </w:rPr>
        <w:t>交流平</w:t>
      </w:r>
      <w:proofErr w:type="gramStart"/>
      <w:r w:rsidR="00C35558">
        <w:rPr>
          <w:rFonts w:hint="eastAsia"/>
        </w:rPr>
        <w:t>臺</w:t>
      </w:r>
      <w:bookmarkEnd w:id="9"/>
      <w:proofErr w:type="gramEnd"/>
    </w:p>
    <w:p w:rsidR="00C35558" w:rsidRDefault="00C35558" w:rsidP="00566F04">
      <w:pPr>
        <w:pStyle w:val="ac"/>
        <w:spacing w:after="720"/>
      </w:pPr>
      <w:r>
        <w:rPr>
          <w:rFonts w:hint="eastAsia"/>
        </w:rPr>
        <w:t>許國楨、王綺華、謝孟耘</w:t>
      </w:r>
    </w:p>
    <w:p w:rsidR="00C35558" w:rsidRDefault="00C35558" w:rsidP="002E33AB">
      <w:pPr>
        <w:pStyle w:val="af1"/>
      </w:pPr>
      <w:r>
        <w:rPr>
          <w:rFonts w:hint="eastAsia"/>
        </w:rPr>
        <w:t>創新緣起</w:t>
      </w:r>
      <w:r>
        <w:rPr>
          <w:rFonts w:hint="eastAsia"/>
        </w:rPr>
        <w:tab/>
      </w:r>
    </w:p>
    <w:p w:rsidR="00C35558" w:rsidRDefault="00C35558" w:rsidP="00367776">
      <w:pPr>
        <w:pStyle w:val="ad"/>
        <w:ind w:firstLine="800"/>
      </w:pPr>
      <w:r>
        <w:rPr>
          <w:rFonts w:hint="eastAsia"/>
        </w:rPr>
        <w:t>公務人員保障事件實務上衍生</w:t>
      </w:r>
      <w:r w:rsidR="00EF3652">
        <w:rPr>
          <w:rFonts w:hint="eastAsia"/>
        </w:rPr>
        <w:t>的</w:t>
      </w:r>
      <w:r>
        <w:rPr>
          <w:rFonts w:hint="eastAsia"/>
        </w:rPr>
        <w:t>法律爭議，時有保訓會、行政法院及學者三方見解歧異</w:t>
      </w:r>
      <w:r w:rsidR="00EF3652">
        <w:rPr>
          <w:rFonts w:hint="eastAsia"/>
        </w:rPr>
        <w:t>的</w:t>
      </w:r>
      <w:r>
        <w:rPr>
          <w:rFonts w:hint="eastAsia"/>
        </w:rPr>
        <w:t>情形發生。保訓會應本於法律規定，公</w:t>
      </w:r>
      <w:r w:rsidR="00EF3652">
        <w:rPr>
          <w:rFonts w:hint="eastAsia"/>
        </w:rPr>
        <w:t>正</w:t>
      </w:r>
      <w:r>
        <w:rPr>
          <w:rFonts w:hint="eastAsia"/>
        </w:rPr>
        <w:t>客觀審理保障事件，始能獲得當事人及相關機關</w:t>
      </w:r>
      <w:r w:rsidR="00EF3652">
        <w:rPr>
          <w:rFonts w:hint="eastAsia"/>
        </w:rPr>
        <w:t>的</w:t>
      </w:r>
      <w:r>
        <w:rPr>
          <w:rFonts w:hint="eastAsia"/>
        </w:rPr>
        <w:t>信服。</w:t>
      </w:r>
      <w:proofErr w:type="gramStart"/>
      <w:r>
        <w:rPr>
          <w:rFonts w:hint="eastAsia"/>
        </w:rPr>
        <w:t>惟保訓</w:t>
      </w:r>
      <w:proofErr w:type="gramEnd"/>
      <w:r>
        <w:rPr>
          <w:rFonts w:hint="eastAsia"/>
        </w:rPr>
        <w:t>會的復審決定，</w:t>
      </w:r>
      <w:r w:rsidR="00DF7E3A">
        <w:rPr>
          <w:rFonts w:hint="eastAsia"/>
        </w:rPr>
        <w:t>必</w:t>
      </w:r>
      <w:r>
        <w:rPr>
          <w:rFonts w:hint="eastAsia"/>
        </w:rPr>
        <w:t>須受到行政法院的檢驗；學者對於保訓會作成</w:t>
      </w:r>
      <w:r w:rsidR="00EF3652">
        <w:rPr>
          <w:rFonts w:hint="eastAsia"/>
        </w:rPr>
        <w:t>的</w:t>
      </w:r>
      <w:r>
        <w:rPr>
          <w:rFonts w:hint="eastAsia"/>
        </w:rPr>
        <w:t>決定，亦常提出研究改進的方向。因此，對於較具適用爭議及法律見解歧異</w:t>
      </w:r>
      <w:r w:rsidR="00EF3652">
        <w:rPr>
          <w:rFonts w:hint="eastAsia"/>
        </w:rPr>
        <w:t>的</w:t>
      </w:r>
      <w:r>
        <w:rPr>
          <w:rFonts w:hint="eastAsia"/>
        </w:rPr>
        <w:t>重大議題，保訓會構思應建構與行政法院及學術界</w:t>
      </w:r>
      <w:r w:rsidR="00EF3652">
        <w:rPr>
          <w:rFonts w:hint="eastAsia"/>
        </w:rPr>
        <w:t>的</w:t>
      </w:r>
      <w:r>
        <w:rPr>
          <w:rFonts w:hint="eastAsia"/>
        </w:rPr>
        <w:t>溝通交流平</w:t>
      </w:r>
      <w:proofErr w:type="gramStart"/>
      <w:r>
        <w:rPr>
          <w:rFonts w:hint="eastAsia"/>
        </w:rPr>
        <w:t>臺</w:t>
      </w:r>
      <w:proofErr w:type="gramEnd"/>
      <w:r>
        <w:rPr>
          <w:rFonts w:hint="eastAsia"/>
        </w:rPr>
        <w:t>，</w:t>
      </w:r>
      <w:r w:rsidR="00EF3652">
        <w:rPr>
          <w:rFonts w:hint="eastAsia"/>
        </w:rPr>
        <w:t>例</w:t>
      </w:r>
      <w:r>
        <w:rPr>
          <w:rFonts w:hint="eastAsia"/>
        </w:rPr>
        <w:t>如舉辦法制研討會或座談會等，以促進官學交流，尋求問題解決方案，並增進人事行政救濟法制</w:t>
      </w:r>
      <w:r w:rsidR="00EF3652">
        <w:rPr>
          <w:rFonts w:hint="eastAsia"/>
        </w:rPr>
        <w:t>的</w:t>
      </w:r>
      <w:r>
        <w:rPr>
          <w:rFonts w:hint="eastAsia"/>
        </w:rPr>
        <w:t>廣度與深度，</w:t>
      </w:r>
      <w:proofErr w:type="gramStart"/>
      <w:r>
        <w:rPr>
          <w:rFonts w:hint="eastAsia"/>
        </w:rPr>
        <w:t>俾</w:t>
      </w:r>
      <w:proofErr w:type="gramEnd"/>
      <w:r>
        <w:rPr>
          <w:rFonts w:hint="eastAsia"/>
        </w:rPr>
        <w:t>利保訓會作成正確決定，發揮定</w:t>
      </w:r>
      <w:proofErr w:type="gramStart"/>
      <w:r w:rsidR="00EF3652">
        <w:rPr>
          <w:rFonts w:hint="eastAsia"/>
        </w:rPr>
        <w:t>紛</w:t>
      </w:r>
      <w:proofErr w:type="gramEnd"/>
      <w:r>
        <w:rPr>
          <w:rFonts w:hint="eastAsia"/>
        </w:rPr>
        <w:t>止爭</w:t>
      </w:r>
      <w:r w:rsidR="00EF3652">
        <w:rPr>
          <w:rFonts w:hint="eastAsia"/>
        </w:rPr>
        <w:t>的</w:t>
      </w:r>
      <w:r>
        <w:rPr>
          <w:rFonts w:hint="eastAsia"/>
        </w:rPr>
        <w:t>功能。</w:t>
      </w:r>
    </w:p>
    <w:p w:rsidR="00C35558" w:rsidRDefault="00C35558" w:rsidP="002E33AB">
      <w:pPr>
        <w:pStyle w:val="af1"/>
      </w:pPr>
      <w:r>
        <w:rPr>
          <w:rFonts w:hint="eastAsia"/>
        </w:rPr>
        <w:t>具體作法</w:t>
      </w:r>
    </w:p>
    <w:p w:rsidR="00C35558" w:rsidRDefault="00C35558" w:rsidP="00B92009">
      <w:pPr>
        <w:pStyle w:val="af"/>
        <w:ind w:left="801" w:hanging="801"/>
      </w:pPr>
      <w:r>
        <w:rPr>
          <w:rFonts w:hint="eastAsia"/>
        </w:rPr>
        <w:t>一、訓練問題解構能力，提升專業素養</w:t>
      </w:r>
    </w:p>
    <w:p w:rsidR="00C35558" w:rsidRDefault="00C35558" w:rsidP="000D0489">
      <w:pPr>
        <w:pStyle w:val="ae"/>
        <w:widowControl w:val="0"/>
        <w:ind w:left="850" w:right="53" w:firstLine="816"/>
      </w:pPr>
      <w:r>
        <w:rPr>
          <w:rFonts w:hint="eastAsia"/>
        </w:rPr>
        <w:t>保訓會辦理保障事件同仁，除應具備法</w:t>
      </w:r>
      <w:r>
        <w:rPr>
          <w:rFonts w:hint="eastAsia"/>
        </w:rPr>
        <w:lastRenderedPageBreak/>
        <w:t>學素養、嫻熟人事法規及行政救濟實務外，更應具備敏銳</w:t>
      </w:r>
      <w:r w:rsidR="00EF3652">
        <w:rPr>
          <w:rFonts w:hint="eastAsia"/>
        </w:rPr>
        <w:t>的</w:t>
      </w:r>
      <w:r>
        <w:rPr>
          <w:rFonts w:hint="eastAsia"/>
        </w:rPr>
        <w:t>問題意識，及解構、闡述問題</w:t>
      </w:r>
      <w:r w:rsidR="00EF3652">
        <w:rPr>
          <w:rFonts w:hint="eastAsia"/>
        </w:rPr>
        <w:t>的</w:t>
      </w:r>
      <w:r>
        <w:rPr>
          <w:rFonts w:hint="eastAsia"/>
        </w:rPr>
        <w:t>能力。為維持審議決定</w:t>
      </w:r>
      <w:r w:rsidR="00EF3652">
        <w:rPr>
          <w:rFonts w:hint="eastAsia"/>
        </w:rPr>
        <w:t>的</w:t>
      </w:r>
      <w:r>
        <w:rPr>
          <w:rFonts w:hint="eastAsia"/>
        </w:rPr>
        <w:t>品質，保障事件如發生法規適用疑義，同仁即須提出</w:t>
      </w:r>
      <w:proofErr w:type="gramStart"/>
      <w:r>
        <w:rPr>
          <w:rFonts w:hint="eastAsia"/>
        </w:rPr>
        <w:t>研</w:t>
      </w:r>
      <w:proofErr w:type="gramEnd"/>
      <w:r>
        <w:rPr>
          <w:rFonts w:hint="eastAsia"/>
        </w:rPr>
        <w:t>析意見，以為因應；尤其當保訓會</w:t>
      </w:r>
      <w:r w:rsidR="00EF3652">
        <w:rPr>
          <w:rFonts w:hint="eastAsia"/>
        </w:rPr>
        <w:t>的</w:t>
      </w:r>
      <w:r>
        <w:rPr>
          <w:rFonts w:hint="eastAsia"/>
        </w:rPr>
        <w:t>復審決定與行政法院裁判</w:t>
      </w:r>
      <w:r w:rsidR="00EF3652">
        <w:rPr>
          <w:rFonts w:hint="eastAsia"/>
        </w:rPr>
        <w:t>法律見解</w:t>
      </w:r>
      <w:r>
        <w:rPr>
          <w:rFonts w:hint="eastAsia"/>
        </w:rPr>
        <w:t>有所歧異時，即須撰擬檢討意見書，分析法律見解</w:t>
      </w:r>
      <w:r w:rsidR="00EF3652">
        <w:rPr>
          <w:rFonts w:hint="eastAsia"/>
        </w:rPr>
        <w:t>的</w:t>
      </w:r>
      <w:r>
        <w:rPr>
          <w:rFonts w:hint="eastAsia"/>
        </w:rPr>
        <w:t>差異性，提出因應對策。是</w:t>
      </w:r>
      <w:proofErr w:type="gramStart"/>
      <w:r>
        <w:rPr>
          <w:rFonts w:hint="eastAsia"/>
        </w:rPr>
        <w:t>以</w:t>
      </w:r>
      <w:proofErr w:type="gramEnd"/>
      <w:r>
        <w:rPr>
          <w:rFonts w:hint="eastAsia"/>
        </w:rPr>
        <w:t>，同仁在辦案過程中，已養成問題</w:t>
      </w:r>
      <w:r w:rsidR="00EF3652">
        <w:rPr>
          <w:rFonts w:hint="eastAsia"/>
        </w:rPr>
        <w:t>的</w:t>
      </w:r>
      <w:r>
        <w:rPr>
          <w:rFonts w:hint="eastAsia"/>
        </w:rPr>
        <w:t>解析能力，厚植個人</w:t>
      </w:r>
      <w:r w:rsidR="00EF3652">
        <w:rPr>
          <w:rFonts w:hint="eastAsia"/>
        </w:rPr>
        <w:t>的</w:t>
      </w:r>
      <w:r>
        <w:rPr>
          <w:rFonts w:hint="eastAsia"/>
        </w:rPr>
        <w:t>專業素養，已為座談會或研討會議題</w:t>
      </w:r>
      <w:r w:rsidR="00EF3652">
        <w:rPr>
          <w:rFonts w:hint="eastAsia"/>
        </w:rPr>
        <w:t>的</w:t>
      </w:r>
      <w:r>
        <w:rPr>
          <w:rFonts w:hint="eastAsia"/>
        </w:rPr>
        <w:t>設定，預作準備，得以從容因應。</w:t>
      </w:r>
    </w:p>
    <w:p w:rsidR="00C35558" w:rsidRDefault="00C35558" w:rsidP="00B92009">
      <w:pPr>
        <w:pStyle w:val="af"/>
        <w:ind w:left="801" w:hanging="801"/>
      </w:pPr>
      <w:r>
        <w:rPr>
          <w:rFonts w:hint="eastAsia"/>
        </w:rPr>
        <w:t>二、建構行政</w:t>
      </w:r>
      <w:r w:rsidR="00EF3652">
        <w:rPr>
          <w:rFonts w:hint="eastAsia"/>
        </w:rPr>
        <w:t>、</w:t>
      </w:r>
      <w:r>
        <w:rPr>
          <w:rFonts w:hint="eastAsia"/>
        </w:rPr>
        <w:t>司法</w:t>
      </w:r>
      <w:r w:rsidR="00EF3652">
        <w:rPr>
          <w:rFonts w:hint="eastAsia"/>
        </w:rPr>
        <w:t>、</w:t>
      </w:r>
      <w:r>
        <w:rPr>
          <w:rFonts w:hint="eastAsia"/>
        </w:rPr>
        <w:t>學界三方交流平</w:t>
      </w:r>
      <w:proofErr w:type="gramStart"/>
      <w:r>
        <w:rPr>
          <w:rFonts w:hint="eastAsia"/>
        </w:rPr>
        <w:t>臺</w:t>
      </w:r>
      <w:proofErr w:type="gramEnd"/>
      <w:r>
        <w:rPr>
          <w:rFonts w:hint="eastAsia"/>
        </w:rPr>
        <w:t>，廣獲肯定</w:t>
      </w:r>
    </w:p>
    <w:p w:rsidR="00C35558" w:rsidRDefault="00C35558" w:rsidP="004E719C">
      <w:pPr>
        <w:pStyle w:val="ae"/>
        <w:widowControl w:val="0"/>
        <w:ind w:left="850" w:right="53" w:firstLine="816"/>
      </w:pPr>
      <w:r>
        <w:rPr>
          <w:rFonts w:hint="eastAsia"/>
        </w:rPr>
        <w:t>人事行政救濟實務上發生</w:t>
      </w:r>
      <w:r w:rsidR="008401B7">
        <w:rPr>
          <w:rFonts w:hint="eastAsia"/>
        </w:rPr>
        <w:t>的</w:t>
      </w:r>
      <w:r>
        <w:rPr>
          <w:rFonts w:hint="eastAsia"/>
        </w:rPr>
        <w:t>法律見解爭議，每每受到司法實務界及行政法學界關注，司法院並作成多號解釋文。惟因行政、司法、學界分屬不同領域，形成各</w:t>
      </w:r>
      <w:proofErr w:type="gramStart"/>
      <w:r>
        <w:rPr>
          <w:rFonts w:hint="eastAsia"/>
        </w:rPr>
        <w:t>說各話</w:t>
      </w:r>
      <w:proofErr w:type="gramEnd"/>
      <w:r w:rsidR="008401B7">
        <w:rPr>
          <w:rFonts w:hint="eastAsia"/>
        </w:rPr>
        <w:t>的</w:t>
      </w:r>
      <w:r>
        <w:rPr>
          <w:rFonts w:hint="eastAsia"/>
        </w:rPr>
        <w:t>局面。保訓會就相關爭議問題，舉辦保障法制研討會、座談會，邀請行政法院法官、學者專家及相關機關代表參與，為三方建立溝通交流平</w:t>
      </w:r>
      <w:proofErr w:type="gramStart"/>
      <w:r>
        <w:rPr>
          <w:rFonts w:hint="eastAsia"/>
        </w:rPr>
        <w:t>臺</w:t>
      </w:r>
      <w:proofErr w:type="gramEnd"/>
      <w:r>
        <w:rPr>
          <w:rFonts w:hint="eastAsia"/>
        </w:rPr>
        <w:t>，就研討議題所發表</w:t>
      </w:r>
      <w:r w:rsidR="008401B7">
        <w:rPr>
          <w:rFonts w:hint="eastAsia"/>
        </w:rPr>
        <w:t>的</w:t>
      </w:r>
      <w:r>
        <w:rPr>
          <w:rFonts w:hint="eastAsia"/>
        </w:rPr>
        <w:t>見解、建議與研究心得，可提供解決保障實務爭議問題</w:t>
      </w:r>
      <w:r w:rsidR="008401B7">
        <w:rPr>
          <w:rFonts w:hint="eastAsia"/>
        </w:rPr>
        <w:t>的</w:t>
      </w:r>
      <w:r>
        <w:rPr>
          <w:rFonts w:hint="eastAsia"/>
        </w:rPr>
        <w:t>思考方向，消弭隔閡，及作為</w:t>
      </w:r>
      <w:proofErr w:type="gramStart"/>
      <w:r>
        <w:rPr>
          <w:rFonts w:hint="eastAsia"/>
        </w:rPr>
        <w:t>研</w:t>
      </w:r>
      <w:proofErr w:type="gramEnd"/>
      <w:r>
        <w:rPr>
          <w:rFonts w:hint="eastAsia"/>
        </w:rPr>
        <w:t>擬保障政策、健全保障法制、強化保障事件審議實</w:t>
      </w:r>
      <w:r>
        <w:rPr>
          <w:rFonts w:hint="eastAsia"/>
        </w:rPr>
        <w:lastRenderedPageBreak/>
        <w:t>務之參考，頗受各界肯定。</w:t>
      </w:r>
    </w:p>
    <w:p w:rsidR="00C35558" w:rsidRDefault="00C35558" w:rsidP="00B92009">
      <w:pPr>
        <w:pStyle w:val="af"/>
        <w:ind w:left="801" w:hanging="801"/>
      </w:pPr>
      <w:r>
        <w:rPr>
          <w:rFonts w:hint="eastAsia"/>
        </w:rPr>
        <w:t>三、與大學系所合作舉辦，發揮加乘效益</w:t>
      </w:r>
    </w:p>
    <w:p w:rsidR="00C35558" w:rsidRDefault="00C35558" w:rsidP="00C35558">
      <w:pPr>
        <w:pStyle w:val="ae"/>
        <w:ind w:left="850" w:right="53" w:firstLine="816"/>
      </w:pPr>
      <w:r>
        <w:rPr>
          <w:rFonts w:hint="eastAsia"/>
        </w:rPr>
        <w:t>保訓會辦理法制研討會，係選擇公法學研究風氣蓬勃、交通便利</w:t>
      </w:r>
      <w:r w:rsidR="008401B7">
        <w:rPr>
          <w:rFonts w:hint="eastAsia"/>
        </w:rPr>
        <w:t>的</w:t>
      </w:r>
      <w:r>
        <w:rPr>
          <w:rFonts w:hint="eastAsia"/>
        </w:rPr>
        <w:t>大學法律系為合作對象。除取其地利之便，以增加公務人員參與</w:t>
      </w:r>
      <w:r w:rsidR="008401B7">
        <w:rPr>
          <w:rFonts w:hint="eastAsia"/>
        </w:rPr>
        <w:t>的</w:t>
      </w:r>
      <w:r>
        <w:rPr>
          <w:rFonts w:hint="eastAsia"/>
        </w:rPr>
        <w:t>機會外，並可有效減省人力、物力及經費</w:t>
      </w:r>
      <w:r w:rsidR="008401B7">
        <w:rPr>
          <w:rFonts w:hint="eastAsia"/>
        </w:rPr>
        <w:t>的</w:t>
      </w:r>
      <w:r>
        <w:rPr>
          <w:rFonts w:hint="eastAsia"/>
        </w:rPr>
        <w:t>支出，以及展現該校學者</w:t>
      </w:r>
      <w:r w:rsidR="008401B7">
        <w:rPr>
          <w:rFonts w:hint="eastAsia"/>
        </w:rPr>
        <w:t>的</w:t>
      </w:r>
      <w:r>
        <w:rPr>
          <w:rFonts w:hint="eastAsia"/>
        </w:rPr>
        <w:t>研究成果，嘉惠在校學</w:t>
      </w:r>
      <w:proofErr w:type="gramStart"/>
      <w:r>
        <w:rPr>
          <w:rFonts w:hint="eastAsia"/>
        </w:rPr>
        <w:t>莘</w:t>
      </w:r>
      <w:proofErr w:type="gramEnd"/>
      <w:r>
        <w:rPr>
          <w:rFonts w:hint="eastAsia"/>
        </w:rPr>
        <w:t>就近聆聽，達到資源共享、互惠互利</w:t>
      </w:r>
      <w:r w:rsidR="008401B7">
        <w:rPr>
          <w:rFonts w:hint="eastAsia"/>
        </w:rPr>
        <w:t>的</w:t>
      </w:r>
      <w:r>
        <w:rPr>
          <w:rFonts w:hint="eastAsia"/>
        </w:rPr>
        <w:t>目的，使活動效益加乘。</w:t>
      </w:r>
    </w:p>
    <w:p w:rsidR="00C35558" w:rsidRDefault="00C35558" w:rsidP="00B92009">
      <w:pPr>
        <w:pStyle w:val="af"/>
        <w:ind w:left="801" w:hanging="801"/>
      </w:pPr>
      <w:r>
        <w:rPr>
          <w:rFonts w:hint="eastAsia"/>
        </w:rPr>
        <w:t>四、解決個案爭議，完備人事相關法制</w:t>
      </w:r>
    </w:p>
    <w:p w:rsidR="00C35558" w:rsidRDefault="00C35558" w:rsidP="00C35558">
      <w:pPr>
        <w:pStyle w:val="ae"/>
        <w:ind w:left="850" w:right="53" w:firstLine="816"/>
      </w:pPr>
      <w:r>
        <w:rPr>
          <w:rFonts w:hint="eastAsia"/>
        </w:rPr>
        <w:t>研討會及座談會如獲致解決方案，即得作為審理保障事件</w:t>
      </w:r>
      <w:r w:rsidR="008401B7">
        <w:rPr>
          <w:rFonts w:hint="eastAsia"/>
        </w:rPr>
        <w:t>的</w:t>
      </w:r>
      <w:r>
        <w:rPr>
          <w:rFonts w:hint="eastAsia"/>
        </w:rPr>
        <w:t>參考。例如，機關對於公務人員公法上不當得利，得否以行政處分追繳之，於</w:t>
      </w:r>
      <w:r>
        <w:rPr>
          <w:rFonts w:hint="eastAsia"/>
        </w:rPr>
        <w:t>103</w:t>
      </w:r>
      <w:r>
        <w:rPr>
          <w:rFonts w:hint="eastAsia"/>
        </w:rPr>
        <w:t>年召開公法上不當得利相關疑義座談會討論，保訓會即參</w:t>
      </w:r>
      <w:proofErr w:type="gramStart"/>
      <w:r>
        <w:rPr>
          <w:rFonts w:hint="eastAsia"/>
        </w:rPr>
        <w:t>採</w:t>
      </w:r>
      <w:proofErr w:type="gramEnd"/>
      <w:r>
        <w:rPr>
          <w:rFonts w:hint="eastAsia"/>
        </w:rPr>
        <w:t>多數意見所持</w:t>
      </w:r>
      <w:r w:rsidR="008401B7">
        <w:rPr>
          <w:rFonts w:hint="eastAsia"/>
        </w:rPr>
        <w:t>的</w:t>
      </w:r>
      <w:r>
        <w:rPr>
          <w:rFonts w:hint="eastAsia"/>
        </w:rPr>
        <w:t>肯定見解，作為是類案件</w:t>
      </w:r>
      <w:r w:rsidR="008401B7">
        <w:rPr>
          <w:rFonts w:hint="eastAsia"/>
        </w:rPr>
        <w:t>的</w:t>
      </w:r>
      <w:r>
        <w:rPr>
          <w:rFonts w:hint="eastAsia"/>
        </w:rPr>
        <w:t>審理基準。另對於相關法規，如行政程序法第</w:t>
      </w:r>
      <w:r>
        <w:rPr>
          <w:rFonts w:hint="eastAsia"/>
        </w:rPr>
        <w:t>127</w:t>
      </w:r>
      <w:r>
        <w:rPr>
          <w:rFonts w:hint="eastAsia"/>
        </w:rPr>
        <w:t>條規定應作修正</w:t>
      </w:r>
      <w:r w:rsidR="008401B7">
        <w:rPr>
          <w:rFonts w:hint="eastAsia"/>
        </w:rPr>
        <w:t>的</w:t>
      </w:r>
      <w:r>
        <w:rPr>
          <w:rFonts w:hint="eastAsia"/>
        </w:rPr>
        <w:t>意見，保訓會即函送法務部參酌，</w:t>
      </w:r>
      <w:proofErr w:type="gramStart"/>
      <w:r>
        <w:rPr>
          <w:rFonts w:hint="eastAsia"/>
        </w:rPr>
        <w:t>俾</w:t>
      </w:r>
      <w:proofErr w:type="gramEnd"/>
      <w:r>
        <w:rPr>
          <w:rFonts w:hint="eastAsia"/>
        </w:rPr>
        <w:t>正本清源，杜絕爭議。</w:t>
      </w:r>
    </w:p>
    <w:p w:rsidR="00DD427C" w:rsidRDefault="00C35558" w:rsidP="00C35558">
      <w:pPr>
        <w:pStyle w:val="ae"/>
        <w:ind w:left="850" w:right="53" w:firstLine="816"/>
      </w:pPr>
      <w:r>
        <w:t xml:space="preserve"> </w:t>
      </w:r>
      <w:r w:rsidR="00DD427C">
        <w:br w:type="page"/>
      </w:r>
    </w:p>
    <w:p w:rsidR="00C35558" w:rsidRDefault="00FC5080" w:rsidP="0028560E">
      <w:pPr>
        <w:pStyle w:val="1"/>
      </w:pPr>
      <w:bookmarkStart w:id="10" w:name="_Toc411004499"/>
      <w:r>
        <w:rPr>
          <w:noProof/>
        </w:rPr>
        <w:lastRenderedPageBreak/>
        <w:pict>
          <v:shape id="_x0000_s1072" type="#_x0000_t64" style="position:absolute;left:0;text-align:left;margin-left:66.6pt;margin-top:93.55pt;width:444.7pt;height:164pt;z-index:25168793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35558">
        <w:rPr>
          <w:rFonts w:hint="eastAsia"/>
        </w:rPr>
        <w:t>強化公務人員法制素養</w:t>
      </w:r>
      <w:bookmarkEnd w:id="10"/>
    </w:p>
    <w:p w:rsidR="00C35558" w:rsidRDefault="00C35558" w:rsidP="00566F04">
      <w:pPr>
        <w:pStyle w:val="ac"/>
        <w:spacing w:after="720"/>
      </w:pPr>
      <w:r>
        <w:rPr>
          <w:rFonts w:hint="eastAsia"/>
        </w:rPr>
        <w:tab/>
        <w:t xml:space="preserve">            蔡美惠、王綺華</w:t>
      </w:r>
    </w:p>
    <w:p w:rsidR="00C35558" w:rsidRDefault="00C35558" w:rsidP="002E33AB">
      <w:pPr>
        <w:pStyle w:val="af1"/>
      </w:pPr>
      <w:r>
        <w:rPr>
          <w:rFonts w:hint="eastAsia"/>
        </w:rPr>
        <w:t>創新緣起</w:t>
      </w:r>
    </w:p>
    <w:p w:rsidR="00C35558" w:rsidRDefault="00C35558" w:rsidP="00367776">
      <w:pPr>
        <w:pStyle w:val="ad"/>
        <w:ind w:firstLine="800"/>
      </w:pPr>
      <w:r>
        <w:rPr>
          <w:rFonts w:hint="eastAsia"/>
        </w:rPr>
        <w:t>為協助公務人員及辦理保障業務人員，瞭解行政法學理論在行政救濟實務上之運用情形，汲取法學新知，強化法制專業素養，進而活用於具體個案之處理，提升辦案品質，保訓會</w:t>
      </w:r>
      <w:proofErr w:type="gramStart"/>
      <w:r>
        <w:rPr>
          <w:rFonts w:hint="eastAsia"/>
        </w:rPr>
        <w:t>每年均以保障</w:t>
      </w:r>
      <w:proofErr w:type="gramEnd"/>
      <w:r>
        <w:rPr>
          <w:rFonts w:hint="eastAsia"/>
        </w:rPr>
        <w:t>事件上發生之法律爭議，諸如機關追繳公法上不當得利問題、福利措施與信賴保護原則、一事</w:t>
      </w:r>
      <w:proofErr w:type="gramStart"/>
      <w:r>
        <w:rPr>
          <w:rFonts w:hint="eastAsia"/>
        </w:rPr>
        <w:t>不</w:t>
      </w:r>
      <w:proofErr w:type="gramEnd"/>
      <w:r>
        <w:rPr>
          <w:rFonts w:hint="eastAsia"/>
        </w:rPr>
        <w:t>二罰原則之判斷基準等，規劃保障法制專題講座，</w:t>
      </w:r>
      <w:proofErr w:type="gramStart"/>
      <w:r>
        <w:rPr>
          <w:rFonts w:hint="eastAsia"/>
        </w:rPr>
        <w:t>敦</w:t>
      </w:r>
      <w:proofErr w:type="gramEnd"/>
      <w:r>
        <w:rPr>
          <w:rFonts w:hint="eastAsia"/>
        </w:rPr>
        <w:t>聘相關領域學者擔任主講人，邀請中央及地方機關派員參加，以達資源共享之目的。</w:t>
      </w:r>
    </w:p>
    <w:p w:rsidR="00C35558" w:rsidRDefault="00C35558" w:rsidP="002E33AB">
      <w:pPr>
        <w:pStyle w:val="af1"/>
      </w:pPr>
      <w:r>
        <w:rPr>
          <w:rFonts w:hint="eastAsia"/>
        </w:rPr>
        <w:t>具體作法</w:t>
      </w:r>
    </w:p>
    <w:p w:rsidR="00C35558" w:rsidRDefault="00C35558" w:rsidP="00B92009">
      <w:pPr>
        <w:pStyle w:val="af"/>
        <w:ind w:left="801" w:hanging="801"/>
      </w:pPr>
      <w:r>
        <w:rPr>
          <w:rFonts w:hint="eastAsia"/>
        </w:rPr>
        <w:t>一、</w:t>
      </w:r>
      <w:r>
        <w:rPr>
          <w:rFonts w:hint="eastAsia"/>
        </w:rPr>
        <w:tab/>
        <w:t>分區巡迴演講，發揮資源共享效益</w:t>
      </w:r>
    </w:p>
    <w:p w:rsidR="00C35558" w:rsidRDefault="00C35558" w:rsidP="00CD7188">
      <w:pPr>
        <w:pStyle w:val="ae"/>
        <w:widowControl w:val="0"/>
        <w:ind w:left="850" w:right="53" w:firstLine="816"/>
      </w:pPr>
      <w:r>
        <w:rPr>
          <w:rFonts w:hint="eastAsia"/>
        </w:rPr>
        <w:t>保訓會結合實務與學術，精心規劃之保障法制專題演講，係年度盛事，定期於北部辦理外，更主動與地方政府合作，</w:t>
      </w:r>
      <w:proofErr w:type="gramStart"/>
      <w:r>
        <w:rPr>
          <w:rFonts w:hint="eastAsia"/>
        </w:rPr>
        <w:t>採</w:t>
      </w:r>
      <w:proofErr w:type="gramEnd"/>
      <w:r>
        <w:rPr>
          <w:rFonts w:hint="eastAsia"/>
        </w:rPr>
        <w:t>北中南分區巡迴演講方式辦理，以期嘉惠中央及地方機關公務人員，達到區域平衡、資源共享</w:t>
      </w:r>
      <w:r>
        <w:rPr>
          <w:rFonts w:hint="eastAsia"/>
        </w:rPr>
        <w:lastRenderedPageBreak/>
        <w:t>及資訊流通之目的，擴大訓練的加乘效益。</w:t>
      </w:r>
    </w:p>
    <w:p w:rsidR="00C35558" w:rsidRDefault="00C35558" w:rsidP="000D0489">
      <w:pPr>
        <w:pStyle w:val="af"/>
        <w:widowControl w:val="0"/>
        <w:ind w:left="801" w:hanging="801"/>
      </w:pPr>
      <w:r>
        <w:rPr>
          <w:rFonts w:hint="eastAsia"/>
        </w:rPr>
        <w:t>二、汲取行政法學新知，強化公務員專業素養</w:t>
      </w:r>
    </w:p>
    <w:p w:rsidR="00C35558" w:rsidRDefault="00C35558" w:rsidP="000D0489">
      <w:pPr>
        <w:pStyle w:val="ae"/>
        <w:widowControl w:val="0"/>
        <w:ind w:left="850" w:right="53" w:firstLine="816"/>
      </w:pPr>
      <w:r>
        <w:rPr>
          <w:rFonts w:hint="eastAsia"/>
        </w:rPr>
        <w:t>講題之設定與講授內容，係以人事行政事件之法制爭議為主軸。講座從法制面、實務面及學理面，進行歸納分析，並對照外國法制與經驗。與會者得以即時解惑，日後亦能將新知運用於業務處理上，提升個人專業素養及辦案品質。</w:t>
      </w:r>
    </w:p>
    <w:p w:rsidR="00C35558" w:rsidRDefault="00C35558" w:rsidP="00B92009">
      <w:pPr>
        <w:pStyle w:val="af"/>
        <w:ind w:left="801" w:hanging="801"/>
      </w:pPr>
      <w:r>
        <w:rPr>
          <w:rFonts w:hint="eastAsia"/>
        </w:rPr>
        <w:t>三、演講內容精闢廣受迴響，與會人數逐年增加</w:t>
      </w:r>
    </w:p>
    <w:p w:rsidR="00C35558" w:rsidRDefault="00C35558" w:rsidP="00C35558">
      <w:pPr>
        <w:pStyle w:val="ae"/>
        <w:ind w:left="850" w:right="53" w:firstLine="816"/>
      </w:pPr>
      <w:r>
        <w:rPr>
          <w:rFonts w:hint="eastAsia"/>
        </w:rPr>
        <w:t>由於講授專題兼具實務性與學理性，復以講授內容豐富精闢，本活動受到熱烈迴響，每場次之滿意度平均高達</w:t>
      </w:r>
      <w:r>
        <w:rPr>
          <w:rFonts w:hint="eastAsia"/>
        </w:rPr>
        <w:t>96%</w:t>
      </w:r>
      <w:r>
        <w:rPr>
          <w:rFonts w:hint="eastAsia"/>
        </w:rPr>
        <w:t>。各機關年年要求增加參加人數。自</w:t>
      </w:r>
      <w:r>
        <w:rPr>
          <w:rFonts w:hint="eastAsia"/>
        </w:rPr>
        <w:t>103</w:t>
      </w:r>
      <w:r>
        <w:rPr>
          <w:rFonts w:hint="eastAsia"/>
        </w:rPr>
        <w:t>年起北部地區假國家文官講堂擴大舉辦，參與人數倍增。</w:t>
      </w:r>
      <w:proofErr w:type="gramStart"/>
      <w:r>
        <w:rPr>
          <w:rFonts w:hint="eastAsia"/>
        </w:rPr>
        <w:t>此外，</w:t>
      </w:r>
      <w:proofErr w:type="gramEnd"/>
      <w:r>
        <w:rPr>
          <w:rFonts w:hint="eastAsia"/>
        </w:rPr>
        <w:t>中區、南區亦借用當地地方政府較大容量之訓練機關舉辦，於</w:t>
      </w:r>
      <w:r>
        <w:rPr>
          <w:rFonts w:hint="eastAsia"/>
        </w:rPr>
        <w:t>103</w:t>
      </w:r>
      <w:r>
        <w:rPr>
          <w:rFonts w:hint="eastAsia"/>
        </w:rPr>
        <w:t>年辦理之</w:t>
      </w:r>
      <w:r>
        <w:rPr>
          <w:rFonts w:hint="eastAsia"/>
        </w:rPr>
        <w:t>4</w:t>
      </w:r>
      <w:r>
        <w:rPr>
          <w:rFonts w:hint="eastAsia"/>
        </w:rPr>
        <w:t>場次講座，聽講人數已近千人。</w:t>
      </w:r>
    </w:p>
    <w:p w:rsidR="00C35558" w:rsidRDefault="00C35558" w:rsidP="00B92009">
      <w:pPr>
        <w:pStyle w:val="af"/>
        <w:ind w:left="801" w:hanging="801"/>
      </w:pPr>
      <w:r>
        <w:rPr>
          <w:rFonts w:hint="eastAsia"/>
        </w:rPr>
        <w:t>四、講座實錄編印成書，提升保障法制研究風氣</w:t>
      </w:r>
    </w:p>
    <w:p w:rsidR="0028560E" w:rsidRDefault="00C35558" w:rsidP="00CD7188">
      <w:pPr>
        <w:pStyle w:val="ae"/>
        <w:widowControl w:val="0"/>
        <w:ind w:left="850" w:right="53" w:firstLine="816"/>
      </w:pPr>
      <w:r>
        <w:rPr>
          <w:rFonts w:hint="eastAsia"/>
        </w:rPr>
        <w:t>專題講座內容係學者個人之學術研究菁華，對於人事行政實務，極具實用價值，惟</w:t>
      </w:r>
      <w:proofErr w:type="gramStart"/>
      <w:r>
        <w:rPr>
          <w:rFonts w:hint="eastAsia"/>
        </w:rPr>
        <w:t>囿</w:t>
      </w:r>
      <w:proofErr w:type="gramEnd"/>
      <w:r>
        <w:rPr>
          <w:rFonts w:hint="eastAsia"/>
        </w:rPr>
        <w:t>於場地、時間及人力因素，無法提供更多之參與機會，</w:t>
      </w:r>
      <w:proofErr w:type="gramStart"/>
      <w:r>
        <w:rPr>
          <w:rFonts w:hint="eastAsia"/>
        </w:rPr>
        <w:t>爰</w:t>
      </w:r>
      <w:proofErr w:type="gramEnd"/>
      <w:r>
        <w:rPr>
          <w:rFonts w:hint="eastAsia"/>
        </w:rPr>
        <w:t>定期製作實錄，集結成書，提供各機關、大學法律系所參考，藉以提升保障法制之研究風氣，促進官學交流。</w:t>
      </w:r>
    </w:p>
    <w:p w:rsidR="003A734C" w:rsidRDefault="003A734C" w:rsidP="00F03961">
      <w:pPr>
        <w:pStyle w:val="ae"/>
        <w:ind w:left="850" w:right="53" w:firstLine="816"/>
      </w:pPr>
      <w:r>
        <w:lastRenderedPageBreak/>
        <w:br w:type="page"/>
      </w:r>
    </w:p>
    <w:p w:rsidR="00500CF8" w:rsidRDefault="00500CF8" w:rsidP="00F03961">
      <w:pPr>
        <w:pStyle w:val="ae"/>
        <w:ind w:left="850" w:right="53" w:firstLine="816"/>
        <w:sectPr w:rsidR="00500CF8" w:rsidSect="00416951">
          <w:headerReference w:type="even" r:id="rId19"/>
          <w:headerReference w:type="default" r:id="rId20"/>
          <w:footerReference w:type="even" r:id="rId21"/>
          <w:footerReference w:type="default" r:id="rId22"/>
          <w:pgSz w:w="11906" w:h="16838" w:code="9"/>
          <w:pgMar w:top="1440" w:right="1440" w:bottom="1440" w:left="1797" w:header="794" w:footer="737" w:gutter="0"/>
          <w:pgNumType w:start="1"/>
          <w:cols w:space="425"/>
          <w:docGrid w:type="lines" w:linePitch="360"/>
        </w:sectPr>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F9581A" w:rsidRDefault="00F9581A" w:rsidP="00F03961">
      <w:pPr>
        <w:pStyle w:val="ae"/>
        <w:ind w:left="850" w:right="53" w:firstLine="816"/>
      </w:pPr>
    </w:p>
    <w:p w:rsidR="00500CF8" w:rsidRPr="00F9581A" w:rsidRDefault="00F9581A" w:rsidP="00F9581A">
      <w:pPr>
        <w:pStyle w:val="ae"/>
        <w:spacing w:line="240" w:lineRule="auto"/>
        <w:ind w:leftChars="0" w:left="0" w:right="53" w:firstLineChars="0" w:firstLine="0"/>
        <w:jc w:val="center"/>
        <w:rPr>
          <w:sz w:val="96"/>
          <w:szCs w:val="96"/>
        </w:rPr>
      </w:pPr>
      <w:r w:rsidRPr="00F9581A">
        <w:rPr>
          <w:rFonts w:hint="eastAsia"/>
          <w:sz w:val="96"/>
          <w:szCs w:val="96"/>
        </w:rPr>
        <w:t>培訓發展類</w:t>
      </w:r>
      <w:r w:rsidR="00500CF8" w:rsidRPr="00F9581A">
        <w:rPr>
          <w:sz w:val="96"/>
          <w:szCs w:val="96"/>
        </w:rPr>
        <w:br w:type="page"/>
      </w:r>
    </w:p>
    <w:p w:rsidR="0028560E" w:rsidRDefault="0028560E" w:rsidP="00F03961">
      <w:pPr>
        <w:pStyle w:val="ae"/>
        <w:ind w:left="850" w:right="53" w:firstLine="816"/>
      </w:pPr>
      <w:r>
        <w:lastRenderedPageBreak/>
        <w:br w:type="page"/>
      </w:r>
    </w:p>
    <w:p w:rsidR="00D2076A" w:rsidRDefault="00D2076A" w:rsidP="00F03961">
      <w:pPr>
        <w:pStyle w:val="ae"/>
        <w:ind w:left="850" w:right="53" w:firstLine="816"/>
        <w:sectPr w:rsidR="00D2076A" w:rsidSect="00CF3AE6">
          <w:headerReference w:type="even" r:id="rId23"/>
          <w:headerReference w:type="default" r:id="rId24"/>
          <w:footerReference w:type="even" r:id="rId25"/>
          <w:footerReference w:type="default" r:id="rId26"/>
          <w:pgSz w:w="11906" w:h="16838" w:code="9"/>
          <w:pgMar w:top="1440" w:right="1440" w:bottom="1440" w:left="1797" w:header="794" w:footer="737" w:gutter="0"/>
          <w:cols w:space="425"/>
          <w:docGrid w:type="lines" w:linePitch="360"/>
        </w:sectPr>
      </w:pPr>
    </w:p>
    <w:p w:rsidR="006A56D2" w:rsidRPr="002C4BE3" w:rsidRDefault="00FC5080" w:rsidP="004507DE">
      <w:pPr>
        <w:pStyle w:val="1"/>
      </w:pPr>
      <w:bookmarkStart w:id="11" w:name="_Toc411004500"/>
      <w:r>
        <w:rPr>
          <w:noProof/>
        </w:rPr>
        <w:lastRenderedPageBreak/>
        <w:pict>
          <v:shape id="_x0000_s1073" type="#_x0000_t64" style="position:absolute;left:0;text-align:left;margin-left:84.5pt;margin-top:93.55pt;width:444.7pt;height:164pt;z-index:25168896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6A56D2">
        <w:rPr>
          <w:rFonts w:hint="eastAsia"/>
        </w:rPr>
        <w:t>根據職能理論</w:t>
      </w:r>
      <w:r w:rsidR="00ED17A8">
        <w:rPr>
          <w:rFonts w:hint="eastAsia"/>
        </w:rPr>
        <w:t xml:space="preserve">　</w:t>
      </w:r>
      <w:r w:rsidR="006A56D2">
        <w:rPr>
          <w:rFonts w:hint="eastAsia"/>
        </w:rPr>
        <w:t>重塑</w:t>
      </w:r>
      <w:r w:rsidR="006A56D2" w:rsidRPr="002C4BE3">
        <w:rPr>
          <w:rFonts w:hint="eastAsia"/>
        </w:rPr>
        <w:t>基礎訓練課程</w:t>
      </w:r>
      <w:bookmarkEnd w:id="11"/>
    </w:p>
    <w:p w:rsidR="006A56D2" w:rsidRPr="002C4BE3" w:rsidRDefault="006A56D2" w:rsidP="00566F04">
      <w:pPr>
        <w:pStyle w:val="ac"/>
        <w:spacing w:after="720"/>
      </w:pPr>
      <w:r w:rsidRPr="002C4BE3">
        <w:rPr>
          <w:rFonts w:hint="eastAsia"/>
          <w:noProof/>
        </w:rPr>
        <w:t>郭倩茜、宋欣燕、林建達</w:t>
      </w:r>
    </w:p>
    <w:p w:rsidR="006A56D2" w:rsidRPr="006A56D2" w:rsidRDefault="006A56D2" w:rsidP="002E33AB">
      <w:pPr>
        <w:pStyle w:val="af1"/>
        <w:rPr>
          <w:highlight w:val="lightGray"/>
          <w:u w:val="double"/>
          <w:shd w:val="pct15" w:color="auto" w:fill="FFFFFF"/>
        </w:rPr>
      </w:pPr>
      <w:r w:rsidRPr="002C4BE3">
        <w:rPr>
          <w:rFonts w:hint="eastAsia"/>
        </w:rPr>
        <w:t>創新緣起</w:t>
      </w:r>
    </w:p>
    <w:p w:rsidR="006A56D2" w:rsidRPr="00265A21" w:rsidRDefault="006A56D2" w:rsidP="00EE388B">
      <w:pPr>
        <w:pStyle w:val="ad"/>
        <w:ind w:firstLine="800"/>
      </w:pPr>
      <w:r w:rsidRPr="00265A21">
        <w:rPr>
          <w:rFonts w:hint="eastAsia"/>
        </w:rPr>
        <w:t>有意從事公職者，在經高普考試錄取後，須接受訓練且成績及格，方能取得任用資格。此處所謂訓練，包含基礎訓練及實務訓練，前者交由文官學院辦理，後者委託用人機關辦。由於基礎訓練係保訓會及文官學院直接規劃辦理事項，</w:t>
      </w:r>
      <w:proofErr w:type="gramStart"/>
      <w:r w:rsidRPr="00265A21">
        <w:rPr>
          <w:rFonts w:hint="eastAsia"/>
        </w:rPr>
        <w:t>歷來均屬核心</w:t>
      </w:r>
      <w:proofErr w:type="gramEnd"/>
      <w:r w:rsidRPr="00265A21">
        <w:rPr>
          <w:rFonts w:hint="eastAsia"/>
        </w:rPr>
        <w:t>業務，為期訓練內容設計扣合機關實際需求，保訓會</w:t>
      </w:r>
      <w:proofErr w:type="gramStart"/>
      <w:r w:rsidRPr="00265A21">
        <w:rPr>
          <w:rFonts w:hint="eastAsia"/>
        </w:rPr>
        <w:t>爰</w:t>
      </w:r>
      <w:proofErr w:type="gramEnd"/>
      <w:r w:rsidR="0020260D">
        <w:rPr>
          <w:rFonts w:hint="eastAsia"/>
        </w:rPr>
        <w:t>思考</w:t>
      </w:r>
      <w:r w:rsidRPr="00265A21">
        <w:rPr>
          <w:rFonts w:hint="eastAsia"/>
        </w:rPr>
        <w:t>以公務人員職務核心工作知能為本，進行考試錄取人員基礎訓練課程設計。</w:t>
      </w:r>
    </w:p>
    <w:p w:rsidR="006A56D2" w:rsidRPr="00265A21" w:rsidRDefault="006A56D2" w:rsidP="002E33AB">
      <w:pPr>
        <w:pStyle w:val="af1"/>
        <w:rPr>
          <w:szCs w:val="28"/>
        </w:rPr>
      </w:pPr>
      <w:r w:rsidRPr="00265A21">
        <w:rPr>
          <w:rFonts w:hint="eastAsia"/>
        </w:rPr>
        <w:t>具體作法</w:t>
      </w:r>
    </w:p>
    <w:p w:rsidR="006A56D2" w:rsidRPr="00265A21" w:rsidRDefault="006A56D2" w:rsidP="004733E8">
      <w:pPr>
        <w:pStyle w:val="af"/>
        <w:ind w:left="801" w:hanging="801"/>
      </w:pPr>
      <w:r w:rsidRPr="00265A21">
        <w:rPr>
          <w:rFonts w:hint="eastAsia"/>
        </w:rPr>
        <w:t>一、運用科學研究方法，辦理職能需求調查</w:t>
      </w:r>
    </w:p>
    <w:p w:rsidR="006A56D2" w:rsidRPr="00265A21" w:rsidRDefault="006A56D2" w:rsidP="000D0489">
      <w:pPr>
        <w:pStyle w:val="ae"/>
        <w:widowControl w:val="0"/>
        <w:ind w:left="850" w:right="53" w:firstLine="816"/>
      </w:pPr>
      <w:r w:rsidRPr="00265A21">
        <w:rPr>
          <w:rFonts w:hint="eastAsia"/>
        </w:rPr>
        <w:t>依考選部「國家考試職能分析工作評估報告」相關考試類科職能分析資料，採用三角測定法</w:t>
      </w:r>
      <w:proofErr w:type="gramStart"/>
      <w:r w:rsidRPr="00265A21">
        <w:rPr>
          <w:rFonts w:hint="eastAsia"/>
        </w:rPr>
        <w:t>篩選跨類科</w:t>
      </w:r>
      <w:proofErr w:type="gramEnd"/>
      <w:r w:rsidRPr="00265A21">
        <w:rPr>
          <w:rFonts w:hint="eastAsia"/>
        </w:rPr>
        <w:t>、</w:t>
      </w:r>
      <w:proofErr w:type="gramStart"/>
      <w:r w:rsidRPr="00265A21">
        <w:rPr>
          <w:rFonts w:hint="eastAsia"/>
        </w:rPr>
        <w:t>跨職系</w:t>
      </w:r>
      <w:proofErr w:type="gramEnd"/>
      <w:r w:rsidRPr="00265A21">
        <w:rPr>
          <w:rFonts w:hint="eastAsia"/>
        </w:rPr>
        <w:t>公務人員高等考試錄取人員所需</w:t>
      </w:r>
      <w:r w:rsidR="007E52ED">
        <w:rPr>
          <w:rFonts w:hint="eastAsia"/>
        </w:rPr>
        <w:t>的</w:t>
      </w:r>
      <w:r w:rsidRPr="00265A21">
        <w:rPr>
          <w:rFonts w:hint="eastAsia"/>
        </w:rPr>
        <w:t>共通性「知識」、「技巧」、「能力」及「態度」</w:t>
      </w:r>
      <w:r w:rsidR="007E52ED">
        <w:rPr>
          <w:rFonts w:hint="eastAsia"/>
        </w:rPr>
        <w:t>的</w:t>
      </w:r>
      <w:r w:rsidRPr="00265A21">
        <w:rPr>
          <w:rFonts w:hint="eastAsia"/>
        </w:rPr>
        <w:t>語句，進行初</w:t>
      </w:r>
      <w:r w:rsidRPr="00265A21">
        <w:rPr>
          <w:rFonts w:hint="eastAsia"/>
        </w:rPr>
        <w:lastRenderedPageBreak/>
        <w:t>步編碼，再將含有兩個以上概念</w:t>
      </w:r>
      <w:r w:rsidR="007E52ED">
        <w:rPr>
          <w:rFonts w:hint="eastAsia"/>
        </w:rPr>
        <w:t>的</w:t>
      </w:r>
      <w:r w:rsidRPr="00265A21">
        <w:rPr>
          <w:rFonts w:hint="eastAsia"/>
        </w:rPr>
        <w:t>語句解構後重述，經參</w:t>
      </w:r>
      <w:proofErr w:type="gramStart"/>
      <w:r w:rsidRPr="00265A21">
        <w:rPr>
          <w:rFonts w:hint="eastAsia"/>
        </w:rPr>
        <w:t>採</w:t>
      </w:r>
      <w:proofErr w:type="gramEnd"/>
      <w:r w:rsidRPr="00265A21">
        <w:rPr>
          <w:rFonts w:hint="eastAsia"/>
        </w:rPr>
        <w:t>相關文獻後設計</w:t>
      </w:r>
      <w:proofErr w:type="gramStart"/>
      <w:r w:rsidRPr="00265A21">
        <w:rPr>
          <w:rFonts w:hint="eastAsia"/>
        </w:rPr>
        <w:t>問卷題項</w:t>
      </w:r>
      <w:proofErr w:type="gramEnd"/>
      <w:r w:rsidR="00BF28B5">
        <w:rPr>
          <w:rFonts w:hint="eastAsia"/>
        </w:rPr>
        <w:t>，</w:t>
      </w:r>
      <w:r w:rsidRPr="00265A21">
        <w:rPr>
          <w:rFonts w:hint="eastAsia"/>
        </w:rPr>
        <w:t>並設計</w:t>
      </w:r>
      <w:proofErr w:type="gramStart"/>
      <w:r w:rsidRPr="00265A21">
        <w:rPr>
          <w:rFonts w:hint="eastAsia"/>
        </w:rPr>
        <w:t>雙維問項</w:t>
      </w:r>
      <w:proofErr w:type="gramEnd"/>
      <w:r w:rsidRPr="00265A21">
        <w:rPr>
          <w:rFonts w:hint="eastAsia"/>
        </w:rPr>
        <w:t>，分為「對於達成組織績效之重要程度」及「該新進人員的知識具備程度」等兩個面向進行問卷調查，請錄取人員的直屬</w:t>
      </w:r>
      <w:proofErr w:type="gramStart"/>
      <w:r w:rsidRPr="00265A21">
        <w:rPr>
          <w:rFonts w:hint="eastAsia"/>
        </w:rPr>
        <w:t>主管填復問卷</w:t>
      </w:r>
      <w:proofErr w:type="gramEnd"/>
      <w:r w:rsidRPr="00265A21">
        <w:rPr>
          <w:rFonts w:hint="eastAsia"/>
        </w:rPr>
        <w:t>，並依據問卷回收結果進行統計分析後，撰擬「公務人員考試錄取人員基礎訓練需求調查結果報告」。</w:t>
      </w:r>
    </w:p>
    <w:p w:rsidR="006A56D2" w:rsidRPr="00265A21" w:rsidRDefault="006A56D2" w:rsidP="004733E8">
      <w:pPr>
        <w:pStyle w:val="af"/>
        <w:ind w:left="801" w:hanging="801"/>
      </w:pPr>
      <w:r w:rsidRPr="00265A21">
        <w:rPr>
          <w:rFonts w:hint="eastAsia"/>
        </w:rPr>
        <w:t>二、系統化檢討分析重整，縝密連結職能與課程</w:t>
      </w:r>
    </w:p>
    <w:p w:rsidR="006A56D2" w:rsidRPr="00265A21" w:rsidRDefault="006A56D2" w:rsidP="002918D3">
      <w:pPr>
        <w:pStyle w:val="ae"/>
        <w:ind w:left="850" w:right="53" w:firstLine="816"/>
      </w:pPr>
      <w:r w:rsidRPr="00265A21">
        <w:rPr>
          <w:rFonts w:hint="eastAsia"/>
        </w:rPr>
        <w:t>參照上開</w:t>
      </w:r>
      <w:proofErr w:type="gramStart"/>
      <w:r w:rsidRPr="00265A21">
        <w:rPr>
          <w:rFonts w:hint="eastAsia"/>
        </w:rPr>
        <w:t>考選部及保</w:t>
      </w:r>
      <w:proofErr w:type="gramEnd"/>
      <w:r w:rsidRPr="00265A21">
        <w:rPr>
          <w:rFonts w:hint="eastAsia"/>
        </w:rPr>
        <w:t>訓會需求調查報告，並蒐集國內外多元資料，經審慎</w:t>
      </w:r>
      <w:proofErr w:type="gramStart"/>
      <w:r w:rsidRPr="00265A21">
        <w:rPr>
          <w:rFonts w:hint="eastAsia"/>
        </w:rPr>
        <w:t>研</w:t>
      </w:r>
      <w:proofErr w:type="gramEnd"/>
      <w:r w:rsidRPr="00265A21">
        <w:rPr>
          <w:rFonts w:hint="eastAsia"/>
        </w:rPr>
        <w:t>酌後，篩選適合</w:t>
      </w:r>
      <w:r w:rsidR="004C3B58">
        <w:rPr>
          <w:rFonts w:hint="eastAsia"/>
        </w:rPr>
        <w:t>作</w:t>
      </w:r>
      <w:r w:rsidRPr="00265A21">
        <w:rPr>
          <w:rFonts w:hint="eastAsia"/>
        </w:rPr>
        <w:t>為考試錄取人員基礎訓練</w:t>
      </w:r>
      <w:r w:rsidR="007E52ED">
        <w:rPr>
          <w:rFonts w:hint="eastAsia"/>
        </w:rPr>
        <w:t>的</w:t>
      </w:r>
      <w:r w:rsidRPr="00265A21">
        <w:rPr>
          <w:rFonts w:hint="eastAsia"/>
        </w:rPr>
        <w:t>職能內涵。</w:t>
      </w:r>
      <w:r w:rsidRPr="00265A21">
        <w:t>102</w:t>
      </w:r>
      <w:r w:rsidRPr="00265A21">
        <w:rPr>
          <w:rFonts w:hint="eastAsia"/>
        </w:rPr>
        <w:t>年基礎訓練課程檢討</w:t>
      </w:r>
      <w:proofErr w:type="gramStart"/>
      <w:r w:rsidRPr="00265A21">
        <w:rPr>
          <w:rFonts w:hint="eastAsia"/>
        </w:rPr>
        <w:t>採</w:t>
      </w:r>
      <w:proofErr w:type="gramEnd"/>
      <w:r w:rsidRPr="00265A21">
        <w:rPr>
          <w:rFonts w:hint="eastAsia"/>
        </w:rPr>
        <w:t>二階段進行，第</w:t>
      </w:r>
      <w:r w:rsidR="004C3B58">
        <w:rPr>
          <w:rFonts w:hint="eastAsia"/>
        </w:rPr>
        <w:t>1</w:t>
      </w:r>
      <w:r w:rsidRPr="00265A21">
        <w:rPr>
          <w:rFonts w:hint="eastAsia"/>
        </w:rPr>
        <w:t>階段係先檢視基礎訓練課程各科目，就重複部分予以統整簡</w:t>
      </w:r>
      <w:proofErr w:type="gramStart"/>
      <w:r w:rsidRPr="00265A21">
        <w:rPr>
          <w:rFonts w:hint="eastAsia"/>
        </w:rPr>
        <w:t>併</w:t>
      </w:r>
      <w:proofErr w:type="gramEnd"/>
      <w:r w:rsidRPr="00265A21">
        <w:rPr>
          <w:rFonts w:hint="eastAsia"/>
        </w:rPr>
        <w:t>；第</w:t>
      </w:r>
      <w:r w:rsidR="004C3B58">
        <w:rPr>
          <w:rFonts w:hint="eastAsia"/>
        </w:rPr>
        <w:t>2</w:t>
      </w:r>
      <w:r w:rsidRPr="00265A21">
        <w:rPr>
          <w:rFonts w:hint="eastAsia"/>
        </w:rPr>
        <w:t>階段則依考選部國家考試職能分析結果，全面檢討課程設計，於</w:t>
      </w:r>
      <w:proofErr w:type="gramStart"/>
      <w:r w:rsidRPr="00265A21">
        <w:t>103</w:t>
      </w:r>
      <w:r w:rsidRPr="00265A21">
        <w:rPr>
          <w:rFonts w:hint="eastAsia"/>
        </w:rPr>
        <w:t>年</w:t>
      </w:r>
      <w:r w:rsidRPr="00265A21">
        <w:t>5</w:t>
      </w:r>
      <w:r w:rsidRPr="00265A21">
        <w:rPr>
          <w:rFonts w:hint="eastAsia"/>
        </w:rPr>
        <w:t>月</w:t>
      </w:r>
      <w:r w:rsidRPr="00265A21">
        <w:t>21</w:t>
      </w:r>
      <w:r w:rsidRPr="00265A21">
        <w:rPr>
          <w:rFonts w:hint="eastAsia"/>
        </w:rPr>
        <w:t>日函訂新制</w:t>
      </w:r>
      <w:proofErr w:type="gramEnd"/>
      <w:r w:rsidRPr="00265A21">
        <w:rPr>
          <w:rFonts w:hint="eastAsia"/>
        </w:rPr>
        <w:t>高普考課程</w:t>
      </w:r>
      <w:proofErr w:type="gramStart"/>
      <w:r w:rsidRPr="00265A21">
        <w:rPr>
          <w:rFonts w:hint="eastAsia"/>
        </w:rPr>
        <w:t>配當表</w:t>
      </w:r>
      <w:proofErr w:type="gramEnd"/>
      <w:r w:rsidRPr="00265A21">
        <w:rPr>
          <w:rFonts w:hint="eastAsia"/>
        </w:rPr>
        <w:t>，並整理完成「</w:t>
      </w:r>
      <w:r w:rsidRPr="00265A21">
        <w:t>103</w:t>
      </w:r>
      <w:r w:rsidRPr="00265A21">
        <w:rPr>
          <w:rFonts w:hint="eastAsia"/>
        </w:rPr>
        <w:t>年高普考基礎訓練授課單元主要目標與相關職能一覽表」，明確界定各授課單元</w:t>
      </w:r>
      <w:r w:rsidR="007E52ED">
        <w:rPr>
          <w:rFonts w:hint="eastAsia"/>
        </w:rPr>
        <w:t>的</w:t>
      </w:r>
      <w:r w:rsidRPr="00265A21">
        <w:rPr>
          <w:rFonts w:hint="eastAsia"/>
        </w:rPr>
        <w:t>主要目標、擬達成</w:t>
      </w:r>
      <w:r w:rsidR="007E52ED">
        <w:rPr>
          <w:rFonts w:hint="eastAsia"/>
        </w:rPr>
        <w:t>的</w:t>
      </w:r>
      <w:r w:rsidRPr="00265A21">
        <w:rPr>
          <w:rFonts w:hint="eastAsia"/>
        </w:rPr>
        <w:t>關鍵行為指標，並與考選部職能分析相連結。</w:t>
      </w:r>
    </w:p>
    <w:p w:rsidR="006A56D2" w:rsidRPr="00265A21" w:rsidRDefault="006A56D2" w:rsidP="00412D12">
      <w:pPr>
        <w:pStyle w:val="af"/>
        <w:widowControl w:val="0"/>
        <w:ind w:left="801" w:hanging="801"/>
      </w:pPr>
      <w:r w:rsidRPr="00265A21">
        <w:rPr>
          <w:rFonts w:hint="eastAsia"/>
        </w:rPr>
        <w:t>三、面面俱到</w:t>
      </w:r>
      <w:proofErr w:type="gramStart"/>
      <w:r w:rsidRPr="00265A21">
        <w:rPr>
          <w:rFonts w:hint="eastAsia"/>
        </w:rPr>
        <w:t>研</w:t>
      </w:r>
      <w:proofErr w:type="gramEnd"/>
      <w:r w:rsidRPr="00265A21">
        <w:rPr>
          <w:rFonts w:hint="eastAsia"/>
        </w:rPr>
        <w:t>訂相關配套，以利達成課程設計目標</w:t>
      </w:r>
    </w:p>
    <w:p w:rsidR="00A463AE" w:rsidRPr="00610D0E" w:rsidRDefault="006A56D2" w:rsidP="000D0489">
      <w:pPr>
        <w:pStyle w:val="ae"/>
        <w:widowControl w:val="0"/>
        <w:ind w:left="850" w:right="53" w:firstLine="816"/>
        <w:rPr>
          <w:rFonts w:ascii="標楷體" w:hAnsi="標楷體"/>
          <w:color w:val="0000CC"/>
          <w:sz w:val="28"/>
        </w:rPr>
      </w:pPr>
      <w:r w:rsidRPr="00265A21">
        <w:rPr>
          <w:rFonts w:hint="eastAsia"/>
        </w:rPr>
        <w:lastRenderedPageBreak/>
        <w:t>於不涉及修改法規</w:t>
      </w:r>
      <w:r w:rsidR="007E52ED">
        <w:rPr>
          <w:rFonts w:hint="eastAsia"/>
        </w:rPr>
        <w:t>的</w:t>
      </w:r>
      <w:r w:rsidRPr="00265A21">
        <w:rPr>
          <w:rFonts w:hint="eastAsia"/>
        </w:rPr>
        <w:t>原則下進行課程調整，分為「文官倫理與價值」、「公務法律與應用」、「義務責任與權利」、「優質服務」、「公務知能與行政技術」</w:t>
      </w:r>
      <w:r w:rsidR="004C3B58">
        <w:rPr>
          <w:rFonts w:hint="eastAsia"/>
        </w:rPr>
        <w:t>及</w:t>
      </w:r>
      <w:r w:rsidRPr="00265A21">
        <w:rPr>
          <w:rFonts w:hint="eastAsia"/>
        </w:rPr>
        <w:t>「多面向管理」</w:t>
      </w:r>
      <w:r w:rsidR="004C3B58">
        <w:rPr>
          <w:rFonts w:hint="eastAsia"/>
        </w:rPr>
        <w:t>六</w:t>
      </w:r>
      <w:r w:rsidRPr="00265A21">
        <w:rPr>
          <w:rFonts w:hint="eastAsia"/>
        </w:rPr>
        <w:t>大類。課程時數達</w:t>
      </w:r>
      <w:r w:rsidRPr="00265A21">
        <w:t>6</w:t>
      </w:r>
      <w:r w:rsidRPr="00265A21">
        <w:rPr>
          <w:rFonts w:hint="eastAsia"/>
        </w:rPr>
        <w:t>小時以上者，分二階段各</w:t>
      </w:r>
      <w:r w:rsidRPr="00265A21">
        <w:t>3</w:t>
      </w:r>
      <w:r w:rsidRPr="00265A21">
        <w:rPr>
          <w:rFonts w:hint="eastAsia"/>
        </w:rPr>
        <w:t>小時並間隔數日辦理，以兼顧基本概念講解與案例研討及實作。</w:t>
      </w:r>
      <w:proofErr w:type="gramStart"/>
      <w:r w:rsidRPr="00265A21">
        <w:rPr>
          <w:rFonts w:hint="eastAsia"/>
        </w:rPr>
        <w:t>此外，</w:t>
      </w:r>
      <w:proofErr w:type="gramEnd"/>
      <w:r w:rsidRPr="00265A21">
        <w:rPr>
          <w:rFonts w:hint="eastAsia"/>
        </w:rPr>
        <w:t>為利後續執行順利，以達課程設計目標，由保訓會及文官學院各相關單位分就「課程」、「教材」、「師資」、「教學」、「成績評量」、「回流訓練」</w:t>
      </w:r>
      <w:r w:rsidR="004C3B58">
        <w:rPr>
          <w:rFonts w:hint="eastAsia"/>
        </w:rPr>
        <w:t>及</w:t>
      </w:r>
      <w:r w:rsidRPr="00265A21">
        <w:rPr>
          <w:rFonts w:hint="eastAsia"/>
        </w:rPr>
        <w:t>「與實務訓練進行連結」等面向，</w:t>
      </w:r>
      <w:proofErr w:type="gramStart"/>
      <w:r w:rsidRPr="00265A21">
        <w:rPr>
          <w:rFonts w:hint="eastAsia"/>
        </w:rPr>
        <w:t>研</w:t>
      </w:r>
      <w:proofErr w:type="gramEnd"/>
      <w:r w:rsidRPr="00265A21">
        <w:rPr>
          <w:rFonts w:hint="eastAsia"/>
        </w:rPr>
        <w:t>訂落實訓練成效</w:t>
      </w:r>
      <w:r w:rsidR="007E52ED">
        <w:rPr>
          <w:rFonts w:hint="eastAsia"/>
        </w:rPr>
        <w:t>的</w:t>
      </w:r>
      <w:r w:rsidRPr="00265A21">
        <w:rPr>
          <w:rFonts w:hint="eastAsia"/>
        </w:rPr>
        <w:t>原則及作法，據以執行。</w:t>
      </w:r>
      <w:r w:rsidR="00A463AE" w:rsidRPr="00610D0E">
        <w:rPr>
          <w:color w:val="0000CC"/>
        </w:rPr>
        <w:br w:type="page"/>
      </w:r>
    </w:p>
    <w:p w:rsidR="00F037A6" w:rsidRPr="002C4BE3" w:rsidRDefault="00FC5080" w:rsidP="004507DE">
      <w:pPr>
        <w:pStyle w:val="1"/>
      </w:pPr>
      <w:bookmarkStart w:id="12" w:name="_Toc411004501"/>
      <w:r>
        <w:rPr>
          <w:noProof/>
        </w:rPr>
        <w:lastRenderedPageBreak/>
        <w:pict>
          <v:shape id="_x0000_s1075" type="#_x0000_t64" style="position:absolute;left:0;text-align:left;margin-left:66.6pt;margin-top:93.55pt;width:444.7pt;height:164pt;z-index:25169100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F037A6">
        <w:rPr>
          <w:rFonts w:hint="eastAsia"/>
        </w:rPr>
        <w:t>落實因材施教</w:t>
      </w:r>
      <w:r w:rsidR="00427FC7">
        <w:rPr>
          <w:rFonts w:hint="eastAsia"/>
        </w:rPr>
        <w:t xml:space="preserve">　</w:t>
      </w:r>
      <w:r w:rsidR="00F037A6">
        <w:rPr>
          <w:rFonts w:hint="eastAsia"/>
        </w:rPr>
        <w:t>創新</w:t>
      </w:r>
      <w:r w:rsidR="00F037A6" w:rsidRPr="00E9187D">
        <w:rPr>
          <w:rFonts w:hint="eastAsia"/>
        </w:rPr>
        <w:t>基礎訓練</w:t>
      </w:r>
      <w:r w:rsidR="00F037A6" w:rsidRPr="002C4BE3">
        <w:rPr>
          <w:rFonts w:hint="eastAsia"/>
        </w:rPr>
        <w:t>編班</w:t>
      </w:r>
      <w:r w:rsidR="00F037A6">
        <w:rPr>
          <w:rFonts w:hint="eastAsia"/>
        </w:rPr>
        <w:t>作法</w:t>
      </w:r>
      <w:bookmarkEnd w:id="12"/>
      <w:r w:rsidR="00F037A6">
        <w:rPr>
          <w:rFonts w:hint="eastAsia"/>
        </w:rPr>
        <w:t xml:space="preserve"> </w:t>
      </w:r>
    </w:p>
    <w:p w:rsidR="00F037A6" w:rsidRPr="002C4BE3" w:rsidRDefault="00F037A6" w:rsidP="00566F04">
      <w:pPr>
        <w:pStyle w:val="ac"/>
        <w:spacing w:after="720"/>
      </w:pPr>
      <w:r w:rsidRPr="002C4BE3">
        <w:rPr>
          <w:rFonts w:hint="eastAsia"/>
        </w:rPr>
        <w:t>郭倩茜</w:t>
      </w:r>
    </w:p>
    <w:p w:rsidR="00F037A6" w:rsidRPr="00265A21" w:rsidRDefault="00F037A6" w:rsidP="002E33AB">
      <w:pPr>
        <w:pStyle w:val="af1"/>
        <w:rPr>
          <w:highlight w:val="lightGray"/>
        </w:rPr>
      </w:pPr>
      <w:r w:rsidRPr="00265A21">
        <w:rPr>
          <w:rFonts w:hint="eastAsia"/>
        </w:rPr>
        <w:t>創新緣起</w:t>
      </w:r>
    </w:p>
    <w:p w:rsidR="00F037A6" w:rsidRPr="002C4BE3" w:rsidRDefault="00F037A6" w:rsidP="00EE388B">
      <w:pPr>
        <w:pStyle w:val="ad"/>
        <w:ind w:firstLine="800"/>
      </w:pPr>
      <w:r>
        <w:rPr>
          <w:rFonts w:hint="eastAsia"/>
        </w:rPr>
        <w:t>公務人員考試錄取人員</w:t>
      </w:r>
      <w:r w:rsidRPr="002C4BE3">
        <w:rPr>
          <w:rFonts w:hint="eastAsia"/>
        </w:rPr>
        <w:t>基礎訓練原係由文官學院依考試錄取人員報到情形及訓練檔期，</w:t>
      </w:r>
      <w:proofErr w:type="gramStart"/>
      <w:r w:rsidRPr="002C4BE3">
        <w:rPr>
          <w:rFonts w:hint="eastAsia"/>
        </w:rPr>
        <w:t>採</w:t>
      </w:r>
      <w:proofErr w:type="gramEnd"/>
      <w:r w:rsidRPr="002C4BE3">
        <w:rPr>
          <w:rFonts w:hint="eastAsia"/>
        </w:rPr>
        <w:t>「混合編班」調訓方式實施，惟實施以來發現</w:t>
      </w:r>
      <w:r>
        <w:rPr>
          <w:rFonts w:hint="eastAsia"/>
        </w:rPr>
        <w:t>訓練時</w:t>
      </w:r>
      <w:r w:rsidRPr="002C4BE3">
        <w:rPr>
          <w:rFonts w:hint="eastAsia"/>
        </w:rPr>
        <w:t>難以因材施教，致部分類科錄取人員學習效果受限、技術類科錄取人員不及格比</w:t>
      </w:r>
      <w:r>
        <w:rPr>
          <w:rFonts w:hint="eastAsia"/>
        </w:rPr>
        <w:t>率</w:t>
      </w:r>
      <w:r w:rsidRPr="002C4BE3">
        <w:rPr>
          <w:rFonts w:hint="eastAsia"/>
        </w:rPr>
        <w:t>偏高</w:t>
      </w:r>
      <w:r>
        <w:rPr>
          <w:rFonts w:hint="eastAsia"/>
        </w:rPr>
        <w:t>，</w:t>
      </w:r>
      <w:proofErr w:type="gramStart"/>
      <w:r>
        <w:rPr>
          <w:rFonts w:hint="eastAsia"/>
        </w:rPr>
        <w:t>爰</w:t>
      </w:r>
      <w:proofErr w:type="gramEnd"/>
      <w:r w:rsidR="00876A09">
        <w:rPr>
          <w:rFonts w:hint="eastAsia"/>
        </w:rPr>
        <w:t>思考規劃</w:t>
      </w:r>
      <w:proofErr w:type="gramStart"/>
      <w:r>
        <w:rPr>
          <w:rFonts w:hint="eastAsia"/>
        </w:rPr>
        <w:t>精進編班</w:t>
      </w:r>
      <w:proofErr w:type="gramEnd"/>
      <w:r>
        <w:rPr>
          <w:rFonts w:hint="eastAsia"/>
        </w:rPr>
        <w:t>原則</w:t>
      </w:r>
      <w:r w:rsidRPr="002C4BE3">
        <w:rPr>
          <w:rFonts w:hint="eastAsia"/>
        </w:rPr>
        <w:t>，以提升訓練成效。</w:t>
      </w:r>
    </w:p>
    <w:p w:rsidR="00F037A6" w:rsidRPr="00265A21" w:rsidRDefault="00F037A6" w:rsidP="002E33AB">
      <w:pPr>
        <w:pStyle w:val="af1"/>
      </w:pPr>
      <w:r w:rsidRPr="00265A21">
        <w:rPr>
          <w:rFonts w:hint="eastAsia"/>
        </w:rPr>
        <w:t>具體作法</w:t>
      </w:r>
    </w:p>
    <w:p w:rsidR="00F037A6" w:rsidRPr="00265A21" w:rsidRDefault="00F037A6" w:rsidP="004733E8">
      <w:pPr>
        <w:pStyle w:val="af"/>
        <w:ind w:left="801" w:hanging="801"/>
      </w:pPr>
      <w:r w:rsidRPr="00265A21">
        <w:rPr>
          <w:rFonts w:hint="eastAsia"/>
        </w:rPr>
        <w:t>一、漸進式</w:t>
      </w:r>
      <w:proofErr w:type="gramStart"/>
      <w:r w:rsidRPr="00265A21">
        <w:rPr>
          <w:rFonts w:hint="eastAsia"/>
        </w:rPr>
        <w:t>採</w:t>
      </w:r>
      <w:proofErr w:type="gramEnd"/>
      <w:r w:rsidRPr="00265A21">
        <w:rPr>
          <w:rFonts w:hint="eastAsia"/>
        </w:rPr>
        <w:t>行分流調訓，推動因材施教</w:t>
      </w:r>
    </w:p>
    <w:p w:rsidR="00F037A6" w:rsidRPr="00265A21" w:rsidRDefault="00F037A6" w:rsidP="000D0489">
      <w:pPr>
        <w:pStyle w:val="ae"/>
        <w:widowControl w:val="0"/>
        <w:ind w:left="850" w:right="53" w:firstLine="816"/>
      </w:pPr>
      <w:r w:rsidRPr="00265A21">
        <w:rPr>
          <w:rFonts w:hint="eastAsia"/>
        </w:rPr>
        <w:t>101</w:t>
      </w:r>
      <w:r w:rsidRPr="00265A21">
        <w:rPr>
          <w:rFonts w:hint="eastAsia"/>
        </w:rPr>
        <w:t>年基礎訓練依類科別區分，</w:t>
      </w:r>
      <w:proofErr w:type="gramStart"/>
      <w:r w:rsidRPr="00265A21">
        <w:rPr>
          <w:rFonts w:hint="eastAsia"/>
        </w:rPr>
        <w:t>採</w:t>
      </w:r>
      <w:proofErr w:type="gramEnd"/>
      <w:r w:rsidRPr="00265A21">
        <w:rPr>
          <w:rFonts w:hint="eastAsia"/>
        </w:rPr>
        <w:t>行政、技術類分別調訓方式，先調訓行政類人員，</w:t>
      </w:r>
      <w:proofErr w:type="gramStart"/>
      <w:r w:rsidRPr="00265A21">
        <w:rPr>
          <w:rFonts w:hint="eastAsia"/>
        </w:rPr>
        <w:t>俾</w:t>
      </w:r>
      <w:proofErr w:type="gramEnd"/>
      <w:r w:rsidRPr="00265A21">
        <w:rPr>
          <w:rFonts w:hint="eastAsia"/>
        </w:rPr>
        <w:t>技術類人員可先至實務訓練機關（構）瞭解公務運作。</w:t>
      </w:r>
      <w:r w:rsidRPr="00265A21">
        <w:rPr>
          <w:rFonts w:hint="eastAsia"/>
        </w:rPr>
        <w:t>102</w:t>
      </w:r>
      <w:r w:rsidRPr="00265A21">
        <w:rPr>
          <w:rFonts w:hint="eastAsia"/>
        </w:rPr>
        <w:t>年進一步依是否具備「行政學及行政法」背景（先備知識）為區分，將具備「行政學」及「行政法」先備知識者（「一般行政」、「一般民政」、「客家事務行政」、「人事行政」、「法律</w:t>
      </w:r>
      <w:r w:rsidRPr="00265A21">
        <w:rPr>
          <w:rFonts w:hint="eastAsia"/>
        </w:rPr>
        <w:lastRenderedPageBreak/>
        <w:t>廉政」及「財經廉政」等</w:t>
      </w:r>
      <w:r w:rsidRPr="00265A21">
        <w:t>6</w:t>
      </w:r>
      <w:r w:rsidRPr="00265A21">
        <w:rPr>
          <w:rFonts w:hint="eastAsia"/>
        </w:rPr>
        <w:t>個類科，及高考三級免除部分基礎訓練人員），予以集中編班調訓；未具備「行政學」及「行政法」先備知識</w:t>
      </w:r>
      <w:r w:rsidR="006D3B24">
        <w:rPr>
          <w:rFonts w:hint="eastAsia"/>
        </w:rPr>
        <w:t>的</w:t>
      </w:r>
      <w:r w:rsidRPr="00265A21">
        <w:rPr>
          <w:rFonts w:hint="eastAsia"/>
        </w:rPr>
        <w:t>其他類科，則按一般編班方式，</w:t>
      </w:r>
      <w:proofErr w:type="gramStart"/>
      <w:r w:rsidRPr="00265A21">
        <w:rPr>
          <w:rFonts w:hint="eastAsia"/>
        </w:rPr>
        <w:t>未區分類</w:t>
      </w:r>
      <w:proofErr w:type="gramEnd"/>
      <w:r w:rsidRPr="00265A21">
        <w:rPr>
          <w:rFonts w:hint="eastAsia"/>
        </w:rPr>
        <w:t>科混合調訓。</w:t>
      </w:r>
    </w:p>
    <w:p w:rsidR="00F037A6" w:rsidRPr="00265A21" w:rsidRDefault="00F037A6" w:rsidP="004733E8">
      <w:pPr>
        <w:pStyle w:val="af"/>
        <w:ind w:left="801" w:hanging="801"/>
      </w:pPr>
      <w:r w:rsidRPr="00265A21">
        <w:rPr>
          <w:rFonts w:hint="eastAsia"/>
        </w:rPr>
        <w:t>二、</w:t>
      </w:r>
      <w:proofErr w:type="gramStart"/>
      <w:r w:rsidRPr="00265A21">
        <w:rPr>
          <w:rFonts w:hint="eastAsia"/>
        </w:rPr>
        <w:t>依即學</w:t>
      </w:r>
      <w:proofErr w:type="gramEnd"/>
      <w:r w:rsidRPr="00265A21">
        <w:rPr>
          <w:rFonts w:hint="eastAsia"/>
        </w:rPr>
        <w:t>即用原則配套教學，提升學習成效</w:t>
      </w:r>
    </w:p>
    <w:p w:rsidR="00F924F4" w:rsidRDefault="00F037A6" w:rsidP="002918D3">
      <w:pPr>
        <w:pStyle w:val="ae"/>
        <w:widowControl w:val="0"/>
        <w:ind w:left="850" w:right="53" w:firstLine="816"/>
      </w:pPr>
      <w:r w:rsidRPr="00265A21">
        <w:rPr>
          <w:rFonts w:hint="eastAsia"/>
        </w:rPr>
        <w:t>依學員背景及配合未來工作需要，調整教學方式及內容，對具備先備知識者，講座施予較靈活、多元研討教學</w:t>
      </w:r>
      <w:r w:rsidR="006D3B24">
        <w:rPr>
          <w:rFonts w:hint="eastAsia"/>
        </w:rPr>
        <w:t>的</w:t>
      </w:r>
      <w:r w:rsidRPr="00265A21">
        <w:rPr>
          <w:rFonts w:hint="eastAsia"/>
        </w:rPr>
        <w:t>方式，深入應用法規並探討實務；未具備先備知識</w:t>
      </w:r>
      <w:r w:rsidR="006D3B24">
        <w:rPr>
          <w:rFonts w:hint="eastAsia"/>
        </w:rPr>
        <w:t>的</w:t>
      </w:r>
      <w:r w:rsidRPr="00265A21">
        <w:rPr>
          <w:rFonts w:hint="eastAsia"/>
        </w:rPr>
        <w:t>考試錄取人員，講座則著重於啟發基本觀念與知識，視學員學習情形循序漸進。</w:t>
      </w:r>
      <w:proofErr w:type="gramStart"/>
      <w:r w:rsidRPr="00265A21">
        <w:rPr>
          <w:rFonts w:hint="eastAsia"/>
        </w:rPr>
        <w:t>此外，</w:t>
      </w:r>
      <w:proofErr w:type="gramEnd"/>
      <w:r w:rsidRPr="00265A21">
        <w:rPr>
          <w:rFonts w:hint="eastAsia"/>
        </w:rPr>
        <w:t>基礎訓練教材所附案例多屬共通性內容為主，</w:t>
      </w:r>
      <w:proofErr w:type="gramStart"/>
      <w:r w:rsidRPr="00265A21">
        <w:rPr>
          <w:rFonts w:hint="eastAsia"/>
        </w:rPr>
        <w:t>爰</w:t>
      </w:r>
      <w:proofErr w:type="gramEnd"/>
      <w:r w:rsidRPr="00265A21">
        <w:rPr>
          <w:rFonts w:hint="eastAsia"/>
        </w:rPr>
        <w:t>適度增加多元</w:t>
      </w:r>
      <w:r w:rsidR="006D3B24">
        <w:rPr>
          <w:rFonts w:hint="eastAsia"/>
        </w:rPr>
        <w:t>的</w:t>
      </w:r>
      <w:r w:rsidRPr="00265A21">
        <w:rPr>
          <w:rFonts w:hint="eastAsia"/>
        </w:rPr>
        <w:t>案例介紹，以利不同背景學員援引學習，更能符合未來工作需要；另請文官學院致函內政部營建署、交通部</w:t>
      </w:r>
      <w:r w:rsidR="00B75A6A">
        <w:rPr>
          <w:rFonts w:hint="eastAsia"/>
        </w:rPr>
        <w:t>及</w:t>
      </w:r>
      <w:r w:rsidRPr="00265A21">
        <w:rPr>
          <w:rFonts w:hint="eastAsia"/>
        </w:rPr>
        <w:t>行政院公共工程委員會等主管機關，提供增加技術類適用</w:t>
      </w:r>
      <w:r w:rsidR="006D3B24">
        <w:rPr>
          <w:rFonts w:hint="eastAsia"/>
        </w:rPr>
        <w:t>的</w:t>
      </w:r>
      <w:r w:rsidRPr="00265A21">
        <w:rPr>
          <w:rFonts w:hint="eastAsia"/>
        </w:rPr>
        <w:t>專題研討題目</w:t>
      </w:r>
      <w:r w:rsidR="00CA5DFD">
        <w:rPr>
          <w:rFonts w:hint="eastAsia"/>
        </w:rPr>
        <w:t>供教學參考</w:t>
      </w:r>
      <w:r w:rsidRPr="00265A21">
        <w:rPr>
          <w:rFonts w:hint="eastAsia"/>
        </w:rPr>
        <w:t>。</w:t>
      </w:r>
      <w:r w:rsidR="00F924F4">
        <w:br w:type="page"/>
      </w:r>
    </w:p>
    <w:p w:rsidR="00C431A3" w:rsidRPr="00D01463" w:rsidRDefault="00FC5080" w:rsidP="004507DE">
      <w:pPr>
        <w:pStyle w:val="1"/>
      </w:pPr>
      <w:bookmarkStart w:id="13" w:name="_Toc411004502"/>
      <w:r>
        <w:rPr>
          <w:noProof/>
        </w:rPr>
        <w:lastRenderedPageBreak/>
        <w:pict>
          <v:shape id="_x0000_s1074" type="#_x0000_t64" style="position:absolute;left:0;text-align:left;margin-left:66.6pt;margin-top:93.55pt;width:444.7pt;height:164pt;z-index:25168998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431A3" w:rsidRPr="00D01463">
        <w:rPr>
          <w:rFonts w:hint="eastAsia"/>
        </w:rPr>
        <w:t>增進輔導職能</w:t>
      </w:r>
      <w:r w:rsidR="00FA171F" w:rsidRPr="00D01463">
        <w:rPr>
          <w:rFonts w:hint="eastAsia"/>
        </w:rPr>
        <w:t xml:space="preserve">　</w:t>
      </w:r>
      <w:r w:rsidR="00C431A3" w:rsidRPr="00D01463">
        <w:rPr>
          <w:rFonts w:hint="eastAsia"/>
        </w:rPr>
        <w:t>推動實務訓練輔導員講習認證制度</w:t>
      </w:r>
      <w:bookmarkEnd w:id="13"/>
    </w:p>
    <w:p w:rsidR="00C431A3" w:rsidRPr="00265A21" w:rsidRDefault="00C431A3" w:rsidP="00566F04">
      <w:pPr>
        <w:pStyle w:val="ac"/>
        <w:spacing w:after="720"/>
        <w:rPr>
          <w:szCs w:val="36"/>
        </w:rPr>
      </w:pPr>
      <w:r w:rsidRPr="00265A21">
        <w:rPr>
          <w:rFonts w:hint="eastAsia"/>
        </w:rPr>
        <w:t>黃彥達、郭倩茜</w:t>
      </w:r>
    </w:p>
    <w:p w:rsidR="00C431A3" w:rsidRPr="00265A21" w:rsidRDefault="00C431A3" w:rsidP="002E33AB">
      <w:pPr>
        <w:pStyle w:val="af1"/>
        <w:rPr>
          <w:highlight w:val="lightGray"/>
          <w:shd w:val="pct15" w:color="auto" w:fill="FFFFFF"/>
        </w:rPr>
      </w:pPr>
      <w:r w:rsidRPr="00265A21">
        <w:rPr>
          <w:rFonts w:hint="eastAsia"/>
        </w:rPr>
        <w:t>創新緣起</w:t>
      </w:r>
    </w:p>
    <w:p w:rsidR="00C431A3" w:rsidRPr="00265A21" w:rsidRDefault="00C431A3" w:rsidP="00EE388B">
      <w:pPr>
        <w:pStyle w:val="ad"/>
        <w:ind w:firstLine="800"/>
      </w:pPr>
      <w:r w:rsidRPr="00265A21">
        <w:rPr>
          <w:rFonts w:hint="eastAsia"/>
        </w:rPr>
        <w:t>實務訓練成敗的關鍵</w:t>
      </w:r>
      <w:r w:rsidR="00BA45CB">
        <w:rPr>
          <w:rFonts w:hint="eastAsia"/>
        </w:rPr>
        <w:t>，實</w:t>
      </w:r>
      <w:r w:rsidRPr="00265A21">
        <w:rPr>
          <w:rFonts w:hint="eastAsia"/>
        </w:rPr>
        <w:t>為各機關輔導員及人事人員，為增進他們對於實務訓練及輔導相關規定</w:t>
      </w:r>
      <w:r w:rsidR="006D3B24">
        <w:rPr>
          <w:rFonts w:hint="eastAsia"/>
        </w:rPr>
        <w:t>的</w:t>
      </w:r>
      <w:r w:rsidRPr="00265A21">
        <w:rPr>
          <w:rFonts w:hint="eastAsia"/>
        </w:rPr>
        <w:t>瞭解，</w:t>
      </w:r>
      <w:proofErr w:type="gramStart"/>
      <w:r w:rsidRPr="00265A21">
        <w:rPr>
          <w:rFonts w:hint="eastAsia"/>
        </w:rPr>
        <w:t>俾</w:t>
      </w:r>
      <w:proofErr w:type="gramEnd"/>
      <w:r w:rsidRPr="00265A21">
        <w:rPr>
          <w:rFonts w:hint="eastAsia"/>
        </w:rPr>
        <w:t>提升實務訓練成效，保訓會</w:t>
      </w:r>
      <w:proofErr w:type="gramStart"/>
      <w:r w:rsidRPr="00265A21">
        <w:rPr>
          <w:rFonts w:hint="eastAsia"/>
        </w:rPr>
        <w:t>爰</w:t>
      </w:r>
      <w:proofErr w:type="gramEnd"/>
      <w:r w:rsidR="00BA45CB">
        <w:rPr>
          <w:rFonts w:hint="eastAsia"/>
        </w:rPr>
        <w:t>思考</w:t>
      </w:r>
      <w:r w:rsidRPr="00265A21">
        <w:rPr>
          <w:rFonts w:hint="eastAsia"/>
        </w:rPr>
        <w:t>規劃於機關實施實務訓練前，舉辦輔導員及人事人員講習，提供</w:t>
      </w:r>
      <w:r w:rsidR="00BA45CB">
        <w:rPr>
          <w:rFonts w:hint="eastAsia"/>
        </w:rPr>
        <w:t>其</w:t>
      </w:r>
      <w:r w:rsidRPr="00265A21">
        <w:rPr>
          <w:rFonts w:hint="eastAsia"/>
        </w:rPr>
        <w:t>完整</w:t>
      </w:r>
      <w:r w:rsidR="006D3B24">
        <w:rPr>
          <w:rFonts w:hint="eastAsia"/>
        </w:rPr>
        <w:t>的</w:t>
      </w:r>
      <w:r w:rsidRPr="00265A21">
        <w:rPr>
          <w:rFonts w:hint="eastAsia"/>
        </w:rPr>
        <w:t>訓練資訊，以利訓練</w:t>
      </w:r>
      <w:r w:rsidR="006D3B24">
        <w:rPr>
          <w:rFonts w:hint="eastAsia"/>
        </w:rPr>
        <w:t>的</w:t>
      </w:r>
      <w:r w:rsidRPr="00265A21">
        <w:rPr>
          <w:rFonts w:hint="eastAsia"/>
        </w:rPr>
        <w:t>進行。</w:t>
      </w:r>
    </w:p>
    <w:p w:rsidR="00C431A3" w:rsidRPr="00265A21" w:rsidRDefault="00C431A3" w:rsidP="002E33AB">
      <w:pPr>
        <w:pStyle w:val="af1"/>
      </w:pPr>
      <w:r w:rsidRPr="00265A21">
        <w:rPr>
          <w:rFonts w:hint="eastAsia"/>
        </w:rPr>
        <w:t>具體作法</w:t>
      </w:r>
    </w:p>
    <w:p w:rsidR="00C431A3" w:rsidRPr="0004493F" w:rsidRDefault="00C431A3" w:rsidP="004733E8">
      <w:pPr>
        <w:pStyle w:val="af"/>
        <w:ind w:left="801" w:hanging="801"/>
      </w:pPr>
      <w:r w:rsidRPr="0004493F">
        <w:rPr>
          <w:rFonts w:hint="eastAsia"/>
        </w:rPr>
        <w:t>一、全盤設計輔導員講習認證制度，有效引導目標導向學習</w:t>
      </w:r>
    </w:p>
    <w:p w:rsidR="00C431A3" w:rsidRPr="0004493F" w:rsidRDefault="00C431A3" w:rsidP="000D0489">
      <w:pPr>
        <w:pStyle w:val="ae"/>
        <w:widowControl w:val="0"/>
        <w:ind w:left="850" w:right="53" w:firstLine="816"/>
      </w:pPr>
      <w:r w:rsidRPr="0004493F">
        <w:rPr>
          <w:rFonts w:hint="eastAsia"/>
        </w:rPr>
        <w:t>自</w:t>
      </w:r>
      <w:r w:rsidRPr="0004493F">
        <w:t>100</w:t>
      </w:r>
      <w:r w:rsidRPr="0004493F">
        <w:rPr>
          <w:rFonts w:hint="eastAsia"/>
        </w:rPr>
        <w:t>年起將原小型研習活動擴大為全國性分區實務訓練輔導員講習，並與保障業務宣導暨輔導活動、文官學院業務宣導合作，充實精進講習功效。於</w:t>
      </w:r>
      <w:r w:rsidRPr="0004493F">
        <w:t>101</w:t>
      </w:r>
      <w:r w:rsidRPr="0004493F">
        <w:rPr>
          <w:rFonts w:hint="eastAsia"/>
        </w:rPr>
        <w:t>年高普考實務訓練輔導員講習，首度試辦輔導員法規測驗事宜，其後為使擔任實務訓練輔導工作</w:t>
      </w:r>
      <w:r w:rsidR="006D3B24">
        <w:rPr>
          <w:rFonts w:hint="eastAsia"/>
        </w:rPr>
        <w:t>的</w:t>
      </w:r>
      <w:r w:rsidRPr="0004493F">
        <w:rPr>
          <w:rFonts w:hint="eastAsia"/>
        </w:rPr>
        <w:t>輔導員及人事人員，能瞭解並靈活運用實務</w:t>
      </w:r>
      <w:r w:rsidRPr="0004493F">
        <w:rPr>
          <w:rFonts w:hint="eastAsia"/>
        </w:rPr>
        <w:lastRenderedPageBreak/>
        <w:t>訓練輔導及成績考核等法規，復針對輔導員及人事人員須具備</w:t>
      </w:r>
      <w:r w:rsidR="006D3B24">
        <w:rPr>
          <w:rFonts w:hint="eastAsia"/>
        </w:rPr>
        <w:t>的</w:t>
      </w:r>
      <w:r w:rsidRPr="0004493F">
        <w:rPr>
          <w:rFonts w:hint="eastAsia"/>
        </w:rPr>
        <w:t>輔導及工作知能，量身設計法規測驗題目，於講習結束後分別施予測驗，測驗及格者發給電子化結訓證書，驗證渠等具備擔任輔導員或人事人員專業資格，以落實實務訓練</w:t>
      </w:r>
      <w:r w:rsidR="006D3B24">
        <w:rPr>
          <w:rFonts w:hint="eastAsia"/>
        </w:rPr>
        <w:t>的</w:t>
      </w:r>
      <w:r w:rsidRPr="0004493F">
        <w:rPr>
          <w:rFonts w:hint="eastAsia"/>
        </w:rPr>
        <w:t>執行成效。</w:t>
      </w:r>
    </w:p>
    <w:p w:rsidR="00C431A3" w:rsidRPr="0004493F" w:rsidRDefault="00C431A3" w:rsidP="004733E8">
      <w:pPr>
        <w:pStyle w:val="af"/>
        <w:ind w:left="801" w:hanging="801"/>
      </w:pPr>
      <w:r w:rsidRPr="0004493F">
        <w:rPr>
          <w:rFonts w:hint="eastAsia"/>
        </w:rPr>
        <w:t>二、人員分流客製化辦理，提升講習執行效益</w:t>
      </w:r>
    </w:p>
    <w:p w:rsidR="00C431A3" w:rsidRDefault="00C431A3" w:rsidP="002918D3">
      <w:pPr>
        <w:pStyle w:val="ae"/>
        <w:widowControl w:val="0"/>
        <w:ind w:left="850" w:right="53" w:firstLine="816"/>
      </w:pPr>
      <w:proofErr w:type="gramStart"/>
      <w:r w:rsidRPr="0004493F">
        <w:rPr>
          <w:rFonts w:hint="eastAsia"/>
        </w:rPr>
        <w:t>鑑</w:t>
      </w:r>
      <w:proofErr w:type="gramEnd"/>
      <w:r w:rsidRPr="0004493F">
        <w:rPr>
          <w:rFonts w:hint="eastAsia"/>
        </w:rPr>
        <w:t>於實務訓練期間輔導員及人事人員</w:t>
      </w:r>
      <w:r w:rsidR="006D3B24">
        <w:rPr>
          <w:rFonts w:hint="eastAsia"/>
        </w:rPr>
        <w:t>的</w:t>
      </w:r>
      <w:r w:rsidRPr="0004493F">
        <w:rPr>
          <w:rFonts w:hint="eastAsia"/>
        </w:rPr>
        <w:t>角色及任務不同，</w:t>
      </w:r>
      <w:proofErr w:type="gramStart"/>
      <w:r w:rsidRPr="0004493F">
        <w:rPr>
          <w:rFonts w:hint="eastAsia"/>
        </w:rPr>
        <w:t>爰</w:t>
      </w:r>
      <w:proofErr w:type="gramEnd"/>
      <w:r w:rsidRPr="0004493F">
        <w:rPr>
          <w:rFonts w:hint="eastAsia"/>
        </w:rPr>
        <w:t>自</w:t>
      </w:r>
      <w:r w:rsidRPr="0004493F">
        <w:t>101</w:t>
      </w:r>
      <w:r w:rsidRPr="0004493F">
        <w:rPr>
          <w:rFonts w:hint="eastAsia"/>
        </w:rPr>
        <w:t>年地方特考起，針對該二類人員分流授課，分別編訂教材及設計問卷，透過法規彙整、實務案例、輔導經驗分享及相關函釋補充等，以活潑化、簡明易懂方式施予訓練。於</w:t>
      </w:r>
      <w:r w:rsidRPr="0004493F">
        <w:t>102</w:t>
      </w:r>
      <w:r w:rsidRPr="0004493F">
        <w:rPr>
          <w:rFonts w:hint="eastAsia"/>
        </w:rPr>
        <w:t>年新增輔導員經驗分享單元、測驗成績前三名者發函機關</w:t>
      </w:r>
      <w:proofErr w:type="gramStart"/>
      <w:r w:rsidRPr="0004493F">
        <w:rPr>
          <w:rFonts w:hint="eastAsia"/>
        </w:rPr>
        <w:t>酌予行</w:t>
      </w:r>
      <w:proofErr w:type="gramEnd"/>
      <w:r w:rsidRPr="0004493F">
        <w:rPr>
          <w:rFonts w:hint="eastAsia"/>
        </w:rPr>
        <w:t>政獎勵、製作實務訓練答客問、更新輔導員工作手冊</w:t>
      </w:r>
      <w:proofErr w:type="gramStart"/>
      <w:r w:rsidRPr="0004493F">
        <w:rPr>
          <w:rFonts w:hint="eastAsia"/>
        </w:rPr>
        <w:t>及線上學習</w:t>
      </w:r>
      <w:proofErr w:type="gramEnd"/>
      <w:r w:rsidRPr="0004493F">
        <w:rPr>
          <w:rFonts w:hint="eastAsia"/>
        </w:rPr>
        <w:t>課程內容等。復於</w:t>
      </w:r>
      <w:r w:rsidRPr="0004493F">
        <w:t>103</w:t>
      </w:r>
      <w:r w:rsidRPr="0004493F">
        <w:rPr>
          <w:rFonts w:hint="eastAsia"/>
        </w:rPr>
        <w:t>年新增「輔導觀念一點通」課程、致函輔導員表達鼓勵與感謝、聯合保障及文官學院基礎訓練業務宣導、加強宣導新修正法規等。</w:t>
      </w:r>
    </w:p>
    <w:p w:rsidR="00C431A3" w:rsidRPr="0004493F" w:rsidRDefault="00C431A3" w:rsidP="004733E8">
      <w:pPr>
        <w:pStyle w:val="af"/>
        <w:ind w:left="801" w:hanging="801"/>
      </w:pPr>
      <w:r w:rsidRPr="0004493F">
        <w:rPr>
          <w:rFonts w:hint="eastAsia"/>
        </w:rPr>
        <w:t>三、</w:t>
      </w:r>
      <w:proofErr w:type="gramStart"/>
      <w:r w:rsidRPr="0004493F">
        <w:rPr>
          <w:rFonts w:hint="eastAsia"/>
        </w:rPr>
        <w:t>提供線上學習</w:t>
      </w:r>
      <w:proofErr w:type="gramEnd"/>
      <w:r w:rsidRPr="0004493F">
        <w:rPr>
          <w:rFonts w:hint="eastAsia"/>
        </w:rPr>
        <w:t>資源，創造不受時空限制的學習環境</w:t>
      </w:r>
    </w:p>
    <w:p w:rsidR="00C431A3" w:rsidRPr="0004493F" w:rsidRDefault="00C431A3" w:rsidP="00120240">
      <w:pPr>
        <w:pStyle w:val="ae"/>
        <w:widowControl w:val="0"/>
        <w:ind w:left="850" w:right="53" w:firstLine="816"/>
      </w:pPr>
      <w:proofErr w:type="gramStart"/>
      <w:r w:rsidRPr="0004493F">
        <w:rPr>
          <w:rFonts w:hint="eastAsia"/>
        </w:rPr>
        <w:t>囿</w:t>
      </w:r>
      <w:proofErr w:type="gramEnd"/>
      <w:r w:rsidRPr="0004493F">
        <w:rPr>
          <w:rFonts w:hint="eastAsia"/>
        </w:rPr>
        <w:t>於訓練資源有限，尚無法涵蓋各實務訓練機關輔導員及人事人員，保訓會</w:t>
      </w:r>
      <w:proofErr w:type="gramStart"/>
      <w:r w:rsidRPr="0004493F">
        <w:rPr>
          <w:rFonts w:hint="eastAsia"/>
        </w:rPr>
        <w:t>爰</w:t>
      </w:r>
      <w:proofErr w:type="gramEnd"/>
      <w:r w:rsidRPr="0004493F">
        <w:rPr>
          <w:rFonts w:hint="eastAsia"/>
        </w:rPr>
        <w:t>委請</w:t>
      </w:r>
      <w:r w:rsidRPr="0004493F">
        <w:rPr>
          <w:rFonts w:hint="eastAsia"/>
        </w:rPr>
        <w:lastRenderedPageBreak/>
        <w:t>文官學院「文官</w:t>
      </w:r>
      <w:proofErr w:type="gramStart"/>
      <w:r w:rsidRPr="0004493F">
        <w:rPr>
          <w:rFonts w:hint="eastAsia"/>
        </w:rPr>
        <w:t>ｅ</w:t>
      </w:r>
      <w:proofErr w:type="gramEnd"/>
      <w:r w:rsidRPr="0004493F">
        <w:rPr>
          <w:rFonts w:hint="eastAsia"/>
        </w:rPr>
        <w:t>學苑」錄製「輔導與諮商實務」及「考試錄取人員訓練輔導法規實務」二門課程，於</w:t>
      </w:r>
      <w:r w:rsidRPr="0004493F">
        <w:t>101</w:t>
      </w:r>
      <w:r w:rsidRPr="0004493F">
        <w:rPr>
          <w:rFonts w:hint="eastAsia"/>
        </w:rPr>
        <w:t>年</w:t>
      </w:r>
      <w:r w:rsidRPr="0004493F">
        <w:t>3</w:t>
      </w:r>
      <w:r w:rsidRPr="0004493F">
        <w:rPr>
          <w:rFonts w:hint="eastAsia"/>
        </w:rPr>
        <w:t>月</w:t>
      </w:r>
      <w:r w:rsidRPr="0004493F">
        <w:t>27</w:t>
      </w:r>
      <w:r w:rsidRPr="0004493F">
        <w:rPr>
          <w:rFonts w:hint="eastAsia"/>
        </w:rPr>
        <w:t>日正式上線，於</w:t>
      </w:r>
      <w:r w:rsidRPr="0004493F">
        <w:t>102</w:t>
      </w:r>
      <w:r w:rsidRPr="0004493F">
        <w:rPr>
          <w:rFonts w:hint="eastAsia"/>
        </w:rPr>
        <w:t>年建置「實務訓練」網路專區，並於</w:t>
      </w:r>
      <w:r w:rsidRPr="0004493F">
        <w:t>103</w:t>
      </w:r>
      <w:r w:rsidRPr="0004493F">
        <w:rPr>
          <w:rFonts w:hint="eastAsia"/>
        </w:rPr>
        <w:t>年高普考實務訓練輔導員及人事人員講習，委請文官學院實施錄影並放置於保訓會網站，以擴大訓練資源分享。</w:t>
      </w:r>
    </w:p>
    <w:p w:rsidR="00C431A3" w:rsidRPr="002C4BE3" w:rsidRDefault="00C431A3" w:rsidP="0036432A">
      <w:pPr>
        <w:pStyle w:val="af1"/>
      </w:pPr>
      <w:r w:rsidRPr="002C4BE3" w:rsidDel="00F25844">
        <w:rPr>
          <w:rFonts w:hint="eastAsia"/>
        </w:rPr>
        <w:t xml:space="preserve"> </w:t>
      </w:r>
      <w:r w:rsidRPr="002C4BE3">
        <w:rPr>
          <w:rFonts w:hint="eastAsia"/>
        </w:rPr>
        <w:t>實施效益</w:t>
      </w:r>
    </w:p>
    <w:p w:rsidR="00A463AE" w:rsidRPr="00610D0E" w:rsidRDefault="00C431A3" w:rsidP="0036432A">
      <w:pPr>
        <w:pStyle w:val="ad"/>
        <w:ind w:firstLine="800"/>
        <w:rPr>
          <w:rFonts w:ascii="標楷體" w:hAnsi="標楷體"/>
          <w:color w:val="0000CC"/>
          <w:sz w:val="28"/>
        </w:rPr>
      </w:pPr>
      <w:r w:rsidRPr="0004493F">
        <w:rPr>
          <w:rFonts w:hint="eastAsia"/>
        </w:rPr>
        <w:t>自</w:t>
      </w:r>
      <w:r w:rsidRPr="0004493F">
        <w:t>100</w:t>
      </w:r>
      <w:r w:rsidRPr="0004493F">
        <w:rPr>
          <w:rFonts w:hint="eastAsia"/>
        </w:rPr>
        <w:t>年</w:t>
      </w:r>
      <w:r w:rsidR="00E12ACC">
        <w:rPr>
          <w:rFonts w:hint="eastAsia"/>
        </w:rPr>
        <w:t>實</w:t>
      </w:r>
      <w:r w:rsidRPr="0004493F">
        <w:rPr>
          <w:rFonts w:hint="eastAsia"/>
        </w:rPr>
        <w:t>施</w:t>
      </w:r>
      <w:r w:rsidR="00BA45CB">
        <w:rPr>
          <w:rFonts w:hint="eastAsia"/>
        </w:rPr>
        <w:t>至</w:t>
      </w:r>
      <w:r w:rsidR="00BA45CB">
        <w:rPr>
          <w:rFonts w:hint="eastAsia"/>
        </w:rPr>
        <w:t>103</w:t>
      </w:r>
      <w:r w:rsidR="00BA45CB">
        <w:rPr>
          <w:rFonts w:hint="eastAsia"/>
        </w:rPr>
        <w:t>年止</w:t>
      </w:r>
      <w:r w:rsidRPr="0004493F">
        <w:rPr>
          <w:rFonts w:hint="eastAsia"/>
        </w:rPr>
        <w:t>，累計共辦理輔導員講習</w:t>
      </w:r>
      <w:r w:rsidRPr="0004493F">
        <w:t>115</w:t>
      </w:r>
      <w:r w:rsidRPr="0004493F">
        <w:t>場次，</w:t>
      </w:r>
      <w:r w:rsidRPr="0004493F">
        <w:rPr>
          <w:rFonts w:hint="eastAsia"/>
        </w:rPr>
        <w:t>自</w:t>
      </w:r>
      <w:r w:rsidRPr="0004493F">
        <w:t>101</w:t>
      </w:r>
      <w:r w:rsidRPr="0004493F">
        <w:t>年開</w:t>
      </w:r>
      <w:r w:rsidRPr="0004493F">
        <w:rPr>
          <w:rFonts w:hint="eastAsia"/>
        </w:rPr>
        <w:t>始</w:t>
      </w:r>
      <w:r w:rsidR="00BA45CB">
        <w:rPr>
          <w:rFonts w:hint="eastAsia"/>
        </w:rPr>
        <w:t>推動</w:t>
      </w:r>
      <w:r w:rsidRPr="0004493F">
        <w:rPr>
          <w:rFonts w:hint="eastAsia"/>
        </w:rPr>
        <w:t>認證</w:t>
      </w:r>
      <w:r w:rsidR="00BA45CB">
        <w:rPr>
          <w:rFonts w:hint="eastAsia"/>
        </w:rPr>
        <w:t>至</w:t>
      </w:r>
      <w:r w:rsidR="00BA45CB">
        <w:rPr>
          <w:rFonts w:hint="eastAsia"/>
        </w:rPr>
        <w:t>103</w:t>
      </w:r>
      <w:r w:rsidR="00BA45CB">
        <w:rPr>
          <w:rFonts w:hint="eastAsia"/>
        </w:rPr>
        <w:t>年止</w:t>
      </w:r>
      <w:r w:rsidRPr="0004493F">
        <w:rPr>
          <w:rFonts w:hint="eastAsia"/>
        </w:rPr>
        <w:t>，計</w:t>
      </w:r>
      <w:r w:rsidRPr="0004493F">
        <w:t>8</w:t>
      </w:r>
      <w:r w:rsidR="00E12ACC">
        <w:rPr>
          <w:rFonts w:hint="eastAsia"/>
        </w:rPr>
        <w:t>,</w:t>
      </w:r>
      <w:r w:rsidRPr="0004493F">
        <w:t>738</w:t>
      </w:r>
      <w:r w:rsidRPr="0004493F">
        <w:rPr>
          <w:rFonts w:hint="eastAsia"/>
        </w:rPr>
        <w:t>人完成認證。從歷次講習報名人數爆滿</w:t>
      </w:r>
      <w:r w:rsidR="006D3B24">
        <w:rPr>
          <w:rFonts w:hint="eastAsia"/>
        </w:rPr>
        <w:t>的</w:t>
      </w:r>
      <w:r w:rsidRPr="0004493F">
        <w:rPr>
          <w:rFonts w:hint="eastAsia"/>
        </w:rPr>
        <w:t>現象，</w:t>
      </w:r>
      <w:r w:rsidR="00E12ACC">
        <w:rPr>
          <w:rFonts w:hint="eastAsia"/>
        </w:rPr>
        <w:t>顯示</w:t>
      </w:r>
      <w:r w:rsidRPr="0004493F">
        <w:rPr>
          <w:rFonts w:hint="eastAsia"/>
        </w:rPr>
        <w:t>保訓會推動實務訓練輔導員講習認證制度，</w:t>
      </w:r>
      <w:proofErr w:type="gramStart"/>
      <w:r w:rsidRPr="0004493F">
        <w:rPr>
          <w:rFonts w:hint="eastAsia"/>
        </w:rPr>
        <w:t>已普獲</w:t>
      </w:r>
      <w:proofErr w:type="gramEnd"/>
      <w:r w:rsidRPr="0004493F">
        <w:rPr>
          <w:rFonts w:hint="eastAsia"/>
        </w:rPr>
        <w:t>各機關</w:t>
      </w:r>
      <w:r w:rsidR="006D3B24">
        <w:rPr>
          <w:rFonts w:hint="eastAsia"/>
        </w:rPr>
        <w:t>的</w:t>
      </w:r>
      <w:r w:rsidRPr="0004493F">
        <w:rPr>
          <w:rFonts w:hint="eastAsia"/>
        </w:rPr>
        <w:t>重視與肯定。</w:t>
      </w:r>
      <w:r w:rsidR="00A463AE" w:rsidRPr="00610D0E">
        <w:rPr>
          <w:color w:val="0000CC"/>
        </w:rPr>
        <w:br w:type="page"/>
      </w:r>
    </w:p>
    <w:p w:rsidR="00242179" w:rsidRPr="0004493F" w:rsidRDefault="00FC5080" w:rsidP="009B49DB">
      <w:pPr>
        <w:pStyle w:val="1"/>
      </w:pPr>
      <w:bookmarkStart w:id="14" w:name="_Toc402941437"/>
      <w:bookmarkStart w:id="15" w:name="_Toc411004503"/>
      <w:r>
        <w:rPr>
          <w:noProof/>
        </w:rPr>
        <w:lastRenderedPageBreak/>
        <w:pict>
          <v:shape id="_x0000_s1076" type="#_x0000_t64" style="position:absolute;left:0;text-align:left;margin-left:84.5pt;margin-top:93.55pt;width:444.7pt;height:164pt;z-index:25169203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242179" w:rsidRPr="0004493F">
        <w:rPr>
          <w:rFonts w:hint="eastAsia"/>
        </w:rPr>
        <w:t>充實專業知能</w:t>
      </w:r>
      <w:r w:rsidR="001D531E">
        <w:rPr>
          <w:rFonts w:hint="eastAsia"/>
        </w:rPr>
        <w:t xml:space="preserve">　</w:t>
      </w:r>
      <w:r w:rsidR="00242179" w:rsidRPr="0004493F">
        <w:rPr>
          <w:rFonts w:hint="eastAsia"/>
        </w:rPr>
        <w:t>創設集中實務訓練制度</w:t>
      </w:r>
      <w:bookmarkEnd w:id="14"/>
      <w:bookmarkEnd w:id="15"/>
      <w:r w:rsidR="00242179" w:rsidRPr="0004493F">
        <w:rPr>
          <w:rFonts w:hint="eastAsia"/>
        </w:rPr>
        <w:t xml:space="preserve"> </w:t>
      </w:r>
    </w:p>
    <w:p w:rsidR="00242179" w:rsidRPr="0004493F" w:rsidRDefault="00242179" w:rsidP="00566F04">
      <w:pPr>
        <w:pStyle w:val="ac"/>
        <w:spacing w:after="720"/>
        <w:rPr>
          <w:szCs w:val="36"/>
        </w:rPr>
      </w:pPr>
      <w:r w:rsidRPr="0004493F">
        <w:rPr>
          <w:rFonts w:hint="eastAsia"/>
        </w:rPr>
        <w:t>郭倩茜、宋欣燕</w:t>
      </w:r>
    </w:p>
    <w:p w:rsidR="00242179" w:rsidRPr="0004493F" w:rsidRDefault="00242179" w:rsidP="002E33AB">
      <w:pPr>
        <w:pStyle w:val="af1"/>
        <w:rPr>
          <w:highlight w:val="lightGray"/>
        </w:rPr>
      </w:pPr>
      <w:r w:rsidRPr="0004493F">
        <w:rPr>
          <w:rFonts w:hint="eastAsia"/>
        </w:rPr>
        <w:t>創新緣起</w:t>
      </w:r>
    </w:p>
    <w:p w:rsidR="00242179" w:rsidRPr="0004493F" w:rsidRDefault="00242179" w:rsidP="00EE388B">
      <w:pPr>
        <w:pStyle w:val="ad"/>
        <w:ind w:firstLine="800"/>
      </w:pPr>
      <w:r w:rsidRPr="0004493F">
        <w:rPr>
          <w:rFonts w:hint="eastAsia"/>
        </w:rPr>
        <w:t>有感於現行國家考試錄取人員，其所具備的考試類科專業知識和技能，仍與政府機關實際運作所需存有落差。保訓會基於考試錄取人員訓練主管機關</w:t>
      </w:r>
      <w:r w:rsidR="006D3B24">
        <w:rPr>
          <w:rFonts w:hint="eastAsia"/>
        </w:rPr>
        <w:t>的</w:t>
      </w:r>
      <w:r w:rsidRPr="0004493F">
        <w:rPr>
          <w:rFonts w:hint="eastAsia"/>
        </w:rPr>
        <w:t>立場，為有效聯結考選、培訓、</w:t>
      </w:r>
      <w:proofErr w:type="gramStart"/>
      <w:r w:rsidRPr="0004493F">
        <w:rPr>
          <w:rFonts w:hint="eastAsia"/>
        </w:rPr>
        <w:t>任用間的關係</w:t>
      </w:r>
      <w:proofErr w:type="gramEnd"/>
      <w:r w:rsidRPr="0004493F">
        <w:rPr>
          <w:rFonts w:hint="eastAsia"/>
        </w:rPr>
        <w:t>，</w:t>
      </w:r>
      <w:proofErr w:type="gramStart"/>
      <w:r w:rsidRPr="0004493F">
        <w:rPr>
          <w:rFonts w:hint="eastAsia"/>
        </w:rPr>
        <w:t>爰</w:t>
      </w:r>
      <w:proofErr w:type="gramEnd"/>
      <w:r w:rsidR="00B2295D">
        <w:rPr>
          <w:rFonts w:hint="eastAsia"/>
        </w:rPr>
        <w:t>思考</w:t>
      </w:r>
      <w:r w:rsidRPr="0004493F">
        <w:rPr>
          <w:rFonts w:hint="eastAsia"/>
        </w:rPr>
        <w:t>規劃</w:t>
      </w:r>
      <w:r w:rsidR="007324A7">
        <w:rPr>
          <w:rFonts w:hint="eastAsia"/>
        </w:rPr>
        <w:t>創</w:t>
      </w:r>
      <w:r w:rsidRPr="0004493F">
        <w:rPr>
          <w:rFonts w:hint="eastAsia"/>
        </w:rPr>
        <w:t>設「集中實務訓練」機制，以增進錄取人員所需完整性及系統化</w:t>
      </w:r>
      <w:r w:rsidR="006D3B24">
        <w:rPr>
          <w:rFonts w:hint="eastAsia"/>
        </w:rPr>
        <w:t>的</w:t>
      </w:r>
      <w:r w:rsidRPr="0004493F">
        <w:rPr>
          <w:rFonts w:hint="eastAsia"/>
        </w:rPr>
        <w:t>專業知能。</w:t>
      </w:r>
    </w:p>
    <w:p w:rsidR="00242179" w:rsidRPr="0004493F" w:rsidRDefault="00242179" w:rsidP="002E33AB">
      <w:pPr>
        <w:pStyle w:val="af1"/>
      </w:pPr>
      <w:r w:rsidRPr="0004493F">
        <w:rPr>
          <w:rFonts w:hint="eastAsia"/>
        </w:rPr>
        <w:t>具體作法</w:t>
      </w:r>
    </w:p>
    <w:p w:rsidR="00242179" w:rsidRPr="0004493F" w:rsidRDefault="00242179" w:rsidP="004733E8">
      <w:pPr>
        <w:pStyle w:val="af"/>
        <w:ind w:left="801" w:hanging="801"/>
      </w:pPr>
      <w:r w:rsidRPr="0004493F">
        <w:rPr>
          <w:rFonts w:hint="eastAsia"/>
        </w:rPr>
        <w:t>一、由點到面擴大試辦，配合成效順利修法</w:t>
      </w:r>
    </w:p>
    <w:p w:rsidR="00242179" w:rsidRPr="0004493F" w:rsidRDefault="00242179" w:rsidP="002918D3">
      <w:pPr>
        <w:pStyle w:val="ae"/>
        <w:ind w:left="850" w:right="53" w:firstLine="816"/>
      </w:pPr>
      <w:r w:rsidRPr="0004493F">
        <w:rPr>
          <w:rFonts w:hint="eastAsia"/>
        </w:rPr>
        <w:t>自</w:t>
      </w:r>
      <w:r w:rsidRPr="0004493F">
        <w:t>100</w:t>
      </w:r>
      <w:r w:rsidRPr="0004493F">
        <w:rPr>
          <w:rFonts w:hint="eastAsia"/>
        </w:rPr>
        <w:t>年高普考試起，於部分類科試辦並逐步推動集中實務訓練，經過</w:t>
      </w:r>
      <w:r w:rsidRPr="0004493F">
        <w:t>2</w:t>
      </w:r>
      <w:r w:rsidRPr="0004493F">
        <w:rPr>
          <w:rFonts w:hint="eastAsia"/>
        </w:rPr>
        <w:t>年試辦後，經調查成效良好，</w:t>
      </w:r>
      <w:proofErr w:type="gramStart"/>
      <w:r w:rsidRPr="0004493F">
        <w:rPr>
          <w:rFonts w:hint="eastAsia"/>
        </w:rPr>
        <w:t>爰</w:t>
      </w:r>
      <w:proofErr w:type="gramEnd"/>
      <w:r w:rsidRPr="0004493F">
        <w:rPr>
          <w:rFonts w:hint="eastAsia"/>
        </w:rPr>
        <w:t>於</w:t>
      </w:r>
      <w:r w:rsidRPr="0004493F">
        <w:t>102</w:t>
      </w:r>
      <w:r w:rsidRPr="0004493F">
        <w:rPr>
          <w:rFonts w:hint="eastAsia"/>
        </w:rPr>
        <w:t>年</w:t>
      </w:r>
      <w:r w:rsidRPr="0004493F">
        <w:t>6</w:t>
      </w:r>
      <w:r w:rsidRPr="0004493F">
        <w:rPr>
          <w:rFonts w:hint="eastAsia"/>
        </w:rPr>
        <w:t>月</w:t>
      </w:r>
      <w:r w:rsidRPr="0004493F">
        <w:t>17</w:t>
      </w:r>
      <w:r w:rsidRPr="0004493F">
        <w:rPr>
          <w:rFonts w:hint="eastAsia"/>
        </w:rPr>
        <w:t>日修正公務人員考試錄取人員訓練辦法第</w:t>
      </w:r>
      <w:r w:rsidRPr="0004493F">
        <w:t>6</w:t>
      </w:r>
      <w:r w:rsidRPr="0004493F">
        <w:rPr>
          <w:rFonts w:hint="eastAsia"/>
        </w:rPr>
        <w:t>條第</w:t>
      </w:r>
      <w:r w:rsidRPr="0004493F">
        <w:t>2</w:t>
      </w:r>
      <w:r w:rsidRPr="0004493F">
        <w:rPr>
          <w:rFonts w:hint="eastAsia"/>
        </w:rPr>
        <w:t>項規定，明定實務訓練期間得實施集中訓練，並由保訓會委託相關機關辦理。</w:t>
      </w:r>
    </w:p>
    <w:p w:rsidR="00242179" w:rsidRPr="0004493F" w:rsidRDefault="00242179" w:rsidP="002D6D9C">
      <w:pPr>
        <w:pStyle w:val="af"/>
        <w:widowControl w:val="0"/>
        <w:ind w:left="801" w:hanging="801"/>
      </w:pPr>
      <w:r w:rsidRPr="0004493F">
        <w:rPr>
          <w:rFonts w:hint="eastAsia"/>
        </w:rPr>
        <w:t>二、正向鼓勵、耐心協調雙管齊下，逐年普及辦</w:t>
      </w:r>
      <w:r w:rsidRPr="0004493F">
        <w:rPr>
          <w:rFonts w:hint="eastAsia"/>
        </w:rPr>
        <w:lastRenderedPageBreak/>
        <w:t>理類科</w:t>
      </w:r>
    </w:p>
    <w:p w:rsidR="00242179" w:rsidRPr="0004493F" w:rsidRDefault="00242179" w:rsidP="00120240">
      <w:pPr>
        <w:pStyle w:val="ae"/>
        <w:widowControl w:val="0"/>
        <w:ind w:left="850" w:right="53" w:firstLine="816"/>
      </w:pPr>
      <w:r w:rsidRPr="0004493F">
        <w:rPr>
          <w:rFonts w:hint="eastAsia"/>
        </w:rPr>
        <w:t>保訓會於年度高普考試榜示前，均邀集相關考試類科中央專業主管機關開會</w:t>
      </w:r>
      <w:proofErr w:type="gramStart"/>
      <w:r w:rsidRPr="0004493F">
        <w:rPr>
          <w:rFonts w:hint="eastAsia"/>
        </w:rPr>
        <w:t>研</w:t>
      </w:r>
      <w:proofErr w:type="gramEnd"/>
      <w:r w:rsidRPr="0004493F">
        <w:rPr>
          <w:rFonts w:hint="eastAsia"/>
        </w:rPr>
        <w:t>商，確認辦理類科及方式。推動之初，曾有部分機關質疑辦理時機究為職前階段或在職階段，經耐心協調、不斷溝通闡述集中實務訓練</w:t>
      </w:r>
      <w:r w:rsidR="006D3B24">
        <w:rPr>
          <w:rFonts w:hint="eastAsia"/>
        </w:rPr>
        <w:t>的</w:t>
      </w:r>
      <w:r w:rsidRPr="0004493F">
        <w:rPr>
          <w:rFonts w:hint="eastAsia"/>
        </w:rPr>
        <w:t>建置緣由、法令依據及實施效益後，獲得各機關普遍支持辦理。</w:t>
      </w:r>
    </w:p>
    <w:p w:rsidR="00242179" w:rsidRPr="0004493F" w:rsidRDefault="00242179" w:rsidP="004733E8">
      <w:pPr>
        <w:pStyle w:val="af"/>
        <w:ind w:left="801" w:hanging="801"/>
      </w:pPr>
      <w:r w:rsidRPr="0004493F">
        <w:rPr>
          <w:rFonts w:hint="eastAsia"/>
        </w:rPr>
        <w:t>三、與各專業主管機關攜手合作，縮短新手過渡期間</w:t>
      </w:r>
    </w:p>
    <w:p w:rsidR="0004493F" w:rsidRPr="0004493F" w:rsidRDefault="00242179" w:rsidP="002918D3">
      <w:pPr>
        <w:pStyle w:val="ae"/>
        <w:widowControl w:val="0"/>
        <w:ind w:left="850" w:right="53" w:firstLine="816"/>
      </w:pPr>
      <w:r w:rsidRPr="0004493F">
        <w:rPr>
          <w:rFonts w:hint="eastAsia"/>
        </w:rPr>
        <w:t>保訓會要求各受託專業主管機關，於課程設計時，應朝向增加「實務見解」及「公務經驗分享」等課程，以期更符合集中實務訓練</w:t>
      </w:r>
      <w:r w:rsidR="006D3B24">
        <w:rPr>
          <w:rFonts w:hint="eastAsia"/>
        </w:rPr>
        <w:t>的</w:t>
      </w:r>
      <w:r w:rsidRPr="0004493F">
        <w:rPr>
          <w:rFonts w:hint="eastAsia"/>
        </w:rPr>
        <w:t>辦理宗旨，</w:t>
      </w:r>
      <w:r w:rsidR="006D3B24">
        <w:rPr>
          <w:rFonts w:hint="eastAsia"/>
        </w:rPr>
        <w:t>確</w:t>
      </w:r>
      <w:r w:rsidRPr="0004493F">
        <w:rPr>
          <w:rFonts w:hint="eastAsia"/>
        </w:rPr>
        <w:t>實增進考試錄取人員</w:t>
      </w:r>
      <w:r w:rsidR="006D3B24">
        <w:rPr>
          <w:rFonts w:hint="eastAsia"/>
        </w:rPr>
        <w:t>的</w:t>
      </w:r>
      <w:r w:rsidRPr="0004493F">
        <w:rPr>
          <w:rFonts w:hint="eastAsia"/>
        </w:rPr>
        <w:t>實務處理與應變能力。另於</w:t>
      </w:r>
      <w:r w:rsidRPr="0004493F">
        <w:t>103</w:t>
      </w:r>
      <w:r w:rsidRPr="0004493F">
        <w:rPr>
          <w:rFonts w:hint="eastAsia"/>
        </w:rPr>
        <w:t>年高普考</w:t>
      </w:r>
      <w:r w:rsidR="001A4FC2">
        <w:rPr>
          <w:rFonts w:hint="eastAsia"/>
        </w:rPr>
        <w:t>試</w:t>
      </w:r>
      <w:proofErr w:type="gramStart"/>
      <w:r w:rsidRPr="0004493F">
        <w:rPr>
          <w:rFonts w:hint="eastAsia"/>
        </w:rPr>
        <w:t>採</w:t>
      </w:r>
      <w:proofErr w:type="gramEnd"/>
      <w:r w:rsidRPr="0004493F">
        <w:rPr>
          <w:rFonts w:hint="eastAsia"/>
        </w:rPr>
        <w:t>行彈性作法，商請各相關專業主管機關，就未克辦理集中實務訓練</w:t>
      </w:r>
      <w:r w:rsidR="006D3B24">
        <w:rPr>
          <w:rFonts w:hint="eastAsia"/>
        </w:rPr>
        <w:t>的</w:t>
      </w:r>
      <w:r w:rsidRPr="0004493F">
        <w:rPr>
          <w:rFonts w:hint="eastAsia"/>
        </w:rPr>
        <w:t>各該類科，提供當前國家重要政策、法令及</w:t>
      </w:r>
      <w:proofErr w:type="gramStart"/>
      <w:r w:rsidRPr="0004493F">
        <w:rPr>
          <w:rFonts w:hint="eastAsia"/>
        </w:rPr>
        <w:t>相關線上</w:t>
      </w:r>
      <w:proofErr w:type="gramEnd"/>
      <w:r w:rsidRPr="0004493F">
        <w:rPr>
          <w:rFonts w:hint="eastAsia"/>
        </w:rPr>
        <w:t>、實體訓練課程等資料，由保訓會函送實務訓練機關轉知輔導員協助錄取人員參考應用。</w:t>
      </w:r>
    </w:p>
    <w:p w:rsidR="00242179" w:rsidRPr="0004493F" w:rsidRDefault="00242179" w:rsidP="002E33AB">
      <w:pPr>
        <w:pStyle w:val="af1"/>
      </w:pPr>
      <w:r w:rsidRPr="0004493F">
        <w:rPr>
          <w:rFonts w:hint="eastAsia"/>
        </w:rPr>
        <w:t>實施效益</w:t>
      </w:r>
    </w:p>
    <w:p w:rsidR="00A463AE" w:rsidRPr="0004493F" w:rsidRDefault="00242179" w:rsidP="00EE388B">
      <w:pPr>
        <w:pStyle w:val="ad"/>
        <w:ind w:firstLine="800"/>
      </w:pPr>
      <w:r w:rsidRPr="0004493F">
        <w:rPr>
          <w:rFonts w:hint="eastAsia"/>
        </w:rPr>
        <w:t>自</w:t>
      </w:r>
      <w:r w:rsidRPr="0004493F">
        <w:t>100</w:t>
      </w:r>
      <w:r w:rsidRPr="0004493F">
        <w:rPr>
          <w:rFonts w:hint="eastAsia"/>
        </w:rPr>
        <w:t>年高普考試開始辦理集中實務訓練，由最初僅</w:t>
      </w:r>
      <w:r w:rsidRPr="0004493F">
        <w:t>6</w:t>
      </w:r>
      <w:r w:rsidRPr="0004493F">
        <w:rPr>
          <w:rFonts w:hint="eastAsia"/>
        </w:rPr>
        <w:t>個類科</w:t>
      </w:r>
      <w:r w:rsidRPr="0004493F">
        <w:rPr>
          <w:rFonts w:hint="eastAsia"/>
        </w:rPr>
        <w:t>455</w:t>
      </w:r>
      <w:r w:rsidRPr="0004493F">
        <w:rPr>
          <w:rFonts w:hint="eastAsia"/>
        </w:rPr>
        <w:t>人參與，參加集中實務訓練與高普考錄取人數比</w:t>
      </w:r>
      <w:r w:rsidR="00572A43">
        <w:rPr>
          <w:rFonts w:hint="eastAsia"/>
        </w:rPr>
        <w:t>率</w:t>
      </w:r>
      <w:r w:rsidRPr="0004493F">
        <w:rPr>
          <w:rFonts w:hint="eastAsia"/>
        </w:rPr>
        <w:t>11.50</w:t>
      </w:r>
      <w:r w:rsidR="00714C5B">
        <w:rPr>
          <w:rFonts w:hint="eastAsia"/>
        </w:rPr>
        <w:t>％</w:t>
      </w:r>
      <w:r w:rsidRPr="0004493F">
        <w:rPr>
          <w:rFonts w:hint="eastAsia"/>
        </w:rPr>
        <w:t>，迄至</w:t>
      </w:r>
      <w:r w:rsidRPr="0004493F">
        <w:t>102</w:t>
      </w:r>
      <w:r w:rsidRPr="0004493F">
        <w:rPr>
          <w:rFonts w:hint="eastAsia"/>
        </w:rPr>
        <w:t>年已</w:t>
      </w:r>
      <w:r w:rsidRPr="0004493F">
        <w:rPr>
          <w:rFonts w:hint="eastAsia"/>
        </w:rPr>
        <w:lastRenderedPageBreak/>
        <w:t>增加至</w:t>
      </w:r>
      <w:r w:rsidRPr="0004493F">
        <w:t>33</w:t>
      </w:r>
      <w:r w:rsidRPr="0004493F">
        <w:rPr>
          <w:rFonts w:hint="eastAsia"/>
        </w:rPr>
        <w:t>個類科</w:t>
      </w:r>
      <w:r w:rsidRPr="0004493F">
        <w:rPr>
          <w:rFonts w:hint="eastAsia"/>
        </w:rPr>
        <w:t>1</w:t>
      </w:r>
      <w:r w:rsidR="00304877">
        <w:rPr>
          <w:rFonts w:hint="eastAsia"/>
        </w:rPr>
        <w:t>,</w:t>
      </w:r>
      <w:r w:rsidRPr="0004493F">
        <w:rPr>
          <w:rFonts w:hint="eastAsia"/>
        </w:rPr>
        <w:t>755</w:t>
      </w:r>
      <w:r w:rsidRPr="0004493F">
        <w:rPr>
          <w:rFonts w:hint="eastAsia"/>
        </w:rPr>
        <w:t>人，參與人數比</w:t>
      </w:r>
      <w:r w:rsidR="00572A43">
        <w:rPr>
          <w:rFonts w:hint="eastAsia"/>
        </w:rPr>
        <w:t>率</w:t>
      </w:r>
      <w:r w:rsidRPr="0004493F">
        <w:rPr>
          <w:rFonts w:hint="eastAsia"/>
        </w:rPr>
        <w:t>38.99</w:t>
      </w:r>
      <w:r w:rsidR="003C09E5">
        <w:rPr>
          <w:rFonts w:hint="eastAsia"/>
        </w:rPr>
        <w:t>％</w:t>
      </w:r>
      <w:r w:rsidRPr="0004493F">
        <w:rPr>
          <w:rFonts w:hint="eastAsia"/>
        </w:rPr>
        <w:t>，</w:t>
      </w:r>
      <w:r w:rsidRPr="0004493F">
        <w:t>103</w:t>
      </w:r>
      <w:r w:rsidRPr="0004493F">
        <w:rPr>
          <w:rFonts w:hint="eastAsia"/>
        </w:rPr>
        <w:t>年更擴及至</w:t>
      </w:r>
      <w:r w:rsidRPr="0004493F">
        <w:t>66</w:t>
      </w:r>
      <w:r w:rsidRPr="0004493F">
        <w:rPr>
          <w:rFonts w:hint="eastAsia"/>
        </w:rPr>
        <w:t>個類科</w:t>
      </w:r>
      <w:r w:rsidRPr="0004493F">
        <w:rPr>
          <w:rFonts w:hint="eastAsia"/>
        </w:rPr>
        <w:t>2</w:t>
      </w:r>
      <w:r w:rsidR="003C4622">
        <w:rPr>
          <w:rFonts w:hint="eastAsia"/>
        </w:rPr>
        <w:t>,</w:t>
      </w:r>
      <w:r w:rsidRPr="0004493F">
        <w:rPr>
          <w:rFonts w:hint="eastAsia"/>
        </w:rPr>
        <w:t>547</w:t>
      </w:r>
      <w:r w:rsidRPr="0004493F">
        <w:rPr>
          <w:rFonts w:hint="eastAsia"/>
        </w:rPr>
        <w:t>人，參與人數比</w:t>
      </w:r>
      <w:r w:rsidR="00572A43">
        <w:rPr>
          <w:rFonts w:hint="eastAsia"/>
        </w:rPr>
        <w:t>率</w:t>
      </w:r>
      <w:r w:rsidRPr="0004493F">
        <w:rPr>
          <w:rFonts w:hint="eastAsia"/>
        </w:rPr>
        <w:t>提高至</w:t>
      </w:r>
      <w:r w:rsidRPr="0004493F">
        <w:rPr>
          <w:rFonts w:hint="eastAsia"/>
        </w:rPr>
        <w:t>53.37</w:t>
      </w:r>
      <w:r w:rsidR="003C09E5">
        <w:rPr>
          <w:rFonts w:hint="eastAsia"/>
        </w:rPr>
        <w:t>％</w:t>
      </w:r>
      <w:r w:rsidRPr="0004493F">
        <w:rPr>
          <w:rFonts w:hint="eastAsia"/>
        </w:rPr>
        <w:t>。根據</w:t>
      </w:r>
      <w:r w:rsidRPr="0004493F">
        <w:t>100</w:t>
      </w:r>
      <w:r w:rsidRPr="0004493F">
        <w:rPr>
          <w:rFonts w:hint="eastAsia"/>
        </w:rPr>
        <w:t>年至</w:t>
      </w:r>
      <w:r w:rsidRPr="0004493F">
        <w:t>102</w:t>
      </w:r>
      <w:r w:rsidRPr="0004493F">
        <w:rPr>
          <w:rFonts w:hint="eastAsia"/>
        </w:rPr>
        <w:t>年實施以來各方意見反映及問卷調查分析結果顯示，各主管機關與受訓人員對於保訓會委託專業主管機關辦理集中實務訓練</w:t>
      </w:r>
      <w:r w:rsidR="006D3B24">
        <w:rPr>
          <w:rFonts w:hint="eastAsia"/>
        </w:rPr>
        <w:t>的</w:t>
      </w:r>
      <w:r w:rsidRPr="0004493F">
        <w:rPr>
          <w:rFonts w:hint="eastAsia"/>
        </w:rPr>
        <w:t>滿意度甚高，概均肯定此訓練有助於初任公務人員能更快速掌握系統性、完整性的專業知能，縮短過渡期間。</w:t>
      </w:r>
      <w:r w:rsidR="00A463AE" w:rsidRPr="0004493F">
        <w:br w:type="page"/>
      </w:r>
    </w:p>
    <w:p w:rsidR="005C1222" w:rsidRPr="0004493F" w:rsidRDefault="00FC5080" w:rsidP="009B49DB">
      <w:pPr>
        <w:pStyle w:val="1"/>
      </w:pPr>
      <w:bookmarkStart w:id="16" w:name="_Toc411004504"/>
      <w:r>
        <w:rPr>
          <w:noProof/>
        </w:rPr>
        <w:lastRenderedPageBreak/>
        <w:pict>
          <v:shape id="_x0000_s1077" type="#_x0000_t64" style="position:absolute;left:0;text-align:left;margin-left:66.6pt;margin-top:93.55pt;width:444.7pt;height:164pt;z-index:25169305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5C1222" w:rsidRPr="0004493F">
        <w:rPr>
          <w:rFonts w:hint="eastAsia"/>
        </w:rPr>
        <w:t>關懷弱勢族群</w:t>
      </w:r>
      <w:r w:rsidR="004A3827">
        <w:rPr>
          <w:rFonts w:hint="eastAsia"/>
        </w:rPr>
        <w:t xml:space="preserve">　</w:t>
      </w:r>
      <w:r w:rsidR="005C1222" w:rsidRPr="0004493F">
        <w:rPr>
          <w:rFonts w:hint="eastAsia"/>
        </w:rPr>
        <w:t>量身打造身心障礙特考訓練</w:t>
      </w:r>
      <w:bookmarkEnd w:id="16"/>
    </w:p>
    <w:p w:rsidR="005C1222" w:rsidRPr="009B49DB" w:rsidRDefault="005C1222" w:rsidP="00566F04">
      <w:pPr>
        <w:pStyle w:val="ac"/>
        <w:spacing w:after="720"/>
      </w:pPr>
      <w:r w:rsidRPr="0004493F">
        <w:rPr>
          <w:rFonts w:hint="eastAsia"/>
        </w:rPr>
        <w:t>黃彥達</w:t>
      </w:r>
    </w:p>
    <w:p w:rsidR="005C1222" w:rsidRPr="0004493F" w:rsidRDefault="005C1222" w:rsidP="002E33AB">
      <w:pPr>
        <w:pStyle w:val="af1"/>
        <w:rPr>
          <w:highlight w:val="lightGray"/>
          <w:shd w:val="pct15" w:color="auto" w:fill="FFFFFF"/>
        </w:rPr>
      </w:pPr>
      <w:r w:rsidRPr="0004493F">
        <w:rPr>
          <w:rFonts w:hint="eastAsia"/>
        </w:rPr>
        <w:t>創新緣起</w:t>
      </w:r>
    </w:p>
    <w:p w:rsidR="005C1222" w:rsidRPr="0004493F" w:rsidRDefault="005C1222" w:rsidP="00EE388B">
      <w:pPr>
        <w:pStyle w:val="ad"/>
        <w:ind w:firstLine="800"/>
      </w:pPr>
      <w:r w:rsidRPr="0004493F">
        <w:t>85</w:t>
      </w:r>
      <w:r w:rsidRPr="0004493F">
        <w:rPr>
          <w:rFonts w:hint="eastAsia"/>
        </w:rPr>
        <w:t>年開辦身心障礙</w:t>
      </w:r>
      <w:r w:rsidR="00A8480A">
        <w:rPr>
          <w:rFonts w:hint="eastAsia"/>
        </w:rPr>
        <w:t>人員</w:t>
      </w:r>
      <w:r w:rsidRPr="0004493F">
        <w:rPr>
          <w:rFonts w:hint="eastAsia"/>
        </w:rPr>
        <w:t>特考之初，考量錄取人員個別身心障礙類別及程度不同、訓練機關設施、相關配套輔導或看護人力尚有不足等因素，僅辦理「實務訓練」</w:t>
      </w:r>
      <w:r w:rsidRPr="0004493F">
        <w:t>1</w:t>
      </w:r>
      <w:r w:rsidRPr="0004493F">
        <w:rPr>
          <w:rFonts w:hint="eastAsia"/>
        </w:rPr>
        <w:t>項。</w:t>
      </w:r>
      <w:proofErr w:type="gramStart"/>
      <w:r w:rsidRPr="0004493F">
        <w:rPr>
          <w:rFonts w:hint="eastAsia"/>
        </w:rPr>
        <w:t>惟保訓</w:t>
      </w:r>
      <w:proofErr w:type="gramEnd"/>
      <w:r w:rsidRPr="0004493F">
        <w:rPr>
          <w:rFonts w:hint="eastAsia"/>
        </w:rPr>
        <w:t>會基於人道及弱勢族群關懷，</w:t>
      </w:r>
      <w:proofErr w:type="gramStart"/>
      <w:r w:rsidRPr="0004493F">
        <w:rPr>
          <w:rFonts w:hint="eastAsia"/>
        </w:rPr>
        <w:t>爰</w:t>
      </w:r>
      <w:proofErr w:type="gramEnd"/>
      <w:r w:rsidRPr="0004493F">
        <w:rPr>
          <w:rFonts w:hint="eastAsia"/>
        </w:rPr>
        <w:t>積極</w:t>
      </w:r>
      <w:r w:rsidR="00071F71">
        <w:rPr>
          <w:rFonts w:hint="eastAsia"/>
        </w:rPr>
        <w:t>思考</w:t>
      </w:r>
      <w:r w:rsidRPr="0004493F">
        <w:rPr>
          <w:rFonts w:hint="eastAsia"/>
        </w:rPr>
        <w:t>尋求突破身心障礙特考錄取人員可參加基礎訓練</w:t>
      </w:r>
      <w:r w:rsidR="006D3B24">
        <w:rPr>
          <w:rFonts w:hint="eastAsia"/>
        </w:rPr>
        <w:t>的</w:t>
      </w:r>
      <w:r w:rsidRPr="0004493F">
        <w:rPr>
          <w:rFonts w:hint="eastAsia"/>
        </w:rPr>
        <w:t>可行作法，陸續推動各項精進措施。</w:t>
      </w:r>
    </w:p>
    <w:p w:rsidR="005C1222" w:rsidRPr="0004493F" w:rsidRDefault="005C1222" w:rsidP="002E33AB">
      <w:pPr>
        <w:pStyle w:val="af1"/>
      </w:pPr>
      <w:r w:rsidRPr="0004493F">
        <w:rPr>
          <w:rFonts w:hint="eastAsia"/>
        </w:rPr>
        <w:t>具體作法</w:t>
      </w:r>
    </w:p>
    <w:p w:rsidR="005C1222" w:rsidRPr="0004493F" w:rsidRDefault="005C1222" w:rsidP="004733E8">
      <w:pPr>
        <w:pStyle w:val="af"/>
        <w:ind w:left="801" w:hanging="801"/>
      </w:pPr>
      <w:r w:rsidRPr="0004493F">
        <w:rPr>
          <w:rFonts w:hint="eastAsia"/>
        </w:rPr>
        <w:t>一、建立雙軌彈性實施方式，</w:t>
      </w:r>
      <w:proofErr w:type="gramStart"/>
      <w:r w:rsidRPr="0004493F">
        <w:rPr>
          <w:rFonts w:hint="eastAsia"/>
        </w:rPr>
        <w:t>兼顧障</w:t>
      </w:r>
      <w:proofErr w:type="gramEnd"/>
      <w:r w:rsidR="00551224">
        <w:rPr>
          <w:rFonts w:hint="eastAsia"/>
        </w:rPr>
        <w:t>別</w:t>
      </w:r>
      <w:r w:rsidRPr="0004493F">
        <w:rPr>
          <w:rFonts w:hint="eastAsia"/>
        </w:rPr>
        <w:t>差異與受訓權益</w:t>
      </w:r>
    </w:p>
    <w:p w:rsidR="005C1222" w:rsidRPr="0004493F" w:rsidRDefault="005C1222" w:rsidP="002918D3">
      <w:pPr>
        <w:pStyle w:val="ae"/>
        <w:ind w:left="850" w:right="53" w:firstLine="816"/>
      </w:pPr>
      <w:r w:rsidRPr="0004493F">
        <w:rPr>
          <w:rFonts w:hint="eastAsia"/>
        </w:rPr>
        <w:t>為利身心障礙人員學習，保訓會自</w:t>
      </w:r>
      <w:r w:rsidRPr="0004493F">
        <w:t>98</w:t>
      </w:r>
      <w:r w:rsidRPr="0004493F">
        <w:rPr>
          <w:rFonts w:hint="eastAsia"/>
        </w:rPr>
        <w:t>年起</w:t>
      </w:r>
      <w:proofErr w:type="gramStart"/>
      <w:r w:rsidRPr="0004493F">
        <w:rPr>
          <w:rFonts w:hint="eastAsia"/>
        </w:rPr>
        <w:t>採</w:t>
      </w:r>
      <w:proofErr w:type="gramEnd"/>
      <w:r w:rsidRPr="0004493F">
        <w:rPr>
          <w:rFonts w:hint="eastAsia"/>
        </w:rPr>
        <w:t>行「實體課程基礎訓練」或「</w:t>
      </w:r>
      <w:proofErr w:type="gramStart"/>
      <w:r w:rsidRPr="0004493F">
        <w:rPr>
          <w:rFonts w:hint="eastAsia"/>
        </w:rPr>
        <w:t>網路線上學習</w:t>
      </w:r>
      <w:proofErr w:type="gramEnd"/>
      <w:r w:rsidRPr="0004493F">
        <w:rPr>
          <w:rFonts w:hint="eastAsia"/>
        </w:rPr>
        <w:t>基礎訓練」方式，由錄取人員擇</w:t>
      </w:r>
      <w:proofErr w:type="gramStart"/>
      <w:r w:rsidRPr="0004493F">
        <w:rPr>
          <w:rFonts w:hint="eastAsia"/>
        </w:rPr>
        <w:t>一</w:t>
      </w:r>
      <w:proofErr w:type="gramEnd"/>
      <w:r w:rsidRPr="0004493F">
        <w:rPr>
          <w:rFonts w:hint="eastAsia"/>
        </w:rPr>
        <w:t>參加，且</w:t>
      </w:r>
      <w:proofErr w:type="gramStart"/>
      <w:r w:rsidRPr="0004493F">
        <w:rPr>
          <w:rFonts w:hint="eastAsia"/>
        </w:rPr>
        <w:t>採</w:t>
      </w:r>
      <w:proofErr w:type="gramEnd"/>
      <w:r w:rsidRPr="0004493F">
        <w:rPr>
          <w:rFonts w:hint="eastAsia"/>
        </w:rPr>
        <w:t>自願申請方式參加，</w:t>
      </w:r>
      <w:r w:rsidR="00FD79C3">
        <w:rPr>
          <w:rFonts w:hint="eastAsia"/>
        </w:rPr>
        <w:t>如</w:t>
      </w:r>
      <w:r w:rsidRPr="0004493F">
        <w:rPr>
          <w:rFonts w:hint="eastAsia"/>
        </w:rPr>
        <w:t>確因個人因素致未能參加基礎訓練者，始予以免除基礎訓練。</w:t>
      </w:r>
    </w:p>
    <w:p w:rsidR="005C1222" w:rsidRPr="0004493F" w:rsidRDefault="005C1222" w:rsidP="00D90156">
      <w:pPr>
        <w:pStyle w:val="af"/>
        <w:widowControl w:val="0"/>
        <w:ind w:left="801" w:hanging="801"/>
      </w:pPr>
      <w:r w:rsidRPr="0004493F">
        <w:rPr>
          <w:rFonts w:hint="eastAsia"/>
        </w:rPr>
        <w:lastRenderedPageBreak/>
        <w:t>二、與一般公務人員</w:t>
      </w:r>
      <w:proofErr w:type="gramStart"/>
      <w:r w:rsidRPr="0004493F">
        <w:rPr>
          <w:rFonts w:hint="eastAsia"/>
        </w:rPr>
        <w:t>併班參訓</w:t>
      </w:r>
      <w:proofErr w:type="gramEnd"/>
      <w:r w:rsidRPr="0004493F">
        <w:rPr>
          <w:rFonts w:hint="eastAsia"/>
        </w:rPr>
        <w:t>，型塑「關懷」核心價值</w:t>
      </w:r>
    </w:p>
    <w:p w:rsidR="005C1222" w:rsidRPr="0004493F" w:rsidRDefault="005C1222" w:rsidP="00922FB6">
      <w:pPr>
        <w:pStyle w:val="ae"/>
        <w:widowControl w:val="0"/>
        <w:ind w:left="850" w:right="53" w:firstLine="816"/>
      </w:pPr>
      <w:r w:rsidRPr="0004493F">
        <w:rPr>
          <w:rFonts w:hint="eastAsia"/>
        </w:rPr>
        <w:t>實體課程基礎訓練，由文官學院自行辦理，並</w:t>
      </w:r>
      <w:proofErr w:type="gramStart"/>
      <w:r w:rsidRPr="0004493F">
        <w:rPr>
          <w:rFonts w:hint="eastAsia"/>
        </w:rPr>
        <w:t>採</w:t>
      </w:r>
      <w:proofErr w:type="gramEnd"/>
      <w:r w:rsidRPr="0004493F">
        <w:rPr>
          <w:rFonts w:hint="eastAsia"/>
        </w:rPr>
        <w:t>與其他公務人員考試同等級考試錄取人員</w:t>
      </w:r>
      <w:proofErr w:type="gramStart"/>
      <w:r w:rsidRPr="0004493F">
        <w:rPr>
          <w:rFonts w:hint="eastAsia"/>
        </w:rPr>
        <w:t>併</w:t>
      </w:r>
      <w:proofErr w:type="gramEnd"/>
      <w:r w:rsidRPr="0004493F">
        <w:rPr>
          <w:rFonts w:hint="eastAsia"/>
        </w:rPr>
        <w:t>班調訓方式辦理，藉由共同學習，使其融入群體、提高社會參與能力，並增加其他考試錄取人員對於身心障礙者</w:t>
      </w:r>
      <w:r w:rsidR="006D3B24">
        <w:rPr>
          <w:rFonts w:hint="eastAsia"/>
        </w:rPr>
        <w:t>的</w:t>
      </w:r>
      <w:r w:rsidRPr="0004493F">
        <w:rPr>
          <w:rFonts w:hint="eastAsia"/>
        </w:rPr>
        <w:t>瞭解與認識的機會，進而型塑「關懷」核心價值。另由文官學院單獨編列訓練預算，營造無障礙</w:t>
      </w:r>
      <w:r w:rsidR="00F51978">
        <w:rPr>
          <w:rFonts w:hint="eastAsia"/>
        </w:rPr>
        <w:t>學習</w:t>
      </w:r>
      <w:r w:rsidRPr="0004493F">
        <w:rPr>
          <w:rFonts w:hint="eastAsia"/>
        </w:rPr>
        <w:t>環境，擴增相關軟硬體配套設施。</w:t>
      </w:r>
      <w:r w:rsidRPr="0004493F">
        <w:t xml:space="preserve"> </w:t>
      </w:r>
    </w:p>
    <w:p w:rsidR="005C1222" w:rsidRPr="0004493F" w:rsidRDefault="005C1222" w:rsidP="004733E8">
      <w:pPr>
        <w:pStyle w:val="af"/>
        <w:ind w:left="801" w:hanging="801"/>
      </w:pPr>
      <w:r w:rsidRPr="0004493F">
        <w:rPr>
          <w:rFonts w:hint="eastAsia"/>
        </w:rPr>
        <w:t>三、量身打造實務訓練輔導員講習課程，協助用人機關提供最佳輔導</w:t>
      </w:r>
    </w:p>
    <w:p w:rsidR="005C1222" w:rsidRPr="0004493F" w:rsidRDefault="005C1222" w:rsidP="002918D3">
      <w:pPr>
        <w:pStyle w:val="ae"/>
        <w:ind w:left="850" w:right="53" w:firstLine="816"/>
      </w:pPr>
      <w:r w:rsidRPr="0004493F">
        <w:rPr>
          <w:rFonts w:hint="eastAsia"/>
        </w:rPr>
        <w:t>依據身心障礙特考訓練</w:t>
      </w:r>
      <w:r w:rsidR="006D3B24">
        <w:rPr>
          <w:rFonts w:hint="eastAsia"/>
        </w:rPr>
        <w:t>的</w:t>
      </w:r>
      <w:r w:rsidRPr="0004493F">
        <w:rPr>
          <w:rFonts w:hint="eastAsia"/>
        </w:rPr>
        <w:t>特殊性及錄取人員需求，量身設計實務訓練輔導員講習課程，特別強調身心障礙特考適用</w:t>
      </w:r>
      <w:r w:rsidR="006D3B24">
        <w:rPr>
          <w:rFonts w:hint="eastAsia"/>
        </w:rPr>
        <w:t>的</w:t>
      </w:r>
      <w:r w:rsidRPr="0004493F">
        <w:rPr>
          <w:rFonts w:hint="eastAsia"/>
        </w:rPr>
        <w:t>訓練法規及與高普初考及地方特考訓練</w:t>
      </w:r>
      <w:r w:rsidR="00B116C7">
        <w:rPr>
          <w:rFonts w:hint="eastAsia"/>
        </w:rPr>
        <w:t>的</w:t>
      </w:r>
      <w:r w:rsidRPr="0004493F">
        <w:rPr>
          <w:rFonts w:hint="eastAsia"/>
        </w:rPr>
        <w:t>異同，並教導輔導員及人事人員有關身心障礙者</w:t>
      </w:r>
      <w:r w:rsidR="006D3B24">
        <w:rPr>
          <w:rFonts w:hint="eastAsia"/>
        </w:rPr>
        <w:t>的</w:t>
      </w:r>
      <w:r w:rsidRPr="0004493F">
        <w:rPr>
          <w:rFonts w:hint="eastAsia"/>
        </w:rPr>
        <w:t>輔導要領、常見問題、解決方式及可用資源等，</w:t>
      </w:r>
      <w:proofErr w:type="gramStart"/>
      <w:r w:rsidRPr="0004493F">
        <w:rPr>
          <w:rFonts w:hint="eastAsia"/>
        </w:rPr>
        <w:t>俾</w:t>
      </w:r>
      <w:proofErr w:type="gramEnd"/>
      <w:r w:rsidRPr="0004493F">
        <w:rPr>
          <w:rFonts w:hint="eastAsia"/>
        </w:rPr>
        <w:t>提供身</w:t>
      </w:r>
      <w:r w:rsidR="00905A9E">
        <w:rPr>
          <w:rFonts w:hint="eastAsia"/>
        </w:rPr>
        <w:t>心</w:t>
      </w:r>
      <w:r w:rsidRPr="0004493F">
        <w:rPr>
          <w:rFonts w:hint="eastAsia"/>
        </w:rPr>
        <w:t>障</w:t>
      </w:r>
      <w:r w:rsidR="00905A9E">
        <w:rPr>
          <w:rFonts w:hint="eastAsia"/>
        </w:rPr>
        <w:t>礙</w:t>
      </w:r>
      <w:r w:rsidRPr="0004493F">
        <w:rPr>
          <w:rFonts w:hint="eastAsia"/>
        </w:rPr>
        <w:t>特考錄取人員最適合</w:t>
      </w:r>
      <w:r w:rsidR="006D3B24">
        <w:rPr>
          <w:rFonts w:hint="eastAsia"/>
        </w:rPr>
        <w:t>的</w:t>
      </w:r>
      <w:r w:rsidRPr="0004493F">
        <w:rPr>
          <w:rFonts w:hint="eastAsia"/>
        </w:rPr>
        <w:t>輔導方式，以順利完成訓練。</w:t>
      </w:r>
    </w:p>
    <w:p w:rsidR="005C1222" w:rsidRPr="0004493F" w:rsidRDefault="005C1222" w:rsidP="004733E8">
      <w:pPr>
        <w:pStyle w:val="af"/>
        <w:ind w:left="801" w:hanging="801"/>
      </w:pPr>
      <w:r w:rsidRPr="0004493F">
        <w:rPr>
          <w:rFonts w:hint="eastAsia"/>
        </w:rPr>
        <w:t>四、將服務送至機關，實地關懷掌握訓練狀況</w:t>
      </w:r>
    </w:p>
    <w:p w:rsidR="005C1222" w:rsidRPr="0004493F" w:rsidRDefault="005C1222" w:rsidP="00EF6E05">
      <w:pPr>
        <w:pStyle w:val="ae"/>
        <w:widowControl w:val="0"/>
        <w:ind w:left="850" w:right="53" w:firstLine="816"/>
      </w:pPr>
      <w:r w:rsidRPr="0004493F">
        <w:rPr>
          <w:rFonts w:hint="eastAsia"/>
        </w:rPr>
        <w:t>於身心障礙特考錄取人員訓練</w:t>
      </w:r>
      <w:proofErr w:type="gramStart"/>
      <w:r w:rsidRPr="0004493F">
        <w:rPr>
          <w:rFonts w:hint="eastAsia"/>
        </w:rPr>
        <w:t>期間，</w:t>
      </w:r>
      <w:proofErr w:type="gramEnd"/>
      <w:r w:rsidRPr="0004493F">
        <w:rPr>
          <w:rFonts w:hint="eastAsia"/>
        </w:rPr>
        <w:t>保訓會適時指派人員赴實務訓練機關進行</w:t>
      </w:r>
      <w:r w:rsidR="00071F71">
        <w:rPr>
          <w:rFonts w:hint="eastAsia"/>
        </w:rPr>
        <w:t>關懷</w:t>
      </w:r>
      <w:r w:rsidRPr="0004493F">
        <w:rPr>
          <w:rFonts w:hint="eastAsia"/>
        </w:rPr>
        <w:t>訪視，透過即時諮詢模式，及時掌握第一手</w:t>
      </w:r>
      <w:r w:rsidRPr="0004493F">
        <w:rPr>
          <w:rFonts w:hint="eastAsia"/>
        </w:rPr>
        <w:lastRenderedPageBreak/>
        <w:t>資料，解決實務訓練機關及受訓人員</w:t>
      </w:r>
      <w:r w:rsidR="006D3B24">
        <w:rPr>
          <w:rFonts w:hint="eastAsia"/>
        </w:rPr>
        <w:t>的</w:t>
      </w:r>
      <w:r w:rsidRPr="0004493F">
        <w:rPr>
          <w:rFonts w:hint="eastAsia"/>
        </w:rPr>
        <w:t>需求。另針對輔導員在輔導過程中遭遇任何問題或窒礙，亦傳授輔導員應以主動、熱情、積極與關懷</w:t>
      </w:r>
      <w:r w:rsidR="006D3B24">
        <w:rPr>
          <w:rFonts w:hint="eastAsia"/>
        </w:rPr>
        <w:t>的</w:t>
      </w:r>
      <w:r w:rsidRPr="0004493F">
        <w:rPr>
          <w:rFonts w:hint="eastAsia"/>
        </w:rPr>
        <w:t>態度，協助受訓人員融入組織。</w:t>
      </w:r>
    </w:p>
    <w:p w:rsidR="005C1222" w:rsidRPr="0004493F" w:rsidRDefault="005C1222" w:rsidP="002E33AB">
      <w:pPr>
        <w:pStyle w:val="af1"/>
      </w:pPr>
      <w:r w:rsidRPr="0004493F">
        <w:rPr>
          <w:rFonts w:hint="eastAsia"/>
        </w:rPr>
        <w:t>實施效益</w:t>
      </w:r>
    </w:p>
    <w:p w:rsidR="0004493F" w:rsidRDefault="005C1222" w:rsidP="00EE388B">
      <w:pPr>
        <w:pStyle w:val="ad"/>
        <w:ind w:firstLine="800"/>
        <w:rPr>
          <w:rFonts w:ascii="標楷體" w:hAnsi="標楷體"/>
          <w:sz w:val="28"/>
        </w:rPr>
      </w:pPr>
      <w:r w:rsidRPr="0004493F">
        <w:rPr>
          <w:rFonts w:hint="eastAsia"/>
        </w:rPr>
        <w:t>身心障礙人員考試係「為保障身心障礙者就業權益」所辦理之特種考試，具有政策指標意涵，代表我國對於身</w:t>
      </w:r>
      <w:r w:rsidR="00071F71">
        <w:rPr>
          <w:rFonts w:hint="eastAsia"/>
        </w:rPr>
        <w:t>心</w:t>
      </w:r>
      <w:r w:rsidRPr="0004493F">
        <w:rPr>
          <w:rFonts w:hint="eastAsia"/>
        </w:rPr>
        <w:t>障</w:t>
      </w:r>
      <w:r w:rsidR="00071F71">
        <w:rPr>
          <w:rFonts w:hint="eastAsia"/>
        </w:rPr>
        <w:t>礙者</w:t>
      </w:r>
      <w:r w:rsidRPr="0004493F">
        <w:rPr>
          <w:rFonts w:hint="eastAsia"/>
        </w:rPr>
        <w:t>人權</w:t>
      </w:r>
      <w:r w:rsidR="006D3B24">
        <w:rPr>
          <w:rFonts w:hint="eastAsia"/>
        </w:rPr>
        <w:t>的</w:t>
      </w:r>
      <w:r w:rsidRPr="0004493F">
        <w:rPr>
          <w:rFonts w:hint="eastAsia"/>
        </w:rPr>
        <w:t>重視與落實</w:t>
      </w:r>
      <w:r w:rsidR="006D3B24">
        <w:rPr>
          <w:rFonts w:hint="eastAsia"/>
        </w:rPr>
        <w:t>的</w:t>
      </w:r>
      <w:r w:rsidRPr="0004493F">
        <w:rPr>
          <w:rFonts w:hint="eastAsia"/>
        </w:rPr>
        <w:t>決心。保訓會透過上述各項精進訓練內涵措施，協助錄取人員增進工作所需知能，突顯此項政策的實際效益，迄至</w:t>
      </w:r>
      <w:r w:rsidRPr="0004493F">
        <w:t>10</w:t>
      </w:r>
      <w:r w:rsidRPr="0004493F">
        <w:rPr>
          <w:rFonts w:hint="eastAsia"/>
        </w:rPr>
        <w:t>3</w:t>
      </w:r>
      <w:r w:rsidRPr="0004493F">
        <w:rPr>
          <w:rFonts w:hint="eastAsia"/>
        </w:rPr>
        <w:t>年止，身心障礙特考錄取人員參加基礎訓練者共</w:t>
      </w:r>
      <w:r w:rsidRPr="0004493F">
        <w:rPr>
          <w:rFonts w:hint="eastAsia"/>
        </w:rPr>
        <w:t>973</w:t>
      </w:r>
      <w:r w:rsidRPr="0004493F">
        <w:rPr>
          <w:rFonts w:hint="eastAsia"/>
        </w:rPr>
        <w:t>人，</w:t>
      </w:r>
      <w:proofErr w:type="gramStart"/>
      <w:r w:rsidRPr="0004493F">
        <w:rPr>
          <w:rFonts w:hint="eastAsia"/>
        </w:rPr>
        <w:t>參訓比</w:t>
      </w:r>
      <w:r w:rsidR="003D5FBB">
        <w:rPr>
          <w:rFonts w:hint="eastAsia"/>
        </w:rPr>
        <w:t>率</w:t>
      </w:r>
      <w:proofErr w:type="gramEnd"/>
      <w:r w:rsidRPr="0004493F">
        <w:rPr>
          <w:rFonts w:hint="eastAsia"/>
        </w:rPr>
        <w:t>已由</w:t>
      </w:r>
      <w:r w:rsidRPr="0004493F">
        <w:rPr>
          <w:rFonts w:hint="eastAsia"/>
        </w:rPr>
        <w:t>98</w:t>
      </w:r>
      <w:r w:rsidRPr="0004493F">
        <w:rPr>
          <w:rFonts w:hint="eastAsia"/>
        </w:rPr>
        <w:t>年開辦之初的</w:t>
      </w:r>
      <w:r w:rsidRPr="0004493F">
        <w:rPr>
          <w:rFonts w:hint="eastAsia"/>
        </w:rPr>
        <w:t>45.05</w:t>
      </w:r>
      <w:r w:rsidR="003D5FBB">
        <w:rPr>
          <w:rFonts w:hint="eastAsia"/>
        </w:rPr>
        <w:t>％</w:t>
      </w:r>
      <w:r w:rsidRPr="0004493F">
        <w:rPr>
          <w:rFonts w:hint="eastAsia"/>
        </w:rPr>
        <w:t>，提高至</w:t>
      </w:r>
      <w:r w:rsidRPr="0004493F">
        <w:rPr>
          <w:rFonts w:hint="eastAsia"/>
        </w:rPr>
        <w:t>103</w:t>
      </w:r>
      <w:r w:rsidRPr="0004493F">
        <w:rPr>
          <w:rFonts w:hint="eastAsia"/>
        </w:rPr>
        <w:t>年的</w:t>
      </w:r>
      <w:r w:rsidRPr="0004493F">
        <w:rPr>
          <w:rFonts w:hint="eastAsia"/>
        </w:rPr>
        <w:t>88.46</w:t>
      </w:r>
      <w:r w:rsidR="003D5FBB">
        <w:rPr>
          <w:rFonts w:hint="eastAsia"/>
        </w:rPr>
        <w:t>％</w:t>
      </w:r>
      <w:r w:rsidRPr="0004493F">
        <w:rPr>
          <w:rFonts w:hint="eastAsia"/>
        </w:rPr>
        <w:t>。</w:t>
      </w:r>
      <w:r w:rsidR="0004493F">
        <w:br w:type="page"/>
      </w:r>
    </w:p>
    <w:p w:rsidR="0073220C" w:rsidRPr="0004493F" w:rsidRDefault="00FC5080" w:rsidP="009B49DB">
      <w:pPr>
        <w:pStyle w:val="1"/>
      </w:pPr>
      <w:bookmarkStart w:id="17" w:name="_Toc411004505"/>
      <w:bookmarkStart w:id="18" w:name="_Toc402941439"/>
      <w:r>
        <w:rPr>
          <w:noProof/>
        </w:rPr>
        <w:lastRenderedPageBreak/>
        <w:pict>
          <v:shape id="_x0000_s1078" type="#_x0000_t64" style="position:absolute;left:0;text-align:left;margin-left:84.5pt;margin-top:93.55pt;width:444.7pt;height:164pt;z-index:25169408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73220C" w:rsidRPr="0004493F">
        <w:rPr>
          <w:rFonts w:hint="eastAsia"/>
        </w:rPr>
        <w:t>維護保險權益</w:t>
      </w:r>
      <w:r w:rsidR="004821C5">
        <w:rPr>
          <w:rFonts w:hint="eastAsia"/>
        </w:rPr>
        <w:t xml:space="preserve">　</w:t>
      </w:r>
      <w:r w:rsidR="0073220C" w:rsidRPr="0004493F">
        <w:rPr>
          <w:rFonts w:hint="eastAsia"/>
        </w:rPr>
        <w:t>創設考試錄取人員保險制度</w:t>
      </w:r>
      <w:bookmarkEnd w:id="17"/>
    </w:p>
    <w:p w:rsidR="0073220C" w:rsidRPr="0004493F" w:rsidRDefault="0073220C" w:rsidP="00566F04">
      <w:pPr>
        <w:pStyle w:val="ac"/>
        <w:spacing w:after="720"/>
      </w:pPr>
      <w:r w:rsidRPr="0004493F">
        <w:rPr>
          <w:rFonts w:hint="eastAsia"/>
        </w:rPr>
        <w:t>郭倩茜、賴世榮</w:t>
      </w:r>
    </w:p>
    <w:p w:rsidR="0073220C" w:rsidRPr="0004493F" w:rsidRDefault="0073220C" w:rsidP="002E33AB">
      <w:pPr>
        <w:pStyle w:val="af1"/>
        <w:rPr>
          <w:highlight w:val="lightGray"/>
        </w:rPr>
      </w:pPr>
      <w:r w:rsidRPr="0004493F">
        <w:rPr>
          <w:rFonts w:hint="eastAsia"/>
        </w:rPr>
        <w:t>創新緣起</w:t>
      </w:r>
    </w:p>
    <w:p w:rsidR="0073220C" w:rsidRPr="0004493F" w:rsidRDefault="0073220C" w:rsidP="00EE388B">
      <w:pPr>
        <w:pStyle w:val="ad"/>
        <w:ind w:firstLine="800"/>
      </w:pPr>
      <w:r w:rsidRPr="0004493F">
        <w:rPr>
          <w:rFonts w:hint="eastAsia"/>
        </w:rPr>
        <w:t>因應自</w:t>
      </w:r>
      <w:proofErr w:type="gramStart"/>
      <w:r w:rsidRPr="0004493F">
        <w:t>103</w:t>
      </w:r>
      <w:proofErr w:type="gramEnd"/>
      <w:r w:rsidRPr="0004493F">
        <w:rPr>
          <w:rFonts w:hint="eastAsia"/>
        </w:rPr>
        <w:t>年度起公務人員考試錄取訓練人員，</w:t>
      </w:r>
      <w:r w:rsidR="00036C5A">
        <w:rPr>
          <w:rFonts w:hint="eastAsia"/>
        </w:rPr>
        <w:t>不論占缺</w:t>
      </w:r>
      <w:proofErr w:type="gramStart"/>
      <w:r w:rsidR="00036C5A">
        <w:rPr>
          <w:rFonts w:hint="eastAsia"/>
        </w:rPr>
        <w:t>或未占缺</w:t>
      </w:r>
      <w:proofErr w:type="gramEnd"/>
      <w:r w:rsidR="00036C5A">
        <w:rPr>
          <w:rFonts w:hint="eastAsia"/>
        </w:rPr>
        <w:t>均</w:t>
      </w:r>
      <w:r w:rsidRPr="0004493F">
        <w:rPr>
          <w:rFonts w:hint="eastAsia"/>
        </w:rPr>
        <w:t>不得投保公教人員保險（以下簡稱公保），及行政院勞工委員會（現改制為勞動部）函釋考試錄取人員訓練</w:t>
      </w:r>
      <w:proofErr w:type="gramStart"/>
      <w:r w:rsidRPr="0004493F">
        <w:rPr>
          <w:rFonts w:hint="eastAsia"/>
        </w:rPr>
        <w:t>期間，</w:t>
      </w:r>
      <w:proofErr w:type="gramEnd"/>
      <w:r w:rsidRPr="0004493F">
        <w:rPr>
          <w:rFonts w:hint="eastAsia"/>
        </w:rPr>
        <w:t>其身分屬性與勞工保險條例適用</w:t>
      </w:r>
      <w:r w:rsidR="003863B0">
        <w:rPr>
          <w:rFonts w:hint="eastAsia"/>
        </w:rPr>
        <w:t>的</w:t>
      </w:r>
      <w:r w:rsidRPr="0004493F">
        <w:rPr>
          <w:rFonts w:hint="eastAsia"/>
        </w:rPr>
        <w:t>對象不同，無該條例</w:t>
      </w:r>
      <w:r w:rsidR="003863B0">
        <w:rPr>
          <w:rFonts w:hint="eastAsia"/>
        </w:rPr>
        <w:t>的</w:t>
      </w:r>
      <w:r w:rsidRPr="0004493F">
        <w:rPr>
          <w:rFonts w:hint="eastAsia"/>
        </w:rPr>
        <w:t>適用。</w:t>
      </w:r>
      <w:proofErr w:type="gramStart"/>
      <w:r w:rsidRPr="0004493F">
        <w:rPr>
          <w:rFonts w:hint="eastAsia"/>
        </w:rPr>
        <w:t>鑑</w:t>
      </w:r>
      <w:proofErr w:type="gramEnd"/>
      <w:r w:rsidRPr="0004493F">
        <w:rPr>
          <w:rFonts w:hint="eastAsia"/>
        </w:rPr>
        <w:t>於考試錄取人員訓練</w:t>
      </w:r>
      <w:r w:rsidR="00612D6E">
        <w:rPr>
          <w:rFonts w:hint="eastAsia"/>
        </w:rPr>
        <w:t>期間</w:t>
      </w:r>
      <w:r w:rsidRPr="0004493F">
        <w:rPr>
          <w:rFonts w:hint="eastAsia"/>
        </w:rPr>
        <w:t>仍</w:t>
      </w:r>
      <w:r w:rsidR="008E1353">
        <w:rPr>
          <w:rFonts w:hint="eastAsia"/>
        </w:rPr>
        <w:t>有</w:t>
      </w:r>
      <w:r w:rsidRPr="0004493F">
        <w:rPr>
          <w:rFonts w:hint="eastAsia"/>
        </w:rPr>
        <w:t>發生意外事故</w:t>
      </w:r>
      <w:r w:rsidR="003863B0">
        <w:rPr>
          <w:rFonts w:hint="eastAsia"/>
        </w:rPr>
        <w:t>的</w:t>
      </w:r>
      <w:r w:rsidR="008E1353" w:rsidRPr="0004493F">
        <w:rPr>
          <w:rFonts w:hint="eastAsia"/>
        </w:rPr>
        <w:t>可能</w:t>
      </w:r>
      <w:r w:rsidRPr="0004493F">
        <w:rPr>
          <w:rFonts w:hint="eastAsia"/>
        </w:rPr>
        <w:t>，保訓會為期適度維護考試錄取訓練人員</w:t>
      </w:r>
      <w:r w:rsidR="00625903" w:rsidRPr="0004493F">
        <w:rPr>
          <w:rFonts w:hint="eastAsia"/>
        </w:rPr>
        <w:t>訓練</w:t>
      </w:r>
      <w:r w:rsidRPr="0004493F">
        <w:rPr>
          <w:rFonts w:hint="eastAsia"/>
        </w:rPr>
        <w:t>權益，</w:t>
      </w:r>
      <w:proofErr w:type="gramStart"/>
      <w:r w:rsidRPr="0004493F">
        <w:rPr>
          <w:rFonts w:hint="eastAsia"/>
        </w:rPr>
        <w:t>爰</w:t>
      </w:r>
      <w:proofErr w:type="gramEnd"/>
      <w:r w:rsidR="00363C4E">
        <w:rPr>
          <w:rFonts w:hint="eastAsia"/>
        </w:rPr>
        <w:t>思考</w:t>
      </w:r>
      <w:r w:rsidRPr="0004493F">
        <w:rPr>
          <w:rFonts w:hint="eastAsia"/>
        </w:rPr>
        <w:t>規劃建置一般保險機制。</w:t>
      </w:r>
    </w:p>
    <w:p w:rsidR="0073220C" w:rsidRPr="0004493F" w:rsidRDefault="0073220C" w:rsidP="002E33AB">
      <w:pPr>
        <w:pStyle w:val="af1"/>
      </w:pPr>
      <w:r w:rsidRPr="0004493F">
        <w:rPr>
          <w:rFonts w:hint="eastAsia"/>
        </w:rPr>
        <w:t>具體作法</w:t>
      </w:r>
    </w:p>
    <w:p w:rsidR="0073220C" w:rsidRPr="0004493F" w:rsidRDefault="0073220C" w:rsidP="004733E8">
      <w:pPr>
        <w:pStyle w:val="af"/>
        <w:ind w:left="801" w:hanging="801"/>
      </w:pPr>
      <w:r w:rsidRPr="0004493F">
        <w:rPr>
          <w:rFonts w:hint="eastAsia"/>
        </w:rPr>
        <w:t>一、建立法源依據，確定給付標準</w:t>
      </w:r>
    </w:p>
    <w:p w:rsidR="0073220C" w:rsidRPr="0004493F" w:rsidRDefault="0073220C" w:rsidP="002918D3">
      <w:pPr>
        <w:pStyle w:val="ae"/>
        <w:widowControl w:val="0"/>
        <w:ind w:left="850" w:right="53" w:firstLine="816"/>
      </w:pPr>
      <w:r w:rsidRPr="0004493F">
        <w:rPr>
          <w:rFonts w:hint="eastAsia"/>
        </w:rPr>
        <w:t>公務人員考試錄取人員訓練辦法第</w:t>
      </w:r>
      <w:r w:rsidRPr="0004493F">
        <w:t>27</w:t>
      </w:r>
      <w:r w:rsidRPr="0004493F">
        <w:rPr>
          <w:rFonts w:hint="eastAsia"/>
        </w:rPr>
        <w:t>條</w:t>
      </w:r>
      <w:r w:rsidR="008F0815">
        <w:rPr>
          <w:rFonts w:hint="eastAsia"/>
        </w:rPr>
        <w:t>條文</w:t>
      </w:r>
      <w:r w:rsidRPr="0004493F">
        <w:rPr>
          <w:rFonts w:hint="eastAsia"/>
        </w:rPr>
        <w:t>於</w:t>
      </w:r>
      <w:r w:rsidRPr="0004493F">
        <w:rPr>
          <w:rFonts w:hint="eastAsia"/>
        </w:rPr>
        <w:t>103</w:t>
      </w:r>
      <w:r w:rsidRPr="0004493F">
        <w:rPr>
          <w:rFonts w:hint="eastAsia"/>
        </w:rPr>
        <w:t>年</w:t>
      </w:r>
      <w:r w:rsidRPr="0004493F">
        <w:rPr>
          <w:rFonts w:hint="eastAsia"/>
        </w:rPr>
        <w:t>1</w:t>
      </w:r>
      <w:r w:rsidRPr="0004493F">
        <w:rPr>
          <w:rFonts w:hint="eastAsia"/>
        </w:rPr>
        <w:t>月</w:t>
      </w:r>
      <w:r w:rsidRPr="0004493F">
        <w:rPr>
          <w:rFonts w:hint="eastAsia"/>
        </w:rPr>
        <w:t>13</w:t>
      </w:r>
      <w:r w:rsidRPr="0004493F">
        <w:rPr>
          <w:rFonts w:hint="eastAsia"/>
        </w:rPr>
        <w:t>日修正，刪除原條文有關占缺訓練人員參加公保</w:t>
      </w:r>
      <w:r w:rsidR="003863B0">
        <w:rPr>
          <w:rFonts w:hint="eastAsia"/>
        </w:rPr>
        <w:t>的</w:t>
      </w:r>
      <w:r w:rsidRPr="0004493F">
        <w:rPr>
          <w:rFonts w:hint="eastAsia"/>
        </w:rPr>
        <w:t>規定，並增訂用人機關</w:t>
      </w:r>
      <w:r w:rsidR="00623E1F" w:rsidRPr="0004493F">
        <w:rPr>
          <w:rFonts w:hint="eastAsia"/>
        </w:rPr>
        <w:t>（</w:t>
      </w:r>
      <w:r w:rsidRPr="0004493F">
        <w:rPr>
          <w:rFonts w:hint="eastAsia"/>
        </w:rPr>
        <w:t>構</w:t>
      </w:r>
      <w:r w:rsidR="00623E1F" w:rsidRPr="0004493F">
        <w:rPr>
          <w:rFonts w:hint="eastAsia"/>
        </w:rPr>
        <w:t>）</w:t>
      </w:r>
      <w:r w:rsidRPr="0004493F">
        <w:rPr>
          <w:rFonts w:hint="eastAsia"/>
        </w:rPr>
        <w:t>學校應為錄取人員投保一般保險，及其保險給付項目與支給標準由保訓</w:t>
      </w:r>
      <w:r w:rsidRPr="0004493F">
        <w:rPr>
          <w:rFonts w:hint="eastAsia"/>
        </w:rPr>
        <w:lastRenderedPageBreak/>
        <w:t>會會商相關機關定之，以及明定修正條文之適用起始對象等相關規定。復為執行訓練辦法第</w:t>
      </w:r>
      <w:r w:rsidRPr="0004493F">
        <w:t>27</w:t>
      </w:r>
      <w:r w:rsidRPr="0004493F">
        <w:rPr>
          <w:rFonts w:hint="eastAsia"/>
        </w:rPr>
        <w:t>條</w:t>
      </w:r>
      <w:r w:rsidR="00BE4F24">
        <w:rPr>
          <w:rFonts w:hint="eastAsia"/>
        </w:rPr>
        <w:t>條文</w:t>
      </w:r>
      <w:r w:rsidRPr="0004493F">
        <w:rPr>
          <w:rFonts w:hint="eastAsia"/>
        </w:rPr>
        <w:t>相關內容，保訓會多次邀集相關機關</w:t>
      </w:r>
      <w:r w:rsidR="00363C4E" w:rsidRPr="0004493F">
        <w:rPr>
          <w:rFonts w:hint="eastAsia"/>
        </w:rPr>
        <w:t>共同</w:t>
      </w:r>
      <w:proofErr w:type="gramStart"/>
      <w:r w:rsidR="00363C4E" w:rsidRPr="0004493F">
        <w:rPr>
          <w:rFonts w:hint="eastAsia"/>
        </w:rPr>
        <w:t>研</w:t>
      </w:r>
      <w:proofErr w:type="gramEnd"/>
      <w:r w:rsidR="00363C4E" w:rsidRPr="0004493F">
        <w:rPr>
          <w:rFonts w:hint="eastAsia"/>
        </w:rPr>
        <w:t>商</w:t>
      </w:r>
      <w:r w:rsidRPr="0004493F">
        <w:rPr>
          <w:rFonts w:hint="eastAsia"/>
        </w:rPr>
        <w:t>，就考試錄取人員訓練</w:t>
      </w:r>
      <w:r w:rsidR="00BE3D59">
        <w:rPr>
          <w:rFonts w:hint="eastAsia"/>
        </w:rPr>
        <w:t>期間</w:t>
      </w:r>
      <w:r w:rsidRPr="0004493F">
        <w:rPr>
          <w:rFonts w:hint="eastAsia"/>
        </w:rPr>
        <w:t>投保一般保險給付項目及支給標準獲致共識，給付項目為「死亡」及「殘廢」</w:t>
      </w:r>
      <w:r w:rsidRPr="0004493F">
        <w:t>2</w:t>
      </w:r>
      <w:r w:rsidRPr="0004493F">
        <w:rPr>
          <w:rFonts w:hint="eastAsia"/>
        </w:rPr>
        <w:t>項，給付額度不優於現職公務人員公保給付相關標準，並依考試等級與是否參加國民年金保險分定不同之最高給付上限。</w:t>
      </w:r>
    </w:p>
    <w:p w:rsidR="0073220C" w:rsidRPr="0004493F" w:rsidRDefault="0073220C" w:rsidP="004733E8">
      <w:pPr>
        <w:pStyle w:val="af"/>
        <w:ind w:left="801" w:hanging="801"/>
      </w:pPr>
      <w:r w:rsidRPr="0004493F">
        <w:rPr>
          <w:rFonts w:hint="eastAsia"/>
        </w:rPr>
        <w:t>二、首辦投保統一採購，突破無例可循困境</w:t>
      </w:r>
    </w:p>
    <w:p w:rsidR="0073220C" w:rsidRPr="0004493F" w:rsidRDefault="0073220C" w:rsidP="002918D3">
      <w:pPr>
        <w:pStyle w:val="ae"/>
        <w:ind w:left="850" w:right="53" w:firstLine="816"/>
      </w:pPr>
      <w:r w:rsidRPr="0004493F">
        <w:rPr>
          <w:rFonts w:hint="eastAsia"/>
        </w:rPr>
        <w:t>保訓會為建置完善可行之一般保險機制，函請臺灣銀行股份有限公司採購部辦理本案共同供應契約，經公開閱覽、公開招標等程序後，於</w:t>
      </w:r>
      <w:r w:rsidRPr="0004493F">
        <w:rPr>
          <w:rFonts w:hint="eastAsia"/>
        </w:rPr>
        <w:t>103</w:t>
      </w:r>
      <w:r w:rsidRPr="0004493F">
        <w:rPr>
          <w:rFonts w:hint="eastAsia"/>
        </w:rPr>
        <w:t>年</w:t>
      </w:r>
      <w:r w:rsidRPr="0004493F">
        <w:rPr>
          <w:rFonts w:hint="eastAsia"/>
        </w:rPr>
        <w:t>2</w:t>
      </w:r>
      <w:r w:rsidRPr="0004493F">
        <w:rPr>
          <w:rFonts w:hint="eastAsia"/>
        </w:rPr>
        <w:t>月</w:t>
      </w:r>
      <w:r w:rsidRPr="0004493F">
        <w:rPr>
          <w:rFonts w:hint="eastAsia"/>
        </w:rPr>
        <w:t>12</w:t>
      </w:r>
      <w:r w:rsidRPr="0004493F">
        <w:rPr>
          <w:rFonts w:hint="eastAsia"/>
        </w:rPr>
        <w:t>日順利決標並完成契約簽署事宜，以供各用人機關（構）學校、訓練機關（構）學校或申請舉辦考試機關辦理考試錄取人員投保一般保險事宜，並於</w:t>
      </w:r>
      <w:r w:rsidRPr="0004493F">
        <w:t>103</w:t>
      </w:r>
      <w:r w:rsidRPr="0004493F">
        <w:rPr>
          <w:rFonts w:hint="eastAsia"/>
        </w:rPr>
        <w:t>年</w:t>
      </w:r>
      <w:r w:rsidRPr="0004493F">
        <w:t>3</w:t>
      </w:r>
      <w:r w:rsidRPr="0004493F">
        <w:rPr>
          <w:rFonts w:hint="eastAsia"/>
        </w:rPr>
        <w:t>月</w:t>
      </w:r>
      <w:r w:rsidRPr="0004493F">
        <w:t>26</w:t>
      </w:r>
      <w:r w:rsidRPr="0004493F">
        <w:rPr>
          <w:rFonts w:hint="eastAsia"/>
        </w:rPr>
        <w:t>日通函</w:t>
      </w:r>
      <w:r w:rsidRPr="0004493F">
        <w:t>103</w:t>
      </w:r>
      <w:r w:rsidRPr="0004493F">
        <w:rPr>
          <w:rFonts w:hint="eastAsia"/>
        </w:rPr>
        <w:t>年初等考試實務訓練機關配合辦理（其他考試部分擬</w:t>
      </w:r>
      <w:proofErr w:type="gramStart"/>
      <w:r w:rsidRPr="0004493F">
        <w:rPr>
          <w:rFonts w:hint="eastAsia"/>
        </w:rPr>
        <w:t>俟</w:t>
      </w:r>
      <w:proofErr w:type="gramEnd"/>
      <w:r w:rsidRPr="0004493F">
        <w:rPr>
          <w:rFonts w:hint="eastAsia"/>
        </w:rPr>
        <w:t>各該考試辦竣另適時函知）。</w:t>
      </w:r>
    </w:p>
    <w:p w:rsidR="0073220C" w:rsidRPr="0004493F" w:rsidRDefault="0073220C" w:rsidP="004733E8">
      <w:pPr>
        <w:pStyle w:val="af"/>
        <w:ind w:left="801" w:hanging="801"/>
      </w:pPr>
      <w:r w:rsidRPr="0004493F">
        <w:rPr>
          <w:rFonts w:hint="eastAsia"/>
        </w:rPr>
        <w:t>三、提供保險作業要領，協助執行保險新制</w:t>
      </w:r>
    </w:p>
    <w:p w:rsidR="0004493F" w:rsidRDefault="0073220C" w:rsidP="002918D3">
      <w:pPr>
        <w:pStyle w:val="ae"/>
        <w:widowControl w:val="0"/>
        <w:ind w:left="850" w:right="53" w:firstLine="816"/>
        <w:rPr>
          <w:rFonts w:ascii="標楷體" w:hAnsi="標楷體"/>
        </w:rPr>
      </w:pPr>
      <w:r w:rsidRPr="0004493F">
        <w:rPr>
          <w:rFonts w:hint="eastAsia"/>
        </w:rPr>
        <w:t>為利各相關機關人事人員，熟諳公務人員考試錄取人員一般保險作業流程及操作要領，特製作投保作業流程說明簡報資料，於</w:t>
      </w:r>
      <w:r w:rsidRPr="0004493F">
        <w:lastRenderedPageBreak/>
        <w:t>103</w:t>
      </w:r>
      <w:r w:rsidRPr="0004493F">
        <w:rPr>
          <w:rFonts w:hint="eastAsia"/>
        </w:rPr>
        <w:t>年</w:t>
      </w:r>
      <w:r w:rsidRPr="0004493F">
        <w:t>3</w:t>
      </w:r>
      <w:r w:rsidRPr="0004493F">
        <w:rPr>
          <w:rFonts w:hint="eastAsia"/>
        </w:rPr>
        <w:t>月</w:t>
      </w:r>
      <w:r w:rsidRPr="0004493F">
        <w:t>19</w:t>
      </w:r>
      <w:r w:rsidRPr="0004493F">
        <w:rPr>
          <w:rFonts w:hint="eastAsia"/>
        </w:rPr>
        <w:t>日、</w:t>
      </w:r>
      <w:r w:rsidRPr="0004493F">
        <w:t>24</w:t>
      </w:r>
      <w:r w:rsidRPr="0004493F">
        <w:rPr>
          <w:rFonts w:hint="eastAsia"/>
        </w:rPr>
        <w:t>日及同年</w:t>
      </w:r>
      <w:r w:rsidRPr="0004493F">
        <w:t>7</w:t>
      </w:r>
      <w:r w:rsidRPr="0004493F">
        <w:rPr>
          <w:rFonts w:hint="eastAsia"/>
        </w:rPr>
        <w:t>月</w:t>
      </w:r>
      <w:r w:rsidRPr="0004493F">
        <w:t>3</w:t>
      </w:r>
      <w:r w:rsidRPr="0004493F">
        <w:rPr>
          <w:rFonts w:hint="eastAsia"/>
        </w:rPr>
        <w:t>日分別於</w:t>
      </w:r>
      <w:proofErr w:type="gramStart"/>
      <w:r w:rsidRPr="0004493F">
        <w:rPr>
          <w:rFonts w:hint="eastAsia"/>
        </w:rPr>
        <w:t>南部、北部，</w:t>
      </w:r>
      <w:proofErr w:type="gramEnd"/>
      <w:r w:rsidRPr="0004493F">
        <w:rPr>
          <w:rFonts w:hint="eastAsia"/>
        </w:rPr>
        <w:t>協同得標廠商辦理</w:t>
      </w:r>
      <w:r w:rsidRPr="0004493F">
        <w:t>6</w:t>
      </w:r>
      <w:r w:rsidRPr="0004493F">
        <w:rPr>
          <w:rFonts w:hint="eastAsia"/>
        </w:rPr>
        <w:t>場次說明會，廣為宣導。</w:t>
      </w:r>
      <w:proofErr w:type="gramStart"/>
      <w:r w:rsidRPr="0004493F">
        <w:rPr>
          <w:rFonts w:hint="eastAsia"/>
        </w:rPr>
        <w:t>此外，更彙</w:t>
      </w:r>
      <w:proofErr w:type="gramEnd"/>
      <w:r w:rsidRPr="0004493F">
        <w:rPr>
          <w:rFonts w:hint="eastAsia"/>
        </w:rPr>
        <w:t>整各機關所提執行細節疑義，及參酌本案承保公司意見，分別擬具各訓練機關人事人員參考用</w:t>
      </w:r>
      <w:r w:rsidRPr="0004493F">
        <w:t>Q&amp;A</w:t>
      </w:r>
      <w:r w:rsidRPr="0004493F">
        <w:rPr>
          <w:rFonts w:hint="eastAsia"/>
        </w:rPr>
        <w:t>，及考試錄取人員參考用</w:t>
      </w:r>
      <w:r w:rsidRPr="0004493F">
        <w:t>Q&amp;A</w:t>
      </w:r>
      <w:r w:rsidRPr="0004493F">
        <w:rPr>
          <w:rFonts w:hint="eastAsia"/>
        </w:rPr>
        <w:t>，登載於保訓會網站「考試錄取受訓人員一般保險」專區（區分訓練機關、考試錄取人員兩部分），以利下載參考，並依實需適時增修。</w:t>
      </w:r>
      <w:r w:rsidR="0004493F">
        <w:br w:type="page"/>
      </w:r>
    </w:p>
    <w:p w:rsidR="00B43E63" w:rsidRPr="0004493F" w:rsidRDefault="00FC5080" w:rsidP="009B49DB">
      <w:pPr>
        <w:pStyle w:val="1"/>
      </w:pPr>
      <w:bookmarkStart w:id="19" w:name="_Toc411004506"/>
      <w:bookmarkEnd w:id="18"/>
      <w:r>
        <w:rPr>
          <w:noProof/>
        </w:rPr>
        <w:lastRenderedPageBreak/>
        <w:pict>
          <v:shape id="_x0000_s1079" type="#_x0000_t64" style="position:absolute;left:0;text-align:left;margin-left:66.6pt;margin-top:93.55pt;width:444.7pt;height:164pt;z-index:25169510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B43E63" w:rsidRPr="0004493F">
        <w:rPr>
          <w:rFonts w:hint="eastAsia"/>
        </w:rPr>
        <w:t>強化篩選功能</w:t>
      </w:r>
      <w:r w:rsidR="000F0EF5">
        <w:rPr>
          <w:rFonts w:hint="eastAsia"/>
        </w:rPr>
        <w:t xml:space="preserve">　</w:t>
      </w:r>
      <w:r w:rsidR="00B43E63" w:rsidRPr="0004493F">
        <w:rPr>
          <w:rFonts w:hint="eastAsia"/>
        </w:rPr>
        <w:t>推動考試錄取</w:t>
      </w:r>
      <w:proofErr w:type="gramStart"/>
      <w:r w:rsidR="00B43E63" w:rsidRPr="0004493F">
        <w:rPr>
          <w:rFonts w:hint="eastAsia"/>
        </w:rPr>
        <w:t>人員未占缺</w:t>
      </w:r>
      <w:proofErr w:type="gramEnd"/>
      <w:r w:rsidR="00B43E63" w:rsidRPr="0004493F">
        <w:rPr>
          <w:rFonts w:hint="eastAsia"/>
        </w:rPr>
        <w:t>訓練</w:t>
      </w:r>
      <w:bookmarkEnd w:id="19"/>
    </w:p>
    <w:p w:rsidR="00B43E63" w:rsidRPr="0004493F" w:rsidRDefault="00B43E63" w:rsidP="00566F04">
      <w:pPr>
        <w:pStyle w:val="ac"/>
        <w:spacing w:after="720"/>
      </w:pPr>
      <w:r w:rsidRPr="0004493F">
        <w:rPr>
          <w:rFonts w:hint="eastAsia"/>
        </w:rPr>
        <w:t>黃彥達、郭倩茜、賴世榮</w:t>
      </w:r>
    </w:p>
    <w:p w:rsidR="00B43E63" w:rsidRPr="0004493F" w:rsidRDefault="00B43E63" w:rsidP="002E33AB">
      <w:pPr>
        <w:pStyle w:val="af1"/>
        <w:rPr>
          <w:highlight w:val="lightGray"/>
          <w:shd w:val="pct15" w:color="auto" w:fill="FFFFFF"/>
        </w:rPr>
      </w:pPr>
      <w:r w:rsidRPr="0004493F">
        <w:rPr>
          <w:rFonts w:hint="eastAsia"/>
        </w:rPr>
        <w:t>創新緣起</w:t>
      </w:r>
    </w:p>
    <w:p w:rsidR="00B43E63" w:rsidRPr="0004493F" w:rsidRDefault="00B43E63" w:rsidP="00EE388B">
      <w:pPr>
        <w:pStyle w:val="ad"/>
        <w:ind w:firstLine="800"/>
      </w:pPr>
      <w:r w:rsidRPr="0004493F">
        <w:rPr>
          <w:rFonts w:hint="eastAsia"/>
        </w:rPr>
        <w:t>現行公務人員考試制度，係配合機關用人需求決定錄取人數，訓練期滿成績</w:t>
      </w:r>
      <w:r w:rsidR="000107A7">
        <w:rPr>
          <w:rFonts w:hint="eastAsia"/>
        </w:rPr>
        <w:t>及格</w:t>
      </w:r>
      <w:r w:rsidRPr="0004493F">
        <w:rPr>
          <w:rFonts w:hint="eastAsia"/>
        </w:rPr>
        <w:t>，即</w:t>
      </w:r>
      <w:proofErr w:type="gramStart"/>
      <w:r w:rsidRPr="0004493F">
        <w:rPr>
          <w:rFonts w:hint="eastAsia"/>
        </w:rPr>
        <w:t>予分</w:t>
      </w:r>
      <w:proofErr w:type="gramEnd"/>
      <w:r w:rsidRPr="0004493F">
        <w:rPr>
          <w:rFonts w:hint="eastAsia"/>
        </w:rPr>
        <w:t>發任用，雖然訓練訂有廢止受訓資格</w:t>
      </w:r>
      <w:r w:rsidR="00257F60">
        <w:rPr>
          <w:rFonts w:hint="eastAsia"/>
        </w:rPr>
        <w:t>的</w:t>
      </w:r>
      <w:r w:rsidR="0038043F">
        <w:rPr>
          <w:rFonts w:hint="eastAsia"/>
        </w:rPr>
        <w:t>規範</w:t>
      </w:r>
      <w:r w:rsidRPr="0004493F">
        <w:rPr>
          <w:rFonts w:hint="eastAsia"/>
        </w:rPr>
        <w:t>，惟</w:t>
      </w:r>
      <w:r w:rsidR="0038043F">
        <w:rPr>
          <w:rFonts w:hint="eastAsia"/>
        </w:rPr>
        <w:t>在</w:t>
      </w:r>
      <w:r w:rsidRPr="0004493F">
        <w:rPr>
          <w:rFonts w:hint="eastAsia"/>
        </w:rPr>
        <w:t>實務執行上，似難有效淘汰不適任人員，</w:t>
      </w:r>
      <w:proofErr w:type="gramStart"/>
      <w:r w:rsidR="0038043F">
        <w:rPr>
          <w:rFonts w:hint="eastAsia"/>
        </w:rPr>
        <w:t>致</w:t>
      </w:r>
      <w:r w:rsidRPr="0004493F">
        <w:rPr>
          <w:rFonts w:hint="eastAsia"/>
        </w:rPr>
        <w:t>考</w:t>
      </w:r>
      <w:proofErr w:type="gramEnd"/>
      <w:r w:rsidRPr="0004493F">
        <w:rPr>
          <w:rFonts w:hint="eastAsia"/>
        </w:rPr>
        <w:t>、訓、用之間尚難完全緊密配合。為期落實訓練機制</w:t>
      </w:r>
      <w:r w:rsidR="0038043F">
        <w:rPr>
          <w:rFonts w:hint="eastAsia"/>
        </w:rPr>
        <w:t>，</w:t>
      </w:r>
      <w:r w:rsidRPr="0004493F">
        <w:rPr>
          <w:rFonts w:hint="eastAsia"/>
        </w:rPr>
        <w:t>並篩選適格公務人員，保訓會</w:t>
      </w:r>
      <w:proofErr w:type="gramStart"/>
      <w:r w:rsidRPr="0004493F">
        <w:rPr>
          <w:rFonts w:hint="eastAsia"/>
        </w:rPr>
        <w:t>爰</w:t>
      </w:r>
      <w:proofErr w:type="gramEnd"/>
      <w:r w:rsidR="0038043F">
        <w:rPr>
          <w:rFonts w:hint="eastAsia"/>
        </w:rPr>
        <w:t>思考</w:t>
      </w:r>
      <w:r w:rsidRPr="0004493F">
        <w:rPr>
          <w:rFonts w:hint="eastAsia"/>
        </w:rPr>
        <w:t>規劃</w:t>
      </w:r>
      <w:r w:rsidR="000107A7">
        <w:rPr>
          <w:rFonts w:hint="eastAsia"/>
        </w:rPr>
        <w:t>推動</w:t>
      </w:r>
      <w:r w:rsidRPr="0004493F">
        <w:rPr>
          <w:rFonts w:hint="eastAsia"/>
        </w:rPr>
        <w:t>考試錄取人員訓練逐步</w:t>
      </w:r>
      <w:proofErr w:type="gramStart"/>
      <w:r w:rsidR="0038043F">
        <w:rPr>
          <w:rFonts w:hint="eastAsia"/>
        </w:rPr>
        <w:t>採取</w:t>
      </w:r>
      <w:r w:rsidRPr="0004493F">
        <w:rPr>
          <w:rFonts w:hint="eastAsia"/>
        </w:rPr>
        <w:t>未占缺</w:t>
      </w:r>
      <w:proofErr w:type="gramEnd"/>
      <w:r w:rsidRPr="0004493F">
        <w:rPr>
          <w:rFonts w:hint="eastAsia"/>
        </w:rPr>
        <w:t>訓練</w:t>
      </w:r>
      <w:r w:rsidR="0038043F">
        <w:rPr>
          <w:rFonts w:hint="eastAsia"/>
        </w:rPr>
        <w:t>方式</w:t>
      </w:r>
      <w:r w:rsidR="0038043F" w:rsidRPr="0004493F">
        <w:rPr>
          <w:rFonts w:hint="eastAsia"/>
        </w:rPr>
        <w:t>實施</w:t>
      </w:r>
      <w:r w:rsidRPr="0004493F">
        <w:rPr>
          <w:rFonts w:hint="eastAsia"/>
        </w:rPr>
        <w:t>。</w:t>
      </w:r>
    </w:p>
    <w:p w:rsidR="00B43E63" w:rsidRPr="0004493F" w:rsidRDefault="00B43E63" w:rsidP="002E33AB">
      <w:pPr>
        <w:pStyle w:val="af1"/>
        <w:rPr>
          <w:szCs w:val="28"/>
        </w:rPr>
      </w:pPr>
      <w:r w:rsidRPr="0004493F">
        <w:rPr>
          <w:rFonts w:hint="eastAsia"/>
        </w:rPr>
        <w:t>具體作法</w:t>
      </w:r>
    </w:p>
    <w:p w:rsidR="00B43E63" w:rsidRPr="0004493F" w:rsidRDefault="00B43E63" w:rsidP="004733E8">
      <w:pPr>
        <w:pStyle w:val="af"/>
        <w:ind w:left="801" w:hanging="801"/>
      </w:pPr>
      <w:r w:rsidRPr="0004493F">
        <w:rPr>
          <w:rFonts w:hint="eastAsia"/>
        </w:rPr>
        <w:t>一、由淺入深</w:t>
      </w:r>
      <w:r w:rsidR="00343FE6">
        <w:rPr>
          <w:rFonts w:hint="eastAsia"/>
        </w:rPr>
        <w:t>、</w:t>
      </w:r>
      <w:r w:rsidRPr="0004493F">
        <w:rPr>
          <w:rFonts w:hint="eastAsia"/>
        </w:rPr>
        <w:t>循序漸進，推動訓練方式變革</w:t>
      </w:r>
    </w:p>
    <w:p w:rsidR="00B43E63" w:rsidRPr="0004493F" w:rsidRDefault="00B43E63" w:rsidP="006F007D">
      <w:pPr>
        <w:pStyle w:val="ae"/>
        <w:widowControl w:val="0"/>
        <w:ind w:left="850" w:right="53" w:firstLine="816"/>
      </w:pPr>
      <w:r w:rsidRPr="0004493F">
        <w:rPr>
          <w:rFonts w:hint="eastAsia"/>
        </w:rPr>
        <w:t>為強化文官培訓篩選功能，保訓會分別以「公務人員考試錄取人員訓練篩選機制之研究」、「公務人員考試錄取人員不占缺訓練制度之研究」、「高普考試錄取人員</w:t>
      </w:r>
      <w:proofErr w:type="gramStart"/>
      <w:r w:rsidRPr="0004493F">
        <w:rPr>
          <w:rFonts w:hint="eastAsia"/>
        </w:rPr>
        <w:t>實施未占缺</w:t>
      </w:r>
      <w:proofErr w:type="gramEnd"/>
      <w:r w:rsidRPr="0004493F">
        <w:rPr>
          <w:rFonts w:hint="eastAsia"/>
        </w:rPr>
        <w:t>訓練可行方式之研究」作為</w:t>
      </w:r>
      <w:r w:rsidRPr="0004493F">
        <w:t>100</w:t>
      </w:r>
      <w:r w:rsidRPr="0004493F">
        <w:rPr>
          <w:rFonts w:hint="eastAsia"/>
        </w:rPr>
        <w:t>年、</w:t>
      </w:r>
      <w:r w:rsidRPr="0004493F">
        <w:t>101</w:t>
      </w:r>
      <w:r w:rsidRPr="0004493F">
        <w:rPr>
          <w:rFonts w:hint="eastAsia"/>
        </w:rPr>
        <w:t>年、</w:t>
      </w:r>
      <w:r w:rsidRPr="0004493F">
        <w:t>103</w:t>
      </w:r>
      <w:r w:rsidRPr="0004493F">
        <w:rPr>
          <w:rFonts w:hint="eastAsia"/>
        </w:rPr>
        <w:t>年專案委託研究題目，並依據</w:t>
      </w:r>
      <w:r w:rsidRPr="0004493F">
        <w:lastRenderedPageBreak/>
        <w:t>101</w:t>
      </w:r>
      <w:r w:rsidRPr="0004493F">
        <w:rPr>
          <w:rFonts w:hint="eastAsia"/>
        </w:rPr>
        <w:t>年委託研究成果，偕同銓敘部、</w:t>
      </w:r>
      <w:proofErr w:type="gramStart"/>
      <w:r w:rsidRPr="0004493F">
        <w:rPr>
          <w:rFonts w:hint="eastAsia"/>
        </w:rPr>
        <w:t>考選部及行政院</w:t>
      </w:r>
      <w:proofErr w:type="gramEnd"/>
      <w:r w:rsidRPr="0004493F">
        <w:rPr>
          <w:rFonts w:hint="eastAsia"/>
        </w:rPr>
        <w:t>人事行政總處</w:t>
      </w:r>
      <w:r w:rsidR="001363C9">
        <w:rPr>
          <w:rFonts w:hint="eastAsia"/>
        </w:rPr>
        <w:t>（以下簡稱人事總處）</w:t>
      </w:r>
      <w:r w:rsidRPr="0004493F">
        <w:rPr>
          <w:rFonts w:hint="eastAsia"/>
        </w:rPr>
        <w:t>擬具「公務人員考試錄取人員訓練期間</w:t>
      </w:r>
      <w:proofErr w:type="gramStart"/>
      <w:r w:rsidRPr="0004493F">
        <w:rPr>
          <w:rFonts w:hint="eastAsia"/>
        </w:rPr>
        <w:t>實施未占缺</w:t>
      </w:r>
      <w:proofErr w:type="gramEnd"/>
      <w:r w:rsidRPr="0004493F">
        <w:rPr>
          <w:rFonts w:hint="eastAsia"/>
        </w:rPr>
        <w:t>訓練之可行性分析報告」，經考試院召開</w:t>
      </w:r>
      <w:r w:rsidRPr="0004493F">
        <w:t>2</w:t>
      </w:r>
      <w:r w:rsidRPr="0004493F">
        <w:rPr>
          <w:rFonts w:hint="eastAsia"/>
        </w:rPr>
        <w:t>次全院審查會</w:t>
      </w:r>
      <w:proofErr w:type="gramStart"/>
      <w:r w:rsidRPr="0004493F">
        <w:rPr>
          <w:rFonts w:hint="eastAsia"/>
        </w:rPr>
        <w:t>審查竣事</w:t>
      </w:r>
      <w:proofErr w:type="gramEnd"/>
      <w:r w:rsidRPr="0004493F">
        <w:rPr>
          <w:rFonts w:hint="eastAsia"/>
        </w:rPr>
        <w:t>，</w:t>
      </w:r>
      <w:r w:rsidR="00F8690D">
        <w:rPr>
          <w:rFonts w:hint="eastAsia"/>
        </w:rPr>
        <w:t>提經</w:t>
      </w:r>
      <w:r w:rsidRPr="0004493F">
        <w:rPr>
          <w:rFonts w:hint="eastAsia"/>
        </w:rPr>
        <w:t>102</w:t>
      </w:r>
      <w:r w:rsidRPr="0004493F">
        <w:rPr>
          <w:rFonts w:hint="eastAsia"/>
        </w:rPr>
        <w:t>年</w:t>
      </w:r>
      <w:r w:rsidRPr="0004493F">
        <w:t>7</w:t>
      </w:r>
      <w:r w:rsidRPr="0004493F">
        <w:rPr>
          <w:rFonts w:hint="eastAsia"/>
        </w:rPr>
        <w:t>月</w:t>
      </w:r>
      <w:r w:rsidRPr="0004493F">
        <w:t>11</w:t>
      </w:r>
      <w:r w:rsidRPr="0004493F">
        <w:rPr>
          <w:rFonts w:hint="eastAsia"/>
        </w:rPr>
        <w:t>日考試院第</w:t>
      </w:r>
      <w:r w:rsidRPr="0004493F">
        <w:t>11</w:t>
      </w:r>
      <w:r w:rsidRPr="0004493F">
        <w:rPr>
          <w:rFonts w:hint="eastAsia"/>
        </w:rPr>
        <w:t>屆第</w:t>
      </w:r>
      <w:r w:rsidRPr="0004493F">
        <w:t>244</w:t>
      </w:r>
      <w:r w:rsidRPr="0004493F">
        <w:rPr>
          <w:rFonts w:hint="eastAsia"/>
        </w:rPr>
        <w:t>次會議決議通過，</w:t>
      </w:r>
      <w:proofErr w:type="gramStart"/>
      <w:r w:rsidRPr="0004493F">
        <w:rPr>
          <w:rFonts w:hint="eastAsia"/>
        </w:rPr>
        <w:t>採</w:t>
      </w:r>
      <w:proofErr w:type="gramEnd"/>
      <w:r w:rsidRPr="0004493F">
        <w:rPr>
          <w:rFonts w:hint="eastAsia"/>
        </w:rPr>
        <w:t>分階段實施；第</w:t>
      </w:r>
      <w:r w:rsidRPr="0004493F">
        <w:t>1</w:t>
      </w:r>
      <w:r w:rsidRPr="0004493F">
        <w:rPr>
          <w:rFonts w:hint="eastAsia"/>
        </w:rPr>
        <w:t>階段針對用人機關與申辦考試機關有隸屬關係之特考部分，於</w:t>
      </w:r>
      <w:r w:rsidRPr="0004493F">
        <w:t>103</w:t>
      </w:r>
      <w:r w:rsidRPr="0004493F">
        <w:rPr>
          <w:rFonts w:hint="eastAsia"/>
        </w:rPr>
        <w:t>年</w:t>
      </w:r>
      <w:r w:rsidRPr="0004493F">
        <w:t>8</w:t>
      </w:r>
      <w:r w:rsidRPr="0004493F">
        <w:rPr>
          <w:rFonts w:hint="eastAsia"/>
        </w:rPr>
        <w:t>月</w:t>
      </w:r>
      <w:r w:rsidRPr="0004493F">
        <w:t>31</w:t>
      </w:r>
      <w:r w:rsidRPr="0004493F">
        <w:rPr>
          <w:rFonts w:hint="eastAsia"/>
        </w:rPr>
        <w:t>日前推動，至第</w:t>
      </w:r>
      <w:r w:rsidRPr="0004493F">
        <w:t>1</w:t>
      </w:r>
      <w:r w:rsidRPr="0004493F">
        <w:rPr>
          <w:rFonts w:hint="eastAsia"/>
        </w:rPr>
        <w:t>階段高普初考</w:t>
      </w:r>
      <w:r w:rsidR="00120240">
        <w:rPr>
          <w:rFonts w:hint="eastAsia"/>
        </w:rPr>
        <w:t>（</w:t>
      </w:r>
      <w:r w:rsidRPr="0004493F">
        <w:rPr>
          <w:rFonts w:hint="eastAsia"/>
        </w:rPr>
        <w:t>另含用人機關與申辦考試機關無隸屬關係之特考</w:t>
      </w:r>
      <w:r w:rsidR="00120240">
        <w:rPr>
          <w:rFonts w:hint="eastAsia"/>
        </w:rPr>
        <w:t>）</w:t>
      </w:r>
      <w:r w:rsidRPr="0004493F">
        <w:rPr>
          <w:rFonts w:hint="eastAsia"/>
        </w:rPr>
        <w:t>及第</w:t>
      </w:r>
      <w:r w:rsidRPr="0004493F">
        <w:t>2</w:t>
      </w:r>
      <w:r w:rsidRPr="0004493F">
        <w:rPr>
          <w:rFonts w:hint="eastAsia"/>
        </w:rPr>
        <w:t>階段（全面實施新制未占缺訓練）部分，考量牽涉層面較廣，為期周妥，另由考選部、銓敘部、人事總處及保訓會就其相關推動期程、法制</w:t>
      </w:r>
      <w:proofErr w:type="gramStart"/>
      <w:r w:rsidRPr="0004493F">
        <w:rPr>
          <w:rFonts w:hint="eastAsia"/>
        </w:rPr>
        <w:t>研</w:t>
      </w:r>
      <w:proofErr w:type="gramEnd"/>
      <w:r w:rsidRPr="0004493F">
        <w:rPr>
          <w:rFonts w:hint="eastAsia"/>
        </w:rPr>
        <w:t>修及配套措施等，再行深入</w:t>
      </w:r>
      <w:proofErr w:type="gramStart"/>
      <w:r w:rsidRPr="0004493F">
        <w:rPr>
          <w:rFonts w:hint="eastAsia"/>
        </w:rPr>
        <w:t>研</w:t>
      </w:r>
      <w:proofErr w:type="gramEnd"/>
      <w:r w:rsidRPr="0004493F">
        <w:rPr>
          <w:rFonts w:hint="eastAsia"/>
        </w:rPr>
        <w:t>議，於適當時間報院。</w:t>
      </w:r>
    </w:p>
    <w:p w:rsidR="00B43E63" w:rsidRPr="0004493F" w:rsidRDefault="00B43E63" w:rsidP="004733E8">
      <w:pPr>
        <w:pStyle w:val="af"/>
        <w:ind w:left="801" w:hanging="801"/>
      </w:pPr>
      <w:r w:rsidRPr="0004493F">
        <w:rPr>
          <w:rFonts w:hint="eastAsia"/>
        </w:rPr>
        <w:t>二、完備套裝訓練法制，衡平錄取人員權利義務</w:t>
      </w:r>
    </w:p>
    <w:p w:rsidR="0004493F" w:rsidRDefault="00B43E63" w:rsidP="001B07D0">
      <w:pPr>
        <w:pStyle w:val="ae"/>
        <w:widowControl w:val="0"/>
        <w:spacing w:line="554" w:lineRule="exact"/>
        <w:ind w:left="850" w:right="53" w:firstLine="816"/>
        <w:rPr>
          <w:rFonts w:ascii="標楷體" w:hAnsi="標楷體"/>
          <w:sz w:val="28"/>
        </w:rPr>
      </w:pPr>
      <w:r w:rsidRPr="0004493F">
        <w:rPr>
          <w:rFonts w:hint="eastAsia"/>
        </w:rPr>
        <w:t>保訓會於</w:t>
      </w:r>
      <w:r w:rsidRPr="0004493F">
        <w:t>102</w:t>
      </w:r>
      <w:r w:rsidRPr="0004493F">
        <w:rPr>
          <w:rFonts w:hint="eastAsia"/>
        </w:rPr>
        <w:t>年</w:t>
      </w:r>
      <w:r w:rsidRPr="0004493F">
        <w:t>8</w:t>
      </w:r>
      <w:r w:rsidRPr="0004493F">
        <w:rPr>
          <w:rFonts w:hint="eastAsia"/>
        </w:rPr>
        <w:t>月</w:t>
      </w:r>
      <w:r w:rsidRPr="0004493F">
        <w:t>28</w:t>
      </w:r>
      <w:r w:rsidRPr="0004493F">
        <w:rPr>
          <w:rFonts w:hint="eastAsia"/>
        </w:rPr>
        <w:t>日及</w:t>
      </w:r>
      <w:r w:rsidRPr="0004493F">
        <w:t>103</w:t>
      </w:r>
      <w:r w:rsidRPr="0004493F">
        <w:rPr>
          <w:rFonts w:hint="eastAsia"/>
        </w:rPr>
        <w:t>年</w:t>
      </w:r>
      <w:r w:rsidRPr="0004493F">
        <w:t>3</w:t>
      </w:r>
      <w:r w:rsidRPr="0004493F">
        <w:rPr>
          <w:rFonts w:hint="eastAsia"/>
        </w:rPr>
        <w:t>月</w:t>
      </w:r>
      <w:r w:rsidRPr="0004493F">
        <w:t>13</w:t>
      </w:r>
      <w:r w:rsidRPr="0004493F">
        <w:rPr>
          <w:rFonts w:hint="eastAsia"/>
        </w:rPr>
        <w:t>日召開相關</w:t>
      </w:r>
      <w:proofErr w:type="gramStart"/>
      <w:r w:rsidRPr="0004493F">
        <w:rPr>
          <w:rFonts w:hint="eastAsia"/>
        </w:rPr>
        <w:t>研</w:t>
      </w:r>
      <w:proofErr w:type="gramEnd"/>
      <w:r w:rsidRPr="0004493F">
        <w:rPr>
          <w:rFonts w:hint="eastAsia"/>
        </w:rPr>
        <w:t>商會議決議，司法特考各類科、民航、關務、鐵路及國際經濟商務特考，自</w:t>
      </w:r>
      <w:r w:rsidRPr="0004493F">
        <w:t>103</w:t>
      </w:r>
      <w:r w:rsidRPr="0004493F">
        <w:rPr>
          <w:rFonts w:hint="eastAsia"/>
        </w:rPr>
        <w:t>年起</w:t>
      </w:r>
      <w:proofErr w:type="gramStart"/>
      <w:r w:rsidRPr="0004493F">
        <w:rPr>
          <w:rFonts w:hint="eastAsia"/>
        </w:rPr>
        <w:t>實施未占缺</w:t>
      </w:r>
      <w:proofErr w:type="gramEnd"/>
      <w:r w:rsidRPr="0004493F">
        <w:rPr>
          <w:rFonts w:hint="eastAsia"/>
        </w:rPr>
        <w:t>訓練，同時</w:t>
      </w:r>
      <w:proofErr w:type="gramStart"/>
      <w:r w:rsidRPr="0004493F">
        <w:rPr>
          <w:rFonts w:hint="eastAsia"/>
        </w:rPr>
        <w:t>為使占缺與未占缺</w:t>
      </w:r>
      <w:proofErr w:type="gramEnd"/>
      <w:r w:rsidRPr="0004493F">
        <w:rPr>
          <w:rFonts w:hint="eastAsia"/>
        </w:rPr>
        <w:t>訓練人員</w:t>
      </w:r>
      <w:r w:rsidR="003863B0">
        <w:rPr>
          <w:rFonts w:hint="eastAsia"/>
        </w:rPr>
        <w:t>的</w:t>
      </w:r>
      <w:r w:rsidRPr="0004493F">
        <w:rPr>
          <w:rFonts w:hint="eastAsia"/>
        </w:rPr>
        <w:t>權利義務趨於衡平，</w:t>
      </w:r>
      <w:proofErr w:type="gramStart"/>
      <w:r w:rsidRPr="0004493F">
        <w:rPr>
          <w:rFonts w:hint="eastAsia"/>
        </w:rPr>
        <w:t>銓敘部於</w:t>
      </w:r>
      <w:r w:rsidRPr="0004493F">
        <w:t>102</w:t>
      </w:r>
      <w:r w:rsidRPr="0004493F">
        <w:rPr>
          <w:rFonts w:hint="eastAsia"/>
        </w:rPr>
        <w:t>年</w:t>
      </w:r>
      <w:r w:rsidRPr="0004493F">
        <w:t>7</w:t>
      </w:r>
      <w:r w:rsidRPr="0004493F">
        <w:rPr>
          <w:rFonts w:hint="eastAsia"/>
        </w:rPr>
        <w:t>月</w:t>
      </w:r>
      <w:proofErr w:type="gramEnd"/>
      <w:r w:rsidRPr="0004493F">
        <w:rPr>
          <w:rFonts w:hint="eastAsia"/>
        </w:rPr>
        <w:t>公告，自</w:t>
      </w:r>
      <w:r w:rsidRPr="0004493F">
        <w:t>103</w:t>
      </w:r>
      <w:r w:rsidRPr="0004493F">
        <w:rPr>
          <w:rFonts w:hint="eastAsia"/>
        </w:rPr>
        <w:t>年考試起，停止適用占缺</w:t>
      </w:r>
      <w:proofErr w:type="gramStart"/>
      <w:r w:rsidRPr="0004493F">
        <w:rPr>
          <w:rFonts w:hint="eastAsia"/>
        </w:rPr>
        <w:t>與未占缺</w:t>
      </w:r>
      <w:proofErr w:type="gramEnd"/>
      <w:r w:rsidRPr="0004493F">
        <w:rPr>
          <w:rFonts w:hint="eastAsia"/>
        </w:rPr>
        <w:t>訓練兩者權益</w:t>
      </w:r>
      <w:r w:rsidRPr="0004493F">
        <w:rPr>
          <w:rFonts w:hint="eastAsia"/>
        </w:rPr>
        <w:lastRenderedPageBreak/>
        <w:t>不一致</w:t>
      </w:r>
      <w:r w:rsidR="003863B0">
        <w:rPr>
          <w:rFonts w:hint="eastAsia"/>
        </w:rPr>
        <w:t>的</w:t>
      </w:r>
      <w:r w:rsidRPr="0004493F">
        <w:rPr>
          <w:rFonts w:hint="eastAsia"/>
        </w:rPr>
        <w:t>函釋；保訓會並於訓練辦法第</w:t>
      </w:r>
      <w:r w:rsidRPr="0004493F">
        <w:t>27</w:t>
      </w:r>
      <w:r w:rsidRPr="0004493F">
        <w:rPr>
          <w:rFonts w:hint="eastAsia"/>
        </w:rPr>
        <w:t>條刪除占缺訓練人員參加公保</w:t>
      </w:r>
      <w:r w:rsidR="003863B0">
        <w:rPr>
          <w:rFonts w:hint="eastAsia"/>
        </w:rPr>
        <w:t>的</w:t>
      </w:r>
      <w:r w:rsidRPr="0004493F">
        <w:rPr>
          <w:rFonts w:hint="eastAsia"/>
        </w:rPr>
        <w:t>規定，配合增訂錄取人員一般保險相關規定；另請</w:t>
      </w:r>
      <w:proofErr w:type="gramStart"/>
      <w:r w:rsidRPr="0004493F">
        <w:rPr>
          <w:rFonts w:hint="eastAsia"/>
        </w:rPr>
        <w:t>考選部於各項</w:t>
      </w:r>
      <w:proofErr w:type="gramEnd"/>
      <w:r w:rsidRPr="0004493F">
        <w:rPr>
          <w:rFonts w:hint="eastAsia"/>
        </w:rPr>
        <w:t>考試報名應考須知內載明，</w:t>
      </w:r>
      <w:proofErr w:type="gramStart"/>
      <w:r w:rsidRPr="0004493F">
        <w:rPr>
          <w:rFonts w:hint="eastAsia"/>
        </w:rPr>
        <w:t>俾</w:t>
      </w:r>
      <w:proofErr w:type="gramEnd"/>
      <w:r w:rsidRPr="0004493F">
        <w:rPr>
          <w:rFonts w:hint="eastAsia"/>
        </w:rPr>
        <w:t>利應</w:t>
      </w:r>
      <w:r w:rsidRPr="00B12EAC">
        <w:rPr>
          <w:rFonts w:hint="eastAsia"/>
        </w:rPr>
        <w:t>考人有充足時間瞭解</w:t>
      </w:r>
      <w:r w:rsidR="00D01C29" w:rsidRPr="00B12EAC">
        <w:rPr>
          <w:rFonts w:hint="eastAsia"/>
        </w:rPr>
        <w:t>新制相關規定</w:t>
      </w:r>
      <w:r w:rsidRPr="00B12EAC">
        <w:rPr>
          <w:rFonts w:hint="eastAsia"/>
        </w:rPr>
        <w:t>。</w:t>
      </w:r>
      <w:r w:rsidR="0004493F">
        <w:br w:type="page"/>
      </w:r>
    </w:p>
    <w:p w:rsidR="001B1016" w:rsidRPr="0004493F" w:rsidRDefault="00FC5080" w:rsidP="009B49DB">
      <w:pPr>
        <w:pStyle w:val="1"/>
      </w:pPr>
      <w:bookmarkStart w:id="20" w:name="_Toc411004507"/>
      <w:r>
        <w:rPr>
          <w:noProof/>
        </w:rPr>
        <w:lastRenderedPageBreak/>
        <w:pict>
          <v:shape id="_x0000_s1080" type="#_x0000_t64" style="position:absolute;left:0;text-align:left;margin-left:84.5pt;margin-top:93.55pt;width:444.7pt;height:164pt;z-index:25169612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1B1016" w:rsidRPr="0004493F">
        <w:rPr>
          <w:rFonts w:hint="eastAsia"/>
        </w:rPr>
        <w:t>發揮集體創意</w:t>
      </w:r>
      <w:bookmarkStart w:id="21" w:name="_Toc402941440"/>
      <w:r w:rsidR="00391186">
        <w:rPr>
          <w:rFonts w:hint="eastAsia"/>
        </w:rPr>
        <w:t xml:space="preserve">　</w:t>
      </w:r>
      <w:r w:rsidR="001B1016" w:rsidRPr="0004493F">
        <w:rPr>
          <w:rFonts w:hint="eastAsia"/>
        </w:rPr>
        <w:t>多元宣導行政中立</w:t>
      </w:r>
      <w:bookmarkEnd w:id="20"/>
      <w:bookmarkEnd w:id="21"/>
    </w:p>
    <w:p w:rsidR="001B1016" w:rsidRPr="0004493F" w:rsidRDefault="001B1016" w:rsidP="00566F04">
      <w:pPr>
        <w:pStyle w:val="ac"/>
        <w:spacing w:after="720"/>
        <w:rPr>
          <w:szCs w:val="36"/>
        </w:rPr>
      </w:pPr>
      <w:r w:rsidRPr="0004493F">
        <w:rPr>
          <w:rFonts w:hint="eastAsia"/>
        </w:rPr>
        <w:t>黃彥達、蕭湘玉、呂怡萱</w:t>
      </w:r>
    </w:p>
    <w:p w:rsidR="001B1016" w:rsidRPr="0004493F" w:rsidRDefault="001B1016" w:rsidP="002E33AB">
      <w:pPr>
        <w:pStyle w:val="af1"/>
        <w:rPr>
          <w:highlight w:val="lightGray"/>
        </w:rPr>
      </w:pPr>
      <w:r w:rsidRPr="0004493F">
        <w:rPr>
          <w:rFonts w:hint="eastAsia"/>
        </w:rPr>
        <w:t>創新緣起</w:t>
      </w:r>
    </w:p>
    <w:p w:rsidR="001B1016" w:rsidRPr="0004493F" w:rsidRDefault="001B1016" w:rsidP="00EE388B">
      <w:pPr>
        <w:pStyle w:val="ad"/>
        <w:ind w:firstLine="800"/>
      </w:pPr>
      <w:r w:rsidRPr="0004493F">
        <w:rPr>
          <w:rFonts w:hint="eastAsia"/>
        </w:rPr>
        <w:t>有</w:t>
      </w:r>
      <w:proofErr w:type="gramStart"/>
      <w:r w:rsidRPr="0004493F">
        <w:rPr>
          <w:rFonts w:hint="eastAsia"/>
        </w:rPr>
        <w:t>鑑</w:t>
      </w:r>
      <w:proofErr w:type="gramEnd"/>
      <w:r w:rsidRPr="0004493F">
        <w:rPr>
          <w:rFonts w:hint="eastAsia"/>
        </w:rPr>
        <w:t>於公務人員具備正確的價值及倫理觀念，乃建構良好文官制度</w:t>
      </w:r>
      <w:r w:rsidR="003863B0">
        <w:rPr>
          <w:rFonts w:hint="eastAsia"/>
        </w:rPr>
        <w:t>的</w:t>
      </w:r>
      <w:r w:rsidRPr="0004493F">
        <w:rPr>
          <w:rFonts w:hint="eastAsia"/>
        </w:rPr>
        <w:t>基石，保訓會職司公務人員</w:t>
      </w:r>
      <w:r w:rsidR="00430550">
        <w:rPr>
          <w:rFonts w:hint="eastAsia"/>
        </w:rPr>
        <w:t>行政</w:t>
      </w:r>
      <w:r w:rsidRPr="0004493F">
        <w:rPr>
          <w:rFonts w:hint="eastAsia"/>
        </w:rPr>
        <w:t>中立訓練及宣導</w:t>
      </w:r>
      <w:r w:rsidR="00430550">
        <w:rPr>
          <w:rFonts w:hint="eastAsia"/>
        </w:rPr>
        <w:t>工作</w:t>
      </w:r>
      <w:r w:rsidRPr="0004493F">
        <w:rPr>
          <w:rFonts w:hint="eastAsia"/>
        </w:rPr>
        <w:t>，</w:t>
      </w:r>
      <w:proofErr w:type="gramStart"/>
      <w:r w:rsidRPr="0004493F">
        <w:rPr>
          <w:rFonts w:hint="eastAsia"/>
        </w:rPr>
        <w:t>爰</w:t>
      </w:r>
      <w:proofErr w:type="gramEnd"/>
      <w:r w:rsidR="00430550">
        <w:rPr>
          <w:rFonts w:hint="eastAsia"/>
        </w:rPr>
        <w:t>思考</w:t>
      </w:r>
      <w:r w:rsidRPr="0004493F">
        <w:rPr>
          <w:rFonts w:hint="eastAsia"/>
        </w:rPr>
        <w:t>發揮集體創意，積極透過多元管道，針對</w:t>
      </w:r>
      <w:r w:rsidR="00430550">
        <w:rPr>
          <w:rFonts w:hint="eastAsia"/>
        </w:rPr>
        <w:t>公務人員及</w:t>
      </w:r>
      <w:r w:rsidRPr="0004493F">
        <w:rPr>
          <w:rFonts w:hint="eastAsia"/>
        </w:rPr>
        <w:t>全民普及宣導公務人員行政中立觀念。</w:t>
      </w:r>
    </w:p>
    <w:p w:rsidR="001B1016" w:rsidRPr="0004493F" w:rsidRDefault="001B1016" w:rsidP="002E33AB">
      <w:pPr>
        <w:pStyle w:val="af1"/>
      </w:pPr>
      <w:r w:rsidRPr="0004493F">
        <w:rPr>
          <w:rFonts w:hint="eastAsia"/>
        </w:rPr>
        <w:t>具體作法</w:t>
      </w:r>
    </w:p>
    <w:p w:rsidR="001B1016" w:rsidRPr="0004493F" w:rsidRDefault="001B1016" w:rsidP="004733E8">
      <w:pPr>
        <w:pStyle w:val="af"/>
        <w:ind w:left="801" w:hanging="801"/>
      </w:pPr>
      <w:r w:rsidRPr="0004493F">
        <w:rPr>
          <w:rFonts w:hint="eastAsia"/>
        </w:rPr>
        <w:t>一、確立年度宣導主軸，推陳出新</w:t>
      </w:r>
      <w:r w:rsidR="00430550">
        <w:rPr>
          <w:rFonts w:hint="eastAsia"/>
        </w:rPr>
        <w:t>吸</w:t>
      </w:r>
      <w:r w:rsidRPr="0004493F">
        <w:rPr>
          <w:rFonts w:hint="eastAsia"/>
        </w:rPr>
        <w:t>引注</w:t>
      </w:r>
      <w:r w:rsidR="00430550">
        <w:rPr>
          <w:rFonts w:hint="eastAsia"/>
        </w:rPr>
        <w:t>意</w:t>
      </w:r>
    </w:p>
    <w:p w:rsidR="001B1016" w:rsidRPr="0004493F" w:rsidRDefault="001B1016" w:rsidP="002918D3">
      <w:pPr>
        <w:pStyle w:val="ae"/>
        <w:ind w:left="850" w:right="53" w:firstLine="816"/>
      </w:pPr>
      <w:r w:rsidRPr="0004493F">
        <w:rPr>
          <w:rFonts w:hint="eastAsia"/>
        </w:rPr>
        <w:t>保訓會於年度開始時，訂定該年度的宣導主軸，確定宣導方向及目標，據以規劃辦理相關宣導事項。歷年宣導重點包括「分眾宣導」、「廣徵創意」、「鼓勵參與」、「創意徵文」、「圖像元素」、「追蹤輔導」、「整合訓練資源」、「全民參與」</w:t>
      </w:r>
      <w:r w:rsidR="009641D3">
        <w:rPr>
          <w:rFonts w:hint="eastAsia"/>
        </w:rPr>
        <w:t>及</w:t>
      </w:r>
      <w:r w:rsidRPr="0004493F">
        <w:rPr>
          <w:rFonts w:hint="eastAsia"/>
        </w:rPr>
        <w:t>「創意元素」等。</w:t>
      </w:r>
    </w:p>
    <w:p w:rsidR="001B1016" w:rsidRPr="0004493F" w:rsidRDefault="001B1016" w:rsidP="004733E8">
      <w:pPr>
        <w:pStyle w:val="af"/>
        <w:ind w:left="801" w:hanging="801"/>
      </w:pPr>
      <w:r w:rsidRPr="0004493F">
        <w:rPr>
          <w:rFonts w:hint="eastAsia"/>
        </w:rPr>
        <w:t>二、</w:t>
      </w:r>
      <w:r w:rsidR="00430550">
        <w:rPr>
          <w:rFonts w:hint="eastAsia"/>
        </w:rPr>
        <w:t>利用</w:t>
      </w:r>
      <w:r w:rsidRPr="0004493F">
        <w:rPr>
          <w:rFonts w:hint="eastAsia"/>
        </w:rPr>
        <w:t>創作競賽，吸引全民參與增</w:t>
      </w:r>
      <w:r w:rsidR="00430550">
        <w:rPr>
          <w:rFonts w:hint="eastAsia"/>
        </w:rPr>
        <w:t>加</w:t>
      </w:r>
      <w:r w:rsidRPr="0004493F">
        <w:rPr>
          <w:rFonts w:hint="eastAsia"/>
        </w:rPr>
        <w:t>宣導廣度</w:t>
      </w:r>
    </w:p>
    <w:p w:rsidR="001B1016" w:rsidRPr="0004493F" w:rsidRDefault="001B1016" w:rsidP="004F5A05">
      <w:pPr>
        <w:pStyle w:val="ae"/>
        <w:widowControl w:val="0"/>
        <w:ind w:left="850" w:right="53" w:firstLine="816"/>
      </w:pPr>
      <w:r w:rsidRPr="0004493F">
        <w:rPr>
          <w:rFonts w:hint="eastAsia"/>
        </w:rPr>
        <w:t>於</w:t>
      </w:r>
      <w:r w:rsidRPr="0004493F">
        <w:t>100</w:t>
      </w:r>
      <w:r w:rsidRPr="0004493F">
        <w:rPr>
          <w:rFonts w:hint="eastAsia"/>
        </w:rPr>
        <w:t>年辦理行政中立案例寫作、廣播</w:t>
      </w:r>
      <w:r w:rsidRPr="0004493F">
        <w:rPr>
          <w:rFonts w:hint="eastAsia"/>
        </w:rPr>
        <w:lastRenderedPageBreak/>
        <w:t>劇本、創意漫畫</w:t>
      </w:r>
      <w:r w:rsidR="009641D3">
        <w:rPr>
          <w:rFonts w:hint="eastAsia"/>
        </w:rPr>
        <w:t>及</w:t>
      </w:r>
      <w:r w:rsidRPr="0004493F">
        <w:rPr>
          <w:rFonts w:hint="eastAsia"/>
        </w:rPr>
        <w:t>圖稿標語等</w:t>
      </w:r>
      <w:r w:rsidRPr="0004493F">
        <w:t>4</w:t>
      </w:r>
      <w:r w:rsidRPr="0004493F">
        <w:rPr>
          <w:rFonts w:hint="eastAsia"/>
        </w:rPr>
        <w:t>項徵文（稿）比賽活動；</w:t>
      </w:r>
      <w:r w:rsidRPr="0004493F">
        <w:t>102</w:t>
      </w:r>
      <w:r w:rsidRPr="0004493F">
        <w:rPr>
          <w:rFonts w:hint="eastAsia"/>
        </w:rPr>
        <w:t>年辦理「公務員能辦公事，能寫文章</w:t>
      </w:r>
      <w:r w:rsidR="00DF2AAE">
        <w:rPr>
          <w:rFonts w:hint="eastAsia"/>
        </w:rPr>
        <w:t>－</w:t>
      </w:r>
      <w:r w:rsidRPr="0004493F">
        <w:rPr>
          <w:rFonts w:hint="eastAsia"/>
        </w:rPr>
        <w:t>公務人員行政中立暨公務倫理（含公義社會）案例徵文比賽」；</w:t>
      </w:r>
      <w:r w:rsidRPr="0004493F">
        <w:t>103</w:t>
      </w:r>
      <w:r w:rsidRPr="0004493F">
        <w:rPr>
          <w:rFonts w:hint="eastAsia"/>
        </w:rPr>
        <w:t>年辦理行政中立主題創作比賽，以形象角色貼圖、動畫、微電影為創作類別，號召全民參與活動，擴大宣導功效，讓公務人員行政中立觀念貼近生活、深植人心。每年獲選作品均</w:t>
      </w:r>
      <w:r w:rsidR="003F2372">
        <w:rPr>
          <w:rFonts w:hint="eastAsia"/>
        </w:rPr>
        <w:t>提</w:t>
      </w:r>
      <w:r w:rsidRPr="0004493F">
        <w:rPr>
          <w:rFonts w:hint="eastAsia"/>
        </w:rPr>
        <w:t>供保訓會辦理相關訓練及宣導使用</w:t>
      </w:r>
      <w:r w:rsidR="003F2372">
        <w:rPr>
          <w:rFonts w:hint="eastAsia"/>
        </w:rPr>
        <w:t>，活潑宣導方式</w:t>
      </w:r>
      <w:r w:rsidRPr="0004493F">
        <w:rPr>
          <w:rFonts w:hint="eastAsia"/>
        </w:rPr>
        <w:t>。</w:t>
      </w:r>
    </w:p>
    <w:p w:rsidR="001B1016" w:rsidRPr="0004493F" w:rsidRDefault="001B1016" w:rsidP="004733E8">
      <w:pPr>
        <w:pStyle w:val="af"/>
        <w:ind w:left="801" w:hanging="801"/>
      </w:pPr>
      <w:r w:rsidRPr="0004493F">
        <w:rPr>
          <w:rFonts w:hint="eastAsia"/>
        </w:rPr>
        <w:t>三、善用多元管道宣導，發揮政策行銷加乘效果</w:t>
      </w:r>
    </w:p>
    <w:p w:rsidR="001B1016" w:rsidRPr="0004493F" w:rsidRDefault="001B1016" w:rsidP="00892F2C">
      <w:pPr>
        <w:pStyle w:val="ae"/>
        <w:widowControl w:val="0"/>
        <w:ind w:left="850" w:right="53" w:firstLine="816"/>
      </w:pPr>
      <w:r w:rsidRPr="0004493F">
        <w:rPr>
          <w:rFonts w:hint="eastAsia"/>
        </w:rPr>
        <w:t>分別透過文官</w:t>
      </w:r>
      <w:proofErr w:type="gramStart"/>
      <w:r w:rsidRPr="0004493F">
        <w:rPr>
          <w:rFonts w:hint="eastAsia"/>
        </w:rPr>
        <w:t>學院臉書</w:t>
      </w:r>
      <w:proofErr w:type="gramEnd"/>
      <w:r w:rsidRPr="0004493F">
        <w:rPr>
          <w:rFonts w:hint="eastAsia"/>
        </w:rPr>
        <w:t>「公務人員專書閱讀網粉絲團」宣傳行政中立相關訊息，於</w:t>
      </w:r>
      <w:proofErr w:type="gramStart"/>
      <w:r w:rsidRPr="0004493F">
        <w:rPr>
          <w:rFonts w:hint="eastAsia"/>
        </w:rPr>
        <w:t>臺</w:t>
      </w:r>
      <w:proofErr w:type="gramEnd"/>
      <w:r w:rsidRPr="0004493F">
        <w:rPr>
          <w:rFonts w:hint="eastAsia"/>
        </w:rPr>
        <w:t>北、高雄重點捷運站刊登燈箱廣告，於</w:t>
      </w:r>
      <w:proofErr w:type="gramStart"/>
      <w:r w:rsidRPr="0004493F">
        <w:rPr>
          <w:rFonts w:hint="eastAsia"/>
        </w:rPr>
        <w:t>臺</w:t>
      </w:r>
      <w:proofErr w:type="gramEnd"/>
      <w:r w:rsidRPr="0004493F">
        <w:rPr>
          <w:rFonts w:hint="eastAsia"/>
        </w:rPr>
        <w:t>北、</w:t>
      </w:r>
      <w:proofErr w:type="gramStart"/>
      <w:r w:rsidRPr="0004493F">
        <w:rPr>
          <w:rFonts w:hint="eastAsia"/>
        </w:rPr>
        <w:t>臺</w:t>
      </w:r>
      <w:proofErr w:type="gramEnd"/>
      <w:r w:rsidRPr="0004493F">
        <w:rPr>
          <w:rFonts w:hint="eastAsia"/>
        </w:rPr>
        <w:t>中、高雄、</w:t>
      </w:r>
      <w:proofErr w:type="gramStart"/>
      <w:r w:rsidRPr="0004493F">
        <w:rPr>
          <w:rFonts w:hint="eastAsia"/>
        </w:rPr>
        <w:t>臺</w:t>
      </w:r>
      <w:proofErr w:type="gramEnd"/>
      <w:r w:rsidRPr="0004493F">
        <w:rPr>
          <w:rFonts w:hint="eastAsia"/>
        </w:rPr>
        <w:t>南</w:t>
      </w:r>
      <w:r w:rsidR="000105F5">
        <w:rPr>
          <w:rFonts w:hint="eastAsia"/>
        </w:rPr>
        <w:t>及</w:t>
      </w:r>
      <w:proofErr w:type="gramStart"/>
      <w:r w:rsidRPr="0004493F">
        <w:rPr>
          <w:rFonts w:hint="eastAsia"/>
        </w:rPr>
        <w:t>臺</w:t>
      </w:r>
      <w:proofErr w:type="gramEnd"/>
      <w:r w:rsidRPr="0004493F">
        <w:rPr>
          <w:rFonts w:hint="eastAsia"/>
        </w:rPr>
        <w:t>東等地刊登公車車體廣告；另</w:t>
      </w:r>
      <w:proofErr w:type="gramStart"/>
      <w:r w:rsidRPr="0004493F">
        <w:rPr>
          <w:rFonts w:hint="eastAsia"/>
        </w:rPr>
        <w:t>每年均函請</w:t>
      </w:r>
      <w:proofErr w:type="gramEnd"/>
      <w:r w:rsidRPr="0004493F">
        <w:rPr>
          <w:rFonts w:hint="eastAsia"/>
        </w:rPr>
        <w:t>各中央及地方主管機關利用其</w:t>
      </w:r>
      <w:r w:rsidRPr="0004493F">
        <w:t>LED</w:t>
      </w:r>
      <w:r w:rsidRPr="0004493F">
        <w:rPr>
          <w:rFonts w:hint="eastAsia"/>
        </w:rPr>
        <w:t>電子看板（含跑馬燈及電視牆）、機關網站首頁、機關刊物、公</w:t>
      </w:r>
      <w:r w:rsidR="009641D3">
        <w:rPr>
          <w:rFonts w:hint="eastAsia"/>
        </w:rPr>
        <w:t>布</w:t>
      </w:r>
      <w:r w:rsidRPr="0004493F">
        <w:rPr>
          <w:rFonts w:hint="eastAsia"/>
        </w:rPr>
        <w:t>欄、電子郵件及其他多媒體宣導管道（如廣播劇化插播、公益電視）進行宣導，以拓展宣傳覆蓋率。</w:t>
      </w:r>
      <w:proofErr w:type="gramStart"/>
      <w:r w:rsidRPr="0004493F">
        <w:rPr>
          <w:rFonts w:hint="eastAsia"/>
        </w:rPr>
        <w:t>此外，</w:t>
      </w:r>
      <w:proofErr w:type="gramEnd"/>
      <w:r w:rsidRPr="0004493F">
        <w:rPr>
          <w:rFonts w:hint="eastAsia"/>
        </w:rPr>
        <w:t>保訓會更與中央、地方各機關合辦宣導班，由各機關經費支應，保訓會提供講座名單及宣導資料。另保訓會並利用基礎訓練、晉升官等訓練開訓典禮、課程重</w:t>
      </w:r>
      <w:r w:rsidRPr="0004493F">
        <w:rPr>
          <w:rFonts w:hint="eastAsia"/>
        </w:rPr>
        <w:lastRenderedPageBreak/>
        <w:t>點及訓練法規介紹、輔導員及人事人員講習、分區座談會及實務訓練機關訪視等活動宣導行政中立及公務倫理觀念。</w:t>
      </w:r>
    </w:p>
    <w:p w:rsidR="001B1016" w:rsidRPr="0004493F" w:rsidRDefault="001B1016" w:rsidP="002E33AB">
      <w:pPr>
        <w:pStyle w:val="af1"/>
      </w:pPr>
      <w:r w:rsidRPr="0004493F">
        <w:rPr>
          <w:rFonts w:hint="eastAsia"/>
        </w:rPr>
        <w:t>實施效益</w:t>
      </w:r>
    </w:p>
    <w:p w:rsidR="00A463AE" w:rsidRPr="0004493F" w:rsidRDefault="001B1016" w:rsidP="002E33AB">
      <w:pPr>
        <w:pStyle w:val="ad"/>
        <w:widowControl w:val="0"/>
        <w:ind w:firstLine="800"/>
      </w:pPr>
      <w:r w:rsidRPr="0004493F">
        <w:t>10</w:t>
      </w:r>
      <w:r w:rsidRPr="0004493F">
        <w:rPr>
          <w:rFonts w:hint="eastAsia"/>
        </w:rPr>
        <w:t>3</w:t>
      </w:r>
      <w:r w:rsidRPr="0004493F">
        <w:rPr>
          <w:rFonts w:hint="eastAsia"/>
        </w:rPr>
        <w:t>年</w:t>
      </w:r>
      <w:r w:rsidR="00A2326A">
        <w:rPr>
          <w:rFonts w:hint="eastAsia"/>
        </w:rPr>
        <w:t>適逢九合一大選年，</w:t>
      </w:r>
      <w:r w:rsidRPr="0004493F">
        <w:rPr>
          <w:rFonts w:hint="eastAsia"/>
        </w:rPr>
        <w:t>計有</w:t>
      </w:r>
      <w:r w:rsidRPr="0004493F">
        <w:rPr>
          <w:rFonts w:hint="eastAsia"/>
        </w:rPr>
        <w:t>24,778</w:t>
      </w:r>
      <w:r w:rsidRPr="0004493F">
        <w:rPr>
          <w:rFonts w:hint="eastAsia"/>
        </w:rPr>
        <w:t>個免費管道，宣導行政中立相關資訊，</w:t>
      </w:r>
      <w:r w:rsidRPr="0004493F">
        <w:t xml:space="preserve"> 119,136</w:t>
      </w:r>
      <w:r w:rsidRPr="0004493F">
        <w:rPr>
          <w:rFonts w:hint="eastAsia"/>
        </w:rPr>
        <w:t>人次參加宣導班。透過規劃整合式政策行銷方案，運用上述各項多元管道進行宣導，提升行政中立的能見度，增進全體國民對行政中立的瞭解和支持，監督促使公務人員依法行政、執行公正，進而提升政府的行政效能。</w:t>
      </w:r>
      <w:r w:rsidR="00A463AE" w:rsidRPr="0004493F">
        <w:br w:type="page"/>
      </w:r>
    </w:p>
    <w:p w:rsidR="00DD046D" w:rsidRPr="0004493F" w:rsidRDefault="00FC5080" w:rsidP="009B49DB">
      <w:pPr>
        <w:pStyle w:val="1"/>
      </w:pPr>
      <w:bookmarkStart w:id="22" w:name="_Toc402941441"/>
      <w:bookmarkStart w:id="23" w:name="_Toc411004508"/>
      <w:r>
        <w:rPr>
          <w:noProof/>
        </w:rPr>
        <w:lastRenderedPageBreak/>
        <w:pict>
          <v:shape id="_x0000_s1081" type="#_x0000_t64" style="position:absolute;left:0;text-align:left;margin-left:66.6pt;margin-top:93.55pt;width:444.7pt;height:164pt;z-index:25169715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D046D" w:rsidRPr="0004493F">
        <w:rPr>
          <w:rFonts w:hint="eastAsia"/>
        </w:rPr>
        <w:t>建立考績丙等人員輔導訓練</w:t>
      </w:r>
      <w:bookmarkEnd w:id="22"/>
      <w:r w:rsidR="00DD046D" w:rsidRPr="0004493F">
        <w:rPr>
          <w:rFonts w:hint="eastAsia"/>
        </w:rPr>
        <w:t>機制</w:t>
      </w:r>
      <w:bookmarkEnd w:id="23"/>
    </w:p>
    <w:p w:rsidR="00DD046D" w:rsidRPr="0004493F" w:rsidRDefault="00DD046D" w:rsidP="00566F04">
      <w:pPr>
        <w:pStyle w:val="ac"/>
        <w:spacing w:after="720"/>
      </w:pPr>
      <w:r w:rsidRPr="0004493F">
        <w:rPr>
          <w:rFonts w:hint="eastAsia"/>
        </w:rPr>
        <w:t>童嘉為</w:t>
      </w:r>
    </w:p>
    <w:p w:rsidR="00DD046D" w:rsidRPr="0004493F" w:rsidRDefault="00DD046D" w:rsidP="002E33AB">
      <w:pPr>
        <w:pStyle w:val="af1"/>
      </w:pPr>
      <w:r w:rsidRPr="0004493F">
        <w:rPr>
          <w:rFonts w:hint="eastAsia"/>
        </w:rPr>
        <w:t>創新緣起</w:t>
      </w:r>
    </w:p>
    <w:p w:rsidR="00DD046D" w:rsidRPr="002C4BE3" w:rsidRDefault="00DD046D" w:rsidP="00EE388B">
      <w:pPr>
        <w:pStyle w:val="ad"/>
        <w:ind w:firstLine="800"/>
      </w:pPr>
      <w:r w:rsidRPr="002C4BE3">
        <w:rPr>
          <w:rFonts w:hint="eastAsia"/>
        </w:rPr>
        <w:t>現行公務人員考績法對於工作表現</w:t>
      </w:r>
      <w:proofErr w:type="gramStart"/>
      <w:r w:rsidRPr="002C4BE3">
        <w:rPr>
          <w:rFonts w:hint="eastAsia"/>
        </w:rPr>
        <w:t>不佳考列</w:t>
      </w:r>
      <w:proofErr w:type="gramEnd"/>
      <w:r w:rsidRPr="002C4BE3">
        <w:rPr>
          <w:rFonts w:hint="eastAsia"/>
        </w:rPr>
        <w:t>丙等人員，僅</w:t>
      </w:r>
      <w:proofErr w:type="gramStart"/>
      <w:r w:rsidR="00997313">
        <w:rPr>
          <w:rFonts w:hint="eastAsia"/>
        </w:rPr>
        <w:t>予</w:t>
      </w:r>
      <w:r w:rsidRPr="002C4BE3">
        <w:rPr>
          <w:rFonts w:hint="eastAsia"/>
        </w:rPr>
        <w:t>留</w:t>
      </w:r>
      <w:proofErr w:type="gramEnd"/>
      <w:r w:rsidRPr="002C4BE3">
        <w:rPr>
          <w:rFonts w:hint="eastAsia"/>
        </w:rPr>
        <w:t>原</w:t>
      </w:r>
      <w:proofErr w:type="gramStart"/>
      <w:r w:rsidRPr="002C4BE3">
        <w:rPr>
          <w:rFonts w:hint="eastAsia"/>
        </w:rPr>
        <w:t>俸</w:t>
      </w:r>
      <w:proofErr w:type="gramEnd"/>
      <w:r w:rsidRPr="002C4BE3">
        <w:rPr>
          <w:rFonts w:hint="eastAsia"/>
        </w:rPr>
        <w:t>級，</w:t>
      </w:r>
      <w:r>
        <w:rPr>
          <w:rFonts w:hint="eastAsia"/>
        </w:rPr>
        <w:t>欠缺訓練或輔導機制</w:t>
      </w:r>
      <w:r w:rsidRPr="002C4BE3">
        <w:rPr>
          <w:rFonts w:hint="eastAsia"/>
        </w:rPr>
        <w:t>。為</w:t>
      </w:r>
      <w:r>
        <w:rPr>
          <w:rFonts w:hint="eastAsia"/>
        </w:rPr>
        <w:t>期</w:t>
      </w:r>
      <w:r w:rsidRPr="002C4BE3">
        <w:rPr>
          <w:rFonts w:hint="eastAsia"/>
        </w:rPr>
        <w:t>有效透過施予</w:t>
      </w:r>
      <w:r>
        <w:rPr>
          <w:rFonts w:hint="eastAsia"/>
        </w:rPr>
        <w:t>輔導訓練</w:t>
      </w:r>
      <w:r w:rsidR="00997313">
        <w:rPr>
          <w:rFonts w:hint="eastAsia"/>
        </w:rPr>
        <w:t>，</w:t>
      </w:r>
      <w:r w:rsidR="00073C72">
        <w:rPr>
          <w:rFonts w:hint="eastAsia"/>
        </w:rPr>
        <w:t>以</w:t>
      </w:r>
      <w:r w:rsidRPr="002C4BE3">
        <w:rPr>
          <w:rFonts w:hint="eastAsia"/>
        </w:rPr>
        <w:t>提升渠等</w:t>
      </w:r>
      <w:r w:rsidR="00997313">
        <w:rPr>
          <w:rFonts w:hint="eastAsia"/>
        </w:rPr>
        <w:t>年度</w:t>
      </w:r>
      <w:r w:rsidRPr="002C4BE3">
        <w:rPr>
          <w:rFonts w:hint="eastAsia"/>
        </w:rPr>
        <w:t>績效表現</w:t>
      </w:r>
      <w:r>
        <w:rPr>
          <w:rFonts w:hint="eastAsia"/>
        </w:rPr>
        <w:t>，保訓會</w:t>
      </w:r>
      <w:proofErr w:type="gramStart"/>
      <w:r>
        <w:rPr>
          <w:rFonts w:hint="eastAsia"/>
        </w:rPr>
        <w:t>爰</w:t>
      </w:r>
      <w:proofErr w:type="gramEnd"/>
      <w:r w:rsidR="00997313">
        <w:rPr>
          <w:rFonts w:hint="eastAsia"/>
        </w:rPr>
        <w:t>思考</w:t>
      </w:r>
      <w:r>
        <w:rPr>
          <w:rFonts w:hint="eastAsia"/>
        </w:rPr>
        <w:t>規劃是類人員輔導訓練</w:t>
      </w:r>
      <w:r w:rsidR="009E0DF2">
        <w:rPr>
          <w:rFonts w:hint="eastAsia"/>
        </w:rPr>
        <w:t>的</w:t>
      </w:r>
      <w:r>
        <w:rPr>
          <w:rFonts w:hint="eastAsia"/>
        </w:rPr>
        <w:t>相關</w:t>
      </w:r>
      <w:r w:rsidR="00997313">
        <w:rPr>
          <w:rFonts w:hint="eastAsia"/>
        </w:rPr>
        <w:t>統一規範</w:t>
      </w:r>
      <w:r>
        <w:rPr>
          <w:rFonts w:hint="eastAsia"/>
        </w:rPr>
        <w:t>作法，提供各機關辦理所屬公務人員考績考列丙等人員輔導訓練</w:t>
      </w:r>
      <w:r w:rsidR="009E0DF2">
        <w:rPr>
          <w:rFonts w:hint="eastAsia"/>
        </w:rPr>
        <w:t>的</w:t>
      </w:r>
      <w:r>
        <w:rPr>
          <w:rFonts w:hint="eastAsia"/>
        </w:rPr>
        <w:t>參考。</w:t>
      </w:r>
    </w:p>
    <w:p w:rsidR="00DD046D" w:rsidRPr="0004493F" w:rsidRDefault="00DD046D" w:rsidP="002E33AB">
      <w:pPr>
        <w:pStyle w:val="af1"/>
      </w:pPr>
      <w:r w:rsidRPr="0004493F">
        <w:rPr>
          <w:rFonts w:hint="eastAsia"/>
        </w:rPr>
        <w:t>具體作法</w:t>
      </w:r>
    </w:p>
    <w:p w:rsidR="00DD046D" w:rsidRPr="0004493F" w:rsidRDefault="00DD046D" w:rsidP="004733E8">
      <w:pPr>
        <w:pStyle w:val="af"/>
        <w:ind w:left="801" w:hanging="801"/>
      </w:pPr>
      <w:r w:rsidRPr="0004493F">
        <w:rPr>
          <w:rFonts w:hint="eastAsia"/>
        </w:rPr>
        <w:t>一、提供訓練計畫範本，加速機關規劃作業</w:t>
      </w:r>
    </w:p>
    <w:p w:rsidR="00DD046D" w:rsidRPr="0004493F" w:rsidRDefault="00DD046D" w:rsidP="002918D3">
      <w:pPr>
        <w:pStyle w:val="ae"/>
        <w:ind w:left="850" w:right="53" w:firstLine="816"/>
      </w:pPr>
      <w:r w:rsidRPr="0004493F">
        <w:rPr>
          <w:rFonts w:hint="eastAsia"/>
        </w:rPr>
        <w:t>為協助各機關落實辦理本項訓練，保訓會</w:t>
      </w:r>
      <w:proofErr w:type="gramStart"/>
      <w:r w:rsidRPr="0004493F">
        <w:rPr>
          <w:rFonts w:hint="eastAsia"/>
        </w:rPr>
        <w:t>爰研</w:t>
      </w:r>
      <w:proofErr w:type="gramEnd"/>
      <w:r w:rsidRPr="0004493F">
        <w:rPr>
          <w:rFonts w:hint="eastAsia"/>
        </w:rPr>
        <w:t>訂訓練實施計畫範本，明定辦理目的、辦理機關、輔導訓練計畫及方式。本案因涉及人事總處及銓敘部職掌，</w:t>
      </w:r>
      <w:proofErr w:type="gramStart"/>
      <w:r w:rsidRPr="0004493F">
        <w:rPr>
          <w:rFonts w:hint="eastAsia"/>
        </w:rPr>
        <w:t>爰</w:t>
      </w:r>
      <w:proofErr w:type="gramEnd"/>
      <w:r w:rsidRPr="0004493F">
        <w:rPr>
          <w:rFonts w:hint="eastAsia"/>
        </w:rPr>
        <w:t>於擬具實施計畫範本草案後，請相關機關就各管權責表示意見據以修正，務求計畫內容周延且利於實務執行，並將實施計畫函送行政院暨所屬機關以外機關及人事</w:t>
      </w:r>
      <w:proofErr w:type="gramStart"/>
      <w:r w:rsidRPr="0004493F">
        <w:rPr>
          <w:rFonts w:hint="eastAsia"/>
        </w:rPr>
        <w:t>總處轉知</w:t>
      </w:r>
      <w:proofErr w:type="gramEnd"/>
      <w:r w:rsidRPr="0004493F">
        <w:rPr>
          <w:rFonts w:hint="eastAsia"/>
        </w:rPr>
        <w:t>行政院所屬</w:t>
      </w:r>
      <w:r w:rsidRPr="0004493F">
        <w:rPr>
          <w:rFonts w:hint="eastAsia"/>
        </w:rPr>
        <w:lastRenderedPageBreak/>
        <w:t>機關及各縣市政府，作為各機關辦理</w:t>
      </w:r>
      <w:proofErr w:type="gramStart"/>
      <w:r w:rsidR="009E0DF2">
        <w:rPr>
          <w:rFonts w:hint="eastAsia"/>
        </w:rPr>
        <w:t>的</w:t>
      </w:r>
      <w:r w:rsidRPr="0004493F">
        <w:rPr>
          <w:rFonts w:hint="eastAsia"/>
        </w:rPr>
        <w:t>參據</w:t>
      </w:r>
      <w:proofErr w:type="gramEnd"/>
      <w:r w:rsidRPr="0004493F">
        <w:rPr>
          <w:rFonts w:hint="eastAsia"/>
        </w:rPr>
        <w:t>。</w:t>
      </w:r>
    </w:p>
    <w:p w:rsidR="00DD046D" w:rsidRPr="0004493F" w:rsidRDefault="00DD046D" w:rsidP="004733E8">
      <w:pPr>
        <w:pStyle w:val="af"/>
        <w:ind w:left="801" w:hanging="801"/>
      </w:pPr>
      <w:r w:rsidRPr="0004493F">
        <w:rPr>
          <w:rFonts w:hint="eastAsia"/>
        </w:rPr>
        <w:t>二、訂定輔導訓練管控機制，落實追蹤輔導成效</w:t>
      </w:r>
    </w:p>
    <w:p w:rsidR="00DD046D" w:rsidRPr="0004493F" w:rsidRDefault="00DD046D" w:rsidP="002918D3">
      <w:pPr>
        <w:pStyle w:val="ae"/>
        <w:widowControl w:val="0"/>
        <w:ind w:left="850" w:right="53" w:firstLine="816"/>
      </w:pPr>
      <w:r w:rsidRPr="0004493F">
        <w:rPr>
          <w:rFonts w:hint="eastAsia"/>
        </w:rPr>
        <w:t>為掌握辦理成效，保訓會訂有訓練輔導成效紀錄及執行情形表範本，規定各機關應於每年度</w:t>
      </w:r>
      <w:r w:rsidRPr="0004493F">
        <w:t>7</w:t>
      </w:r>
      <w:r w:rsidRPr="0004493F">
        <w:rPr>
          <w:rFonts w:hint="eastAsia"/>
        </w:rPr>
        <w:t>月</w:t>
      </w:r>
      <w:r w:rsidRPr="0004493F">
        <w:t>30</w:t>
      </w:r>
      <w:r w:rsidRPr="0004493F">
        <w:rPr>
          <w:rFonts w:hint="eastAsia"/>
        </w:rPr>
        <w:t>日及</w:t>
      </w:r>
      <w:r w:rsidRPr="0004493F">
        <w:t>10</w:t>
      </w:r>
      <w:r w:rsidRPr="0004493F">
        <w:rPr>
          <w:rFonts w:hint="eastAsia"/>
        </w:rPr>
        <w:t>月</w:t>
      </w:r>
      <w:r w:rsidRPr="0004493F">
        <w:t>31</w:t>
      </w:r>
      <w:r w:rsidRPr="0004493F">
        <w:rPr>
          <w:rFonts w:hint="eastAsia"/>
        </w:rPr>
        <w:t>日前將輔導訓練實施計畫及執行情形函送保訓會，並由銓敘部提供年度考績考列丙等人員名冊，以</w:t>
      </w:r>
      <w:r w:rsidR="009C74AB">
        <w:rPr>
          <w:rFonts w:hint="eastAsia"/>
        </w:rPr>
        <w:t>確實</w:t>
      </w:r>
      <w:r w:rsidRPr="0004493F">
        <w:rPr>
          <w:rFonts w:hint="eastAsia"/>
        </w:rPr>
        <w:t>掌握各機關辦理成效。</w:t>
      </w:r>
    </w:p>
    <w:p w:rsidR="00DD046D" w:rsidRPr="0004493F" w:rsidRDefault="00DD046D" w:rsidP="002E33AB">
      <w:pPr>
        <w:pStyle w:val="af1"/>
      </w:pPr>
      <w:r w:rsidRPr="0004493F">
        <w:rPr>
          <w:rFonts w:hint="eastAsia"/>
        </w:rPr>
        <w:t>實施效益</w:t>
      </w:r>
    </w:p>
    <w:p w:rsidR="00A463AE" w:rsidRPr="0004493F" w:rsidRDefault="00DD046D" w:rsidP="00EE388B">
      <w:pPr>
        <w:pStyle w:val="ad"/>
        <w:ind w:firstLine="800"/>
      </w:pPr>
      <w:r w:rsidRPr="0004493F">
        <w:rPr>
          <w:rFonts w:hint="eastAsia"/>
        </w:rPr>
        <w:t>本案自實施以來，各</w:t>
      </w:r>
      <w:proofErr w:type="gramStart"/>
      <w:r w:rsidRPr="0004493F">
        <w:rPr>
          <w:rFonts w:hint="eastAsia"/>
        </w:rPr>
        <w:t>機關均依規定</w:t>
      </w:r>
      <w:proofErr w:type="gramEnd"/>
      <w:r w:rsidRPr="0004493F">
        <w:rPr>
          <w:rFonts w:hint="eastAsia"/>
        </w:rPr>
        <w:t>函報相關資料，且依所送資料顯示，機關已能針對考績等次不佳</w:t>
      </w:r>
      <w:r w:rsidR="009E0DF2">
        <w:rPr>
          <w:rFonts w:hint="eastAsia"/>
        </w:rPr>
        <w:t>的</w:t>
      </w:r>
      <w:r w:rsidRPr="0004493F">
        <w:rPr>
          <w:rFonts w:hint="eastAsia"/>
        </w:rPr>
        <w:t>人員進行評估，並就其所需加強部分施予輔導訓練，並重視渠等工作績效</w:t>
      </w:r>
      <w:r w:rsidR="009E0DF2">
        <w:rPr>
          <w:rFonts w:hint="eastAsia"/>
        </w:rPr>
        <w:t>的</w:t>
      </w:r>
      <w:r w:rsidRPr="0004493F">
        <w:rPr>
          <w:rFonts w:hint="eastAsia"/>
        </w:rPr>
        <w:t>提升。</w:t>
      </w:r>
      <w:r w:rsidRPr="0004493F">
        <w:br w:type="page"/>
      </w:r>
    </w:p>
    <w:p w:rsidR="00F46490" w:rsidRPr="0004493F" w:rsidRDefault="00FC5080" w:rsidP="009B49DB">
      <w:pPr>
        <w:pStyle w:val="1"/>
      </w:pPr>
      <w:bookmarkStart w:id="24" w:name="_Toc402941442"/>
      <w:bookmarkStart w:id="25" w:name="_Toc411004509"/>
      <w:r>
        <w:rPr>
          <w:noProof/>
        </w:rPr>
        <w:lastRenderedPageBreak/>
        <w:pict>
          <v:shape id="_x0000_s1082" type="#_x0000_t64" style="position:absolute;left:0;text-align:left;margin-left:66.6pt;margin-top:93.55pt;width:444.7pt;height:164pt;z-index:25169817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proofErr w:type="gramStart"/>
      <w:r w:rsidR="00F46490" w:rsidRPr="0004493F">
        <w:rPr>
          <w:rFonts w:hint="eastAsia"/>
        </w:rPr>
        <w:t>研</w:t>
      </w:r>
      <w:proofErr w:type="gramEnd"/>
      <w:r w:rsidR="00F46490" w:rsidRPr="0004493F">
        <w:rPr>
          <w:rFonts w:hint="eastAsia"/>
        </w:rPr>
        <w:t>訂訓練進修作業注意事項</w:t>
      </w:r>
      <w:bookmarkEnd w:id="24"/>
      <w:bookmarkEnd w:id="25"/>
    </w:p>
    <w:p w:rsidR="00F46490" w:rsidRPr="009B49DB" w:rsidRDefault="00F46490" w:rsidP="00566F04">
      <w:pPr>
        <w:pStyle w:val="ac"/>
        <w:spacing w:after="720"/>
      </w:pPr>
      <w:proofErr w:type="gramStart"/>
      <w:r w:rsidRPr="0004493F">
        <w:rPr>
          <w:rFonts w:hint="eastAsia"/>
        </w:rPr>
        <w:t>涂翡珊</w:t>
      </w:r>
      <w:proofErr w:type="gramEnd"/>
      <w:r w:rsidRPr="0004493F">
        <w:rPr>
          <w:rFonts w:hint="eastAsia"/>
        </w:rPr>
        <w:t>、陳嬋薇、</w:t>
      </w:r>
      <w:proofErr w:type="gramStart"/>
      <w:r w:rsidRPr="0004493F">
        <w:rPr>
          <w:rFonts w:hint="eastAsia"/>
        </w:rPr>
        <w:t>邱郁璇</w:t>
      </w:r>
      <w:proofErr w:type="gramEnd"/>
    </w:p>
    <w:p w:rsidR="00F46490" w:rsidRPr="0004493F" w:rsidRDefault="00F46490" w:rsidP="002E33AB">
      <w:pPr>
        <w:pStyle w:val="af1"/>
        <w:rPr>
          <w:highlight w:val="lightGray"/>
          <w:shd w:val="pct15" w:color="auto" w:fill="FFFFFF"/>
        </w:rPr>
      </w:pPr>
      <w:r w:rsidRPr="0004493F">
        <w:rPr>
          <w:rFonts w:hint="eastAsia"/>
        </w:rPr>
        <w:t>創新緣起</w:t>
      </w:r>
    </w:p>
    <w:p w:rsidR="00F46490" w:rsidRPr="0004493F" w:rsidRDefault="00E513BA" w:rsidP="00EE388B">
      <w:pPr>
        <w:pStyle w:val="ad"/>
        <w:ind w:firstLine="800"/>
      </w:pPr>
      <w:proofErr w:type="gramStart"/>
      <w:r>
        <w:rPr>
          <w:rFonts w:hint="eastAsia"/>
        </w:rPr>
        <w:t>鑑</w:t>
      </w:r>
      <w:proofErr w:type="gramEnd"/>
      <w:r w:rsidR="00F46490" w:rsidRPr="0004493F">
        <w:rPr>
          <w:rFonts w:hint="eastAsia"/>
        </w:rPr>
        <w:t>於機關辦理各項訓練、進修及終身學習活動時，或有未依訓練進修法及其施行細則規定辦理，或對規範意旨及內容未</w:t>
      </w:r>
      <w:proofErr w:type="gramStart"/>
      <w:r w:rsidR="00F46490" w:rsidRPr="0004493F">
        <w:rPr>
          <w:rFonts w:hint="eastAsia"/>
        </w:rPr>
        <w:t>臻</w:t>
      </w:r>
      <w:proofErr w:type="gramEnd"/>
      <w:r w:rsidR="00F46490" w:rsidRPr="0004493F">
        <w:rPr>
          <w:rFonts w:hint="eastAsia"/>
        </w:rPr>
        <w:t>瞭解</w:t>
      </w:r>
      <w:r w:rsidR="009E0DF2">
        <w:rPr>
          <w:rFonts w:hint="eastAsia"/>
        </w:rPr>
        <w:t>的</w:t>
      </w:r>
      <w:r w:rsidR="00F46490" w:rsidRPr="0004493F">
        <w:rPr>
          <w:rFonts w:hint="eastAsia"/>
        </w:rPr>
        <w:t>情形，保訓會歷來</w:t>
      </w:r>
      <w:r w:rsidR="00CF6772">
        <w:rPr>
          <w:rFonts w:hint="eastAsia"/>
        </w:rPr>
        <w:t>雖</w:t>
      </w:r>
      <w:r w:rsidR="00F46490" w:rsidRPr="0004493F">
        <w:rPr>
          <w:rFonts w:hint="eastAsia"/>
        </w:rPr>
        <w:t>均透過作成相關函釋，並於公務人員訓練進修協調會報等相關會議中加強宣導</w:t>
      </w:r>
      <w:r w:rsidR="00CF6772">
        <w:rPr>
          <w:rFonts w:hint="eastAsia"/>
        </w:rPr>
        <w:t>，惟</w:t>
      </w:r>
      <w:r w:rsidR="00F46490" w:rsidRPr="0004493F">
        <w:rPr>
          <w:rFonts w:hint="eastAsia"/>
        </w:rPr>
        <w:t>為</w:t>
      </w:r>
      <w:r w:rsidR="00CF6772">
        <w:rPr>
          <w:rFonts w:hint="eastAsia"/>
        </w:rPr>
        <w:t>進一步</w:t>
      </w:r>
      <w:r w:rsidR="00F46490" w:rsidRPr="0004493F">
        <w:rPr>
          <w:rFonts w:hint="eastAsia"/>
        </w:rPr>
        <w:t>協助各機關落實辦理各項訓練、進修及終身學習活動，保訓會</w:t>
      </w:r>
      <w:proofErr w:type="gramStart"/>
      <w:r w:rsidR="00F46490" w:rsidRPr="0004493F">
        <w:rPr>
          <w:rFonts w:hint="eastAsia"/>
        </w:rPr>
        <w:t>爰</w:t>
      </w:r>
      <w:proofErr w:type="gramEnd"/>
      <w:r w:rsidR="00CF6772">
        <w:rPr>
          <w:rFonts w:hint="eastAsia"/>
        </w:rPr>
        <w:t>思考</w:t>
      </w:r>
      <w:proofErr w:type="gramStart"/>
      <w:r w:rsidR="00F46490" w:rsidRPr="0004493F">
        <w:rPr>
          <w:rFonts w:hint="eastAsia"/>
        </w:rPr>
        <w:t>研</w:t>
      </w:r>
      <w:proofErr w:type="gramEnd"/>
      <w:r w:rsidR="00F46490" w:rsidRPr="0004493F">
        <w:rPr>
          <w:rFonts w:hint="eastAsia"/>
        </w:rPr>
        <w:t>訂訓練進修作業相關參考注意事項，作為各機關辦理</w:t>
      </w:r>
      <w:proofErr w:type="gramStart"/>
      <w:r w:rsidR="009E0DF2">
        <w:rPr>
          <w:rFonts w:hint="eastAsia"/>
        </w:rPr>
        <w:t>的</w:t>
      </w:r>
      <w:r w:rsidR="00F46490" w:rsidRPr="0004493F">
        <w:rPr>
          <w:rFonts w:hint="eastAsia"/>
        </w:rPr>
        <w:t>參據</w:t>
      </w:r>
      <w:proofErr w:type="gramEnd"/>
      <w:r w:rsidR="00F46490" w:rsidRPr="0004493F">
        <w:rPr>
          <w:rFonts w:hint="eastAsia"/>
        </w:rPr>
        <w:t>。</w:t>
      </w:r>
    </w:p>
    <w:p w:rsidR="00F46490" w:rsidRPr="0004493F" w:rsidRDefault="00F46490" w:rsidP="002E33AB">
      <w:pPr>
        <w:pStyle w:val="af1"/>
      </w:pPr>
      <w:r w:rsidRPr="0004493F">
        <w:rPr>
          <w:rFonts w:hint="eastAsia"/>
        </w:rPr>
        <w:t>具體作法</w:t>
      </w:r>
    </w:p>
    <w:p w:rsidR="00F46490" w:rsidRPr="0004493F" w:rsidRDefault="00F46490" w:rsidP="004733E8">
      <w:pPr>
        <w:pStyle w:val="af"/>
        <w:ind w:left="801" w:hanging="801"/>
      </w:pPr>
      <w:r w:rsidRPr="0004493F">
        <w:rPr>
          <w:rFonts w:hint="eastAsia"/>
        </w:rPr>
        <w:t>一、自使用者角度擬具作業重點，務求內容實用具操作性</w:t>
      </w:r>
    </w:p>
    <w:p w:rsidR="00F46490" w:rsidRPr="0004493F" w:rsidRDefault="00F46490" w:rsidP="002918D3">
      <w:pPr>
        <w:pStyle w:val="ae"/>
        <w:ind w:left="850" w:right="53" w:firstLine="816"/>
      </w:pPr>
      <w:r w:rsidRPr="0004493F">
        <w:rPr>
          <w:rFonts w:hint="eastAsia"/>
        </w:rPr>
        <w:t>保訓會蒐集歷年來各機關辦理公務人員訓練進修業務經常詢問</w:t>
      </w:r>
      <w:r w:rsidR="009E0DF2">
        <w:rPr>
          <w:rFonts w:hint="eastAsia"/>
        </w:rPr>
        <w:t>的</w:t>
      </w:r>
      <w:r w:rsidRPr="0004493F">
        <w:rPr>
          <w:rFonts w:hint="eastAsia"/>
        </w:rPr>
        <w:t>案件類型、機關作業中較常發生疏漏或缺失</w:t>
      </w:r>
      <w:r w:rsidR="009E0DF2">
        <w:rPr>
          <w:rFonts w:hint="eastAsia"/>
        </w:rPr>
        <w:t>的</w:t>
      </w:r>
      <w:r w:rsidRPr="0004493F">
        <w:rPr>
          <w:rFonts w:hint="eastAsia"/>
        </w:rPr>
        <w:t>情況及保訓會相關</w:t>
      </w:r>
      <w:proofErr w:type="gramStart"/>
      <w:r w:rsidRPr="0004493F">
        <w:rPr>
          <w:rFonts w:hint="eastAsia"/>
        </w:rPr>
        <w:t>函釋等</w:t>
      </w:r>
      <w:proofErr w:type="gramEnd"/>
      <w:r w:rsidRPr="0004493F">
        <w:rPr>
          <w:rFonts w:hint="eastAsia"/>
        </w:rPr>
        <w:t>。依據公務人員訓練進修法及其施行細則所定訓練類別、進修型態及終身學習</w:t>
      </w:r>
      <w:r w:rsidRPr="0004493F">
        <w:rPr>
          <w:rFonts w:hint="eastAsia"/>
        </w:rPr>
        <w:lastRenderedPageBreak/>
        <w:t>事項，逐一敘明定義、辦理程序及應注意事項，並以使用者角度條列作業重點。另為使規範內容能使承辦人員易懂</w:t>
      </w:r>
      <w:r w:rsidR="009E0DF2">
        <w:rPr>
          <w:rFonts w:hint="eastAsia"/>
        </w:rPr>
        <w:t>，</w:t>
      </w:r>
      <w:r w:rsidRPr="0004493F">
        <w:rPr>
          <w:rFonts w:hint="eastAsia"/>
        </w:rPr>
        <w:t>且符合實務運用需要，邀集各機關辦理訓練進修</w:t>
      </w:r>
      <w:r w:rsidR="009E0DF2">
        <w:rPr>
          <w:rFonts w:hint="eastAsia"/>
        </w:rPr>
        <w:t>的</w:t>
      </w:r>
      <w:r w:rsidRPr="0004493F">
        <w:rPr>
          <w:rFonts w:hint="eastAsia"/>
        </w:rPr>
        <w:t>承辦人員召開會議，就注意事項內容提供意見，並透過相關管道商請</w:t>
      </w:r>
      <w:r w:rsidR="00642E28">
        <w:rPr>
          <w:rFonts w:hint="eastAsia"/>
        </w:rPr>
        <w:t>本項業務</w:t>
      </w:r>
      <w:r w:rsidRPr="0004493F">
        <w:rPr>
          <w:rFonts w:hint="eastAsia"/>
        </w:rPr>
        <w:t>承辦人員</w:t>
      </w:r>
      <w:r w:rsidR="00642E28">
        <w:rPr>
          <w:rFonts w:hint="eastAsia"/>
        </w:rPr>
        <w:t>，</w:t>
      </w:r>
      <w:r w:rsidRPr="0004493F">
        <w:rPr>
          <w:rFonts w:hint="eastAsia"/>
        </w:rPr>
        <w:t>確認符合實作需求。</w:t>
      </w:r>
    </w:p>
    <w:p w:rsidR="00F46490" w:rsidRPr="0004493F" w:rsidRDefault="00F46490" w:rsidP="004733E8">
      <w:pPr>
        <w:pStyle w:val="af"/>
        <w:ind w:left="801" w:hanging="801"/>
      </w:pPr>
      <w:r w:rsidRPr="0004493F">
        <w:rPr>
          <w:rFonts w:hint="eastAsia"/>
        </w:rPr>
        <w:t>二、提供具體培訓經驗與建議，協助機關掌握訓練辦理要領</w:t>
      </w:r>
    </w:p>
    <w:p w:rsidR="00F46490" w:rsidRPr="0004493F" w:rsidRDefault="00F46490" w:rsidP="002918D3">
      <w:pPr>
        <w:pStyle w:val="ae"/>
        <w:widowControl w:val="0"/>
        <w:ind w:left="850" w:right="53" w:firstLine="816"/>
      </w:pPr>
      <w:r w:rsidRPr="0004493F">
        <w:rPr>
          <w:rFonts w:hint="eastAsia"/>
        </w:rPr>
        <w:t>保訓會基於規劃辦理相關法定訓練</w:t>
      </w:r>
      <w:r w:rsidR="009E0DF2">
        <w:rPr>
          <w:rFonts w:hint="eastAsia"/>
        </w:rPr>
        <w:t>的</w:t>
      </w:r>
      <w:r w:rsidRPr="0004493F">
        <w:rPr>
          <w:rFonts w:hint="eastAsia"/>
        </w:rPr>
        <w:t>經驗，特調查各機關依公務人員任用有關法律規定進用或轉任</w:t>
      </w:r>
      <w:r w:rsidR="009E0DF2">
        <w:rPr>
          <w:rFonts w:hint="eastAsia"/>
        </w:rPr>
        <w:t>的</w:t>
      </w:r>
      <w:r w:rsidRPr="0004493F">
        <w:rPr>
          <w:rFonts w:hint="eastAsia"/>
        </w:rPr>
        <w:t>初任公務人員類型，及相關訓練辦理情形，並瞭解其實務上辦理專班訓練</w:t>
      </w:r>
      <w:r w:rsidR="009E0DF2">
        <w:rPr>
          <w:rFonts w:hint="eastAsia"/>
        </w:rPr>
        <w:t>的</w:t>
      </w:r>
      <w:r w:rsidRPr="0004493F">
        <w:rPr>
          <w:rFonts w:hint="eastAsia"/>
        </w:rPr>
        <w:t>困難</w:t>
      </w:r>
      <w:r w:rsidRPr="0004493F">
        <w:rPr>
          <w:rFonts w:hint="eastAsia"/>
          <w:szCs w:val="32"/>
        </w:rPr>
        <w:t>，</w:t>
      </w:r>
      <w:r w:rsidRPr="0004493F">
        <w:rPr>
          <w:rFonts w:hint="eastAsia"/>
        </w:rPr>
        <w:t>將公務人員訓練進修法</w:t>
      </w:r>
      <w:proofErr w:type="gramStart"/>
      <w:r w:rsidRPr="0004493F">
        <w:rPr>
          <w:rFonts w:hint="eastAsia"/>
        </w:rPr>
        <w:t>所定進用</w:t>
      </w:r>
      <w:proofErr w:type="gramEnd"/>
      <w:r w:rsidRPr="0004493F">
        <w:rPr>
          <w:rFonts w:hint="eastAsia"/>
        </w:rPr>
        <w:t>初任公務人員訓練</w:t>
      </w:r>
      <w:r w:rsidR="009E0DF2">
        <w:rPr>
          <w:rFonts w:hint="eastAsia"/>
        </w:rPr>
        <w:t>的</w:t>
      </w:r>
      <w:r w:rsidRPr="0004493F">
        <w:rPr>
          <w:rFonts w:hint="eastAsia"/>
        </w:rPr>
        <w:t>重點、對象、權責機關及辦理期限等，</w:t>
      </w:r>
      <w:proofErr w:type="gramStart"/>
      <w:r w:rsidRPr="0004493F">
        <w:rPr>
          <w:rFonts w:hint="eastAsia"/>
        </w:rPr>
        <w:t>臚</w:t>
      </w:r>
      <w:proofErr w:type="gramEnd"/>
      <w:r w:rsidRPr="0004493F">
        <w:rPr>
          <w:rFonts w:hint="eastAsia"/>
        </w:rPr>
        <w:t>列於參考事項中，使各主管機關明確瞭解其職掌及作業重點。復就各類人員所需核心能力選定倫理與價值、文書處理與公務管理、自我實現及基本法律知能等規劃通識課程</w:t>
      </w:r>
      <w:proofErr w:type="gramStart"/>
      <w:r w:rsidRPr="0004493F">
        <w:rPr>
          <w:rFonts w:hint="eastAsia"/>
        </w:rPr>
        <w:t>配當供參</w:t>
      </w:r>
      <w:proofErr w:type="gramEnd"/>
      <w:r w:rsidRPr="0004493F">
        <w:rPr>
          <w:rFonts w:hint="eastAsia"/>
        </w:rPr>
        <w:t>，</w:t>
      </w:r>
      <w:proofErr w:type="gramStart"/>
      <w:r w:rsidRPr="0004493F">
        <w:rPr>
          <w:rFonts w:hint="eastAsia"/>
        </w:rPr>
        <w:t>並審酌</w:t>
      </w:r>
      <w:proofErr w:type="gramEnd"/>
      <w:r w:rsidRPr="0004493F">
        <w:rPr>
          <w:rFonts w:hint="eastAsia"/>
        </w:rPr>
        <w:t>進用人員工作專業訂定專業課程；另亦考量機關實務運作需要，提示可兼</w:t>
      </w:r>
      <w:proofErr w:type="gramStart"/>
      <w:r w:rsidRPr="0004493F">
        <w:rPr>
          <w:rFonts w:hint="eastAsia"/>
        </w:rPr>
        <w:t>採</w:t>
      </w:r>
      <w:proofErr w:type="gramEnd"/>
      <w:r w:rsidRPr="0004493F">
        <w:rPr>
          <w:rFonts w:hint="eastAsia"/>
        </w:rPr>
        <w:t>專班訓練、數位學習或其他方式辦理。</w:t>
      </w:r>
    </w:p>
    <w:p w:rsidR="00F46490" w:rsidRPr="0004493F" w:rsidRDefault="00F46490" w:rsidP="00BA2213">
      <w:pPr>
        <w:pStyle w:val="af1"/>
        <w:widowControl w:val="0"/>
      </w:pPr>
      <w:r w:rsidRPr="0004493F">
        <w:rPr>
          <w:rFonts w:hint="eastAsia"/>
        </w:rPr>
        <w:t>實施效益</w:t>
      </w:r>
    </w:p>
    <w:p w:rsidR="00A463AE" w:rsidRPr="0004493F" w:rsidRDefault="00F46490" w:rsidP="00BA2213">
      <w:pPr>
        <w:pStyle w:val="ad"/>
        <w:widowControl w:val="0"/>
        <w:tabs>
          <w:tab w:val="left" w:pos="2268"/>
        </w:tabs>
        <w:ind w:firstLine="800"/>
      </w:pPr>
      <w:r w:rsidRPr="0004493F">
        <w:rPr>
          <w:rFonts w:hint="eastAsia"/>
        </w:rPr>
        <w:lastRenderedPageBreak/>
        <w:t>公務人員訓練進修作業注意事項於</w:t>
      </w:r>
      <w:proofErr w:type="gramStart"/>
      <w:r w:rsidRPr="0004493F">
        <w:t>103</w:t>
      </w:r>
      <w:r w:rsidRPr="0004493F">
        <w:rPr>
          <w:rFonts w:hint="eastAsia"/>
        </w:rPr>
        <w:t>年</w:t>
      </w:r>
      <w:r w:rsidRPr="0004493F">
        <w:t>8</w:t>
      </w:r>
      <w:r w:rsidRPr="0004493F">
        <w:rPr>
          <w:rFonts w:hint="eastAsia"/>
        </w:rPr>
        <w:t>月</w:t>
      </w:r>
      <w:r w:rsidRPr="0004493F">
        <w:t>14</w:t>
      </w:r>
      <w:r w:rsidRPr="0004493F">
        <w:rPr>
          <w:rFonts w:hint="eastAsia"/>
        </w:rPr>
        <w:t>日函發各</w:t>
      </w:r>
      <w:proofErr w:type="gramEnd"/>
      <w:r w:rsidRPr="0004493F">
        <w:rPr>
          <w:rFonts w:hint="eastAsia"/>
        </w:rPr>
        <w:t>機關；進用初任公務人員訓練計畫參考事項於</w:t>
      </w:r>
      <w:proofErr w:type="gramStart"/>
      <w:r w:rsidRPr="0004493F">
        <w:t>102</w:t>
      </w:r>
      <w:r w:rsidRPr="0004493F">
        <w:rPr>
          <w:rFonts w:hint="eastAsia"/>
        </w:rPr>
        <w:t>年</w:t>
      </w:r>
      <w:r w:rsidRPr="0004493F">
        <w:t>12</w:t>
      </w:r>
      <w:r w:rsidRPr="0004493F">
        <w:rPr>
          <w:rFonts w:hint="eastAsia"/>
        </w:rPr>
        <w:t>月</w:t>
      </w:r>
      <w:r w:rsidRPr="0004493F">
        <w:t>12</w:t>
      </w:r>
      <w:r w:rsidRPr="0004493F">
        <w:rPr>
          <w:rFonts w:hint="eastAsia"/>
        </w:rPr>
        <w:t>日函發各</w:t>
      </w:r>
      <w:proofErr w:type="gramEnd"/>
      <w:r w:rsidRPr="0004493F">
        <w:rPr>
          <w:rFonts w:hint="eastAsia"/>
        </w:rPr>
        <w:t>主管機關。據各機關訓練進修業務承辦人員表示，對其推動相關公務人員訓練進修業務，極有助益，並可作為新進人員辦理訓練進修業務</w:t>
      </w:r>
      <w:r w:rsidR="009E0DF2">
        <w:rPr>
          <w:rFonts w:hint="eastAsia"/>
        </w:rPr>
        <w:t>的</w:t>
      </w:r>
      <w:r w:rsidRPr="0004493F">
        <w:rPr>
          <w:rFonts w:hint="eastAsia"/>
        </w:rPr>
        <w:t>作業手冊。</w:t>
      </w:r>
    </w:p>
    <w:p w:rsidR="00A463AE" w:rsidRPr="00610D0E" w:rsidRDefault="00A463AE" w:rsidP="00A463AE">
      <w:pPr>
        <w:rPr>
          <w:rFonts w:ascii="標楷體" w:eastAsia="標楷體" w:hAnsi="標楷體"/>
          <w:color w:val="0000CC"/>
          <w:sz w:val="28"/>
          <w:szCs w:val="28"/>
        </w:rPr>
      </w:pPr>
      <w:r w:rsidRPr="00610D0E">
        <w:rPr>
          <w:color w:val="0000CC"/>
        </w:rPr>
        <w:br w:type="page"/>
      </w:r>
    </w:p>
    <w:p w:rsidR="00C04119" w:rsidRPr="0004493F" w:rsidRDefault="00FC5080" w:rsidP="009B49DB">
      <w:pPr>
        <w:pStyle w:val="1"/>
      </w:pPr>
      <w:bookmarkStart w:id="26" w:name="_Toc402941443"/>
      <w:bookmarkStart w:id="27" w:name="_Toc411004510"/>
      <w:r>
        <w:rPr>
          <w:noProof/>
        </w:rPr>
        <w:lastRenderedPageBreak/>
        <w:pict>
          <v:shape id="_x0000_s1083" type="#_x0000_t64" style="position:absolute;left:0;text-align:left;margin-left:84.5pt;margin-top:93.55pt;width:444.7pt;height:164pt;z-index:25169920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04119" w:rsidRPr="0004493F">
        <w:rPr>
          <w:rFonts w:hint="eastAsia"/>
        </w:rPr>
        <w:t>建立</w:t>
      </w:r>
      <w:r w:rsidR="000B56AB">
        <w:rPr>
          <w:rFonts w:hint="eastAsia"/>
        </w:rPr>
        <w:t>晉</w:t>
      </w:r>
      <w:r w:rsidR="00C04119" w:rsidRPr="0004493F">
        <w:rPr>
          <w:rFonts w:hint="eastAsia"/>
        </w:rPr>
        <w:t>升官等</w:t>
      </w:r>
      <w:proofErr w:type="gramStart"/>
      <w:r w:rsidR="00C04119" w:rsidRPr="0004493F">
        <w:rPr>
          <w:rFonts w:hint="eastAsia"/>
        </w:rPr>
        <w:t>訓練參訓資格</w:t>
      </w:r>
      <w:bookmarkEnd w:id="26"/>
      <w:proofErr w:type="gramEnd"/>
      <w:r w:rsidR="00C04119" w:rsidRPr="0004493F">
        <w:rPr>
          <w:rFonts w:hint="eastAsia"/>
        </w:rPr>
        <w:t>檢核機制</w:t>
      </w:r>
      <w:bookmarkEnd w:id="27"/>
    </w:p>
    <w:p w:rsidR="00C04119" w:rsidRPr="0004493F" w:rsidRDefault="00C04119" w:rsidP="00566F04">
      <w:pPr>
        <w:pStyle w:val="ac"/>
        <w:spacing w:after="720"/>
      </w:pPr>
      <w:r w:rsidRPr="0004493F">
        <w:rPr>
          <w:rFonts w:hint="eastAsia"/>
        </w:rPr>
        <w:t>童嘉為、</w:t>
      </w:r>
      <w:proofErr w:type="gramStart"/>
      <w:r w:rsidRPr="0004493F">
        <w:rPr>
          <w:rFonts w:hint="eastAsia"/>
        </w:rPr>
        <w:t>涂翡珊</w:t>
      </w:r>
      <w:proofErr w:type="gramEnd"/>
      <w:r w:rsidRPr="0004493F">
        <w:rPr>
          <w:rFonts w:hint="eastAsia"/>
        </w:rPr>
        <w:t>、陳嬋薇</w:t>
      </w:r>
    </w:p>
    <w:p w:rsidR="00C04119" w:rsidRPr="0004493F" w:rsidRDefault="00C04119" w:rsidP="002E33AB">
      <w:pPr>
        <w:pStyle w:val="af1"/>
        <w:rPr>
          <w:highlight w:val="lightGray"/>
        </w:rPr>
      </w:pPr>
      <w:r w:rsidRPr="0004493F">
        <w:rPr>
          <w:rFonts w:hint="eastAsia"/>
        </w:rPr>
        <w:t>創新緣起</w:t>
      </w:r>
    </w:p>
    <w:p w:rsidR="00C04119" w:rsidRPr="002C4BE3" w:rsidRDefault="000B56AB" w:rsidP="00EE388B">
      <w:pPr>
        <w:pStyle w:val="ad"/>
        <w:ind w:firstLine="800"/>
        <w:rPr>
          <w:snapToGrid w:val="0"/>
        </w:rPr>
      </w:pPr>
      <w:r>
        <w:rPr>
          <w:rFonts w:hint="eastAsia"/>
          <w:snapToGrid w:val="0"/>
        </w:rPr>
        <w:t>晉</w:t>
      </w:r>
      <w:r w:rsidR="00C04119" w:rsidRPr="002C4BE3">
        <w:rPr>
          <w:rFonts w:hint="eastAsia"/>
          <w:snapToGrid w:val="0"/>
        </w:rPr>
        <w:t>升官等訓練自開辦以來，</w:t>
      </w:r>
      <w:proofErr w:type="gramStart"/>
      <w:r w:rsidR="00C04119" w:rsidRPr="002C4BE3">
        <w:rPr>
          <w:rFonts w:hint="eastAsia"/>
          <w:snapToGrid w:val="0"/>
        </w:rPr>
        <w:t>迭有發生</w:t>
      </w:r>
      <w:proofErr w:type="gramEnd"/>
      <w:r w:rsidR="00C04119" w:rsidRPr="002C4BE3">
        <w:rPr>
          <w:rFonts w:hint="eastAsia"/>
          <w:snapToGrid w:val="0"/>
        </w:rPr>
        <w:t>撤銷訓練及格資格及註銷訓練合格證書</w:t>
      </w:r>
      <w:r w:rsidR="00BB1A88">
        <w:rPr>
          <w:rFonts w:hint="eastAsia"/>
          <w:snapToGrid w:val="0"/>
        </w:rPr>
        <w:t>的</w:t>
      </w:r>
      <w:r w:rsidR="00C04119" w:rsidRPr="002C4BE3">
        <w:rPr>
          <w:rFonts w:hint="eastAsia"/>
          <w:snapToGrid w:val="0"/>
        </w:rPr>
        <w:t>情事，究其原因，主要係服務機關審核疏失、主管機關覆核不確實及受訓人員不實具結等。為檢討改進上述疏失，</w:t>
      </w:r>
      <w:r w:rsidR="00C04119">
        <w:rPr>
          <w:rFonts w:hint="eastAsia"/>
          <w:snapToGrid w:val="0"/>
        </w:rPr>
        <w:t>保訓會</w:t>
      </w:r>
      <w:r w:rsidR="0010470B">
        <w:rPr>
          <w:rFonts w:hint="eastAsia"/>
          <w:snapToGrid w:val="0"/>
        </w:rPr>
        <w:t>思考</w:t>
      </w:r>
      <w:r w:rsidR="00C04119" w:rsidRPr="002C4BE3">
        <w:rPr>
          <w:rFonts w:hint="eastAsia"/>
          <w:snapToGrid w:val="0"/>
        </w:rPr>
        <w:t>規劃相關作法，以</w:t>
      </w:r>
      <w:proofErr w:type="gramStart"/>
      <w:r w:rsidR="00C04119" w:rsidRPr="002C4BE3">
        <w:rPr>
          <w:rFonts w:hint="eastAsia"/>
          <w:snapToGrid w:val="0"/>
        </w:rPr>
        <w:t>落實參訓資格</w:t>
      </w:r>
      <w:proofErr w:type="gramEnd"/>
      <w:r w:rsidR="00C04119" w:rsidRPr="002C4BE3">
        <w:rPr>
          <w:rFonts w:hint="eastAsia"/>
          <w:snapToGrid w:val="0"/>
        </w:rPr>
        <w:t>檢核，避免再發生類此情事。</w:t>
      </w:r>
    </w:p>
    <w:p w:rsidR="00C04119" w:rsidRPr="0004493F" w:rsidRDefault="00C04119" w:rsidP="002E33AB">
      <w:pPr>
        <w:pStyle w:val="af1"/>
      </w:pPr>
      <w:r w:rsidRPr="0004493F">
        <w:rPr>
          <w:rFonts w:hint="eastAsia"/>
        </w:rPr>
        <w:t>具體作法</w:t>
      </w:r>
    </w:p>
    <w:p w:rsidR="00C04119" w:rsidRPr="0004493F" w:rsidRDefault="00C04119" w:rsidP="004733E8">
      <w:pPr>
        <w:pStyle w:val="af"/>
        <w:ind w:left="801" w:hanging="801"/>
      </w:pPr>
      <w:r w:rsidRPr="0004493F">
        <w:rPr>
          <w:rFonts w:hint="eastAsia"/>
        </w:rPr>
        <w:t>一、持續精進檢核機制，層層</w:t>
      </w:r>
      <w:proofErr w:type="gramStart"/>
      <w:r w:rsidRPr="0004493F">
        <w:rPr>
          <w:rFonts w:hint="eastAsia"/>
        </w:rPr>
        <w:t>把關參訓資格</w:t>
      </w:r>
      <w:proofErr w:type="gramEnd"/>
    </w:p>
    <w:p w:rsidR="00C04119" w:rsidRPr="0004493F" w:rsidRDefault="00C04119" w:rsidP="00892F2C">
      <w:pPr>
        <w:pStyle w:val="ae"/>
        <w:widowControl w:val="0"/>
        <w:ind w:left="850" w:right="53" w:firstLine="816"/>
      </w:pPr>
      <w:r w:rsidRPr="0004493F">
        <w:rPr>
          <w:rFonts w:hint="eastAsia"/>
        </w:rPr>
        <w:t>保訓會於</w:t>
      </w:r>
      <w:r w:rsidRPr="0004493F">
        <w:t>99</w:t>
      </w:r>
      <w:r w:rsidRPr="0004493F">
        <w:rPr>
          <w:rFonts w:hint="eastAsia"/>
        </w:rPr>
        <w:t>年</w:t>
      </w:r>
      <w:proofErr w:type="gramStart"/>
      <w:r w:rsidRPr="0004493F">
        <w:rPr>
          <w:rFonts w:hint="eastAsia"/>
        </w:rPr>
        <w:t>研</w:t>
      </w:r>
      <w:proofErr w:type="gramEnd"/>
      <w:r w:rsidRPr="0004493F">
        <w:rPr>
          <w:rFonts w:hint="eastAsia"/>
        </w:rPr>
        <w:t>訂各項</w:t>
      </w:r>
      <w:r w:rsidR="000B56AB">
        <w:rPr>
          <w:rFonts w:hint="eastAsia"/>
        </w:rPr>
        <w:t>晉</w:t>
      </w:r>
      <w:r w:rsidRPr="0004493F">
        <w:rPr>
          <w:rFonts w:hint="eastAsia"/>
        </w:rPr>
        <w:t>升官等</w:t>
      </w:r>
      <w:proofErr w:type="gramStart"/>
      <w:r w:rsidRPr="0004493F">
        <w:rPr>
          <w:rFonts w:hint="eastAsia"/>
        </w:rPr>
        <w:t>訓練參訓資格</w:t>
      </w:r>
      <w:proofErr w:type="gramEnd"/>
      <w:r w:rsidRPr="0004493F">
        <w:rPr>
          <w:rFonts w:hint="eastAsia"/>
        </w:rPr>
        <w:t>確認書，明列各該訓練</w:t>
      </w:r>
      <w:proofErr w:type="gramStart"/>
      <w:r w:rsidR="00BB1A88">
        <w:rPr>
          <w:rFonts w:hint="eastAsia"/>
        </w:rPr>
        <w:t>的</w:t>
      </w:r>
      <w:r w:rsidRPr="0004493F">
        <w:rPr>
          <w:rFonts w:hint="eastAsia"/>
        </w:rPr>
        <w:t>參訓資格</w:t>
      </w:r>
      <w:proofErr w:type="gramEnd"/>
      <w:r w:rsidRPr="0004493F">
        <w:rPr>
          <w:rFonts w:hint="eastAsia"/>
        </w:rPr>
        <w:t>條件，並註明常見疑義，於開班首日或次日安排「課程重點與評量方式介紹」，由授課講座</w:t>
      </w:r>
      <w:proofErr w:type="gramStart"/>
      <w:r w:rsidRPr="0004493F">
        <w:rPr>
          <w:rFonts w:hint="eastAsia"/>
        </w:rPr>
        <w:t>就參訓資格</w:t>
      </w:r>
      <w:proofErr w:type="gramEnd"/>
      <w:r w:rsidRPr="0004493F">
        <w:rPr>
          <w:rFonts w:hint="eastAsia"/>
        </w:rPr>
        <w:t>相關規定詳予說明後，請受訓人員確實填具</w:t>
      </w:r>
      <w:r w:rsidR="0010470B">
        <w:rPr>
          <w:rFonts w:hint="eastAsia"/>
        </w:rPr>
        <w:t>切結</w:t>
      </w:r>
      <w:r w:rsidRPr="0004493F">
        <w:rPr>
          <w:rFonts w:hint="eastAsia"/>
        </w:rPr>
        <w:t>；於</w:t>
      </w:r>
      <w:r w:rsidRPr="0004493F">
        <w:rPr>
          <w:rFonts w:hint="eastAsia"/>
        </w:rPr>
        <w:t>101</w:t>
      </w:r>
      <w:r w:rsidRPr="0004493F">
        <w:rPr>
          <w:rFonts w:hint="eastAsia"/>
        </w:rPr>
        <w:t>年</w:t>
      </w:r>
      <w:proofErr w:type="gramStart"/>
      <w:r w:rsidRPr="0004493F">
        <w:rPr>
          <w:rFonts w:hint="eastAsia"/>
        </w:rPr>
        <w:t>研訂參訓</w:t>
      </w:r>
      <w:proofErr w:type="gramEnd"/>
      <w:r w:rsidRPr="0004493F">
        <w:rPr>
          <w:rFonts w:hint="eastAsia"/>
        </w:rPr>
        <w:t>資格檢核表，由服務機關就符合受訓資格人員</w:t>
      </w:r>
      <w:r w:rsidR="00BB1A88">
        <w:rPr>
          <w:rFonts w:hint="eastAsia"/>
        </w:rPr>
        <w:t>的</w:t>
      </w:r>
      <w:r w:rsidRPr="0004493F">
        <w:rPr>
          <w:rFonts w:hint="eastAsia"/>
        </w:rPr>
        <w:t>條件及其他特殊情形，逐一</w:t>
      </w:r>
      <w:proofErr w:type="gramStart"/>
      <w:r w:rsidRPr="0004493F">
        <w:rPr>
          <w:rFonts w:hint="eastAsia"/>
        </w:rPr>
        <w:t>確實查填後</w:t>
      </w:r>
      <w:proofErr w:type="gramEnd"/>
      <w:r w:rsidRPr="0004493F">
        <w:rPr>
          <w:rFonts w:hint="eastAsia"/>
        </w:rPr>
        <w:t>，</w:t>
      </w:r>
      <w:r w:rsidRPr="0004493F">
        <w:rPr>
          <w:rFonts w:hint="eastAsia"/>
        </w:rPr>
        <w:lastRenderedPageBreak/>
        <w:t>檢附相關證明文件送主管機關覆核；</w:t>
      </w:r>
      <w:r w:rsidRPr="0004493F">
        <w:t>102</w:t>
      </w:r>
      <w:r w:rsidRPr="0004493F">
        <w:rPr>
          <w:rFonts w:hint="eastAsia"/>
        </w:rPr>
        <w:t>年將原服務機關與主管（遴選）機關檢核表與受訓人員檢核表整合，請服務機關送</w:t>
      </w:r>
      <w:proofErr w:type="gramStart"/>
      <w:r w:rsidRPr="0004493F">
        <w:rPr>
          <w:rFonts w:hint="eastAsia"/>
        </w:rPr>
        <w:t>由參訓人員</w:t>
      </w:r>
      <w:proofErr w:type="gramEnd"/>
      <w:r w:rsidRPr="0004493F">
        <w:rPr>
          <w:rFonts w:hint="eastAsia"/>
        </w:rPr>
        <w:t>填寫後，再分別由服務機關及主管（遴選）機關審核確認</w:t>
      </w:r>
      <w:proofErr w:type="gramStart"/>
      <w:r w:rsidRPr="0004493F">
        <w:rPr>
          <w:rFonts w:hint="eastAsia"/>
        </w:rPr>
        <w:t>其參訓資格</w:t>
      </w:r>
      <w:proofErr w:type="gramEnd"/>
      <w:r w:rsidRPr="0004493F">
        <w:rPr>
          <w:rFonts w:hint="eastAsia"/>
        </w:rPr>
        <w:t>，並詳列錯誤案例供參，落實各層級審查責任，精</w:t>
      </w:r>
      <w:proofErr w:type="gramStart"/>
      <w:r w:rsidRPr="0004493F">
        <w:rPr>
          <w:rFonts w:hint="eastAsia"/>
        </w:rPr>
        <w:t>進參訓</w:t>
      </w:r>
      <w:proofErr w:type="gramEnd"/>
      <w:r w:rsidRPr="0004493F">
        <w:rPr>
          <w:rFonts w:hint="eastAsia"/>
        </w:rPr>
        <w:t>資格檢核及審查機制。</w:t>
      </w:r>
    </w:p>
    <w:p w:rsidR="00C04119" w:rsidRPr="0004493F" w:rsidRDefault="00C04119" w:rsidP="004733E8">
      <w:pPr>
        <w:pStyle w:val="af"/>
        <w:widowControl w:val="0"/>
        <w:ind w:left="801" w:hanging="801"/>
      </w:pPr>
      <w:r w:rsidRPr="0004493F">
        <w:rPr>
          <w:rFonts w:hint="eastAsia"/>
        </w:rPr>
        <w:t>二、結合</w:t>
      </w:r>
      <w:r w:rsidR="0010470B">
        <w:rPr>
          <w:rFonts w:hint="eastAsia"/>
        </w:rPr>
        <w:t>跨</w:t>
      </w:r>
      <w:r w:rsidRPr="0004493F">
        <w:rPr>
          <w:rFonts w:hint="eastAsia"/>
        </w:rPr>
        <w:t>部會力量，提升審核正確性</w:t>
      </w:r>
    </w:p>
    <w:p w:rsidR="00C04119" w:rsidRPr="0004493F" w:rsidRDefault="00C04119" w:rsidP="002918D3">
      <w:pPr>
        <w:pStyle w:val="ae"/>
        <w:widowControl w:val="0"/>
        <w:ind w:left="850" w:right="53" w:firstLine="816"/>
      </w:pPr>
      <w:r w:rsidRPr="0004493F">
        <w:rPr>
          <w:rFonts w:hint="eastAsia"/>
        </w:rPr>
        <w:t>為協助機關</w:t>
      </w:r>
      <w:proofErr w:type="gramStart"/>
      <w:r w:rsidRPr="0004493F">
        <w:rPr>
          <w:rFonts w:hint="eastAsia"/>
        </w:rPr>
        <w:t>辦理參訓資格</w:t>
      </w:r>
      <w:proofErr w:type="gramEnd"/>
      <w:r w:rsidRPr="0004493F">
        <w:rPr>
          <w:rFonts w:hint="eastAsia"/>
        </w:rPr>
        <w:t>審核，保訓會</w:t>
      </w:r>
      <w:proofErr w:type="gramStart"/>
      <w:r w:rsidRPr="0004493F">
        <w:rPr>
          <w:rFonts w:hint="eastAsia"/>
        </w:rPr>
        <w:t>特</w:t>
      </w:r>
      <w:proofErr w:type="gramEnd"/>
      <w:r w:rsidRPr="0004493F">
        <w:rPr>
          <w:rFonts w:hint="eastAsia"/>
        </w:rPr>
        <w:t>函請銓敘部協助辦理受訓資格審核事宜，另於函請各主管機關報</w:t>
      </w:r>
      <w:proofErr w:type="gramStart"/>
      <w:r w:rsidRPr="0004493F">
        <w:rPr>
          <w:rFonts w:hint="eastAsia"/>
        </w:rPr>
        <w:t>送參訓</w:t>
      </w:r>
      <w:proofErr w:type="gramEnd"/>
      <w:r w:rsidRPr="0004493F">
        <w:rPr>
          <w:rFonts w:hint="eastAsia"/>
        </w:rPr>
        <w:t>人員名冊</w:t>
      </w:r>
      <w:r w:rsidR="00BB1A88">
        <w:rPr>
          <w:rFonts w:hint="eastAsia"/>
        </w:rPr>
        <w:t>的</w:t>
      </w:r>
      <w:r w:rsidRPr="0004493F">
        <w:rPr>
          <w:rFonts w:hint="eastAsia"/>
        </w:rPr>
        <w:t>函文內，重申應依各項</w:t>
      </w:r>
      <w:r w:rsidR="000B56AB">
        <w:rPr>
          <w:rFonts w:hint="eastAsia"/>
        </w:rPr>
        <w:t>晉</w:t>
      </w:r>
      <w:r w:rsidRPr="0004493F">
        <w:rPr>
          <w:rFonts w:hint="eastAsia"/>
        </w:rPr>
        <w:t>升官等訓練辦法規定，詳加審核受訓人員</w:t>
      </w:r>
      <w:r w:rsidR="00BB1A88">
        <w:rPr>
          <w:rFonts w:hint="eastAsia"/>
        </w:rPr>
        <w:t>的</w:t>
      </w:r>
      <w:r w:rsidRPr="0004493F">
        <w:rPr>
          <w:rFonts w:hint="eastAsia"/>
        </w:rPr>
        <w:t>資格條件，並擬具各項</w:t>
      </w:r>
      <w:r w:rsidR="000B56AB">
        <w:rPr>
          <w:rFonts w:hint="eastAsia"/>
        </w:rPr>
        <w:t>晉</w:t>
      </w:r>
      <w:r w:rsidRPr="0004493F">
        <w:rPr>
          <w:rFonts w:hint="eastAsia"/>
        </w:rPr>
        <w:t>升官等</w:t>
      </w:r>
      <w:proofErr w:type="gramStart"/>
      <w:r w:rsidRPr="0004493F">
        <w:rPr>
          <w:rFonts w:hint="eastAsia"/>
        </w:rPr>
        <w:t>訓練參訓資格</w:t>
      </w:r>
      <w:proofErr w:type="gramEnd"/>
      <w:r w:rsidRPr="0004493F">
        <w:rPr>
          <w:rFonts w:hint="eastAsia"/>
        </w:rPr>
        <w:t>一覽表</w:t>
      </w:r>
      <w:r w:rsidR="0010470B">
        <w:rPr>
          <w:rFonts w:hint="eastAsia"/>
        </w:rPr>
        <w:t>供參</w:t>
      </w:r>
      <w:r w:rsidRPr="0004493F">
        <w:rPr>
          <w:rFonts w:hint="eastAsia"/>
        </w:rPr>
        <w:t>。</w:t>
      </w:r>
    </w:p>
    <w:p w:rsidR="00C04119" w:rsidRPr="0004493F" w:rsidRDefault="00C04119" w:rsidP="002E33AB">
      <w:pPr>
        <w:pStyle w:val="af1"/>
      </w:pPr>
      <w:r w:rsidRPr="0004493F">
        <w:rPr>
          <w:rFonts w:hint="eastAsia"/>
        </w:rPr>
        <w:t>實施效益</w:t>
      </w:r>
    </w:p>
    <w:p w:rsidR="00A463AE" w:rsidRPr="0004493F" w:rsidRDefault="00C04119" w:rsidP="00EE388B">
      <w:pPr>
        <w:pStyle w:val="ad"/>
        <w:ind w:firstLine="800"/>
      </w:pPr>
      <w:r w:rsidRPr="0004493F">
        <w:rPr>
          <w:rFonts w:hint="eastAsia"/>
        </w:rPr>
        <w:t>透過</w:t>
      </w:r>
      <w:proofErr w:type="gramStart"/>
      <w:r w:rsidRPr="0004493F">
        <w:rPr>
          <w:rFonts w:hint="eastAsia"/>
        </w:rPr>
        <w:t>上述參訓資格</w:t>
      </w:r>
      <w:proofErr w:type="gramEnd"/>
      <w:r w:rsidRPr="0004493F">
        <w:rPr>
          <w:rFonts w:hint="eastAsia"/>
        </w:rPr>
        <w:t>檢核機制，能有效提升受訓人員、服務機關及主管機關人員對於</w:t>
      </w:r>
      <w:r w:rsidRPr="00AF4175">
        <w:rPr>
          <w:rFonts w:hint="eastAsia"/>
          <w:snapToGrid w:val="0"/>
        </w:rPr>
        <w:t>各項</w:t>
      </w:r>
      <w:r w:rsidR="000B56AB">
        <w:rPr>
          <w:rFonts w:hint="eastAsia"/>
          <w:snapToGrid w:val="0"/>
        </w:rPr>
        <w:t>晉</w:t>
      </w:r>
      <w:r w:rsidRPr="0004493F">
        <w:rPr>
          <w:rFonts w:hint="eastAsia"/>
        </w:rPr>
        <w:t>升官等</w:t>
      </w:r>
      <w:proofErr w:type="gramStart"/>
      <w:r w:rsidRPr="0004493F">
        <w:rPr>
          <w:rFonts w:hint="eastAsia"/>
        </w:rPr>
        <w:t>訓練參訓資格</w:t>
      </w:r>
      <w:proofErr w:type="gramEnd"/>
      <w:r w:rsidRPr="0004493F">
        <w:rPr>
          <w:rFonts w:hint="eastAsia"/>
        </w:rPr>
        <w:t>條件</w:t>
      </w:r>
      <w:r w:rsidR="00BB1A88">
        <w:rPr>
          <w:rFonts w:hint="eastAsia"/>
        </w:rPr>
        <w:t>的</w:t>
      </w:r>
      <w:r w:rsidRPr="0004493F">
        <w:rPr>
          <w:rFonts w:hint="eastAsia"/>
        </w:rPr>
        <w:t>瞭解，以及審核</w:t>
      </w:r>
      <w:proofErr w:type="gramStart"/>
      <w:r w:rsidRPr="0004493F">
        <w:rPr>
          <w:rFonts w:hint="eastAsia"/>
        </w:rPr>
        <w:t>所薦送受訓</w:t>
      </w:r>
      <w:proofErr w:type="gramEnd"/>
      <w:r w:rsidRPr="0004493F">
        <w:rPr>
          <w:rFonts w:hint="eastAsia"/>
        </w:rPr>
        <w:t>人員資格條件</w:t>
      </w:r>
      <w:r w:rsidR="00BB1A88">
        <w:rPr>
          <w:rFonts w:hint="eastAsia"/>
        </w:rPr>
        <w:t>的</w:t>
      </w:r>
      <w:r w:rsidRPr="0004493F">
        <w:rPr>
          <w:rFonts w:hint="eastAsia"/>
        </w:rPr>
        <w:t>正確性，對於改善撤銷訓練及格資格情事</w:t>
      </w:r>
      <w:r w:rsidR="00BB1A88">
        <w:rPr>
          <w:rFonts w:hint="eastAsia"/>
        </w:rPr>
        <w:t>的</w:t>
      </w:r>
      <w:r w:rsidRPr="0004493F">
        <w:rPr>
          <w:rFonts w:hint="eastAsia"/>
        </w:rPr>
        <w:t>發生，</w:t>
      </w:r>
      <w:proofErr w:type="gramStart"/>
      <w:r w:rsidR="0010470B">
        <w:rPr>
          <w:rFonts w:hint="eastAsia"/>
        </w:rPr>
        <w:t>維護參訓人員</w:t>
      </w:r>
      <w:proofErr w:type="gramEnd"/>
      <w:r w:rsidR="0010470B">
        <w:rPr>
          <w:rFonts w:hint="eastAsia"/>
        </w:rPr>
        <w:t>合理權益，</w:t>
      </w:r>
      <w:r w:rsidRPr="0004493F">
        <w:rPr>
          <w:rFonts w:hint="eastAsia"/>
        </w:rPr>
        <w:t>確有助益。</w:t>
      </w:r>
      <w:r w:rsidR="00A463AE" w:rsidRPr="0004493F">
        <w:br w:type="page"/>
      </w:r>
    </w:p>
    <w:p w:rsidR="00286665" w:rsidRPr="0004493F" w:rsidRDefault="00FC5080" w:rsidP="009B49DB">
      <w:pPr>
        <w:pStyle w:val="1"/>
      </w:pPr>
      <w:bookmarkStart w:id="28" w:name="_Toc402941444"/>
      <w:bookmarkStart w:id="29" w:name="_Toc411004511"/>
      <w:r>
        <w:rPr>
          <w:noProof/>
        </w:rPr>
        <w:lastRenderedPageBreak/>
        <w:pict>
          <v:shape id="_x0000_s1047" type="#_x0000_t64" style="position:absolute;left:0;text-align:left;margin-left:84.4pt;margin-top:93.55pt;width:444.7pt;height:164pt;z-index:251662336;visibility:visible;mso-wrap-style:square;mso-height-percent:0;mso-wrap-distance-left:9pt;mso-wrap-distance-top:0;mso-wrap-distance-right:9pt;mso-wrap-distance-bottom:0;mso-position-horizontal-relative:left-margin-area;mso-position-vertical-relative:top-margin-area;mso-height-percent:0;mso-width-relative:page;mso-height-relative:page;v-text-anchor:top" filled="f" strokeweight="6pt">
            <v:stroke linestyle="thickThin"/>
            <w10:wrap anchorx="margin" anchory="margin"/>
          </v:shape>
        </w:pict>
      </w:r>
      <w:r w:rsidR="00286665" w:rsidRPr="0004493F">
        <w:rPr>
          <w:rFonts w:hint="eastAsia"/>
        </w:rPr>
        <w:t>建立晉升簡</w:t>
      </w:r>
      <w:r w:rsidR="002C5D73">
        <w:rPr>
          <w:rFonts w:hint="eastAsia"/>
        </w:rPr>
        <w:t>任</w:t>
      </w:r>
      <w:proofErr w:type="gramStart"/>
      <w:r w:rsidR="00286665" w:rsidRPr="0004493F">
        <w:rPr>
          <w:rFonts w:hint="eastAsia"/>
        </w:rPr>
        <w:t>訓練參訓遴選</w:t>
      </w:r>
      <w:proofErr w:type="gramEnd"/>
      <w:r w:rsidR="00286665" w:rsidRPr="0004493F">
        <w:rPr>
          <w:rFonts w:hint="eastAsia"/>
        </w:rPr>
        <w:t>機制</w:t>
      </w:r>
      <w:bookmarkEnd w:id="28"/>
      <w:bookmarkEnd w:id="29"/>
    </w:p>
    <w:p w:rsidR="00286665" w:rsidRPr="0004493F" w:rsidRDefault="00286665" w:rsidP="00566F04">
      <w:pPr>
        <w:pStyle w:val="ac"/>
        <w:spacing w:after="720"/>
      </w:pPr>
      <w:proofErr w:type="gramStart"/>
      <w:r w:rsidRPr="0004493F">
        <w:rPr>
          <w:rFonts w:hint="eastAsia"/>
        </w:rPr>
        <w:t>涂翡珊</w:t>
      </w:r>
      <w:proofErr w:type="gramEnd"/>
      <w:r w:rsidRPr="0004493F">
        <w:rPr>
          <w:rFonts w:hint="eastAsia"/>
        </w:rPr>
        <w:t>、鐘美鳳、陳嬋薇</w:t>
      </w:r>
    </w:p>
    <w:p w:rsidR="00286665" w:rsidRPr="0004493F" w:rsidRDefault="00286665" w:rsidP="002E33AB">
      <w:pPr>
        <w:pStyle w:val="af1"/>
        <w:rPr>
          <w:highlight w:val="lightGray"/>
          <w:shd w:val="pct15" w:color="auto" w:fill="FFFFFF"/>
        </w:rPr>
      </w:pPr>
      <w:r w:rsidRPr="0004493F">
        <w:rPr>
          <w:rFonts w:hint="eastAsia"/>
        </w:rPr>
        <w:t>創新緣起</w:t>
      </w:r>
    </w:p>
    <w:p w:rsidR="00286665" w:rsidRPr="0004493F" w:rsidRDefault="00286665" w:rsidP="00EE388B">
      <w:pPr>
        <w:pStyle w:val="ad"/>
        <w:ind w:firstLine="800"/>
      </w:pPr>
      <w:r w:rsidRPr="0004493F">
        <w:rPr>
          <w:rFonts w:hint="eastAsia"/>
        </w:rPr>
        <w:t>現行晉升簡任官等訓練</w:t>
      </w:r>
      <w:r w:rsidR="0037329C">
        <w:rPr>
          <w:rFonts w:hint="eastAsia"/>
        </w:rPr>
        <w:t>相關</w:t>
      </w:r>
      <w:r w:rsidRPr="0004493F">
        <w:rPr>
          <w:rFonts w:hint="eastAsia"/>
        </w:rPr>
        <w:t>資格規定，並未搭配應具相關學歷及主管職務經驗，易造成</w:t>
      </w:r>
      <w:proofErr w:type="gramStart"/>
      <w:r w:rsidR="007E52C0">
        <w:rPr>
          <w:rFonts w:hint="eastAsia"/>
        </w:rPr>
        <w:t>陞</w:t>
      </w:r>
      <w:proofErr w:type="gramEnd"/>
      <w:r w:rsidR="007E52C0">
        <w:rPr>
          <w:rFonts w:hint="eastAsia"/>
        </w:rPr>
        <w:t>任</w:t>
      </w:r>
      <w:r w:rsidRPr="0004493F">
        <w:rPr>
          <w:rFonts w:hint="eastAsia"/>
        </w:rPr>
        <w:t>簡任人員</w:t>
      </w:r>
      <w:r w:rsidR="007E52C0">
        <w:rPr>
          <w:rFonts w:hint="eastAsia"/>
        </w:rPr>
        <w:t>後，</w:t>
      </w:r>
      <w:r w:rsidRPr="0004493F">
        <w:rPr>
          <w:rFonts w:hint="eastAsia"/>
        </w:rPr>
        <w:t>難以勝任其職務，且取得簡任官等資格人數</w:t>
      </w:r>
      <w:proofErr w:type="gramStart"/>
      <w:r w:rsidRPr="0004493F">
        <w:rPr>
          <w:rFonts w:hint="eastAsia"/>
        </w:rPr>
        <w:t>眾多，</w:t>
      </w:r>
      <w:proofErr w:type="gramEnd"/>
      <w:r w:rsidRPr="0004493F">
        <w:rPr>
          <w:rFonts w:hint="eastAsia"/>
        </w:rPr>
        <w:t>可獲</w:t>
      </w:r>
      <w:proofErr w:type="gramStart"/>
      <w:r w:rsidRPr="0004493F">
        <w:rPr>
          <w:rFonts w:hint="eastAsia"/>
        </w:rPr>
        <w:t>陞遷者</w:t>
      </w:r>
      <w:proofErr w:type="gramEnd"/>
      <w:r w:rsidRPr="0004493F">
        <w:rPr>
          <w:rFonts w:hint="eastAsia"/>
        </w:rPr>
        <w:t>人數甚少</w:t>
      </w:r>
      <w:r w:rsidR="00886F0F">
        <w:rPr>
          <w:rFonts w:hint="eastAsia"/>
        </w:rPr>
        <w:t>的</w:t>
      </w:r>
      <w:r w:rsidR="007E52C0" w:rsidRPr="0004493F">
        <w:rPr>
          <w:rFonts w:hint="eastAsia"/>
        </w:rPr>
        <w:t>情形</w:t>
      </w:r>
      <w:r w:rsidRPr="0004493F">
        <w:rPr>
          <w:rFonts w:hint="eastAsia"/>
        </w:rPr>
        <w:t>。因此，在公務人員任用法尚未修正通過前，為使訓練與</w:t>
      </w:r>
      <w:proofErr w:type="gramStart"/>
      <w:r w:rsidRPr="0004493F">
        <w:rPr>
          <w:rFonts w:hint="eastAsia"/>
        </w:rPr>
        <w:t>陞遷相</w:t>
      </w:r>
      <w:proofErr w:type="gramEnd"/>
      <w:r w:rsidRPr="0004493F">
        <w:rPr>
          <w:rFonts w:hint="eastAsia"/>
        </w:rPr>
        <w:t>結合，並有效運用訓練資源，保訓會</w:t>
      </w:r>
      <w:proofErr w:type="gramStart"/>
      <w:r w:rsidRPr="0004493F">
        <w:rPr>
          <w:rFonts w:hint="eastAsia"/>
        </w:rPr>
        <w:t>爰</w:t>
      </w:r>
      <w:proofErr w:type="gramEnd"/>
      <w:r w:rsidR="00C829C4">
        <w:rPr>
          <w:rFonts w:hint="eastAsia"/>
        </w:rPr>
        <w:t>思考</w:t>
      </w:r>
      <w:r w:rsidRPr="0004493F">
        <w:rPr>
          <w:rFonts w:hint="eastAsia"/>
        </w:rPr>
        <w:t>規劃修正晉升簡任</w:t>
      </w:r>
      <w:r w:rsidR="00AA2954">
        <w:rPr>
          <w:rFonts w:hint="eastAsia"/>
        </w:rPr>
        <w:t>官等</w:t>
      </w:r>
      <w:r w:rsidRPr="0004493F">
        <w:rPr>
          <w:rFonts w:hint="eastAsia"/>
        </w:rPr>
        <w:t>訓練調訓方式，期透過合宜的遴選機制，</w:t>
      </w:r>
      <w:proofErr w:type="gramStart"/>
      <w:r w:rsidRPr="0004493F">
        <w:rPr>
          <w:rFonts w:hint="eastAsia"/>
        </w:rPr>
        <w:t>遴拔最</w:t>
      </w:r>
      <w:proofErr w:type="gramEnd"/>
      <w:r w:rsidRPr="0004493F">
        <w:rPr>
          <w:rFonts w:hint="eastAsia"/>
        </w:rPr>
        <w:t>具有發展潛力及</w:t>
      </w:r>
      <w:proofErr w:type="gramStart"/>
      <w:r w:rsidRPr="0004493F">
        <w:rPr>
          <w:rFonts w:hint="eastAsia"/>
        </w:rPr>
        <w:t>陞</w:t>
      </w:r>
      <w:proofErr w:type="gramEnd"/>
      <w:r w:rsidRPr="0004493F">
        <w:rPr>
          <w:rFonts w:hint="eastAsia"/>
        </w:rPr>
        <w:t>遷可能性</w:t>
      </w:r>
      <w:r w:rsidR="00886F0F">
        <w:rPr>
          <w:rFonts w:hint="eastAsia"/>
        </w:rPr>
        <w:t>的</w:t>
      </w:r>
      <w:r w:rsidRPr="0004493F">
        <w:rPr>
          <w:rFonts w:hint="eastAsia"/>
        </w:rPr>
        <w:t>人員參加訓練</w:t>
      </w:r>
      <w:r w:rsidR="00130B66">
        <w:rPr>
          <w:rFonts w:hint="eastAsia"/>
        </w:rPr>
        <w:t>，有效節省訓練資源</w:t>
      </w:r>
      <w:r w:rsidRPr="0004493F">
        <w:rPr>
          <w:rFonts w:hint="eastAsia"/>
        </w:rPr>
        <w:t>。</w:t>
      </w:r>
    </w:p>
    <w:p w:rsidR="00286665" w:rsidRPr="0004493F" w:rsidRDefault="00286665" w:rsidP="002E33AB">
      <w:pPr>
        <w:pStyle w:val="af1"/>
      </w:pPr>
      <w:r w:rsidRPr="0004493F">
        <w:rPr>
          <w:rFonts w:hint="eastAsia"/>
        </w:rPr>
        <w:t>具體作法</w:t>
      </w:r>
    </w:p>
    <w:p w:rsidR="00286665" w:rsidRPr="0004493F" w:rsidRDefault="00286665" w:rsidP="004733E8">
      <w:pPr>
        <w:pStyle w:val="af"/>
        <w:ind w:left="801" w:hanging="801"/>
      </w:pPr>
      <w:r w:rsidRPr="0004493F">
        <w:rPr>
          <w:rFonts w:hint="eastAsia"/>
        </w:rPr>
        <w:t>一、廣納意見化解阻力，</w:t>
      </w:r>
      <w:proofErr w:type="gramStart"/>
      <w:r w:rsidRPr="0004493F">
        <w:rPr>
          <w:rFonts w:hint="eastAsia"/>
        </w:rPr>
        <w:t>務</w:t>
      </w:r>
      <w:proofErr w:type="gramEnd"/>
      <w:r w:rsidRPr="0004493F">
        <w:rPr>
          <w:rFonts w:hint="eastAsia"/>
        </w:rPr>
        <w:t>使遴選機制切合實需</w:t>
      </w:r>
    </w:p>
    <w:p w:rsidR="00286665" w:rsidRPr="0004493F" w:rsidRDefault="00286665" w:rsidP="002918D3">
      <w:pPr>
        <w:pStyle w:val="ae"/>
        <w:widowControl w:val="0"/>
        <w:ind w:left="850" w:right="53" w:firstLine="816"/>
      </w:pPr>
      <w:r w:rsidRPr="0004493F">
        <w:rPr>
          <w:rFonts w:hint="eastAsia"/>
        </w:rPr>
        <w:t>為</w:t>
      </w:r>
      <w:proofErr w:type="gramStart"/>
      <w:r w:rsidRPr="0004493F">
        <w:rPr>
          <w:rFonts w:hint="eastAsia"/>
        </w:rPr>
        <w:t>研</w:t>
      </w:r>
      <w:proofErr w:type="gramEnd"/>
      <w:r w:rsidRPr="0004493F">
        <w:rPr>
          <w:rFonts w:hint="eastAsia"/>
        </w:rPr>
        <w:t>修晉升簡任官等訓練調訓方式並訂定遴選規定，保訓會於</w:t>
      </w:r>
      <w:r w:rsidRPr="0004493F">
        <w:t>102</w:t>
      </w:r>
      <w:r w:rsidRPr="0004493F">
        <w:rPr>
          <w:rFonts w:hint="eastAsia"/>
        </w:rPr>
        <w:t>年間共計召開</w:t>
      </w:r>
      <w:r w:rsidRPr="0004493F">
        <w:t>12</w:t>
      </w:r>
      <w:r w:rsidRPr="0004493F">
        <w:rPr>
          <w:rFonts w:hint="eastAsia"/>
        </w:rPr>
        <w:t>次會議進行</w:t>
      </w:r>
      <w:proofErr w:type="gramStart"/>
      <w:r w:rsidRPr="0004493F">
        <w:rPr>
          <w:rFonts w:hint="eastAsia"/>
        </w:rPr>
        <w:t>研</w:t>
      </w:r>
      <w:proofErr w:type="gramEnd"/>
      <w:r w:rsidRPr="0004493F">
        <w:rPr>
          <w:rFonts w:hint="eastAsia"/>
        </w:rPr>
        <w:t>商，其中</w:t>
      </w:r>
      <w:r w:rsidRPr="0004493F">
        <w:t>5</w:t>
      </w:r>
      <w:r w:rsidRPr="0004493F">
        <w:rPr>
          <w:rFonts w:hint="eastAsia"/>
        </w:rPr>
        <w:t>次會議更邀集主管機關就遴選機制提供實務上建議，共同參與決策，</w:t>
      </w:r>
      <w:proofErr w:type="gramStart"/>
      <w:r w:rsidRPr="0004493F">
        <w:rPr>
          <w:rFonts w:hint="eastAsia"/>
        </w:rPr>
        <w:t>並使渠等</w:t>
      </w:r>
      <w:proofErr w:type="gramEnd"/>
      <w:r w:rsidRPr="0004493F">
        <w:rPr>
          <w:rFonts w:hint="eastAsia"/>
        </w:rPr>
        <w:t>瞭解本案實施</w:t>
      </w:r>
      <w:r w:rsidR="00886F0F">
        <w:rPr>
          <w:rFonts w:hint="eastAsia"/>
        </w:rPr>
        <w:t>的</w:t>
      </w:r>
      <w:r w:rsidRPr="0004493F">
        <w:rPr>
          <w:rFonts w:hint="eastAsia"/>
        </w:rPr>
        <w:t>目的及重要</w:t>
      </w:r>
      <w:r w:rsidRPr="0004493F">
        <w:rPr>
          <w:rFonts w:hint="eastAsia"/>
        </w:rPr>
        <w:lastRenderedPageBreak/>
        <w:t>性，落實政策溝通，化解政策執行</w:t>
      </w:r>
      <w:r w:rsidR="00886F0F">
        <w:rPr>
          <w:rFonts w:hint="eastAsia"/>
        </w:rPr>
        <w:t>的</w:t>
      </w:r>
      <w:r w:rsidRPr="0004493F">
        <w:rPr>
          <w:rFonts w:hint="eastAsia"/>
        </w:rPr>
        <w:t>可能阻力。同時為</w:t>
      </w:r>
      <w:proofErr w:type="gramStart"/>
      <w:r w:rsidRPr="0004493F">
        <w:rPr>
          <w:rFonts w:hint="eastAsia"/>
        </w:rPr>
        <w:t>研</w:t>
      </w:r>
      <w:proofErr w:type="gramEnd"/>
      <w:r w:rsidRPr="0004493F">
        <w:rPr>
          <w:rFonts w:hint="eastAsia"/>
        </w:rPr>
        <w:t>訂晉升簡任官等訓練調訓比例，</w:t>
      </w:r>
      <w:proofErr w:type="gramStart"/>
      <w:r w:rsidRPr="0004493F">
        <w:rPr>
          <w:rFonts w:hint="eastAsia"/>
        </w:rPr>
        <w:t>爰</w:t>
      </w:r>
      <w:proofErr w:type="gramEnd"/>
      <w:r w:rsidRPr="0004493F">
        <w:rPr>
          <w:rFonts w:hint="eastAsia"/>
        </w:rPr>
        <w:t>依銓敘部提供各年度</w:t>
      </w:r>
      <w:proofErr w:type="gramStart"/>
      <w:r w:rsidRPr="0004493F">
        <w:rPr>
          <w:rFonts w:hint="eastAsia"/>
        </w:rPr>
        <w:t>參加薦升簡</w:t>
      </w:r>
      <w:proofErr w:type="gramEnd"/>
      <w:r w:rsidRPr="0004493F">
        <w:rPr>
          <w:rFonts w:hint="eastAsia"/>
        </w:rPr>
        <w:t>訓練合格人員</w:t>
      </w:r>
      <w:proofErr w:type="gramStart"/>
      <w:r w:rsidRPr="0004493F">
        <w:rPr>
          <w:rFonts w:hint="eastAsia"/>
        </w:rPr>
        <w:t>陞</w:t>
      </w:r>
      <w:proofErr w:type="gramEnd"/>
      <w:r w:rsidRPr="0004493F">
        <w:rPr>
          <w:rFonts w:hint="eastAsia"/>
        </w:rPr>
        <w:t>遷情形，另考量未來考試院規劃將以晉升簡任官等訓練取代簡任升官等考試</w:t>
      </w:r>
      <w:r w:rsidR="00886F0F">
        <w:rPr>
          <w:rFonts w:hint="eastAsia"/>
        </w:rPr>
        <w:t>的</w:t>
      </w:r>
      <w:r w:rsidRPr="0004493F">
        <w:rPr>
          <w:rFonts w:hint="eastAsia"/>
        </w:rPr>
        <w:t>政策方向，加計自</w:t>
      </w:r>
      <w:r w:rsidRPr="0004493F">
        <w:t>92</w:t>
      </w:r>
      <w:r w:rsidRPr="0004493F">
        <w:rPr>
          <w:rFonts w:hint="eastAsia"/>
        </w:rPr>
        <w:t>年度起，經簡任升官等考試及格晉升簡任官等職務人數，參酌公務人員</w:t>
      </w:r>
      <w:proofErr w:type="gramStart"/>
      <w:r w:rsidRPr="0004493F">
        <w:rPr>
          <w:rFonts w:hint="eastAsia"/>
        </w:rPr>
        <w:t>陞</w:t>
      </w:r>
      <w:proofErr w:type="gramEnd"/>
      <w:r w:rsidRPr="0004493F">
        <w:rPr>
          <w:rFonts w:hint="eastAsia"/>
        </w:rPr>
        <w:t>遷法就平均一年</w:t>
      </w:r>
      <w:proofErr w:type="gramStart"/>
      <w:r w:rsidRPr="0004493F">
        <w:rPr>
          <w:rFonts w:hint="eastAsia"/>
        </w:rPr>
        <w:t>陞</w:t>
      </w:r>
      <w:proofErr w:type="gramEnd"/>
      <w:r w:rsidRPr="0004493F">
        <w:rPr>
          <w:rFonts w:hint="eastAsia"/>
        </w:rPr>
        <w:t>遷人數</w:t>
      </w:r>
      <w:r w:rsidRPr="0004493F">
        <w:t>3</w:t>
      </w:r>
      <w:r w:rsidRPr="0004493F">
        <w:rPr>
          <w:rFonts w:hint="eastAsia"/>
        </w:rPr>
        <w:t>倍訂定訓練人數，並計算調訓比例。</w:t>
      </w:r>
    </w:p>
    <w:p w:rsidR="00286665" w:rsidRPr="0004493F" w:rsidRDefault="00286665" w:rsidP="004733E8">
      <w:pPr>
        <w:pStyle w:val="af"/>
        <w:ind w:left="801" w:hanging="801"/>
      </w:pPr>
      <w:r w:rsidRPr="0004493F">
        <w:rPr>
          <w:rFonts w:hint="eastAsia"/>
        </w:rPr>
        <w:t>二、</w:t>
      </w:r>
      <w:proofErr w:type="gramStart"/>
      <w:r w:rsidRPr="0004493F">
        <w:rPr>
          <w:rFonts w:hint="eastAsia"/>
        </w:rPr>
        <w:t>研</w:t>
      </w:r>
      <w:proofErr w:type="gramEnd"/>
      <w:r w:rsidRPr="0004493F">
        <w:rPr>
          <w:rFonts w:hint="eastAsia"/>
        </w:rPr>
        <w:t>訂客觀公平評分標準，兼顧</w:t>
      </w:r>
      <w:proofErr w:type="gramStart"/>
      <w:r w:rsidRPr="0004493F">
        <w:rPr>
          <w:rFonts w:hint="eastAsia"/>
        </w:rPr>
        <w:t>陞</w:t>
      </w:r>
      <w:proofErr w:type="gramEnd"/>
      <w:r w:rsidRPr="0004493F">
        <w:rPr>
          <w:rFonts w:hint="eastAsia"/>
        </w:rPr>
        <w:t>遷序列及首長用人</w:t>
      </w:r>
    </w:p>
    <w:p w:rsidR="00286665" w:rsidRPr="0004493F" w:rsidRDefault="00286665" w:rsidP="002918D3">
      <w:pPr>
        <w:pStyle w:val="ae"/>
        <w:ind w:left="850" w:right="53" w:firstLine="816"/>
      </w:pPr>
      <w:r w:rsidRPr="0004493F">
        <w:rPr>
          <w:rFonts w:hint="eastAsia"/>
        </w:rPr>
        <w:t>保訓會蒐集各機關簡任職務次一</w:t>
      </w:r>
      <w:proofErr w:type="gramStart"/>
      <w:r w:rsidRPr="0004493F">
        <w:rPr>
          <w:rFonts w:hint="eastAsia"/>
        </w:rPr>
        <w:t>陞</w:t>
      </w:r>
      <w:proofErr w:type="gramEnd"/>
      <w:r w:rsidRPr="0004493F">
        <w:rPr>
          <w:rFonts w:hint="eastAsia"/>
        </w:rPr>
        <w:t>遷序列及實際</w:t>
      </w:r>
      <w:proofErr w:type="gramStart"/>
      <w:r w:rsidRPr="0004493F">
        <w:rPr>
          <w:rFonts w:hint="eastAsia"/>
        </w:rPr>
        <w:t>陞</w:t>
      </w:r>
      <w:proofErr w:type="gramEnd"/>
      <w:r w:rsidRPr="0004493F">
        <w:rPr>
          <w:rFonts w:hint="eastAsia"/>
        </w:rPr>
        <w:t>遷情形，並期能兼顧機關首長用人</w:t>
      </w:r>
      <w:r w:rsidR="00886F0F">
        <w:rPr>
          <w:rFonts w:hint="eastAsia"/>
        </w:rPr>
        <w:t>的</w:t>
      </w:r>
      <w:r w:rsidRPr="0004493F">
        <w:rPr>
          <w:rFonts w:hint="eastAsia"/>
        </w:rPr>
        <w:t>彈性，</w:t>
      </w:r>
      <w:proofErr w:type="gramStart"/>
      <w:r w:rsidRPr="0004493F">
        <w:rPr>
          <w:rFonts w:hint="eastAsia"/>
        </w:rPr>
        <w:t>爰</w:t>
      </w:r>
      <w:proofErr w:type="gramEnd"/>
      <w:r w:rsidRPr="0004493F">
        <w:rPr>
          <w:rFonts w:hint="eastAsia"/>
        </w:rPr>
        <w:t>邀集各主管機關共同</w:t>
      </w:r>
      <w:proofErr w:type="gramStart"/>
      <w:r w:rsidRPr="0004493F">
        <w:rPr>
          <w:rFonts w:hint="eastAsia"/>
        </w:rPr>
        <w:t>研</w:t>
      </w:r>
      <w:proofErr w:type="gramEnd"/>
      <w:r w:rsidRPr="0004493F">
        <w:rPr>
          <w:rFonts w:hint="eastAsia"/>
        </w:rPr>
        <w:t>訂遴選評分標準表，透過合宜的遴選機制，</w:t>
      </w:r>
      <w:proofErr w:type="gramStart"/>
      <w:r w:rsidRPr="0004493F">
        <w:rPr>
          <w:rFonts w:hint="eastAsia"/>
        </w:rPr>
        <w:t>遴拔最</w:t>
      </w:r>
      <w:proofErr w:type="gramEnd"/>
      <w:r w:rsidRPr="0004493F">
        <w:rPr>
          <w:rFonts w:hint="eastAsia"/>
        </w:rPr>
        <w:t>具有發展潛力及</w:t>
      </w:r>
      <w:proofErr w:type="gramStart"/>
      <w:r w:rsidRPr="0004493F">
        <w:rPr>
          <w:rFonts w:hint="eastAsia"/>
        </w:rPr>
        <w:t>陞</w:t>
      </w:r>
      <w:proofErr w:type="gramEnd"/>
      <w:r w:rsidRPr="0004493F">
        <w:rPr>
          <w:rFonts w:hint="eastAsia"/>
        </w:rPr>
        <w:t>遷可能性</w:t>
      </w:r>
      <w:r w:rsidR="00886F0F">
        <w:rPr>
          <w:rFonts w:hint="eastAsia"/>
        </w:rPr>
        <w:t>的</w:t>
      </w:r>
      <w:r w:rsidRPr="0004493F">
        <w:rPr>
          <w:rFonts w:hint="eastAsia"/>
        </w:rPr>
        <w:t>人員參加訓練。</w:t>
      </w:r>
    </w:p>
    <w:p w:rsidR="00286665" w:rsidRPr="0004493F" w:rsidRDefault="00286665" w:rsidP="004733E8">
      <w:pPr>
        <w:pStyle w:val="af"/>
        <w:ind w:left="801" w:hanging="801"/>
      </w:pPr>
      <w:r w:rsidRPr="0004493F">
        <w:rPr>
          <w:rFonts w:hint="eastAsia"/>
        </w:rPr>
        <w:t>三、訂定信賴保護條款，確保</w:t>
      </w:r>
      <w:proofErr w:type="gramStart"/>
      <w:r w:rsidRPr="0004493F">
        <w:rPr>
          <w:rFonts w:hint="eastAsia"/>
        </w:rPr>
        <w:t>符合參訓資格</w:t>
      </w:r>
      <w:proofErr w:type="gramEnd"/>
      <w:r w:rsidRPr="0004493F">
        <w:rPr>
          <w:rFonts w:hint="eastAsia"/>
        </w:rPr>
        <w:t>者權益</w:t>
      </w:r>
    </w:p>
    <w:p w:rsidR="00286665" w:rsidRPr="002C4BE3" w:rsidRDefault="00286665" w:rsidP="00F371EA">
      <w:pPr>
        <w:pStyle w:val="ae"/>
        <w:widowControl w:val="0"/>
        <w:ind w:left="850" w:right="53" w:firstLine="816"/>
        <w:rPr>
          <w:rFonts w:ascii="標楷體" w:hAnsi="標楷體"/>
          <w:sz w:val="28"/>
        </w:rPr>
      </w:pPr>
      <w:r>
        <w:rPr>
          <w:rFonts w:hint="eastAsia"/>
        </w:rPr>
        <w:t>基於信賴保護原則，於晉</w:t>
      </w:r>
      <w:r w:rsidRPr="002C4BE3">
        <w:rPr>
          <w:rFonts w:hint="eastAsia"/>
        </w:rPr>
        <w:t>升簡</w:t>
      </w:r>
      <w:r>
        <w:rPr>
          <w:rFonts w:hint="eastAsia"/>
        </w:rPr>
        <w:t>任官等</w:t>
      </w:r>
      <w:r w:rsidRPr="002C4BE3">
        <w:rPr>
          <w:rFonts w:hint="eastAsia"/>
        </w:rPr>
        <w:t>訓練辦法明定，為保障訓練辦法修正施行前一年度符合受訓資格，因故</w:t>
      </w:r>
      <w:proofErr w:type="gramStart"/>
      <w:r w:rsidRPr="002C4BE3">
        <w:rPr>
          <w:rFonts w:hint="eastAsia"/>
        </w:rPr>
        <w:t>放棄參訓者</w:t>
      </w:r>
      <w:proofErr w:type="gramEnd"/>
      <w:r w:rsidR="00886F0F">
        <w:rPr>
          <w:rFonts w:hint="eastAsia"/>
        </w:rPr>
        <w:t>的</w:t>
      </w:r>
      <w:r w:rsidRPr="002C4BE3">
        <w:rPr>
          <w:rFonts w:hint="eastAsia"/>
        </w:rPr>
        <w:t>權益，</w:t>
      </w:r>
      <w:r w:rsidR="00886F0F">
        <w:rPr>
          <w:rFonts w:hint="eastAsia"/>
        </w:rPr>
        <w:t>訂定凡於</w:t>
      </w:r>
      <w:proofErr w:type="gramStart"/>
      <w:r w:rsidRPr="002C4BE3">
        <w:t>102</w:t>
      </w:r>
      <w:proofErr w:type="gramEnd"/>
      <w:r w:rsidRPr="002C4BE3">
        <w:rPr>
          <w:rFonts w:hint="eastAsia"/>
        </w:rPr>
        <w:t>年度符合受訓資格，因故</w:t>
      </w:r>
      <w:proofErr w:type="gramStart"/>
      <w:r w:rsidRPr="002C4BE3">
        <w:rPr>
          <w:rFonts w:hint="eastAsia"/>
        </w:rPr>
        <w:t>放棄參訓者</w:t>
      </w:r>
      <w:proofErr w:type="gramEnd"/>
      <w:r w:rsidRPr="002C4BE3">
        <w:rPr>
          <w:rFonts w:hint="eastAsia"/>
        </w:rPr>
        <w:t>，於</w:t>
      </w:r>
      <w:proofErr w:type="gramStart"/>
      <w:r w:rsidRPr="002C4BE3">
        <w:t>103</w:t>
      </w:r>
      <w:proofErr w:type="gramEnd"/>
      <w:r w:rsidRPr="002C4BE3">
        <w:rPr>
          <w:rFonts w:hint="eastAsia"/>
        </w:rPr>
        <w:t>年度符合受訓資格，且</w:t>
      </w:r>
      <w:r w:rsidRPr="002C4BE3">
        <w:rPr>
          <w:rFonts w:hint="eastAsia"/>
        </w:rPr>
        <w:lastRenderedPageBreak/>
        <w:t>未獲遴選受訓時，得由各主管機關函送</w:t>
      </w:r>
      <w:r>
        <w:rPr>
          <w:rFonts w:hint="eastAsia"/>
        </w:rPr>
        <w:t>保訓會</w:t>
      </w:r>
      <w:r w:rsidRPr="002C4BE3">
        <w:rPr>
          <w:rFonts w:hint="eastAsia"/>
        </w:rPr>
        <w:t>視年度訓練人數，於</w:t>
      </w:r>
      <w:proofErr w:type="gramStart"/>
      <w:r w:rsidRPr="002C4BE3">
        <w:t>103</w:t>
      </w:r>
      <w:proofErr w:type="gramEnd"/>
      <w:r w:rsidRPr="002C4BE3">
        <w:rPr>
          <w:rFonts w:hint="eastAsia"/>
        </w:rPr>
        <w:t>年度或</w:t>
      </w:r>
      <w:proofErr w:type="gramStart"/>
      <w:r w:rsidRPr="002C4BE3">
        <w:t>104</w:t>
      </w:r>
      <w:proofErr w:type="gramEnd"/>
      <w:r w:rsidRPr="002C4BE3">
        <w:rPr>
          <w:rFonts w:hint="eastAsia"/>
        </w:rPr>
        <w:t>年度辦理調訓</w:t>
      </w:r>
      <w:r w:rsidR="00886F0F">
        <w:rPr>
          <w:rFonts w:hint="eastAsia"/>
        </w:rPr>
        <w:t>的</w:t>
      </w:r>
      <w:r w:rsidRPr="002C4BE3">
        <w:rPr>
          <w:rFonts w:hint="eastAsia"/>
        </w:rPr>
        <w:t>規定。</w:t>
      </w:r>
      <w:r w:rsidRPr="002C4BE3">
        <w:br w:type="page"/>
      </w:r>
    </w:p>
    <w:p w:rsidR="00286665" w:rsidRPr="0011278E" w:rsidRDefault="00FC5080" w:rsidP="009B49DB">
      <w:pPr>
        <w:pStyle w:val="1"/>
      </w:pPr>
      <w:bookmarkStart w:id="30" w:name="_Toc402941445"/>
      <w:bookmarkStart w:id="31" w:name="_Toc411004512"/>
      <w:r>
        <w:rPr>
          <w:noProof/>
        </w:rPr>
        <w:lastRenderedPageBreak/>
        <w:pict>
          <v:shape id="_x0000_s1045" type="#_x0000_t64" style="position:absolute;left:0;text-align:left;margin-left:66.6pt;margin-top:93.55pt;width:444.7pt;height:164pt;z-index:25166028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286665" w:rsidRPr="0011278E">
        <w:rPr>
          <w:rFonts w:hint="eastAsia"/>
        </w:rPr>
        <w:t>運用公私協力</w:t>
      </w:r>
      <w:r w:rsidR="005B1905">
        <w:rPr>
          <w:rFonts w:hint="eastAsia"/>
        </w:rPr>
        <w:t xml:space="preserve">　</w:t>
      </w:r>
      <w:r w:rsidR="00286665" w:rsidRPr="0011278E">
        <w:rPr>
          <w:rFonts w:hint="eastAsia"/>
        </w:rPr>
        <w:t>創辦公務人員專業訓練認證課程</w:t>
      </w:r>
      <w:bookmarkEnd w:id="30"/>
      <w:bookmarkEnd w:id="31"/>
    </w:p>
    <w:p w:rsidR="00286665" w:rsidRPr="0011278E" w:rsidRDefault="00286665" w:rsidP="00566F04">
      <w:pPr>
        <w:pStyle w:val="ac"/>
        <w:spacing w:after="720"/>
      </w:pPr>
      <w:r w:rsidRPr="0011278E">
        <w:rPr>
          <w:rFonts w:hint="eastAsia"/>
        </w:rPr>
        <w:t>郭倩茜、蕭湘玉、鐘美鳳</w:t>
      </w:r>
    </w:p>
    <w:p w:rsidR="00286665" w:rsidRPr="0011278E" w:rsidRDefault="00286665" w:rsidP="002E33AB">
      <w:pPr>
        <w:pStyle w:val="af1"/>
        <w:rPr>
          <w:highlight w:val="lightGray"/>
        </w:rPr>
      </w:pPr>
      <w:r w:rsidRPr="0011278E">
        <w:rPr>
          <w:rFonts w:hint="eastAsia"/>
        </w:rPr>
        <w:t>創新緣起</w:t>
      </w:r>
    </w:p>
    <w:p w:rsidR="00286665" w:rsidRPr="0011278E" w:rsidRDefault="00286665" w:rsidP="00EE388B">
      <w:pPr>
        <w:pStyle w:val="ad"/>
        <w:ind w:firstLine="800"/>
      </w:pPr>
      <w:r w:rsidRPr="0011278E">
        <w:rPr>
          <w:rFonts w:hint="eastAsia"/>
        </w:rPr>
        <w:t>為加強公務人員專業訓練課程辦理成效，改變公務人員學習態度，並有效提升渠等辦理各項業務所需</w:t>
      </w:r>
      <w:r w:rsidR="00CB3F86">
        <w:rPr>
          <w:rFonts w:hint="eastAsia"/>
        </w:rPr>
        <w:t>的</w:t>
      </w:r>
      <w:r w:rsidRPr="0011278E">
        <w:rPr>
          <w:rFonts w:hint="eastAsia"/>
        </w:rPr>
        <w:t>專業知能，保訓會</w:t>
      </w:r>
      <w:proofErr w:type="gramStart"/>
      <w:r w:rsidRPr="0011278E">
        <w:rPr>
          <w:rFonts w:hint="eastAsia"/>
        </w:rPr>
        <w:t>爰</w:t>
      </w:r>
      <w:proofErr w:type="gramEnd"/>
      <w:r w:rsidR="00AC331C">
        <w:rPr>
          <w:rFonts w:hint="eastAsia"/>
        </w:rPr>
        <w:t>思考</w:t>
      </w:r>
      <w:r w:rsidRPr="0011278E">
        <w:rPr>
          <w:rFonts w:hint="eastAsia"/>
        </w:rPr>
        <w:t>規劃實施專業訓練認證課程，參加課程後通過認證考試者，發給證書。</w:t>
      </w:r>
    </w:p>
    <w:p w:rsidR="00286665" w:rsidRPr="0011278E" w:rsidRDefault="00286665" w:rsidP="002E33AB">
      <w:pPr>
        <w:pStyle w:val="af1"/>
      </w:pPr>
      <w:r w:rsidRPr="0011278E">
        <w:rPr>
          <w:rFonts w:hint="eastAsia"/>
        </w:rPr>
        <w:t>具體作法</w:t>
      </w:r>
    </w:p>
    <w:p w:rsidR="00286665" w:rsidRPr="0011278E" w:rsidRDefault="00286665" w:rsidP="004733E8">
      <w:pPr>
        <w:pStyle w:val="af"/>
        <w:ind w:left="801" w:hanging="801"/>
      </w:pPr>
      <w:r w:rsidRPr="0011278E">
        <w:rPr>
          <w:rFonts w:hint="eastAsia"/>
        </w:rPr>
        <w:t>一、引進私部門專業資源，實施認證機制</w:t>
      </w:r>
    </w:p>
    <w:p w:rsidR="00286665" w:rsidRPr="0011278E" w:rsidRDefault="00286665" w:rsidP="002918D3">
      <w:pPr>
        <w:pStyle w:val="ae"/>
        <w:ind w:left="850" w:right="53" w:firstLine="816"/>
      </w:pPr>
      <w:r w:rsidRPr="0011278E">
        <w:rPr>
          <w:rFonts w:hint="eastAsia"/>
        </w:rPr>
        <w:t>引進私部門策略人力資源及專案管理國際標準課程，並實施認證機制，於</w:t>
      </w:r>
      <w:r w:rsidRPr="0011278E">
        <w:t>102</w:t>
      </w:r>
      <w:r w:rsidRPr="0011278E">
        <w:rPr>
          <w:rFonts w:hint="eastAsia"/>
        </w:rPr>
        <w:t>年分別辦理「策略性人力資源基礎課程及認證」及「政府專案管理培訓課程及認證」課程。</w:t>
      </w:r>
    </w:p>
    <w:p w:rsidR="00286665" w:rsidRPr="0011278E" w:rsidRDefault="00286665" w:rsidP="004733E8">
      <w:pPr>
        <w:pStyle w:val="af"/>
        <w:ind w:left="801" w:hanging="801"/>
      </w:pPr>
      <w:r w:rsidRPr="0011278E">
        <w:rPr>
          <w:rFonts w:hint="eastAsia"/>
        </w:rPr>
        <w:t>二、打造公部門專屬訓練內涵，提升訓練成效</w:t>
      </w:r>
    </w:p>
    <w:p w:rsidR="00286665" w:rsidRPr="0011278E" w:rsidRDefault="00286665" w:rsidP="009A041B">
      <w:pPr>
        <w:pStyle w:val="ae"/>
        <w:widowControl w:val="0"/>
        <w:ind w:left="850" w:right="53" w:firstLine="816"/>
      </w:pPr>
      <w:r w:rsidRPr="0011278E">
        <w:rPr>
          <w:rFonts w:hint="eastAsia"/>
        </w:rPr>
        <w:t>為協助人事人員及機關中高階主管成為組織內策略伙伴，</w:t>
      </w:r>
      <w:proofErr w:type="gramStart"/>
      <w:r w:rsidRPr="0011278E">
        <w:rPr>
          <w:rFonts w:hint="eastAsia"/>
        </w:rPr>
        <w:t>爰</w:t>
      </w:r>
      <w:proofErr w:type="gramEnd"/>
      <w:r w:rsidRPr="0011278E">
        <w:rPr>
          <w:rFonts w:hint="eastAsia"/>
        </w:rPr>
        <w:t>邀請企業界人力資源專家擔任課程召集人，依公務部門特性，客製化策略人力資源及專案管理認證課程，經由</w:t>
      </w:r>
      <w:r w:rsidRPr="0011278E">
        <w:rPr>
          <w:rFonts w:hint="eastAsia"/>
        </w:rPr>
        <w:lastRenderedPageBreak/>
        <w:t>問題探討、個案分析、工作經驗交換，以及實際演練等方式，</w:t>
      </w:r>
      <w:proofErr w:type="gramStart"/>
      <w:r w:rsidRPr="0011278E">
        <w:rPr>
          <w:rFonts w:hint="eastAsia"/>
        </w:rPr>
        <w:t>啟發參訓者</w:t>
      </w:r>
      <w:proofErr w:type="gramEnd"/>
      <w:r w:rsidRPr="0011278E">
        <w:rPr>
          <w:rFonts w:hint="eastAsia"/>
        </w:rPr>
        <w:t>的創新思維。</w:t>
      </w:r>
    </w:p>
    <w:p w:rsidR="00286665" w:rsidRPr="0011278E" w:rsidRDefault="00286665" w:rsidP="004733E8">
      <w:pPr>
        <w:pStyle w:val="af"/>
        <w:ind w:left="801" w:hanging="801"/>
      </w:pPr>
      <w:r w:rsidRPr="0011278E">
        <w:rPr>
          <w:rFonts w:hint="eastAsia"/>
        </w:rPr>
        <w:t>三、落實</w:t>
      </w:r>
      <w:proofErr w:type="gramStart"/>
      <w:r w:rsidRPr="0011278E">
        <w:rPr>
          <w:rFonts w:hint="eastAsia"/>
        </w:rPr>
        <w:t>院際間</w:t>
      </w:r>
      <w:proofErr w:type="gramEnd"/>
      <w:r w:rsidRPr="0011278E">
        <w:rPr>
          <w:rFonts w:hint="eastAsia"/>
        </w:rPr>
        <w:t>訓練資源共享，增進彼此交流</w:t>
      </w:r>
    </w:p>
    <w:p w:rsidR="00286665" w:rsidRPr="0011278E" w:rsidRDefault="00286665" w:rsidP="002918D3">
      <w:pPr>
        <w:pStyle w:val="ae"/>
        <w:widowControl w:val="0"/>
        <w:ind w:left="850" w:right="53" w:firstLine="816"/>
      </w:pPr>
      <w:r w:rsidRPr="0011278E">
        <w:rPr>
          <w:rFonts w:hint="eastAsia"/>
        </w:rPr>
        <w:t>本項課程訓練對象除行政院暨所屬機關以外機關人員</w:t>
      </w:r>
      <w:r w:rsidR="00EA698F">
        <w:rPr>
          <w:rFonts w:hint="eastAsia"/>
        </w:rPr>
        <w:t>（</w:t>
      </w:r>
      <w:r w:rsidRPr="0011278E">
        <w:rPr>
          <w:rFonts w:hint="eastAsia"/>
        </w:rPr>
        <w:t>含人事人員</w:t>
      </w:r>
      <w:r w:rsidR="00EA698F">
        <w:rPr>
          <w:rFonts w:hint="eastAsia"/>
        </w:rPr>
        <w:t>）</w:t>
      </w:r>
      <w:r w:rsidRPr="0011278E">
        <w:rPr>
          <w:rFonts w:hint="eastAsia"/>
        </w:rPr>
        <w:t>外，並開放部分名額</w:t>
      </w:r>
      <w:proofErr w:type="gramStart"/>
      <w:r w:rsidR="00AC331C">
        <w:rPr>
          <w:rFonts w:hint="eastAsia"/>
        </w:rPr>
        <w:t>予</w:t>
      </w:r>
      <w:r w:rsidRPr="0011278E">
        <w:rPr>
          <w:rFonts w:hint="eastAsia"/>
        </w:rPr>
        <w:t>行</w:t>
      </w:r>
      <w:proofErr w:type="gramEnd"/>
      <w:r w:rsidRPr="0011278E">
        <w:rPr>
          <w:rFonts w:hint="eastAsia"/>
        </w:rPr>
        <w:t>政院暨所屬機關人員參加，除增進</w:t>
      </w:r>
      <w:proofErr w:type="gramStart"/>
      <w:r w:rsidRPr="0011278E">
        <w:rPr>
          <w:rFonts w:hint="eastAsia"/>
        </w:rPr>
        <w:t>院際間</w:t>
      </w:r>
      <w:proofErr w:type="gramEnd"/>
      <w:r w:rsidRPr="0011278E">
        <w:rPr>
          <w:rFonts w:hint="eastAsia"/>
        </w:rPr>
        <w:t>創新課程資源共享外，亦提供彼此交流學習</w:t>
      </w:r>
      <w:r w:rsidR="00CB3F86">
        <w:rPr>
          <w:rFonts w:hint="eastAsia"/>
        </w:rPr>
        <w:t>的</w:t>
      </w:r>
      <w:r w:rsidRPr="0011278E">
        <w:rPr>
          <w:rFonts w:hint="eastAsia"/>
        </w:rPr>
        <w:t>管道。</w:t>
      </w:r>
    </w:p>
    <w:p w:rsidR="00286665" w:rsidRPr="0011278E" w:rsidRDefault="00286665" w:rsidP="002E33AB">
      <w:pPr>
        <w:pStyle w:val="af1"/>
      </w:pPr>
      <w:r w:rsidRPr="0011278E">
        <w:rPr>
          <w:rFonts w:hint="eastAsia"/>
        </w:rPr>
        <w:t>實施效益</w:t>
      </w:r>
    </w:p>
    <w:p w:rsidR="009A799E" w:rsidRDefault="00286665" w:rsidP="00320C04">
      <w:pPr>
        <w:pStyle w:val="ad"/>
        <w:ind w:firstLine="800"/>
      </w:pPr>
      <w:r w:rsidRPr="0011278E">
        <w:rPr>
          <w:rFonts w:hint="eastAsia"/>
        </w:rPr>
        <w:t>本項課程突破既有人事管理學習範疇，協助其瞭解組織發展與策略性人力資源的創新價值、健康生產力管理實務、及策略人資的選才、育才、用才與留才等，並經由實務分享增進相關知能，以因應組織變革與發展。</w:t>
      </w:r>
      <w:r w:rsidRPr="0011278E">
        <w:t>102</w:t>
      </w:r>
      <w:r w:rsidRPr="0011278E">
        <w:rPr>
          <w:rFonts w:hint="eastAsia"/>
        </w:rPr>
        <w:t>年及</w:t>
      </w:r>
      <w:r w:rsidRPr="0011278E">
        <w:t>103</w:t>
      </w:r>
      <w:r w:rsidRPr="0011278E">
        <w:rPr>
          <w:rFonts w:hint="eastAsia"/>
        </w:rPr>
        <w:t>年全程參加課程並通過認證者計</w:t>
      </w:r>
      <w:r w:rsidRPr="0011278E">
        <w:t>110</w:t>
      </w:r>
      <w:r w:rsidRPr="0011278E">
        <w:rPr>
          <w:rFonts w:hint="eastAsia"/>
        </w:rPr>
        <w:t>人，預期學員返回職場後，必能為機關注入新思維。</w:t>
      </w:r>
      <w:r w:rsidR="009A799E">
        <w:br w:type="page"/>
      </w:r>
    </w:p>
    <w:p w:rsidR="00D13B44" w:rsidRPr="00C34813" w:rsidRDefault="00FC5080" w:rsidP="009B49DB">
      <w:pPr>
        <w:pStyle w:val="1"/>
      </w:pPr>
      <w:bookmarkStart w:id="32" w:name="_Toc402941446"/>
      <w:bookmarkStart w:id="33" w:name="_Toc411004513"/>
      <w:r>
        <w:rPr>
          <w:noProof/>
        </w:rPr>
        <w:lastRenderedPageBreak/>
        <w:pict>
          <v:shape id="_x0000_s1046" type="#_x0000_t64" style="position:absolute;left:0;text-align:left;margin-left:66.6pt;margin-top:93.55pt;width:444.7pt;height:164pt;z-index:251661312;visibility:visible;mso-wrap-style:square;mso-height-percent:0;mso-wrap-distance-left:9pt;mso-wrap-distance-top:0;mso-wrap-distance-right:9pt;mso-wrap-distance-bottom:0;mso-position-horizontal-relative:left-margin-area;mso-position-vertical-relative:top-margin-area;mso-height-percent:0;mso-width-relative:page;mso-height-relative:page;v-text-anchor:top" filled="f" strokeweight="6pt">
            <v:stroke linestyle="thickThin"/>
            <w10:wrap anchorx="margin" anchory="margin"/>
          </v:shape>
        </w:pict>
      </w:r>
      <w:r w:rsidR="00D13B44" w:rsidRPr="00C34813">
        <w:rPr>
          <w:rFonts w:hint="eastAsia"/>
        </w:rPr>
        <w:t>積極接軌國際</w:t>
      </w:r>
      <w:r w:rsidR="000F3F43" w:rsidRPr="00C34813">
        <w:rPr>
          <w:rFonts w:hint="eastAsia"/>
        </w:rPr>
        <w:t xml:space="preserve">　</w:t>
      </w:r>
      <w:r w:rsidR="00D13B44" w:rsidRPr="00C34813">
        <w:rPr>
          <w:rFonts w:hint="eastAsia"/>
        </w:rPr>
        <w:t>結合運用各界資源開啟培訓外交</w:t>
      </w:r>
      <w:bookmarkEnd w:id="32"/>
      <w:bookmarkEnd w:id="33"/>
    </w:p>
    <w:p w:rsidR="00D13B44" w:rsidRPr="0011278E" w:rsidRDefault="00D13B44" w:rsidP="00895BB8">
      <w:pPr>
        <w:pStyle w:val="ac"/>
        <w:tabs>
          <w:tab w:val="left" w:pos="8364"/>
        </w:tabs>
        <w:spacing w:after="720"/>
        <w:ind w:right="305"/>
      </w:pPr>
      <w:proofErr w:type="gramStart"/>
      <w:r w:rsidRPr="0011278E">
        <w:rPr>
          <w:rFonts w:hint="eastAsia"/>
        </w:rPr>
        <w:t>涂翡珊</w:t>
      </w:r>
      <w:proofErr w:type="gramEnd"/>
      <w:r w:rsidRPr="0011278E">
        <w:rPr>
          <w:rFonts w:hint="eastAsia"/>
        </w:rPr>
        <w:t>、陳龍智、陶紀貞、施佩萱</w:t>
      </w:r>
    </w:p>
    <w:p w:rsidR="00D13B44" w:rsidRPr="0011278E" w:rsidRDefault="00D13B44" w:rsidP="002E33AB">
      <w:pPr>
        <w:pStyle w:val="af1"/>
        <w:rPr>
          <w:highlight w:val="lightGray"/>
        </w:rPr>
      </w:pPr>
      <w:r w:rsidRPr="0011278E">
        <w:rPr>
          <w:rFonts w:hint="eastAsia"/>
        </w:rPr>
        <w:t>創新緣起</w:t>
      </w:r>
    </w:p>
    <w:p w:rsidR="00D13B44" w:rsidRPr="002C4BE3" w:rsidRDefault="00D13B44" w:rsidP="00EE388B">
      <w:pPr>
        <w:pStyle w:val="ad"/>
        <w:ind w:firstLine="800"/>
      </w:pPr>
      <w:r w:rsidRPr="00A13C8D">
        <w:rPr>
          <w:rFonts w:hint="eastAsia"/>
        </w:rPr>
        <w:t>為</w:t>
      </w:r>
      <w:r>
        <w:rPr>
          <w:rFonts w:hint="eastAsia"/>
        </w:rPr>
        <w:t>期</w:t>
      </w:r>
      <w:r w:rsidRPr="00A13C8D">
        <w:rPr>
          <w:rFonts w:hint="eastAsia"/>
        </w:rPr>
        <w:t>建構</w:t>
      </w:r>
      <w:r>
        <w:rPr>
          <w:rFonts w:hint="eastAsia"/>
        </w:rPr>
        <w:t>我國</w:t>
      </w:r>
      <w:r w:rsidRPr="00A13C8D">
        <w:rPr>
          <w:rFonts w:hint="eastAsia"/>
        </w:rPr>
        <w:t>與國際接軌</w:t>
      </w:r>
      <w:r w:rsidR="00CB3F86">
        <w:rPr>
          <w:rFonts w:hint="eastAsia"/>
        </w:rPr>
        <w:t>的</w:t>
      </w:r>
      <w:r>
        <w:rPr>
          <w:rFonts w:hint="eastAsia"/>
        </w:rPr>
        <w:t>公務人員</w:t>
      </w:r>
      <w:r w:rsidRPr="00A13C8D">
        <w:rPr>
          <w:rFonts w:hint="eastAsia"/>
        </w:rPr>
        <w:t>培訓制度，</w:t>
      </w:r>
      <w:r>
        <w:rPr>
          <w:rFonts w:hint="eastAsia"/>
        </w:rPr>
        <w:t>汲取國際新知，</w:t>
      </w:r>
      <w:r w:rsidRPr="00A13C8D">
        <w:rPr>
          <w:rFonts w:hint="eastAsia"/>
        </w:rPr>
        <w:t>增進</w:t>
      </w:r>
      <w:r>
        <w:rPr>
          <w:rFonts w:hint="eastAsia"/>
        </w:rPr>
        <w:t>公務人員</w:t>
      </w:r>
      <w:r w:rsidRPr="00A13C8D">
        <w:rPr>
          <w:rFonts w:hint="eastAsia"/>
        </w:rPr>
        <w:t>國際視野，</w:t>
      </w:r>
      <w:r>
        <w:rPr>
          <w:rFonts w:hint="eastAsia"/>
        </w:rPr>
        <w:t>保訓會</w:t>
      </w:r>
      <w:proofErr w:type="gramStart"/>
      <w:r>
        <w:rPr>
          <w:rFonts w:hint="eastAsia"/>
        </w:rPr>
        <w:t>爰</w:t>
      </w:r>
      <w:proofErr w:type="gramEnd"/>
      <w:r w:rsidR="007C5F15">
        <w:rPr>
          <w:rFonts w:hint="eastAsia"/>
        </w:rPr>
        <w:t>思考</w:t>
      </w:r>
      <w:r w:rsidRPr="002C4BE3">
        <w:rPr>
          <w:rFonts w:hint="eastAsia"/>
        </w:rPr>
        <w:t>規劃辦理各項培訓國際交流</w:t>
      </w:r>
      <w:r w:rsidR="007C5F15">
        <w:rPr>
          <w:rFonts w:hint="eastAsia"/>
        </w:rPr>
        <w:t>合作</w:t>
      </w:r>
      <w:r w:rsidRPr="002C4BE3">
        <w:rPr>
          <w:rFonts w:hint="eastAsia"/>
        </w:rPr>
        <w:t>業務</w:t>
      </w:r>
      <w:r w:rsidR="007C5F15">
        <w:rPr>
          <w:rFonts w:hint="eastAsia"/>
        </w:rPr>
        <w:t>與</w:t>
      </w:r>
      <w:r>
        <w:rPr>
          <w:rFonts w:hint="eastAsia"/>
        </w:rPr>
        <w:t>活動，</w:t>
      </w:r>
      <w:r w:rsidRPr="002C4BE3">
        <w:rPr>
          <w:rFonts w:hint="eastAsia"/>
        </w:rPr>
        <w:t>增進</w:t>
      </w:r>
      <w:r>
        <w:rPr>
          <w:rFonts w:hint="eastAsia"/>
        </w:rPr>
        <w:t>與</w:t>
      </w:r>
      <w:r w:rsidRPr="002C4BE3">
        <w:rPr>
          <w:rFonts w:hint="eastAsia"/>
        </w:rPr>
        <w:t>國內外培訓機關</w:t>
      </w:r>
      <w:r w:rsidR="007C5F15">
        <w:rPr>
          <w:rFonts w:hint="eastAsia"/>
        </w:rPr>
        <w:t>（</w:t>
      </w:r>
      <w:r w:rsidRPr="002C4BE3">
        <w:rPr>
          <w:rFonts w:hint="eastAsia"/>
        </w:rPr>
        <w:t>構</w:t>
      </w:r>
      <w:r w:rsidR="007C5F15">
        <w:rPr>
          <w:rFonts w:hint="eastAsia"/>
        </w:rPr>
        <w:t>）</w:t>
      </w:r>
      <w:proofErr w:type="gramStart"/>
      <w:r w:rsidRPr="002C4BE3">
        <w:rPr>
          <w:rFonts w:hint="eastAsia"/>
        </w:rPr>
        <w:t>間</w:t>
      </w:r>
      <w:r w:rsidR="00CB3F86">
        <w:rPr>
          <w:rFonts w:hint="eastAsia"/>
        </w:rPr>
        <w:t>的</w:t>
      </w:r>
      <w:r w:rsidRPr="002C4BE3">
        <w:rPr>
          <w:rFonts w:hint="eastAsia"/>
        </w:rPr>
        <w:t>交流</w:t>
      </w:r>
      <w:proofErr w:type="gramEnd"/>
      <w:r w:rsidRPr="002C4BE3">
        <w:rPr>
          <w:rFonts w:hint="eastAsia"/>
        </w:rPr>
        <w:t>合作。</w:t>
      </w:r>
    </w:p>
    <w:p w:rsidR="00D13B44" w:rsidRPr="0011278E" w:rsidRDefault="00D13B44" w:rsidP="002E33AB">
      <w:pPr>
        <w:pStyle w:val="af1"/>
      </w:pPr>
      <w:r w:rsidRPr="0011278E">
        <w:rPr>
          <w:rFonts w:hint="eastAsia"/>
        </w:rPr>
        <w:t>具體作法</w:t>
      </w:r>
    </w:p>
    <w:p w:rsidR="00D13B44" w:rsidRPr="0011278E" w:rsidRDefault="00D13B44" w:rsidP="004733E8">
      <w:pPr>
        <w:pStyle w:val="af"/>
        <w:ind w:left="801" w:hanging="801"/>
      </w:pPr>
      <w:r w:rsidRPr="0011278E">
        <w:rPr>
          <w:rFonts w:hint="eastAsia"/>
        </w:rPr>
        <w:t>一、建構國際交流平</w:t>
      </w:r>
      <w:proofErr w:type="gramStart"/>
      <w:r w:rsidRPr="0011278E">
        <w:rPr>
          <w:rFonts w:hint="eastAsia"/>
        </w:rPr>
        <w:t>臺</w:t>
      </w:r>
      <w:proofErr w:type="gramEnd"/>
      <w:r w:rsidRPr="0011278E">
        <w:rPr>
          <w:rFonts w:hint="eastAsia"/>
        </w:rPr>
        <w:t>，汲取國際培訓新趨</w:t>
      </w:r>
    </w:p>
    <w:p w:rsidR="00D13B44" w:rsidRPr="0011278E" w:rsidRDefault="00D13B44" w:rsidP="002918D3">
      <w:pPr>
        <w:pStyle w:val="ae"/>
        <w:ind w:left="850" w:right="53" w:firstLine="816"/>
      </w:pPr>
      <w:r w:rsidRPr="0011278E">
        <w:rPr>
          <w:rFonts w:hint="eastAsia"/>
        </w:rPr>
        <w:t>保訓會自</w:t>
      </w:r>
      <w:r w:rsidRPr="0011278E">
        <w:t>99</w:t>
      </w:r>
      <w:r w:rsidRPr="0011278E">
        <w:rPr>
          <w:rFonts w:hint="eastAsia"/>
        </w:rPr>
        <w:t>年起規劃辦理公務人力資源發展國際研討會，配合我國政府組織及人力資源發展現況，精選年度研討主題與議題，透過正式外交管道或其他業務交流機會</w:t>
      </w:r>
      <w:r w:rsidR="007C5F15">
        <w:rPr>
          <w:rFonts w:hint="eastAsia"/>
        </w:rPr>
        <w:t>，</w:t>
      </w:r>
      <w:r w:rsidRPr="0011278E">
        <w:rPr>
          <w:rFonts w:hint="eastAsia"/>
        </w:rPr>
        <w:t>邀請國外培訓機關</w:t>
      </w:r>
      <w:r w:rsidR="00593973">
        <w:rPr>
          <w:rFonts w:hint="eastAsia"/>
        </w:rPr>
        <w:t>（</w:t>
      </w:r>
      <w:r w:rsidRPr="0011278E">
        <w:rPr>
          <w:rFonts w:hint="eastAsia"/>
        </w:rPr>
        <w:t>構</w:t>
      </w:r>
      <w:r w:rsidR="00593973">
        <w:rPr>
          <w:rFonts w:hint="eastAsia"/>
        </w:rPr>
        <w:t>）</w:t>
      </w:r>
      <w:r w:rsidRPr="0011278E">
        <w:rPr>
          <w:rFonts w:hint="eastAsia"/>
        </w:rPr>
        <w:t>首長</w:t>
      </w:r>
      <w:r w:rsidR="007C5F15">
        <w:rPr>
          <w:rFonts w:hint="eastAsia"/>
        </w:rPr>
        <w:t>來</w:t>
      </w:r>
      <w:proofErr w:type="gramStart"/>
      <w:r w:rsidR="007C5F15">
        <w:rPr>
          <w:rFonts w:hint="eastAsia"/>
        </w:rPr>
        <w:t>臺</w:t>
      </w:r>
      <w:proofErr w:type="gramEnd"/>
      <w:r w:rsidRPr="0011278E">
        <w:rPr>
          <w:rFonts w:hint="eastAsia"/>
        </w:rPr>
        <w:t>參加國際研討會並擔任專題演講講座，就該國公務人員培訓相關概況及特色，進行介紹及經驗分享交流。同時為提供各國人力資源相關機關代表意見交流平台，保訓會</w:t>
      </w:r>
      <w:proofErr w:type="gramStart"/>
      <w:r w:rsidRPr="0011278E">
        <w:rPr>
          <w:rFonts w:hint="eastAsia"/>
        </w:rPr>
        <w:t>爰</w:t>
      </w:r>
      <w:proofErr w:type="gramEnd"/>
      <w:r w:rsidRPr="0011278E">
        <w:rPr>
          <w:rFonts w:hint="eastAsia"/>
        </w:rPr>
        <w:t>與文官學</w:t>
      </w:r>
      <w:r w:rsidRPr="0011278E">
        <w:rPr>
          <w:rFonts w:hint="eastAsia"/>
        </w:rPr>
        <w:lastRenderedPageBreak/>
        <w:t>院年度辦理之國際人力資源</w:t>
      </w:r>
      <w:r w:rsidR="00593973">
        <w:rPr>
          <w:rFonts w:hint="eastAsia"/>
        </w:rPr>
        <w:t>發展研習</w:t>
      </w:r>
      <w:r w:rsidRPr="0011278E">
        <w:rPr>
          <w:rFonts w:hint="eastAsia"/>
        </w:rPr>
        <w:t>班結合，將本研討會納為該研習班的課程之一，期能透過渠等共同參與，增進國內外培訓機關</w:t>
      </w:r>
      <w:r w:rsidR="00593973">
        <w:rPr>
          <w:rFonts w:hint="eastAsia"/>
        </w:rPr>
        <w:t>（</w:t>
      </w:r>
      <w:r w:rsidR="00593973" w:rsidRPr="0011278E">
        <w:rPr>
          <w:rFonts w:hint="eastAsia"/>
        </w:rPr>
        <w:t>構</w:t>
      </w:r>
      <w:r w:rsidR="00593973">
        <w:rPr>
          <w:rFonts w:hint="eastAsia"/>
        </w:rPr>
        <w:t>）</w:t>
      </w:r>
      <w:proofErr w:type="gramStart"/>
      <w:r w:rsidRPr="0011278E">
        <w:rPr>
          <w:rFonts w:hint="eastAsia"/>
        </w:rPr>
        <w:t>間</w:t>
      </w:r>
      <w:r w:rsidR="00CB3F86">
        <w:rPr>
          <w:rFonts w:hint="eastAsia"/>
        </w:rPr>
        <w:t>的</w:t>
      </w:r>
      <w:r w:rsidRPr="0011278E">
        <w:rPr>
          <w:rFonts w:hint="eastAsia"/>
        </w:rPr>
        <w:t>意見</w:t>
      </w:r>
      <w:proofErr w:type="gramEnd"/>
      <w:r w:rsidRPr="0011278E">
        <w:rPr>
          <w:rFonts w:hint="eastAsia"/>
        </w:rPr>
        <w:t>交流並開啟合作契機。</w:t>
      </w:r>
    </w:p>
    <w:p w:rsidR="00D13B44" w:rsidRPr="0011278E" w:rsidRDefault="00D13B44" w:rsidP="004733E8">
      <w:pPr>
        <w:pStyle w:val="af"/>
        <w:ind w:left="801" w:hanging="801"/>
      </w:pPr>
      <w:r w:rsidRPr="0011278E">
        <w:rPr>
          <w:rFonts w:hint="eastAsia"/>
        </w:rPr>
        <w:t>二、規劃高階文官培訓國外研習，開啟國際合作契機</w:t>
      </w:r>
    </w:p>
    <w:p w:rsidR="0011278E" w:rsidRPr="0011278E" w:rsidRDefault="00D13B44" w:rsidP="002918D3">
      <w:pPr>
        <w:pStyle w:val="ae"/>
        <w:widowControl w:val="0"/>
        <w:ind w:left="850" w:right="53" w:firstLine="816"/>
      </w:pPr>
      <w:r w:rsidRPr="0011278E">
        <w:rPr>
          <w:rFonts w:hint="eastAsia"/>
        </w:rPr>
        <w:t>保訓會於</w:t>
      </w:r>
      <w:r w:rsidRPr="0011278E">
        <w:t>99</w:t>
      </w:r>
      <w:r w:rsidRPr="0011278E">
        <w:rPr>
          <w:rFonts w:hint="eastAsia"/>
        </w:rPr>
        <w:t>年、</w:t>
      </w:r>
      <w:r w:rsidRPr="0011278E">
        <w:t>100</w:t>
      </w:r>
      <w:r w:rsidRPr="0011278E">
        <w:rPr>
          <w:rFonts w:hint="eastAsia"/>
        </w:rPr>
        <w:t>年試辦「高階文官培訓飛躍方案」，</w:t>
      </w:r>
      <w:r w:rsidRPr="0011278E">
        <w:t>101</w:t>
      </w:r>
      <w:r w:rsidRPr="0011278E">
        <w:rPr>
          <w:rFonts w:hint="eastAsia"/>
        </w:rPr>
        <w:t>年正式實施，於訓練期間特別安排</w:t>
      </w:r>
      <w:r w:rsidRPr="0011278E">
        <w:t>2</w:t>
      </w:r>
      <w:proofErr w:type="gramStart"/>
      <w:r w:rsidRPr="0011278E">
        <w:rPr>
          <w:rFonts w:hint="eastAsia"/>
        </w:rPr>
        <w:t>週</w:t>
      </w:r>
      <w:proofErr w:type="gramEnd"/>
      <w:r w:rsidRPr="0011278E">
        <w:rPr>
          <w:rFonts w:hint="eastAsia"/>
        </w:rPr>
        <w:t>國外研習課程，挑選具有國際競爭力</w:t>
      </w:r>
      <w:r w:rsidR="00CB3F86">
        <w:rPr>
          <w:rFonts w:hint="eastAsia"/>
        </w:rPr>
        <w:t>的</w:t>
      </w:r>
      <w:r w:rsidRPr="0011278E">
        <w:rPr>
          <w:rFonts w:hint="eastAsia"/>
        </w:rPr>
        <w:t>歐美地區國家，組團前往該國培訓機構研習，並依該國政府組織及國情，安排相關實務經驗分享及參訪課程。歷年參訪</w:t>
      </w:r>
      <w:r w:rsidR="00CB3F86">
        <w:rPr>
          <w:rFonts w:hint="eastAsia"/>
        </w:rPr>
        <w:t>的</w:t>
      </w:r>
      <w:r w:rsidRPr="0011278E">
        <w:rPr>
          <w:rFonts w:hint="eastAsia"/>
        </w:rPr>
        <w:t>國外研習據點，包括美國聯邦行政研究院、德國聯邦公共行政學院、法國國家行政學院、奧地利聯邦行政學院、瑞士高級公共管理學院、比利時聯邦行政訓練學院、義大利公共行政學院等，透過多元研習內容與主題，除滿足高階公務人員汲取新知的需求外，更促進國際人力資源及文官制度交流平</w:t>
      </w:r>
      <w:proofErr w:type="gramStart"/>
      <w:r w:rsidR="001613B5">
        <w:rPr>
          <w:rFonts w:hint="eastAsia"/>
        </w:rPr>
        <w:t>臺</w:t>
      </w:r>
      <w:proofErr w:type="gramEnd"/>
      <w:r w:rsidR="00CB3F86">
        <w:rPr>
          <w:rFonts w:hint="eastAsia"/>
        </w:rPr>
        <w:t>的</w:t>
      </w:r>
      <w:r w:rsidRPr="0011278E">
        <w:rPr>
          <w:rFonts w:hint="eastAsia"/>
        </w:rPr>
        <w:t>建立。</w:t>
      </w:r>
    </w:p>
    <w:p w:rsidR="00D13B44" w:rsidRPr="0011278E" w:rsidRDefault="00D13B44" w:rsidP="004733E8">
      <w:pPr>
        <w:pStyle w:val="af"/>
        <w:ind w:left="801" w:hanging="801"/>
      </w:pPr>
      <w:r w:rsidRPr="0011278E">
        <w:rPr>
          <w:rFonts w:hint="eastAsia"/>
        </w:rPr>
        <w:t>三、提供客製化代訓服務，建立文官培訓國際品牌</w:t>
      </w:r>
    </w:p>
    <w:p w:rsidR="00D13B44" w:rsidRPr="0011278E" w:rsidRDefault="00D13B44" w:rsidP="002E33AB">
      <w:pPr>
        <w:pStyle w:val="ae"/>
        <w:widowControl w:val="0"/>
        <w:ind w:left="850" w:right="53" w:firstLine="816"/>
      </w:pPr>
      <w:r w:rsidRPr="0011278E">
        <w:rPr>
          <w:rFonts w:hint="eastAsia"/>
        </w:rPr>
        <w:t>保訓會基於辦理公務人員培訓國際交流合作</w:t>
      </w:r>
      <w:r w:rsidR="00CB3F86">
        <w:rPr>
          <w:rFonts w:hint="eastAsia"/>
        </w:rPr>
        <w:t>的</w:t>
      </w:r>
      <w:r w:rsidRPr="0011278E">
        <w:rPr>
          <w:rFonts w:hint="eastAsia"/>
        </w:rPr>
        <w:t>職掌，除督導文官學院與國內外培訓</w:t>
      </w:r>
      <w:r w:rsidRPr="0011278E">
        <w:rPr>
          <w:rFonts w:hint="eastAsia"/>
        </w:rPr>
        <w:lastRenderedPageBreak/>
        <w:t>機關</w:t>
      </w:r>
      <w:r w:rsidR="007D6425">
        <w:rPr>
          <w:rFonts w:hint="eastAsia"/>
        </w:rPr>
        <w:t>（</w:t>
      </w:r>
      <w:r w:rsidR="007D6425" w:rsidRPr="0011278E">
        <w:rPr>
          <w:rFonts w:hint="eastAsia"/>
        </w:rPr>
        <w:t>構</w:t>
      </w:r>
      <w:r w:rsidR="007D6425">
        <w:rPr>
          <w:rFonts w:hint="eastAsia"/>
        </w:rPr>
        <w:t>）</w:t>
      </w:r>
      <w:r w:rsidRPr="0011278E">
        <w:rPr>
          <w:rFonts w:hint="eastAsia"/>
        </w:rPr>
        <w:t>、學校簽訂</w:t>
      </w:r>
      <w:r w:rsidRPr="0011278E">
        <w:t>MOU</w:t>
      </w:r>
      <w:r w:rsidRPr="0011278E">
        <w:rPr>
          <w:rFonts w:hint="eastAsia"/>
        </w:rPr>
        <w:t>，促進培訓交流合作與資源共享外，亦考量簽署層級</w:t>
      </w:r>
      <w:r w:rsidR="00121A5D">
        <w:rPr>
          <w:rFonts w:hint="eastAsia"/>
        </w:rPr>
        <w:t>的</w:t>
      </w:r>
      <w:r w:rsidRPr="0011278E">
        <w:rPr>
          <w:rFonts w:hint="eastAsia"/>
        </w:rPr>
        <w:t>對等，以國家部會層次與國外政府部會簽署</w:t>
      </w:r>
      <w:r w:rsidRPr="0011278E">
        <w:t>MOU</w:t>
      </w:r>
      <w:r w:rsidRPr="0011278E">
        <w:rPr>
          <w:rFonts w:hint="eastAsia"/>
        </w:rPr>
        <w:t>，並提供</w:t>
      </w:r>
      <w:r w:rsidR="007C5F15">
        <w:rPr>
          <w:rFonts w:hint="eastAsia"/>
        </w:rPr>
        <w:t>該國</w:t>
      </w:r>
      <w:r w:rsidRPr="0011278E">
        <w:rPr>
          <w:rFonts w:hint="eastAsia"/>
        </w:rPr>
        <w:t>培訓課程客製化服務，辦理高階文官代訓事宜。</w:t>
      </w:r>
    </w:p>
    <w:p w:rsidR="00D13B44" w:rsidRPr="0011278E" w:rsidRDefault="00D13B44" w:rsidP="002E33AB">
      <w:pPr>
        <w:pStyle w:val="af1"/>
      </w:pPr>
      <w:r w:rsidRPr="0011278E">
        <w:rPr>
          <w:rFonts w:hint="eastAsia"/>
        </w:rPr>
        <w:t>實施效益</w:t>
      </w:r>
    </w:p>
    <w:p w:rsidR="00CD2B52" w:rsidRDefault="00D13B44" w:rsidP="0009590D">
      <w:pPr>
        <w:pStyle w:val="ad"/>
        <w:ind w:firstLine="800"/>
      </w:pPr>
      <w:r w:rsidRPr="0011278E">
        <w:rPr>
          <w:rFonts w:hint="eastAsia"/>
        </w:rPr>
        <w:t>自</w:t>
      </w:r>
      <w:r w:rsidRPr="0011278E">
        <w:t>99</w:t>
      </w:r>
      <w:r w:rsidRPr="0011278E">
        <w:rPr>
          <w:rFonts w:hint="eastAsia"/>
        </w:rPr>
        <w:t>年起，保訓會每年度均辦理</w:t>
      </w:r>
      <w:r w:rsidRPr="0011278E">
        <w:t>1</w:t>
      </w:r>
      <w:r w:rsidRPr="0011278E">
        <w:rPr>
          <w:rFonts w:hint="eastAsia"/>
        </w:rPr>
        <w:t>場國際研討會，迄至</w:t>
      </w:r>
      <w:r w:rsidRPr="0011278E">
        <w:t>103</w:t>
      </w:r>
      <w:r w:rsidRPr="0011278E">
        <w:rPr>
          <w:rFonts w:hint="eastAsia"/>
        </w:rPr>
        <w:t>年已辦理</w:t>
      </w:r>
      <w:r w:rsidRPr="0011278E">
        <w:t>5</w:t>
      </w:r>
      <w:r w:rsidRPr="0011278E">
        <w:rPr>
          <w:rFonts w:hint="eastAsia"/>
        </w:rPr>
        <w:t>場次，出席人員橫跨五大洲</w:t>
      </w:r>
      <w:r w:rsidRPr="0011278E">
        <w:t>33</w:t>
      </w:r>
      <w:r w:rsidRPr="0011278E">
        <w:rPr>
          <w:rFonts w:hint="eastAsia"/>
        </w:rPr>
        <w:t>國（地區）</w:t>
      </w:r>
      <w:r w:rsidR="005060C9">
        <w:rPr>
          <w:rFonts w:hint="eastAsia"/>
        </w:rPr>
        <w:t>達</w:t>
      </w:r>
      <w:r w:rsidRPr="0011278E">
        <w:t>1,583</w:t>
      </w:r>
      <w:r w:rsidRPr="0011278E">
        <w:rPr>
          <w:rFonts w:hint="eastAsia"/>
        </w:rPr>
        <w:t>人，堪稱為國內</w:t>
      </w:r>
      <w:proofErr w:type="gramStart"/>
      <w:r w:rsidRPr="0011278E">
        <w:rPr>
          <w:rFonts w:hint="eastAsia"/>
        </w:rPr>
        <w:t>最</w:t>
      </w:r>
      <w:proofErr w:type="gramEnd"/>
      <w:r w:rsidRPr="0011278E">
        <w:rPr>
          <w:rFonts w:hint="eastAsia"/>
        </w:rPr>
        <w:t>大型公務人力資源發展國際研討會，建立國際級培訓交流合作平</w:t>
      </w:r>
      <w:proofErr w:type="gramStart"/>
      <w:r w:rsidRPr="0011278E">
        <w:rPr>
          <w:rFonts w:hint="eastAsia"/>
        </w:rPr>
        <w:t>臺</w:t>
      </w:r>
      <w:proofErr w:type="gramEnd"/>
      <w:r w:rsidRPr="0011278E">
        <w:rPr>
          <w:rFonts w:hint="eastAsia"/>
        </w:rPr>
        <w:t>。另以國家層級及名義與國內外培訓機關</w:t>
      </w:r>
      <w:r w:rsidR="007D6425">
        <w:rPr>
          <w:rFonts w:hint="eastAsia"/>
        </w:rPr>
        <w:t>（</w:t>
      </w:r>
      <w:r w:rsidRPr="0011278E">
        <w:rPr>
          <w:rFonts w:hint="eastAsia"/>
        </w:rPr>
        <w:t>構</w:t>
      </w:r>
      <w:r w:rsidR="007D6425">
        <w:rPr>
          <w:rFonts w:hint="eastAsia"/>
        </w:rPr>
        <w:t>）</w:t>
      </w:r>
      <w:r w:rsidRPr="0011278E">
        <w:rPr>
          <w:rFonts w:hint="eastAsia"/>
        </w:rPr>
        <w:t>、學校簽訂</w:t>
      </w:r>
      <w:r w:rsidRPr="0011278E">
        <w:t>MOU</w:t>
      </w:r>
      <w:r w:rsidRPr="0011278E">
        <w:rPr>
          <w:rFonts w:hint="eastAsia"/>
        </w:rPr>
        <w:t>及辦理代訓，並透過高階文官國外研習，拓展公務人員全球視野，在訓練外交及國際合作的意義上格外顯著。</w:t>
      </w:r>
    </w:p>
    <w:p w:rsidR="0009590D" w:rsidRDefault="0009590D" w:rsidP="0009590D">
      <w:pPr>
        <w:pStyle w:val="ad"/>
        <w:ind w:firstLine="800"/>
        <w:jc w:val="left"/>
        <w:sectPr w:rsidR="0009590D" w:rsidSect="00BD5C75">
          <w:headerReference w:type="even" r:id="rId27"/>
          <w:headerReference w:type="default" r:id="rId28"/>
          <w:footerReference w:type="even" r:id="rId29"/>
          <w:footerReference w:type="default" r:id="rId30"/>
          <w:type w:val="continuous"/>
          <w:pgSz w:w="11906" w:h="16838" w:code="9"/>
          <w:pgMar w:top="1440" w:right="1440" w:bottom="1440" w:left="1797" w:header="794" w:footer="737" w:gutter="0"/>
          <w:pgNumType w:start="31"/>
          <w:cols w:space="425"/>
          <w:docGrid w:type="lines" w:linePitch="360"/>
        </w:sectPr>
      </w:pPr>
    </w:p>
    <w:p w:rsidR="005257CD" w:rsidRDefault="005257CD" w:rsidP="00EE388B">
      <w:pPr>
        <w:pStyle w:val="ad"/>
        <w:ind w:firstLine="800"/>
      </w:pPr>
    </w:p>
    <w:p w:rsidR="005257CD" w:rsidRDefault="005257CD" w:rsidP="00EE388B">
      <w:pPr>
        <w:pStyle w:val="ad"/>
        <w:ind w:firstLine="800"/>
      </w:pPr>
    </w:p>
    <w:p w:rsidR="005257CD" w:rsidRDefault="005257CD" w:rsidP="00EE388B">
      <w:pPr>
        <w:pStyle w:val="ad"/>
        <w:ind w:firstLine="800"/>
      </w:pPr>
    </w:p>
    <w:p w:rsidR="005257CD" w:rsidRDefault="005257CD" w:rsidP="00EE388B">
      <w:pPr>
        <w:pStyle w:val="ad"/>
        <w:ind w:firstLine="800"/>
      </w:pPr>
    </w:p>
    <w:p w:rsidR="005257CD" w:rsidRDefault="005257CD" w:rsidP="00EE388B">
      <w:pPr>
        <w:pStyle w:val="ad"/>
        <w:ind w:firstLine="800"/>
      </w:pPr>
    </w:p>
    <w:p w:rsidR="00713459" w:rsidRDefault="00713459" w:rsidP="00EE388B">
      <w:pPr>
        <w:pStyle w:val="ad"/>
        <w:ind w:firstLine="800"/>
      </w:pPr>
    </w:p>
    <w:p w:rsidR="00713459" w:rsidRDefault="00713459" w:rsidP="00EE388B">
      <w:pPr>
        <w:pStyle w:val="ad"/>
        <w:ind w:firstLine="800"/>
      </w:pPr>
    </w:p>
    <w:p w:rsidR="00713459" w:rsidRDefault="00713459" w:rsidP="00EE388B">
      <w:pPr>
        <w:pStyle w:val="ad"/>
        <w:ind w:firstLine="800"/>
      </w:pPr>
    </w:p>
    <w:p w:rsidR="00713459" w:rsidRDefault="00713459" w:rsidP="00EE388B">
      <w:pPr>
        <w:pStyle w:val="ad"/>
        <w:ind w:firstLine="800"/>
      </w:pPr>
    </w:p>
    <w:p w:rsidR="00713459" w:rsidRDefault="00713459" w:rsidP="00EE388B">
      <w:pPr>
        <w:pStyle w:val="ad"/>
        <w:ind w:firstLine="800"/>
      </w:pPr>
    </w:p>
    <w:p w:rsidR="00BB70B8" w:rsidRDefault="00BB70B8" w:rsidP="00EE388B">
      <w:pPr>
        <w:pStyle w:val="ad"/>
        <w:ind w:firstLine="800"/>
      </w:pPr>
    </w:p>
    <w:p w:rsidR="00BD5C75" w:rsidRDefault="00D108F7" w:rsidP="00713459">
      <w:pPr>
        <w:pStyle w:val="ad"/>
        <w:spacing w:line="240" w:lineRule="auto"/>
        <w:ind w:firstLine="1920"/>
        <w:rPr>
          <w:sz w:val="96"/>
          <w:szCs w:val="96"/>
        </w:rPr>
      </w:pPr>
      <w:r w:rsidRPr="00D73D55">
        <w:rPr>
          <w:rFonts w:hint="eastAsia"/>
          <w:sz w:val="96"/>
          <w:szCs w:val="96"/>
        </w:rPr>
        <w:t>培訓評鑑類</w:t>
      </w:r>
    </w:p>
    <w:p w:rsidR="00BD5C75" w:rsidRDefault="00BD5C75" w:rsidP="00BD5C75">
      <w:pPr>
        <w:pStyle w:val="ad"/>
        <w:ind w:firstLine="1920"/>
        <w:rPr>
          <w:sz w:val="96"/>
          <w:szCs w:val="96"/>
        </w:rPr>
      </w:pPr>
      <w:r>
        <w:rPr>
          <w:sz w:val="96"/>
          <w:szCs w:val="96"/>
        </w:rPr>
        <w:br w:type="page"/>
      </w:r>
    </w:p>
    <w:p w:rsidR="00BD5C75" w:rsidRDefault="00BD5C75" w:rsidP="00BD5C75">
      <w:pPr>
        <w:pStyle w:val="ad"/>
        <w:ind w:firstLine="1920"/>
        <w:rPr>
          <w:sz w:val="96"/>
          <w:szCs w:val="96"/>
        </w:rPr>
      </w:pPr>
    </w:p>
    <w:p w:rsidR="00BD5C75" w:rsidRDefault="00BD5C75" w:rsidP="00BD5C75">
      <w:pPr>
        <w:pStyle w:val="ad"/>
        <w:ind w:firstLine="1920"/>
        <w:rPr>
          <w:sz w:val="96"/>
          <w:szCs w:val="96"/>
        </w:rPr>
      </w:pPr>
    </w:p>
    <w:p w:rsidR="00BD5C75" w:rsidRDefault="00BD5C75" w:rsidP="00BD5C75">
      <w:pPr>
        <w:pStyle w:val="ad"/>
        <w:ind w:firstLine="1920"/>
        <w:rPr>
          <w:sz w:val="96"/>
          <w:szCs w:val="96"/>
        </w:rPr>
      </w:pPr>
    </w:p>
    <w:p w:rsidR="00BD5C75" w:rsidRDefault="00BD5C75" w:rsidP="00713459">
      <w:pPr>
        <w:pStyle w:val="ad"/>
        <w:spacing w:line="240" w:lineRule="auto"/>
        <w:ind w:firstLine="1920"/>
        <w:rPr>
          <w:sz w:val="96"/>
          <w:szCs w:val="96"/>
        </w:rPr>
      </w:pPr>
    </w:p>
    <w:p w:rsidR="00DC109E" w:rsidRDefault="00D73D55" w:rsidP="00BD5C75">
      <w:pPr>
        <w:pStyle w:val="ad"/>
        <w:spacing w:line="240" w:lineRule="auto"/>
        <w:ind w:firstLine="1920"/>
        <w:sectPr w:rsidR="00DC109E" w:rsidSect="00DC109E">
          <w:headerReference w:type="even" r:id="rId31"/>
          <w:headerReference w:type="default" r:id="rId32"/>
          <w:footerReference w:type="even" r:id="rId33"/>
          <w:footerReference w:type="default" r:id="rId34"/>
          <w:pgSz w:w="11906" w:h="16838" w:code="9"/>
          <w:pgMar w:top="1440" w:right="1440" w:bottom="1440" w:left="1797" w:header="794" w:footer="737" w:gutter="0"/>
          <w:cols w:space="425"/>
          <w:docGrid w:type="lines" w:linePitch="360"/>
        </w:sectPr>
      </w:pPr>
      <w:r>
        <w:rPr>
          <w:sz w:val="96"/>
          <w:szCs w:val="96"/>
        </w:rPr>
        <w:br w:type="page"/>
      </w:r>
    </w:p>
    <w:p w:rsidR="005C6933" w:rsidRPr="005C6933" w:rsidRDefault="00FC5080" w:rsidP="009B49DB">
      <w:pPr>
        <w:pStyle w:val="1"/>
      </w:pPr>
      <w:bookmarkStart w:id="34" w:name="_Toc404776176"/>
      <w:bookmarkStart w:id="35" w:name="_Toc411004514"/>
      <w:bookmarkStart w:id="36" w:name="_Toc402941459"/>
      <w:r>
        <w:rPr>
          <w:noProof/>
        </w:rPr>
        <w:lastRenderedPageBreak/>
        <w:pict>
          <v:shape id="_x0000_s1048" type="#_x0000_t64" style="position:absolute;left:0;text-align:left;margin-left:84.5pt;margin-top:93.55pt;width:444.7pt;height:164pt;z-index:25166336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5C6933" w:rsidRPr="005C6933">
        <w:t>開辦高階公務人員中長期發展性訓練</w:t>
      </w:r>
      <w:bookmarkEnd w:id="34"/>
      <w:bookmarkEnd w:id="35"/>
    </w:p>
    <w:p w:rsidR="005C6933" w:rsidRPr="005C6933" w:rsidRDefault="005C6933" w:rsidP="00566F04">
      <w:pPr>
        <w:pStyle w:val="ac"/>
        <w:spacing w:after="720"/>
      </w:pPr>
      <w:r w:rsidRPr="005C6933">
        <w:t>吳瑞蘭、陶紀貞、施佩萱</w:t>
      </w:r>
    </w:p>
    <w:p w:rsidR="005C6933" w:rsidRPr="0011278E" w:rsidRDefault="005C6933" w:rsidP="002E33AB">
      <w:pPr>
        <w:pStyle w:val="af1"/>
      </w:pPr>
      <w:r w:rsidRPr="0011278E">
        <w:t>創新緣起</w:t>
      </w:r>
    </w:p>
    <w:p w:rsidR="005C6933" w:rsidRPr="0011278E" w:rsidRDefault="005C6933" w:rsidP="00EE388B">
      <w:pPr>
        <w:pStyle w:val="ad"/>
        <w:ind w:firstLine="800"/>
      </w:pPr>
      <w:r w:rsidRPr="0011278E">
        <w:t>茲以高階公務人員係居政府組織關鍵性地位，其素質良</w:t>
      </w:r>
      <w:proofErr w:type="gramStart"/>
      <w:r w:rsidRPr="0011278E">
        <w:t>窳</w:t>
      </w:r>
      <w:proofErr w:type="gramEnd"/>
      <w:r w:rsidRPr="0011278E">
        <w:t>，</w:t>
      </w:r>
      <w:proofErr w:type="gramStart"/>
      <w:r w:rsidRPr="0011278E">
        <w:t>攸</w:t>
      </w:r>
      <w:proofErr w:type="gramEnd"/>
      <w:r w:rsidRPr="0011278E">
        <w:t>關政府施政效能，為提升高階公務人員</w:t>
      </w:r>
      <w:r w:rsidR="00593821">
        <w:t>的</w:t>
      </w:r>
      <w:r w:rsidRPr="0011278E">
        <w:t>職能，提供高階公務人員具備下一階段職務所需知能，</w:t>
      </w:r>
      <w:proofErr w:type="gramStart"/>
      <w:r w:rsidRPr="0011278E">
        <w:t>爰</w:t>
      </w:r>
      <w:proofErr w:type="gramEnd"/>
      <w:r w:rsidR="00593821">
        <w:t>思考</w:t>
      </w:r>
      <w:r w:rsidRPr="0011278E">
        <w:t>逐步建構以目標職務為基礎</w:t>
      </w:r>
      <w:r w:rsidR="005E4691">
        <w:rPr>
          <w:rFonts w:hint="eastAsia"/>
        </w:rPr>
        <w:t>的</w:t>
      </w:r>
      <w:r w:rsidRPr="0011278E">
        <w:t>帶狀高階公務人員發展性培訓制度，從簡任第十職等優秀文官開始施予發展性培訓，藉由長期培育，使高階公務人員工作能力隨著職務</w:t>
      </w:r>
      <w:proofErr w:type="gramStart"/>
      <w:r w:rsidR="00B12D91">
        <w:rPr>
          <w:rFonts w:hint="eastAsia"/>
        </w:rPr>
        <w:t>陞</w:t>
      </w:r>
      <w:proofErr w:type="gramEnd"/>
      <w:r w:rsidRPr="0011278E">
        <w:t>遷而成長，以達到「人盡其才、適才適所」</w:t>
      </w:r>
      <w:r w:rsidR="00593821">
        <w:t>的</w:t>
      </w:r>
      <w:r w:rsidRPr="0011278E">
        <w:t>目標。</w:t>
      </w:r>
    </w:p>
    <w:p w:rsidR="005C6933" w:rsidRPr="0011278E" w:rsidRDefault="005C6933" w:rsidP="002E33AB">
      <w:pPr>
        <w:pStyle w:val="af1"/>
      </w:pPr>
      <w:r w:rsidRPr="0011278E">
        <w:t>具體作法</w:t>
      </w:r>
    </w:p>
    <w:p w:rsidR="005C6933" w:rsidRPr="0011278E" w:rsidRDefault="005C6933" w:rsidP="004733E8">
      <w:pPr>
        <w:pStyle w:val="af"/>
        <w:ind w:left="801" w:hanging="801"/>
      </w:pPr>
      <w:r w:rsidRPr="0011278E">
        <w:t>一、以目標職務為基礎</w:t>
      </w:r>
      <w:r w:rsidR="005E4691">
        <w:rPr>
          <w:rFonts w:hint="eastAsia"/>
        </w:rPr>
        <w:t>的</w:t>
      </w:r>
      <w:r w:rsidRPr="0011278E">
        <w:t>發展性帶狀培訓</w:t>
      </w:r>
    </w:p>
    <w:p w:rsidR="005C6933" w:rsidRPr="0011278E" w:rsidRDefault="005C6933" w:rsidP="00275162">
      <w:pPr>
        <w:pStyle w:val="ae"/>
        <w:widowControl w:val="0"/>
        <w:ind w:left="850" w:right="53" w:firstLine="816"/>
      </w:pPr>
      <w:r w:rsidRPr="0011278E">
        <w:t>本項訓練逐級培育簡任第十職等至第十四職等高階公務人員，訓練課程依不同階段目標職務</w:t>
      </w:r>
      <w:r w:rsidR="00E2391C">
        <w:t>有關</w:t>
      </w:r>
      <w:r w:rsidRPr="0011278E">
        <w:t>國家、組織及個人需求進行需求調查分析，著重各階段訓練</w:t>
      </w:r>
      <w:proofErr w:type="gramStart"/>
      <w:r w:rsidRPr="0011278E">
        <w:t>課程間</w:t>
      </w:r>
      <w:r w:rsidR="00E2391C">
        <w:t>的</w:t>
      </w:r>
      <w:r w:rsidRPr="0011278E">
        <w:t>區</w:t>
      </w:r>
      <w:proofErr w:type="gramEnd"/>
      <w:r w:rsidRPr="0011278E">
        <w:t>隔性、層次性及連結性，</w:t>
      </w:r>
      <w:proofErr w:type="gramStart"/>
      <w:r w:rsidRPr="0011278E">
        <w:t>俾達整</w:t>
      </w:r>
      <w:proofErr w:type="gramEnd"/>
      <w:r w:rsidRPr="0011278E">
        <w:t>體性規劃高階</w:t>
      </w:r>
      <w:r w:rsidRPr="0011278E">
        <w:lastRenderedPageBreak/>
        <w:t>公務人力職能</w:t>
      </w:r>
      <w:r w:rsidR="00E2391C">
        <w:t>的</w:t>
      </w:r>
      <w:r w:rsidRPr="0011278E">
        <w:t>目標。</w:t>
      </w:r>
    </w:p>
    <w:p w:rsidR="005C6933" w:rsidRPr="0011278E" w:rsidRDefault="005C6933" w:rsidP="004733E8">
      <w:pPr>
        <w:pStyle w:val="af"/>
        <w:ind w:left="801" w:hanging="801"/>
      </w:pPr>
      <w:r w:rsidRPr="0011278E">
        <w:t>二、以職能為規劃基礎進行課程設計</w:t>
      </w:r>
    </w:p>
    <w:p w:rsidR="005C6933" w:rsidRPr="0011278E" w:rsidRDefault="005C6933" w:rsidP="002918D3">
      <w:pPr>
        <w:pStyle w:val="ae"/>
        <w:ind w:left="850" w:right="53" w:firstLine="816"/>
      </w:pPr>
      <w:r w:rsidRPr="0011278E">
        <w:t>發展性訓練係提供公務人員具備晉升下一階段職務所需職能而實施</w:t>
      </w:r>
      <w:r w:rsidR="00023616">
        <w:t>的</w:t>
      </w:r>
      <w:r w:rsidRPr="0011278E">
        <w:t>訓練，</w:t>
      </w:r>
      <w:proofErr w:type="gramStart"/>
      <w:r w:rsidRPr="0011278E">
        <w:t>爰</w:t>
      </w:r>
      <w:proofErr w:type="gramEnd"/>
      <w:r w:rsidRPr="0011278E">
        <w:t>針對受訓人員未來工作發展、職位晉升的需要，以核心職能設計課程模組，分別規劃各班培訓課程，並有效結合國內及國外研習課程，以擴增學習效果，並達到因應個人及組織未來發展</w:t>
      </w:r>
      <w:r w:rsidR="00023616">
        <w:t>需求的</w:t>
      </w:r>
      <w:r w:rsidRPr="0011278E">
        <w:t>目標。</w:t>
      </w:r>
    </w:p>
    <w:p w:rsidR="005C6933" w:rsidRPr="0011278E" w:rsidRDefault="005C6933" w:rsidP="004733E8">
      <w:pPr>
        <w:pStyle w:val="af"/>
        <w:ind w:left="801" w:hanging="801"/>
      </w:pPr>
      <w:r w:rsidRPr="0011278E">
        <w:t>三、重視人文素養，強調全人培訓</w:t>
      </w:r>
    </w:p>
    <w:p w:rsidR="005C6933" w:rsidRPr="0011278E" w:rsidRDefault="00B12D91" w:rsidP="002918D3">
      <w:pPr>
        <w:pStyle w:val="ae"/>
        <w:ind w:left="850" w:right="53" w:firstLine="816"/>
      </w:pPr>
      <w:r w:rsidRPr="0011278E">
        <w:t>高階文官</w:t>
      </w:r>
      <w:r w:rsidR="005C6933" w:rsidRPr="0011278E">
        <w:t>除工作知能外，</w:t>
      </w:r>
      <w:r>
        <w:rPr>
          <w:rFonts w:hint="eastAsia"/>
        </w:rPr>
        <w:t>尚</w:t>
      </w:r>
      <w:r w:rsidR="005C6933" w:rsidRPr="0011278E">
        <w:t>應具備高度的人文素養</w:t>
      </w:r>
      <w:r w:rsidRPr="0011278E">
        <w:t>與</w:t>
      </w:r>
      <w:r w:rsidR="005C6933" w:rsidRPr="0011278E">
        <w:t>價值倫理</w:t>
      </w:r>
      <w:r w:rsidRPr="0011278E">
        <w:t>及</w:t>
      </w:r>
      <w:r w:rsidR="005C6933" w:rsidRPr="0011278E">
        <w:t>人格特質，透過培訓課程安排及教學方式設計，以強化高階人員行動展現及反思，落實人文關懷價值，將尊重人性及多元文化內化至決策思維，以彰顯最大多數人利益。</w:t>
      </w:r>
      <w:r w:rsidR="005C6933" w:rsidRPr="0011278E">
        <w:t xml:space="preserve"> </w:t>
      </w:r>
    </w:p>
    <w:p w:rsidR="005C6933" w:rsidRPr="0011278E" w:rsidRDefault="005C6933" w:rsidP="004733E8">
      <w:pPr>
        <w:pStyle w:val="af"/>
        <w:ind w:left="801" w:hanging="801"/>
      </w:pPr>
      <w:r w:rsidRPr="0011278E">
        <w:t>四、建置高階公務人員學習地圖，提供個人發展指南</w:t>
      </w:r>
    </w:p>
    <w:p w:rsidR="005C6933" w:rsidRPr="0011278E" w:rsidRDefault="005C6933" w:rsidP="002918D3">
      <w:pPr>
        <w:pStyle w:val="ae"/>
        <w:ind w:left="850" w:right="53" w:firstLine="816"/>
      </w:pPr>
      <w:r w:rsidRPr="0011278E">
        <w:t>依高階公務人員各職等職務所需職能，建構學習地圖，提供受訓人員客製化建議意見，作為個人規劃學習及自我成長</w:t>
      </w:r>
      <w:r w:rsidR="00077F1B">
        <w:t>的</w:t>
      </w:r>
      <w:r w:rsidRPr="0011278E">
        <w:t>參考。</w:t>
      </w:r>
    </w:p>
    <w:p w:rsidR="005C6933" w:rsidRPr="0011278E" w:rsidRDefault="005C6933" w:rsidP="004733E8">
      <w:pPr>
        <w:pStyle w:val="af"/>
        <w:ind w:left="801" w:hanging="801"/>
      </w:pPr>
      <w:r w:rsidRPr="0011278E">
        <w:t>五、運用評鑑中心法，落實</w:t>
      </w:r>
      <w:proofErr w:type="gramStart"/>
      <w:r w:rsidRPr="0011278E">
        <w:t>精選嚴訓精神</w:t>
      </w:r>
      <w:proofErr w:type="gramEnd"/>
    </w:p>
    <w:p w:rsidR="005C6933" w:rsidRPr="0011278E" w:rsidRDefault="005C6933" w:rsidP="002E33AB">
      <w:pPr>
        <w:pStyle w:val="ae"/>
        <w:widowControl w:val="0"/>
        <w:ind w:left="850" w:right="53" w:firstLine="816"/>
      </w:pPr>
      <w:r w:rsidRPr="0011278E">
        <w:t>為有效運用培訓資源並培育國家發展所需人才，採取二階段「嚴謹選訓」方式辦</w:t>
      </w:r>
      <w:r w:rsidRPr="0011278E">
        <w:lastRenderedPageBreak/>
        <w:t>理，各機關辦理推薦作業時即應就其發展性進行篩選，再由保訓會</w:t>
      </w:r>
      <w:proofErr w:type="gramStart"/>
      <w:r w:rsidRPr="0011278E">
        <w:t>採</w:t>
      </w:r>
      <w:proofErr w:type="gramEnd"/>
      <w:r w:rsidRPr="0011278E">
        <w:t>評鑑中心法進行各式評測遴選，以擇優選出具發展潛力者施予長期性、結構性、完整性</w:t>
      </w:r>
      <w:r w:rsidR="00077F1B">
        <w:t>的</w:t>
      </w:r>
      <w:r w:rsidRPr="0011278E">
        <w:t>訓練課程，以提升施訓成效。</w:t>
      </w:r>
    </w:p>
    <w:p w:rsidR="005C6933" w:rsidRPr="0011278E" w:rsidRDefault="005C6933" w:rsidP="004733E8">
      <w:pPr>
        <w:pStyle w:val="af"/>
        <w:ind w:left="801" w:hanging="801"/>
      </w:pPr>
      <w:r w:rsidRPr="0011278E">
        <w:t>六、扣合學習需求，實施</w:t>
      </w:r>
      <w:proofErr w:type="gramStart"/>
      <w:r w:rsidRPr="0011278E">
        <w:t>三</w:t>
      </w:r>
      <w:proofErr w:type="gramEnd"/>
      <w:r w:rsidRPr="0011278E">
        <w:t>階段研習</w:t>
      </w:r>
    </w:p>
    <w:p w:rsidR="005C6933" w:rsidRPr="0011278E" w:rsidRDefault="005C6933" w:rsidP="002918D3">
      <w:pPr>
        <w:pStyle w:val="ae"/>
        <w:ind w:left="850" w:right="53" w:firstLine="816"/>
      </w:pPr>
      <w:r w:rsidRPr="0011278E">
        <w:t>訓練課程</w:t>
      </w:r>
      <w:proofErr w:type="gramStart"/>
      <w:r w:rsidRPr="0011278E">
        <w:t>分為訓前</w:t>
      </w:r>
      <w:proofErr w:type="gramEnd"/>
      <w:r w:rsidRPr="0011278E">
        <w:t>、訓中及訓後三階段辦理。</w:t>
      </w:r>
      <w:proofErr w:type="gramStart"/>
      <w:r w:rsidRPr="0011278E">
        <w:t>訓前準備</w:t>
      </w:r>
      <w:proofErr w:type="gramEnd"/>
      <w:r w:rsidRPr="0011278E">
        <w:t>，包括學習共識營、職務見習、客製化課程、</w:t>
      </w:r>
      <w:proofErr w:type="gramStart"/>
      <w:r w:rsidRPr="0011278E">
        <w:t>線上自主</w:t>
      </w:r>
      <w:proofErr w:type="gramEnd"/>
      <w:r w:rsidRPr="0011278E">
        <w:t>學習</w:t>
      </w:r>
      <w:r w:rsidR="00DE132C">
        <w:rPr>
          <w:rFonts w:hint="eastAsia"/>
        </w:rPr>
        <w:t>及</w:t>
      </w:r>
      <w:r w:rsidRPr="0011278E">
        <w:t>分組報告討論等。訓中係以集中訓練方式進行，期間自</w:t>
      </w:r>
      <w:r w:rsidRPr="0011278E">
        <w:t>6</w:t>
      </w:r>
      <w:r w:rsidRPr="0011278E">
        <w:t>月下旬至</w:t>
      </w:r>
      <w:r w:rsidRPr="0011278E">
        <w:t>10</w:t>
      </w:r>
      <w:r w:rsidRPr="0011278E">
        <w:t>月上旬，每週</w:t>
      </w:r>
      <w:proofErr w:type="gramStart"/>
      <w:r w:rsidRPr="0011278E">
        <w:t>週</w:t>
      </w:r>
      <w:proofErr w:type="gramEnd"/>
      <w:r w:rsidRPr="0011278E">
        <w:t>四至週六上課，包括國內課程及國外課程；訓後係以國外研習分享會及不定期的回流學習方式辦理。</w:t>
      </w:r>
    </w:p>
    <w:p w:rsidR="005C6933" w:rsidRPr="0011278E" w:rsidRDefault="005C6933" w:rsidP="004733E8">
      <w:pPr>
        <w:pStyle w:val="af"/>
        <w:widowControl w:val="0"/>
        <w:ind w:left="801" w:hanging="801"/>
      </w:pPr>
      <w:r w:rsidRPr="0011278E">
        <w:t>七、以學習者為中心，創新開發教學方式</w:t>
      </w:r>
    </w:p>
    <w:p w:rsidR="005C6933" w:rsidRPr="0011278E" w:rsidRDefault="005C6933" w:rsidP="002918D3">
      <w:pPr>
        <w:pStyle w:val="ae"/>
        <w:widowControl w:val="0"/>
        <w:ind w:left="850" w:right="53" w:firstLine="816"/>
      </w:pPr>
      <w:r w:rsidRPr="0011278E">
        <w:t>在訓練內涵上，根基於成人學習</w:t>
      </w:r>
      <w:r w:rsidR="00077F1B">
        <w:t>的</w:t>
      </w:r>
      <w:r w:rsidRPr="0011278E">
        <w:t>理念，</w:t>
      </w:r>
      <w:proofErr w:type="gramStart"/>
      <w:r w:rsidRPr="0011278E">
        <w:t>採</w:t>
      </w:r>
      <w:proofErr w:type="gramEnd"/>
      <w:r w:rsidRPr="0011278E">
        <w:t>多元教學方式，</w:t>
      </w:r>
      <w:r w:rsidR="00077F1B">
        <w:t>例</w:t>
      </w:r>
      <w:r w:rsidRPr="0011278E">
        <w:t>如模擬演練、個案教學、政策論壇、體驗學習等教學方式外，創設「職務見習」、「教與學」訓練方式，透過職務見習制度，安排政府資深高階主管擔任業師（</w:t>
      </w:r>
      <w:r w:rsidRPr="0011278E">
        <w:t>mentor</w:t>
      </w:r>
      <w:r w:rsidRPr="0011278E">
        <w:t>），經由互動討論、近身觀察及請益諮詢，學習公務典範。為培養高階公務人員政策論述能力，安排受訓人員擔任其他訓練課程講座，藉</w:t>
      </w:r>
      <w:proofErr w:type="gramStart"/>
      <w:r w:rsidRPr="0011278E">
        <w:t>由備課及</w:t>
      </w:r>
      <w:proofErr w:type="gramEnd"/>
      <w:r w:rsidRPr="0011278E">
        <w:t>實際教</w:t>
      </w:r>
      <w:r w:rsidRPr="0011278E">
        <w:lastRenderedPageBreak/>
        <w:t>學，以掌握政策議題溝通要領。</w:t>
      </w:r>
    </w:p>
    <w:p w:rsidR="005C6933" w:rsidRPr="0011278E" w:rsidRDefault="005C6933" w:rsidP="004733E8">
      <w:pPr>
        <w:pStyle w:val="af"/>
        <w:ind w:left="801" w:hanging="801"/>
      </w:pPr>
      <w:r w:rsidRPr="0011278E">
        <w:t>八、設計客觀評量機制，強化訓練成效</w:t>
      </w:r>
    </w:p>
    <w:p w:rsidR="005C6933" w:rsidRPr="0011278E" w:rsidRDefault="005C6933" w:rsidP="002918D3">
      <w:pPr>
        <w:pStyle w:val="ae"/>
        <w:ind w:left="850" w:right="53" w:firstLine="816"/>
      </w:pPr>
      <w:r w:rsidRPr="0011278E">
        <w:t>為訓練內容與訓練目標融貫連結，結合職能評鑑工具，運用</w:t>
      </w:r>
      <w:proofErr w:type="gramStart"/>
      <w:r w:rsidRPr="0011278E">
        <w:t>高效度培訓</w:t>
      </w:r>
      <w:proofErr w:type="gramEnd"/>
      <w:r w:rsidRPr="0011278E">
        <w:t>技術及多面向職能評鑑機制，兼</w:t>
      </w:r>
      <w:proofErr w:type="gramStart"/>
      <w:r w:rsidRPr="0011278E">
        <w:t>採</w:t>
      </w:r>
      <w:proofErr w:type="gramEnd"/>
      <w:r w:rsidRPr="0011278E">
        <w:t>過程評鑑及總結評鑑，以多面向實施考核。</w:t>
      </w:r>
    </w:p>
    <w:p w:rsidR="005C6933" w:rsidRPr="0011278E" w:rsidRDefault="005C6933" w:rsidP="002E33AB">
      <w:pPr>
        <w:pStyle w:val="af1"/>
      </w:pPr>
      <w:r w:rsidRPr="0011278E">
        <w:t>實施效益</w:t>
      </w:r>
    </w:p>
    <w:p w:rsidR="00F910E5" w:rsidRPr="005C6933" w:rsidRDefault="005C6933" w:rsidP="00EE388B">
      <w:pPr>
        <w:pStyle w:val="ad"/>
        <w:ind w:firstLine="800"/>
        <w:rPr>
          <w:color w:val="0000CC"/>
        </w:rPr>
      </w:pPr>
      <w:r w:rsidRPr="005C6933">
        <w:t>保訓會辦理高階公務人員中長期發展性訓練，</w:t>
      </w:r>
      <w:proofErr w:type="gramStart"/>
      <w:r w:rsidRPr="005C6933">
        <w:t>每年均依需求</w:t>
      </w:r>
      <w:proofErr w:type="gramEnd"/>
      <w:r w:rsidRPr="005C6933">
        <w:t>人力、訓練容量及經費，訂定年度訓練計畫並辦理訓練事宜，自</w:t>
      </w:r>
      <w:r w:rsidRPr="005C6933">
        <w:t>99</w:t>
      </w:r>
      <w:r w:rsidRPr="005C6933">
        <w:t>年至</w:t>
      </w:r>
      <w:r w:rsidRPr="005C6933">
        <w:t>103</w:t>
      </w:r>
      <w:r w:rsidRPr="005C6933">
        <w:t>年</w:t>
      </w:r>
      <w:r w:rsidR="00F234A2">
        <w:t>止</w:t>
      </w:r>
      <w:r w:rsidRPr="005C6933">
        <w:t>，共計</w:t>
      </w:r>
      <w:r w:rsidRPr="005C6933">
        <w:t>255</w:t>
      </w:r>
      <w:r w:rsidRPr="005C6933">
        <w:t>人完成訓練，為國家培育一批優質</w:t>
      </w:r>
      <w:r w:rsidR="005E4691">
        <w:rPr>
          <w:rFonts w:hint="eastAsia"/>
        </w:rPr>
        <w:t>的</w:t>
      </w:r>
      <w:r w:rsidRPr="005C6933">
        <w:t>公務施政團隊。</w:t>
      </w:r>
    </w:p>
    <w:p w:rsidR="00F910E5" w:rsidRPr="00610D0E" w:rsidRDefault="00F910E5">
      <w:pPr>
        <w:rPr>
          <w:rFonts w:eastAsia="標楷體"/>
          <w:color w:val="0000CC"/>
          <w:sz w:val="28"/>
          <w:szCs w:val="28"/>
        </w:rPr>
      </w:pPr>
      <w:r w:rsidRPr="00610D0E">
        <w:rPr>
          <w:color w:val="0000CC"/>
        </w:rPr>
        <w:br w:type="page"/>
      </w:r>
    </w:p>
    <w:p w:rsidR="000A25A7" w:rsidRPr="009B49DB" w:rsidRDefault="00FC5080" w:rsidP="009B49DB">
      <w:pPr>
        <w:pStyle w:val="1"/>
      </w:pPr>
      <w:bookmarkStart w:id="37" w:name="_Toc398672088"/>
      <w:bookmarkStart w:id="38" w:name="_Toc398712695"/>
      <w:bookmarkStart w:id="39" w:name="_Toc404776177"/>
      <w:bookmarkStart w:id="40" w:name="_Toc411004515"/>
      <w:r>
        <w:rPr>
          <w:noProof/>
        </w:rPr>
        <w:lastRenderedPageBreak/>
        <w:pict>
          <v:shape id="_x0000_s1049" type="#_x0000_t64" style="position:absolute;left:0;text-align:left;margin-left:84.5pt;margin-top:93.55pt;width:444.7pt;height:164pt;z-index:25166438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0A25A7" w:rsidRPr="0011278E">
        <w:t>建置高階公務人員核心職能架構</w:t>
      </w:r>
      <w:bookmarkEnd w:id="37"/>
      <w:bookmarkEnd w:id="38"/>
      <w:bookmarkEnd w:id="39"/>
      <w:bookmarkEnd w:id="40"/>
    </w:p>
    <w:p w:rsidR="000A25A7" w:rsidRPr="0011278E" w:rsidRDefault="000A25A7" w:rsidP="00566F04">
      <w:pPr>
        <w:pStyle w:val="ac"/>
        <w:spacing w:after="720"/>
      </w:pPr>
      <w:r w:rsidRPr="0011278E">
        <w:t>陶紀貞、施佩萱</w:t>
      </w:r>
    </w:p>
    <w:p w:rsidR="000A25A7" w:rsidRPr="0011278E" w:rsidRDefault="000A25A7" w:rsidP="002E33AB">
      <w:pPr>
        <w:pStyle w:val="af1"/>
      </w:pPr>
      <w:r w:rsidRPr="0011278E">
        <w:t>創新緣起</w:t>
      </w:r>
    </w:p>
    <w:p w:rsidR="000A25A7" w:rsidRPr="003475B3" w:rsidRDefault="000A25A7" w:rsidP="00EE388B">
      <w:pPr>
        <w:pStyle w:val="ad"/>
        <w:ind w:firstLine="800"/>
      </w:pPr>
      <w:r w:rsidRPr="003475B3">
        <w:t>高階公務人員發展性訓練係以「職能」為基礎，並結合政府施政、組織目標與個人職</w:t>
      </w:r>
      <w:proofErr w:type="gramStart"/>
      <w:r w:rsidRPr="003475B3">
        <w:t>涯</w:t>
      </w:r>
      <w:proofErr w:type="gramEnd"/>
      <w:r w:rsidRPr="003475B3">
        <w:t>發展需求，</w:t>
      </w:r>
      <w:proofErr w:type="gramStart"/>
      <w:r w:rsidRPr="003475B3">
        <w:t>俾</w:t>
      </w:r>
      <w:proofErr w:type="gramEnd"/>
      <w:r w:rsidRPr="003475B3">
        <w:t>據以設計培訓課程、擇定教學方式及規劃成效評量，使訓練需求、規劃、執行與評估環環</w:t>
      </w:r>
      <w:proofErr w:type="gramStart"/>
      <w:r w:rsidRPr="003475B3">
        <w:t>相扣且緊密</w:t>
      </w:r>
      <w:proofErr w:type="gramEnd"/>
      <w:r w:rsidRPr="003475B3">
        <w:t>結合，</w:t>
      </w:r>
      <w:proofErr w:type="gramStart"/>
      <w:r w:rsidRPr="003475B3">
        <w:t>爰</w:t>
      </w:r>
      <w:proofErr w:type="gramEnd"/>
      <w:r w:rsidR="000910F9">
        <w:t>思考如何</w:t>
      </w:r>
      <w:r w:rsidRPr="003475B3">
        <w:t>建置高階公務人員核心職能架構。</w:t>
      </w:r>
    </w:p>
    <w:p w:rsidR="000A25A7" w:rsidRPr="0011278E" w:rsidRDefault="000A25A7" w:rsidP="002E33AB">
      <w:pPr>
        <w:pStyle w:val="af1"/>
      </w:pPr>
      <w:r w:rsidRPr="0011278E">
        <w:t>具體作法</w:t>
      </w:r>
    </w:p>
    <w:p w:rsidR="000A25A7" w:rsidRPr="0011278E" w:rsidRDefault="000A25A7" w:rsidP="004733E8">
      <w:pPr>
        <w:pStyle w:val="af"/>
        <w:ind w:left="801" w:hanging="801"/>
      </w:pPr>
      <w:r w:rsidRPr="0011278E">
        <w:t>一、發展兼具理論與實務基礎</w:t>
      </w:r>
      <w:r w:rsidR="000910F9">
        <w:t>的</w:t>
      </w:r>
      <w:r w:rsidRPr="0011278E">
        <w:t>職能架構</w:t>
      </w:r>
    </w:p>
    <w:p w:rsidR="000A25A7" w:rsidRPr="0011278E" w:rsidRDefault="000A25A7" w:rsidP="00E8252F">
      <w:pPr>
        <w:pStyle w:val="ae"/>
        <w:widowControl w:val="0"/>
        <w:ind w:left="850" w:right="53" w:firstLine="816"/>
      </w:pPr>
      <w:r w:rsidRPr="0011278E">
        <w:t>保訓會參酌考試院所提出文官核心價值、</w:t>
      </w:r>
      <w:r w:rsidRPr="0011278E">
        <w:t>98</w:t>
      </w:r>
      <w:r w:rsidRPr="0011278E">
        <w:t>年及</w:t>
      </w:r>
      <w:r w:rsidRPr="0011278E">
        <w:t>99</w:t>
      </w:r>
      <w:r w:rsidRPr="0011278E">
        <w:t>年針對高階文官運用層級分析法調查核心能力</w:t>
      </w:r>
      <w:r w:rsidR="000910F9">
        <w:t>的</w:t>
      </w:r>
      <w:r w:rsidRPr="0011278E">
        <w:t>結果、高階文官人格特質委託研究，及保訓會於</w:t>
      </w:r>
      <w:r w:rsidRPr="0011278E">
        <w:t>98</w:t>
      </w:r>
      <w:r w:rsidRPr="0011278E">
        <w:t>年與</w:t>
      </w:r>
      <w:r w:rsidRPr="0011278E">
        <w:t>99</w:t>
      </w:r>
      <w:r w:rsidRPr="0011278E">
        <w:t>年試辦高階文官培訓經驗及國內外相關國家高階公務人員核心職能內涵，據以發展出適合我國國情，與兼具學理基礎與實務需求</w:t>
      </w:r>
      <w:r w:rsidR="000910F9">
        <w:t>的</w:t>
      </w:r>
      <w:r w:rsidRPr="0011278E">
        <w:t>職能架構。</w:t>
      </w:r>
    </w:p>
    <w:p w:rsidR="000A25A7" w:rsidRPr="0011278E" w:rsidRDefault="000A25A7" w:rsidP="00E8252F">
      <w:pPr>
        <w:pStyle w:val="af"/>
        <w:widowControl w:val="0"/>
        <w:ind w:left="801" w:hanging="801"/>
      </w:pPr>
      <w:r w:rsidRPr="0011278E">
        <w:lastRenderedPageBreak/>
        <w:t>二、發展兼具外顯行為及內在人格特質</w:t>
      </w:r>
      <w:r w:rsidR="004579F6">
        <w:t>的</w:t>
      </w:r>
      <w:r w:rsidRPr="0011278E">
        <w:t>職能架構</w:t>
      </w:r>
    </w:p>
    <w:p w:rsidR="000A25A7" w:rsidRPr="0011278E" w:rsidRDefault="000A25A7" w:rsidP="000A3A06">
      <w:pPr>
        <w:pStyle w:val="ae"/>
        <w:widowControl w:val="0"/>
        <w:ind w:left="850" w:right="53" w:firstLine="816"/>
      </w:pPr>
      <w:r w:rsidRPr="0011278E">
        <w:t>職能內涵係建立在自己所擁有知識（</w:t>
      </w:r>
      <w:r w:rsidRPr="0011278E">
        <w:t>knowledge</w:t>
      </w:r>
      <w:r w:rsidRPr="0011278E">
        <w:t>）、技能（</w:t>
      </w:r>
      <w:r w:rsidRPr="0011278E">
        <w:t>skill</w:t>
      </w:r>
      <w:r w:rsidRPr="0011278E">
        <w:t>）、態度（</w:t>
      </w:r>
      <w:r w:rsidRPr="0011278E">
        <w:t>attitude</w:t>
      </w:r>
      <w:r w:rsidRPr="0011278E">
        <w:t>）的基礎上。若以職能代表整座冰山，露在水面上的是行為、可以用文字描述的顯性知識，及可以觀察到肢體動作的操作技術；而冰山下不易觀察到的隱性知識，則是影響個人行為最大的因素，這些因素同時又深受自我價值觀、人格特質所影響。高階公務人員除須重視外顯</w:t>
      </w:r>
      <w:r w:rsidR="004579F6">
        <w:t>的</w:t>
      </w:r>
      <w:r w:rsidRPr="0011278E">
        <w:t>知識與技能外，隱性</w:t>
      </w:r>
      <w:r w:rsidR="004579F6">
        <w:t>的</w:t>
      </w:r>
      <w:r w:rsidRPr="0011278E">
        <w:t>價值態度實為培育廣博性「全人」高階公務人員</w:t>
      </w:r>
      <w:r w:rsidR="004579F6">
        <w:t>的</w:t>
      </w:r>
      <w:r w:rsidRPr="0011278E">
        <w:t>基礎。</w:t>
      </w:r>
    </w:p>
    <w:p w:rsidR="000A25A7" w:rsidRPr="0011278E" w:rsidRDefault="000A25A7" w:rsidP="002918D3">
      <w:pPr>
        <w:pStyle w:val="ae"/>
        <w:ind w:left="850" w:right="53" w:firstLine="816"/>
      </w:pPr>
      <w:r w:rsidRPr="0011278E">
        <w:t>高階文官核心職能架構分為</w:t>
      </w:r>
      <w:r w:rsidR="00B02E1B">
        <w:rPr>
          <w:rFonts w:hint="eastAsia"/>
        </w:rPr>
        <w:t>三</w:t>
      </w:r>
      <w:r w:rsidRPr="0011278E">
        <w:t>大構面：「價值倫理與人格特質」、「共通核心職能」及「管理核心職能」</w:t>
      </w:r>
      <w:r w:rsidR="00B02E1B">
        <w:rPr>
          <w:rFonts w:hint="eastAsia"/>
        </w:rPr>
        <w:t>（如附圖）</w:t>
      </w:r>
      <w:r w:rsidRPr="0011278E">
        <w:t>。</w:t>
      </w:r>
    </w:p>
    <w:p w:rsidR="000A25A7" w:rsidRPr="009B192B" w:rsidRDefault="00731CC4" w:rsidP="009B192B">
      <w:pPr>
        <w:pStyle w:val="af3"/>
        <w:ind w:left="1681" w:hanging="1201"/>
        <w:rPr>
          <w:b/>
        </w:rPr>
      </w:pPr>
      <w:r w:rsidRPr="009B192B">
        <w:rPr>
          <w:b/>
        </w:rPr>
        <w:t>（一）</w:t>
      </w:r>
      <w:r w:rsidR="000A25A7" w:rsidRPr="009B192B">
        <w:rPr>
          <w:b/>
        </w:rPr>
        <w:t>價值倫理與人格特質方面</w:t>
      </w:r>
    </w:p>
    <w:p w:rsidR="0011278E" w:rsidRPr="0011278E" w:rsidRDefault="000A25A7" w:rsidP="00C02490">
      <w:pPr>
        <w:pStyle w:val="af2"/>
        <w:ind w:left="1699" w:firstLine="888"/>
      </w:pPr>
      <w:r w:rsidRPr="0011278E">
        <w:t>包含廉正、忠誠、關懷、嚴謹、友善、情緒穩定</w:t>
      </w:r>
      <w:r w:rsidR="00B02E1B">
        <w:rPr>
          <w:rFonts w:hint="eastAsia"/>
        </w:rPr>
        <w:t>及</w:t>
      </w:r>
      <w:r w:rsidRPr="0011278E">
        <w:t>使命感等</w:t>
      </w:r>
      <w:r w:rsidRPr="0011278E">
        <w:t>7</w:t>
      </w:r>
      <w:r w:rsidRPr="0011278E">
        <w:t>項。</w:t>
      </w:r>
    </w:p>
    <w:p w:rsidR="000A25A7" w:rsidRPr="009B192B" w:rsidRDefault="00731CC4" w:rsidP="009B192B">
      <w:pPr>
        <w:pStyle w:val="af3"/>
        <w:ind w:left="1681" w:hanging="1201"/>
        <w:rPr>
          <w:b/>
        </w:rPr>
      </w:pPr>
      <w:r w:rsidRPr="009B192B">
        <w:rPr>
          <w:b/>
        </w:rPr>
        <w:t>（</w:t>
      </w:r>
      <w:r w:rsidRPr="009B192B">
        <w:rPr>
          <w:rFonts w:hint="eastAsia"/>
          <w:b/>
        </w:rPr>
        <w:t>二</w:t>
      </w:r>
      <w:r w:rsidRPr="009B192B">
        <w:rPr>
          <w:b/>
        </w:rPr>
        <w:t>）</w:t>
      </w:r>
      <w:r w:rsidR="000A25A7" w:rsidRPr="009B192B">
        <w:rPr>
          <w:b/>
        </w:rPr>
        <w:t>共通核心職能方面</w:t>
      </w:r>
    </w:p>
    <w:p w:rsidR="000A25A7" w:rsidRPr="0011278E" w:rsidRDefault="000A25A7" w:rsidP="00C02490">
      <w:pPr>
        <w:pStyle w:val="af2"/>
        <w:ind w:left="1699" w:firstLine="888"/>
      </w:pPr>
      <w:r w:rsidRPr="0011278E">
        <w:t>包含策略分析、全球視野、問題解決、決斷力、政策行銷、溝通協調、創新能力及外語能力等</w:t>
      </w:r>
      <w:r w:rsidRPr="0011278E">
        <w:t>8</w:t>
      </w:r>
      <w:r w:rsidRPr="0011278E">
        <w:t>項。</w:t>
      </w:r>
    </w:p>
    <w:p w:rsidR="000A25A7" w:rsidRPr="009B192B" w:rsidRDefault="00731CC4" w:rsidP="009B192B">
      <w:pPr>
        <w:pStyle w:val="af3"/>
        <w:ind w:left="1681" w:hanging="1201"/>
        <w:rPr>
          <w:b/>
        </w:rPr>
      </w:pPr>
      <w:r w:rsidRPr="009B192B">
        <w:rPr>
          <w:b/>
        </w:rPr>
        <w:t>（</w:t>
      </w:r>
      <w:r w:rsidRPr="009B192B">
        <w:rPr>
          <w:rFonts w:hint="eastAsia"/>
          <w:b/>
        </w:rPr>
        <w:t>三</w:t>
      </w:r>
      <w:r w:rsidRPr="009B192B">
        <w:rPr>
          <w:b/>
        </w:rPr>
        <w:t>）</w:t>
      </w:r>
      <w:r w:rsidR="000A25A7" w:rsidRPr="009B192B">
        <w:rPr>
          <w:b/>
        </w:rPr>
        <w:t>管理核心職能方面</w:t>
      </w:r>
    </w:p>
    <w:p w:rsidR="000A25A7" w:rsidRPr="0011278E" w:rsidRDefault="000A25A7" w:rsidP="008E7EDA">
      <w:pPr>
        <w:pStyle w:val="af2"/>
        <w:ind w:left="1699" w:firstLine="888"/>
      </w:pPr>
      <w:r w:rsidRPr="0011278E">
        <w:lastRenderedPageBreak/>
        <w:t>包含發展人才、團隊建立、績效管理、建立協力關係、領導變革、</w:t>
      </w:r>
      <w:proofErr w:type="gramStart"/>
      <w:r w:rsidRPr="0011278E">
        <w:t>跨域治理</w:t>
      </w:r>
      <w:proofErr w:type="gramEnd"/>
      <w:r w:rsidRPr="0011278E">
        <w:t>、</w:t>
      </w:r>
      <w:proofErr w:type="gramStart"/>
      <w:r w:rsidRPr="0011278E">
        <w:t>型塑願景</w:t>
      </w:r>
      <w:proofErr w:type="gramEnd"/>
      <w:r w:rsidRPr="0011278E">
        <w:t>、危機管理</w:t>
      </w:r>
      <w:r w:rsidR="00B02E1B">
        <w:rPr>
          <w:rFonts w:hint="eastAsia"/>
        </w:rPr>
        <w:t>及</w:t>
      </w:r>
      <w:r w:rsidRPr="0011278E">
        <w:t>談判能力等</w:t>
      </w:r>
      <w:r w:rsidRPr="0011278E">
        <w:t>9</w:t>
      </w:r>
      <w:r w:rsidRPr="0011278E">
        <w:t>項。</w:t>
      </w:r>
    </w:p>
    <w:p w:rsidR="000A25A7" w:rsidRPr="003475B3" w:rsidRDefault="000A25A7" w:rsidP="0068071C">
      <w:pPr>
        <w:widowControl w:val="0"/>
        <w:overflowPunct w:val="0"/>
        <w:ind w:leftChars="60" w:left="427" w:hangingChars="101" w:hanging="283"/>
        <w:jc w:val="both"/>
        <w:rPr>
          <w:rFonts w:eastAsia="標楷體"/>
          <w:noProof/>
          <w:sz w:val="28"/>
          <w:szCs w:val="28"/>
        </w:rPr>
      </w:pPr>
      <w:r>
        <w:rPr>
          <w:rFonts w:eastAsia="標楷體"/>
          <w:noProof/>
          <w:sz w:val="28"/>
          <w:szCs w:val="28"/>
        </w:rPr>
        <w:drawing>
          <wp:inline distT="0" distB="0" distL="0" distR="0" wp14:anchorId="1B363FF5" wp14:editId="0B4055F3">
            <wp:extent cx="5492979" cy="320045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2979" cy="3200454"/>
                    </a:xfrm>
                    <a:prstGeom prst="rect">
                      <a:avLst/>
                    </a:prstGeom>
                    <a:noFill/>
                    <a:ln>
                      <a:noFill/>
                    </a:ln>
                  </pic:spPr>
                </pic:pic>
              </a:graphicData>
            </a:graphic>
          </wp:inline>
        </w:drawing>
      </w:r>
    </w:p>
    <w:p w:rsidR="000A25A7" w:rsidRPr="0011278E" w:rsidRDefault="000A25A7" w:rsidP="002E33AB">
      <w:pPr>
        <w:pStyle w:val="af1"/>
      </w:pPr>
      <w:r w:rsidRPr="0011278E">
        <w:t>實施效益</w:t>
      </w:r>
    </w:p>
    <w:p w:rsidR="000A25A7" w:rsidRPr="0011278E" w:rsidRDefault="000A25A7" w:rsidP="00EE388B">
      <w:pPr>
        <w:pStyle w:val="ad"/>
        <w:ind w:firstLine="800"/>
      </w:pPr>
      <w:r w:rsidRPr="0011278E">
        <w:t>保訓會為使高階公務人員完備未來目標職務所需</w:t>
      </w:r>
      <w:r w:rsidR="004579F6">
        <w:t>的</w:t>
      </w:r>
      <w:r w:rsidRPr="0011278E">
        <w:t>核心能力，迎接新職務</w:t>
      </w:r>
      <w:r w:rsidR="004579F6">
        <w:t>的</w:t>
      </w:r>
      <w:r w:rsidRPr="0011278E">
        <w:t>挑戰，</w:t>
      </w:r>
      <w:proofErr w:type="gramStart"/>
      <w:r w:rsidRPr="0011278E">
        <w:t>爰</w:t>
      </w:r>
      <w:proofErr w:type="gramEnd"/>
      <w:r w:rsidRPr="0011278E">
        <w:t>以上開核心職能架構展開各項活動，包括遴選作業、</w:t>
      </w:r>
      <w:r w:rsidRPr="0011278E">
        <w:t>360</w:t>
      </w:r>
      <w:r w:rsidRPr="0011278E">
        <w:t>度職能評鑑、課程設計及管理職能評鑑等。經由職能串連各項培訓活動及完整</w:t>
      </w:r>
      <w:r w:rsidR="004579F6">
        <w:t>的</w:t>
      </w:r>
      <w:r w:rsidRPr="0011278E">
        <w:t>培訓規劃，除可提升培訓成效外，其相關實施經驗，亦可作為規劃辦理其他公務人員訓練</w:t>
      </w:r>
      <w:r w:rsidR="004579F6">
        <w:t>的</w:t>
      </w:r>
      <w:r w:rsidRPr="0011278E">
        <w:t>參考。</w:t>
      </w:r>
    </w:p>
    <w:p w:rsidR="00F910E5" w:rsidRPr="00610D0E" w:rsidRDefault="00F910E5">
      <w:pPr>
        <w:rPr>
          <w:rFonts w:ascii="標楷體" w:eastAsia="標楷體" w:hAnsi="標楷體"/>
          <w:color w:val="0000CC"/>
          <w:sz w:val="28"/>
          <w:szCs w:val="28"/>
        </w:rPr>
      </w:pPr>
      <w:r w:rsidRPr="00610D0E">
        <w:rPr>
          <w:color w:val="0000CC"/>
        </w:rPr>
        <w:br w:type="page"/>
      </w:r>
    </w:p>
    <w:p w:rsidR="00CE500F" w:rsidRPr="0011278E" w:rsidRDefault="00FC5080" w:rsidP="009B49DB">
      <w:pPr>
        <w:pStyle w:val="1"/>
      </w:pPr>
      <w:bookmarkStart w:id="41" w:name="_Toc398672089"/>
      <w:bookmarkStart w:id="42" w:name="_Toc398712696"/>
      <w:bookmarkStart w:id="43" w:name="_Toc402366270"/>
      <w:bookmarkStart w:id="44" w:name="_Toc404776178"/>
      <w:bookmarkStart w:id="45" w:name="_Toc411004516"/>
      <w:r>
        <w:rPr>
          <w:noProof/>
        </w:rPr>
        <w:lastRenderedPageBreak/>
        <w:pict>
          <v:shape id="_x0000_s1050" type="#_x0000_t64" style="position:absolute;left:0;text-align:left;margin-left:66.6pt;margin-top:93.55pt;width:444.7pt;height:164pt;z-index:25166540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E500F" w:rsidRPr="0011278E">
        <w:t>首創運用評鑑中心法</w:t>
      </w:r>
      <w:proofErr w:type="gramStart"/>
      <w:r w:rsidR="00CE500F" w:rsidRPr="0011278E">
        <w:t>遴選參訓人員</w:t>
      </w:r>
      <w:bookmarkEnd w:id="41"/>
      <w:bookmarkEnd w:id="42"/>
      <w:bookmarkEnd w:id="43"/>
      <w:bookmarkEnd w:id="44"/>
      <w:bookmarkEnd w:id="45"/>
      <w:proofErr w:type="gramEnd"/>
    </w:p>
    <w:p w:rsidR="00CE500F" w:rsidRPr="009B49DB" w:rsidRDefault="00CE500F" w:rsidP="00566F04">
      <w:pPr>
        <w:pStyle w:val="ac"/>
        <w:spacing w:after="720"/>
      </w:pPr>
      <w:r w:rsidRPr="0011278E">
        <w:t>施佩萱、張嘉玲、宋文增</w:t>
      </w:r>
    </w:p>
    <w:p w:rsidR="00CE500F" w:rsidRPr="0011278E" w:rsidRDefault="00CE500F" w:rsidP="002E33AB">
      <w:pPr>
        <w:pStyle w:val="af1"/>
      </w:pPr>
      <w:r w:rsidRPr="0011278E">
        <w:t>創新緣起</w:t>
      </w:r>
    </w:p>
    <w:p w:rsidR="00CE500F" w:rsidRPr="003475B3" w:rsidRDefault="00CE500F" w:rsidP="00EE388B">
      <w:pPr>
        <w:pStyle w:val="ad"/>
        <w:ind w:firstLine="800"/>
      </w:pPr>
      <w:r w:rsidRPr="003475B3">
        <w:t>評鑑中心法係為鑑別現職員工及工作應徵者未來潛力的一項評鑑工具，以多重向度、多重方法、多位受評者、多位評量者、團體共識討論及評鑑回饋等方式進行評鑑，由於成本較高</w:t>
      </w:r>
      <w:r w:rsidR="0011720C">
        <w:t>且</w:t>
      </w:r>
      <w:r w:rsidRPr="003475B3">
        <w:t>實施不易，雖具</w:t>
      </w:r>
      <w:r w:rsidR="0011720C">
        <w:t>有</w:t>
      </w:r>
      <w:r w:rsidRPr="003475B3">
        <w:t>高度</w:t>
      </w:r>
      <w:proofErr w:type="gramStart"/>
      <w:r w:rsidRPr="003475B3">
        <w:t>信效度</w:t>
      </w:r>
      <w:proofErr w:type="gramEnd"/>
      <w:r w:rsidRPr="003475B3">
        <w:t>，惟未能廣泛運用。保訓會為達「嚴謹選訓」目標，以發掘具高度發展潛力</w:t>
      </w:r>
      <w:r w:rsidR="001C0976">
        <w:rPr>
          <w:rFonts w:hint="eastAsia"/>
        </w:rPr>
        <w:t>的</w:t>
      </w:r>
      <w:r w:rsidRPr="003475B3">
        <w:t>高階公務人員</w:t>
      </w:r>
      <w:proofErr w:type="gramStart"/>
      <w:r w:rsidRPr="003475B3">
        <w:t>參訓，爰</w:t>
      </w:r>
      <w:proofErr w:type="gramEnd"/>
      <w:r w:rsidR="00017480">
        <w:t>思考</w:t>
      </w:r>
      <w:r w:rsidRPr="003475B3">
        <w:t>引進並建立評鑑中心法（</w:t>
      </w:r>
      <w:r w:rsidRPr="003475B3">
        <w:t>Assessment Centers, AC</w:t>
      </w:r>
      <w:r w:rsidRPr="003475B3">
        <w:t>）遴選評測制度，以</w:t>
      </w:r>
      <w:proofErr w:type="gramStart"/>
      <w:r w:rsidRPr="003475B3">
        <w:t>擇優參訓並</w:t>
      </w:r>
      <w:proofErr w:type="gramEnd"/>
      <w:r w:rsidRPr="003475B3">
        <w:t>據以設計安排客製化課程，進而提升訓練整體成效。</w:t>
      </w:r>
    </w:p>
    <w:p w:rsidR="00CE500F" w:rsidRPr="0011278E" w:rsidRDefault="00CE500F" w:rsidP="002E33AB">
      <w:pPr>
        <w:pStyle w:val="af1"/>
      </w:pPr>
      <w:r w:rsidRPr="0011278E">
        <w:t>具體作法</w:t>
      </w:r>
    </w:p>
    <w:p w:rsidR="00CE500F" w:rsidRPr="0011278E" w:rsidRDefault="00CE500F" w:rsidP="004733E8">
      <w:pPr>
        <w:pStyle w:val="af"/>
        <w:ind w:left="801" w:hanging="801"/>
      </w:pPr>
      <w:r w:rsidRPr="0011278E">
        <w:t>一、以科學化、系統化及標準化展開各項遴選作業</w:t>
      </w:r>
    </w:p>
    <w:p w:rsidR="00CE500F" w:rsidRPr="0045414B" w:rsidRDefault="00FE1384" w:rsidP="0045414B">
      <w:pPr>
        <w:pStyle w:val="af3"/>
        <w:ind w:left="1681" w:hanging="1201"/>
        <w:rPr>
          <w:b/>
        </w:rPr>
      </w:pPr>
      <w:r w:rsidRPr="0045414B">
        <w:rPr>
          <w:b/>
        </w:rPr>
        <w:t>（一）</w:t>
      </w:r>
      <w:r w:rsidR="00CE500F" w:rsidRPr="0045414B">
        <w:rPr>
          <w:b/>
        </w:rPr>
        <w:t>遴選作業法制化</w:t>
      </w:r>
    </w:p>
    <w:p w:rsidR="00CE500F" w:rsidRPr="0011278E" w:rsidRDefault="00CE500F" w:rsidP="00C02490">
      <w:pPr>
        <w:pStyle w:val="af2"/>
        <w:ind w:left="1699" w:firstLine="888"/>
      </w:pPr>
      <w:r w:rsidRPr="0011278E">
        <w:t>參酌國內外評鑑中心法相關作業及國外實務運作</w:t>
      </w:r>
      <w:r w:rsidR="00017480">
        <w:t>的</w:t>
      </w:r>
      <w:r w:rsidRPr="0011278E">
        <w:t>需要，研發符合我國高</w:t>
      </w:r>
      <w:r w:rsidRPr="0011278E">
        <w:lastRenderedPageBreak/>
        <w:t>階公務人員遴選作業方式，訂定「高階文官發展性訓練應用評鑑中心法遴選作業規定」，針對遴選作業實施對象、辦理時間</w:t>
      </w:r>
      <w:r w:rsidR="00017480">
        <w:rPr>
          <w:rFonts w:ascii="標楷體" w:hAnsi="標楷體" w:hint="eastAsia"/>
        </w:rPr>
        <w:t>、</w:t>
      </w:r>
      <w:r w:rsidRPr="0011278E">
        <w:t>地點及遴選作業流程予以詳盡規範。</w:t>
      </w:r>
    </w:p>
    <w:p w:rsidR="00CE500F" w:rsidRPr="0045414B" w:rsidRDefault="00FE1384" w:rsidP="0045414B">
      <w:pPr>
        <w:pStyle w:val="af3"/>
        <w:ind w:left="1681" w:hanging="1201"/>
        <w:rPr>
          <w:b/>
        </w:rPr>
      </w:pPr>
      <w:r w:rsidRPr="0045414B">
        <w:rPr>
          <w:b/>
        </w:rPr>
        <w:t>（</w:t>
      </w:r>
      <w:r w:rsidRPr="0045414B">
        <w:rPr>
          <w:rFonts w:hint="eastAsia"/>
          <w:b/>
        </w:rPr>
        <w:t>二</w:t>
      </w:r>
      <w:r w:rsidRPr="0045414B">
        <w:rPr>
          <w:b/>
        </w:rPr>
        <w:t>）</w:t>
      </w:r>
      <w:r w:rsidR="00CE500F" w:rsidRPr="0045414B">
        <w:rPr>
          <w:b/>
        </w:rPr>
        <w:t>評</w:t>
      </w:r>
      <w:proofErr w:type="gramStart"/>
      <w:r w:rsidR="00CE500F" w:rsidRPr="0045414B">
        <w:rPr>
          <w:b/>
        </w:rPr>
        <w:t>測題本</w:t>
      </w:r>
      <w:proofErr w:type="gramEnd"/>
      <w:r w:rsidR="00CE500F" w:rsidRPr="0045414B">
        <w:rPr>
          <w:b/>
        </w:rPr>
        <w:t>情境化及表單標準化</w:t>
      </w:r>
    </w:p>
    <w:p w:rsidR="00CE500F" w:rsidRPr="0011278E" w:rsidRDefault="00CE500F" w:rsidP="00C02490">
      <w:pPr>
        <w:pStyle w:val="af2"/>
        <w:ind w:left="1699" w:firstLine="888"/>
      </w:pPr>
      <w:r w:rsidRPr="0011278E">
        <w:t>依據不同班別</w:t>
      </w:r>
      <w:proofErr w:type="gramStart"/>
      <w:r w:rsidRPr="0011278E">
        <w:t>所擬評測</w:t>
      </w:r>
      <w:proofErr w:type="gramEnd"/>
      <w:r w:rsidR="00017480">
        <w:t>的</w:t>
      </w:r>
      <w:r w:rsidRPr="0011278E">
        <w:t>職能，開發數種適合</w:t>
      </w:r>
      <w:r w:rsidR="00017480">
        <w:t>的</w:t>
      </w:r>
      <w:r w:rsidRPr="0011278E">
        <w:t>評測工具、規劃各項評測活動流程、</w:t>
      </w:r>
      <w:proofErr w:type="gramStart"/>
      <w:r w:rsidRPr="0011278E">
        <w:t>研發各評測</w:t>
      </w:r>
      <w:proofErr w:type="gramEnd"/>
      <w:r w:rsidRPr="0011278E">
        <w:t>工具所需</w:t>
      </w:r>
      <w:r w:rsidR="00017480">
        <w:t>的</w:t>
      </w:r>
      <w:r w:rsidRPr="0011278E">
        <w:t>公務</w:t>
      </w:r>
      <w:proofErr w:type="gramStart"/>
      <w:r w:rsidRPr="0011278E">
        <w:t>情境題本</w:t>
      </w:r>
      <w:proofErr w:type="gramEnd"/>
      <w:r w:rsidRPr="0011278E">
        <w:t>、設計各類手冊及表單。</w:t>
      </w:r>
    </w:p>
    <w:p w:rsidR="00CE500F" w:rsidRPr="0045414B" w:rsidRDefault="00FE1384" w:rsidP="0045414B">
      <w:pPr>
        <w:pStyle w:val="af3"/>
        <w:ind w:left="1681" w:hanging="1201"/>
        <w:rPr>
          <w:b/>
        </w:rPr>
      </w:pPr>
      <w:r w:rsidRPr="0045414B">
        <w:rPr>
          <w:b/>
        </w:rPr>
        <w:t>（</w:t>
      </w:r>
      <w:r w:rsidRPr="0045414B">
        <w:rPr>
          <w:rFonts w:hint="eastAsia"/>
          <w:b/>
        </w:rPr>
        <w:t>三</w:t>
      </w:r>
      <w:r w:rsidRPr="0045414B">
        <w:rPr>
          <w:b/>
        </w:rPr>
        <w:t>）</w:t>
      </w:r>
      <w:r w:rsidR="00CE500F" w:rsidRPr="0045414B">
        <w:rPr>
          <w:b/>
        </w:rPr>
        <w:t>評分標準齊</w:t>
      </w:r>
      <w:proofErr w:type="gramStart"/>
      <w:r w:rsidR="00CE500F" w:rsidRPr="0045414B">
        <w:rPr>
          <w:b/>
        </w:rPr>
        <w:t>一</w:t>
      </w:r>
      <w:proofErr w:type="gramEnd"/>
      <w:r w:rsidR="00CE500F" w:rsidRPr="0045414B">
        <w:rPr>
          <w:b/>
        </w:rPr>
        <w:t>化</w:t>
      </w:r>
    </w:p>
    <w:p w:rsidR="00CE500F" w:rsidRPr="0011278E" w:rsidRDefault="00CE500F" w:rsidP="00C02490">
      <w:pPr>
        <w:pStyle w:val="af2"/>
        <w:ind w:left="1699" w:firstLine="888"/>
      </w:pPr>
      <w:r w:rsidRPr="0011278E">
        <w:t>為齊</w:t>
      </w:r>
      <w:proofErr w:type="gramStart"/>
      <w:r w:rsidRPr="0011278E">
        <w:t>一</w:t>
      </w:r>
      <w:proofErr w:type="gramEnd"/>
      <w:r w:rsidRPr="0011278E">
        <w:t>遴選作業及評分標準，辦理策劃者、角色扮演人員及評審員講習，使各類人員能確實掌握作業流程及角色要求，</w:t>
      </w:r>
      <w:proofErr w:type="gramStart"/>
      <w:r w:rsidRPr="0011278E">
        <w:t>俾</w:t>
      </w:r>
      <w:proofErr w:type="gramEnd"/>
      <w:r w:rsidRPr="0011278E">
        <w:t>達遴選評測</w:t>
      </w:r>
      <w:r w:rsidR="00017480">
        <w:t>的</w:t>
      </w:r>
      <w:r w:rsidRPr="0011278E">
        <w:t>預期目標。又為達評鑑一致化，每場次安排一位主要策劃者解說進行流程，使參加人員能快速融入設定情境角色，排解突發狀況，並協助評審員進行評分，</w:t>
      </w:r>
      <w:r w:rsidR="00017480">
        <w:t>以</w:t>
      </w:r>
      <w:r w:rsidRPr="0011278E">
        <w:t>達各場次評分一致化</w:t>
      </w:r>
      <w:r w:rsidR="006C2E2F">
        <w:rPr>
          <w:rFonts w:hint="eastAsia"/>
        </w:rPr>
        <w:t>的</w:t>
      </w:r>
      <w:r w:rsidR="00017480">
        <w:t>要求</w:t>
      </w:r>
      <w:r w:rsidRPr="0011278E">
        <w:t>。</w:t>
      </w:r>
    </w:p>
    <w:p w:rsidR="00CE500F" w:rsidRPr="0011278E" w:rsidRDefault="00CE500F" w:rsidP="004733E8">
      <w:pPr>
        <w:pStyle w:val="af"/>
        <w:ind w:left="801" w:hanging="801"/>
      </w:pPr>
      <w:r w:rsidRPr="0011278E">
        <w:t>二、建立評審員證照制</w:t>
      </w:r>
    </w:p>
    <w:p w:rsidR="00CE500F" w:rsidRPr="0011278E" w:rsidRDefault="00CE500F" w:rsidP="003773E8">
      <w:pPr>
        <w:pStyle w:val="ae"/>
        <w:widowControl w:val="0"/>
        <w:ind w:left="850" w:right="53" w:firstLine="816"/>
      </w:pPr>
      <w:r w:rsidRPr="0011278E">
        <w:t>由於評鑑中心法具備高度專業，保訓會每年</w:t>
      </w:r>
      <w:r w:rsidR="003C6829">
        <w:rPr>
          <w:rFonts w:hint="eastAsia"/>
        </w:rPr>
        <w:t>均</w:t>
      </w:r>
      <w:r w:rsidRPr="0011278E">
        <w:t>辦理評審員講習，評審員須參加講習</w:t>
      </w:r>
      <w:r w:rsidRPr="0011278E">
        <w:lastRenderedPageBreak/>
        <w:t>並取得認證。目前已培養一批具專業知識及實務經驗</w:t>
      </w:r>
      <w:r w:rsidR="00017480">
        <w:t>的</w:t>
      </w:r>
      <w:r w:rsidRPr="0011278E">
        <w:t>評審員，為各機關未來辦理評鑑</w:t>
      </w:r>
      <w:proofErr w:type="gramStart"/>
      <w:r w:rsidRPr="0011278E">
        <w:t>中心法預作</w:t>
      </w:r>
      <w:proofErr w:type="gramEnd"/>
      <w:r w:rsidRPr="0011278E">
        <w:t>準備。</w:t>
      </w:r>
    </w:p>
    <w:p w:rsidR="00CE500F" w:rsidRPr="0011278E" w:rsidRDefault="00CE500F" w:rsidP="004733E8">
      <w:pPr>
        <w:pStyle w:val="af"/>
        <w:ind w:left="801" w:hanging="801"/>
      </w:pPr>
      <w:r w:rsidRPr="0011278E">
        <w:t>三、簽具保密協定</w:t>
      </w:r>
    </w:p>
    <w:p w:rsidR="00CE500F" w:rsidRPr="0011278E" w:rsidRDefault="00CE500F" w:rsidP="002918D3">
      <w:pPr>
        <w:pStyle w:val="ae"/>
        <w:ind w:left="850" w:right="53" w:firstLine="816"/>
      </w:pPr>
      <w:r w:rsidRPr="0011278E">
        <w:t>為</w:t>
      </w:r>
      <w:proofErr w:type="gramStart"/>
      <w:r w:rsidRPr="0011278E">
        <w:t>避免題本內容</w:t>
      </w:r>
      <w:proofErr w:type="gramEnd"/>
      <w:r w:rsidRPr="0011278E">
        <w:t>外</w:t>
      </w:r>
      <w:proofErr w:type="gramStart"/>
      <w:r w:rsidRPr="0011278E">
        <w:t>洩</w:t>
      </w:r>
      <w:proofErr w:type="gramEnd"/>
      <w:r w:rsidRPr="0011278E">
        <w:t>，影響遴選結果</w:t>
      </w:r>
      <w:r w:rsidR="00017480">
        <w:t>的公正性</w:t>
      </w:r>
      <w:r w:rsidRPr="0011278E">
        <w:t>，</w:t>
      </w:r>
      <w:proofErr w:type="gramStart"/>
      <w:r w:rsidR="003C6829">
        <w:rPr>
          <w:rFonts w:hint="eastAsia"/>
        </w:rPr>
        <w:t>爰</w:t>
      </w:r>
      <w:proofErr w:type="gramEnd"/>
      <w:r w:rsidRPr="0011278E">
        <w:t>請參加人員、評審員及角色扮演人員於評測進行前簽具保密協定，</w:t>
      </w:r>
      <w:proofErr w:type="gramStart"/>
      <w:r w:rsidRPr="0011278E">
        <w:t>確保題本保密</w:t>
      </w:r>
      <w:proofErr w:type="gramEnd"/>
      <w:r w:rsidRPr="0011278E">
        <w:t>性，以達遴選結果</w:t>
      </w:r>
      <w:r w:rsidR="00017480">
        <w:t>的</w:t>
      </w:r>
      <w:r w:rsidRPr="0011278E">
        <w:t>公平性。</w:t>
      </w:r>
    </w:p>
    <w:p w:rsidR="00CE500F" w:rsidRPr="0011278E" w:rsidRDefault="00CE500F" w:rsidP="004733E8">
      <w:pPr>
        <w:pStyle w:val="af"/>
        <w:ind w:left="801" w:hanging="801"/>
      </w:pPr>
      <w:r w:rsidRPr="0011278E">
        <w:t>四、運用資訊科技簡化評分程序</w:t>
      </w:r>
    </w:p>
    <w:p w:rsidR="00CE500F" w:rsidRPr="00D362F9" w:rsidRDefault="00CE500F" w:rsidP="00D362F9">
      <w:pPr>
        <w:pStyle w:val="af3"/>
        <w:ind w:left="1681" w:hanging="1201"/>
        <w:rPr>
          <w:b/>
        </w:rPr>
      </w:pPr>
      <w:r w:rsidRPr="00D362F9">
        <w:rPr>
          <w:b/>
        </w:rPr>
        <w:t>（一）以全程錄影方式協助評測作業</w:t>
      </w:r>
    </w:p>
    <w:p w:rsidR="00CE500F" w:rsidRPr="0011278E" w:rsidRDefault="00CE500F" w:rsidP="00C02490">
      <w:pPr>
        <w:pStyle w:val="af2"/>
        <w:ind w:left="1699" w:firstLine="888"/>
      </w:pPr>
      <w:r w:rsidRPr="0011278E">
        <w:t>將遴選評測作業實況進行全程錄影，一方面可作為活動紀錄，另方面</w:t>
      </w:r>
      <w:r w:rsidR="003C6829">
        <w:rPr>
          <w:rFonts w:hint="eastAsia"/>
        </w:rPr>
        <w:t>亦</w:t>
      </w:r>
      <w:r w:rsidRPr="0011278E">
        <w:t>可提供評審員討論評分時</w:t>
      </w:r>
      <w:proofErr w:type="gramStart"/>
      <w:r w:rsidR="00017480">
        <w:t>的</w:t>
      </w:r>
      <w:r w:rsidRPr="0011278E">
        <w:t>參據</w:t>
      </w:r>
      <w:proofErr w:type="gramEnd"/>
      <w:r w:rsidRPr="0011278E">
        <w:t>。</w:t>
      </w:r>
    </w:p>
    <w:p w:rsidR="00CE500F" w:rsidRPr="00D362F9" w:rsidRDefault="00CE500F" w:rsidP="00D362F9">
      <w:pPr>
        <w:pStyle w:val="af3"/>
        <w:widowControl w:val="0"/>
        <w:ind w:left="1681" w:hanging="1201"/>
        <w:rPr>
          <w:b/>
        </w:rPr>
      </w:pPr>
      <w:r w:rsidRPr="00D362F9">
        <w:rPr>
          <w:b/>
        </w:rPr>
        <w:t>（二）以勾選行為方式簡化評分表單</w:t>
      </w:r>
    </w:p>
    <w:p w:rsidR="00CE500F" w:rsidRPr="0011278E" w:rsidRDefault="00CE500F" w:rsidP="00C02490">
      <w:pPr>
        <w:pStyle w:val="af2"/>
        <w:ind w:left="1699" w:firstLine="888"/>
      </w:pPr>
      <w:r w:rsidRPr="0011278E">
        <w:t>評分表單</w:t>
      </w:r>
      <w:r w:rsidR="00017480">
        <w:t>的</w:t>
      </w:r>
      <w:r w:rsidRPr="0011278E">
        <w:t>設計，係以直接勾選行為展現並輔以傳統</w:t>
      </w:r>
      <w:r w:rsidR="00017480">
        <w:t>的</w:t>
      </w:r>
      <w:r w:rsidRPr="0011278E">
        <w:t>行為記錄，有效減輕評審員評分</w:t>
      </w:r>
      <w:r w:rsidR="00017480">
        <w:t>的</w:t>
      </w:r>
      <w:r w:rsidRPr="0011278E">
        <w:t>負擔</w:t>
      </w:r>
      <w:r w:rsidR="003F00CE">
        <w:t>及</w:t>
      </w:r>
      <w:r w:rsidRPr="0011278E">
        <w:t>能達到詳實評分</w:t>
      </w:r>
      <w:r w:rsidR="00017480">
        <w:t>的</w:t>
      </w:r>
      <w:r w:rsidRPr="0011278E">
        <w:t>目標。</w:t>
      </w:r>
    </w:p>
    <w:p w:rsidR="00CE500F" w:rsidRPr="00D362F9" w:rsidRDefault="00CE500F" w:rsidP="00D362F9">
      <w:pPr>
        <w:pStyle w:val="af3"/>
        <w:widowControl w:val="0"/>
        <w:ind w:left="1681" w:hanging="1201"/>
        <w:rPr>
          <w:b/>
        </w:rPr>
      </w:pPr>
      <w:r w:rsidRPr="00D362F9">
        <w:rPr>
          <w:b/>
        </w:rPr>
        <w:t>（三）以電腦統計輔助評分</w:t>
      </w:r>
    </w:p>
    <w:p w:rsidR="00CE500F" w:rsidRPr="0011278E" w:rsidRDefault="00CE500F" w:rsidP="00C02490">
      <w:pPr>
        <w:pStyle w:val="af2"/>
        <w:ind w:left="1699" w:firstLine="888"/>
      </w:pPr>
      <w:r w:rsidRPr="0011278E">
        <w:t>為利評分作業，設計電腦運算程式，各場次策劃者以電腦統計參加人員各項行為出現</w:t>
      </w:r>
      <w:r w:rsidR="00017480">
        <w:t>的</w:t>
      </w:r>
      <w:r w:rsidRPr="0011278E">
        <w:t>次數，並提供評審員綜合評分</w:t>
      </w:r>
      <w:r w:rsidR="00017480">
        <w:t>的</w:t>
      </w:r>
      <w:r w:rsidRPr="0011278E">
        <w:t>參考。</w:t>
      </w:r>
    </w:p>
    <w:p w:rsidR="00CE500F" w:rsidRPr="0011278E" w:rsidRDefault="00CE500F" w:rsidP="002E33AB">
      <w:pPr>
        <w:pStyle w:val="af1"/>
      </w:pPr>
      <w:r w:rsidRPr="0011278E">
        <w:lastRenderedPageBreak/>
        <w:t>實施效益</w:t>
      </w:r>
    </w:p>
    <w:p w:rsidR="00FC11B6" w:rsidRDefault="00CE500F" w:rsidP="003773E8">
      <w:pPr>
        <w:pStyle w:val="ad"/>
        <w:widowControl w:val="0"/>
        <w:ind w:firstLine="800"/>
      </w:pPr>
      <w:r w:rsidRPr="0011278E">
        <w:t>保訓會運用評鑑中心法</w:t>
      </w:r>
      <w:proofErr w:type="gramStart"/>
      <w:r w:rsidRPr="0011278E">
        <w:t>遴選參訓人員</w:t>
      </w:r>
      <w:proofErr w:type="gramEnd"/>
      <w:r w:rsidRPr="0011278E">
        <w:t>，廣獲公務界好評。遴選評測結果將提供回饋發展建議，</w:t>
      </w:r>
      <w:proofErr w:type="gramStart"/>
      <w:r w:rsidRPr="0011278E">
        <w:t>使讓參加</w:t>
      </w:r>
      <w:proofErr w:type="gramEnd"/>
      <w:r w:rsidRPr="0011278E">
        <w:t>人員瞭解本身優勢及弱勢，對增進自我覺察、學習發展及職</w:t>
      </w:r>
      <w:proofErr w:type="gramStart"/>
      <w:r w:rsidRPr="0011278E">
        <w:t>涯</w:t>
      </w:r>
      <w:proofErr w:type="gramEnd"/>
      <w:r w:rsidRPr="0011278E">
        <w:t>發展，產生極大助益。經統計自</w:t>
      </w:r>
      <w:r w:rsidRPr="0011278E">
        <w:t>99</w:t>
      </w:r>
      <w:r w:rsidRPr="0011278E">
        <w:t>年至</w:t>
      </w:r>
      <w:r w:rsidRPr="0011278E">
        <w:t>103</w:t>
      </w:r>
      <w:r w:rsidRPr="0011278E">
        <w:t>年，計有</w:t>
      </w:r>
      <w:r w:rsidRPr="0011278E">
        <w:t>319</w:t>
      </w:r>
      <w:r w:rsidRPr="0011278E">
        <w:t>人</w:t>
      </w:r>
      <w:r w:rsidR="00017480">
        <w:t>次</w:t>
      </w:r>
      <w:r w:rsidRPr="0011278E">
        <w:t>參加保訓會辦理</w:t>
      </w:r>
      <w:r w:rsidR="006C2E2F">
        <w:rPr>
          <w:rFonts w:hint="eastAsia"/>
        </w:rPr>
        <w:t>的</w:t>
      </w:r>
      <w:r w:rsidRPr="0011278E">
        <w:t>遴選作業。</w:t>
      </w:r>
      <w:r w:rsidR="00FC11B6">
        <w:br w:type="page"/>
      </w:r>
    </w:p>
    <w:p w:rsidR="00D90F19" w:rsidRPr="009B49DB" w:rsidRDefault="00FC5080" w:rsidP="009B49DB">
      <w:pPr>
        <w:pStyle w:val="1"/>
      </w:pPr>
      <w:bookmarkStart w:id="46" w:name="_Toc404776179"/>
      <w:bookmarkStart w:id="47" w:name="_Toc411004517"/>
      <w:r>
        <w:rPr>
          <w:noProof/>
        </w:rPr>
        <w:lastRenderedPageBreak/>
        <w:pict>
          <v:shape id="_x0000_s1051" type="#_x0000_t64" style="position:absolute;left:0;text-align:left;margin-left:66.6pt;margin-top:93.55pt;width:444.7pt;height:164pt;z-index:25166643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90F19" w:rsidRPr="0011278E">
        <w:t>運用評鑑中心法開發公部門評測工具</w:t>
      </w:r>
      <w:bookmarkEnd w:id="46"/>
      <w:bookmarkEnd w:id="47"/>
    </w:p>
    <w:p w:rsidR="00D90F19" w:rsidRPr="0011278E" w:rsidRDefault="00D90F19" w:rsidP="00566F04">
      <w:pPr>
        <w:pStyle w:val="ac"/>
        <w:spacing w:after="720"/>
      </w:pPr>
      <w:r w:rsidRPr="0011278E">
        <w:t>施佩萱、宋文增</w:t>
      </w:r>
    </w:p>
    <w:p w:rsidR="00D90F19" w:rsidRPr="0011278E" w:rsidRDefault="00D90F19" w:rsidP="002E33AB">
      <w:pPr>
        <w:pStyle w:val="af1"/>
      </w:pPr>
      <w:r w:rsidRPr="0011278E">
        <w:t>創新緣起</w:t>
      </w:r>
    </w:p>
    <w:p w:rsidR="00D90F19" w:rsidRPr="003475B3" w:rsidRDefault="00D90F19" w:rsidP="00EE388B">
      <w:pPr>
        <w:pStyle w:val="ad"/>
        <w:ind w:firstLine="800"/>
      </w:pPr>
      <w:r w:rsidRPr="003475B3">
        <w:t>為能以多元角度評鑑職能，使評鑑中心法</w:t>
      </w:r>
      <w:r w:rsidR="005E781B">
        <w:t>的</w:t>
      </w:r>
      <w:r w:rsidRPr="003475B3">
        <w:t>評測工具更加</w:t>
      </w:r>
      <w:proofErr w:type="gramStart"/>
      <w:r w:rsidRPr="003475B3">
        <w:t>符合參訓人員</w:t>
      </w:r>
      <w:proofErr w:type="gramEnd"/>
      <w:r w:rsidRPr="003475B3">
        <w:t>目標職務所面臨</w:t>
      </w:r>
      <w:r w:rsidR="005E781B">
        <w:t>的</w:t>
      </w:r>
      <w:r w:rsidRPr="003475B3">
        <w:t>公務情境，保訓會</w:t>
      </w:r>
      <w:r w:rsidR="005E781B">
        <w:t>思考</w:t>
      </w:r>
      <w:r w:rsidRPr="003475B3">
        <w:t>研發符合公部門情境</w:t>
      </w:r>
      <w:proofErr w:type="gramStart"/>
      <w:r w:rsidR="005E781B">
        <w:t>的</w:t>
      </w:r>
      <w:r w:rsidRPr="003475B3">
        <w:t>題本並</w:t>
      </w:r>
      <w:proofErr w:type="gramEnd"/>
      <w:r w:rsidRPr="003475B3">
        <w:t>創新評測工具。</w:t>
      </w:r>
    </w:p>
    <w:p w:rsidR="00D90F19" w:rsidRPr="00F03961" w:rsidRDefault="00D90F19" w:rsidP="002E33AB">
      <w:pPr>
        <w:pStyle w:val="af1"/>
      </w:pPr>
      <w:r w:rsidRPr="0011278E">
        <w:t>具體作法</w:t>
      </w:r>
    </w:p>
    <w:p w:rsidR="00D90F19" w:rsidRPr="003475B3" w:rsidRDefault="00D90F19" w:rsidP="004733E8">
      <w:pPr>
        <w:pStyle w:val="af"/>
        <w:ind w:left="801" w:hanging="801"/>
      </w:pPr>
      <w:r w:rsidRPr="003475B3">
        <w:t>一、研發專屬公務情境</w:t>
      </w:r>
      <w:r w:rsidR="005E781B">
        <w:t>的</w:t>
      </w:r>
      <w:r w:rsidRPr="003475B3">
        <w:t>評測工具</w:t>
      </w:r>
    </w:p>
    <w:p w:rsidR="00D90F19" w:rsidRPr="0011278E" w:rsidRDefault="00D90F19" w:rsidP="002918D3">
      <w:pPr>
        <w:pStyle w:val="ae"/>
        <w:ind w:left="850" w:right="53" w:firstLine="816"/>
      </w:pPr>
      <w:r w:rsidRPr="0011278E">
        <w:t>參酌先進國家評鑑中心法</w:t>
      </w:r>
      <w:r w:rsidR="005E781B">
        <w:t>的</w:t>
      </w:r>
      <w:r w:rsidRPr="0011278E">
        <w:t>評測方式，並依據不同班別目標職務所需職能，設計開發符合國情且具有</w:t>
      </w:r>
      <w:proofErr w:type="gramStart"/>
      <w:r w:rsidRPr="0011278E">
        <w:t>信效度</w:t>
      </w:r>
      <w:proofErr w:type="gramEnd"/>
      <w:r w:rsidR="005E781B">
        <w:t>的</w:t>
      </w:r>
      <w:r w:rsidRPr="0011278E">
        <w:t>評測工具。保訓會開發</w:t>
      </w:r>
      <w:r w:rsidR="005E781B">
        <w:t>的</w:t>
      </w:r>
      <w:r w:rsidRPr="0011278E">
        <w:t>評測工具包括下列</w:t>
      </w:r>
      <w:r w:rsidR="00B311C6">
        <w:rPr>
          <w:rFonts w:hint="eastAsia"/>
        </w:rPr>
        <w:t>8</w:t>
      </w:r>
      <w:r w:rsidRPr="0011278E">
        <w:t>種，評測時須依不同班別，擇定適合</w:t>
      </w:r>
      <w:r w:rsidR="005E781B">
        <w:t>的</w:t>
      </w:r>
      <w:r w:rsidRPr="0011278E">
        <w:t>評測工具：</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3475B3">
        <w:rPr>
          <w:rFonts w:ascii="Times New Roman" w:hAnsi="Times New Roman"/>
        </w:rPr>
        <w:t>小組（團體）討論</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英語簡報</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公事</w:t>
      </w:r>
      <w:proofErr w:type="gramStart"/>
      <w:r w:rsidRPr="00453BAB">
        <w:rPr>
          <w:rFonts w:ascii="Times New Roman" w:hAnsi="Times New Roman"/>
        </w:rPr>
        <w:t>籃</w:t>
      </w:r>
      <w:proofErr w:type="gramEnd"/>
      <w:r w:rsidRPr="00453BAB">
        <w:rPr>
          <w:rFonts w:ascii="Times New Roman" w:hAnsi="Times New Roman"/>
        </w:rPr>
        <w:t>演練</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模擬面談</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事實發現演練</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lastRenderedPageBreak/>
        <w:t>政策論述模擬演練</w:t>
      </w:r>
      <w:r w:rsidR="00B311C6" w:rsidRPr="003475B3">
        <w:rPr>
          <w:rFonts w:ascii="Times New Roman" w:hAnsi="Times New Roman"/>
        </w:rPr>
        <w:t>。</w:t>
      </w:r>
    </w:p>
    <w:p w:rsidR="00D90F19"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個案決策演練</w:t>
      </w:r>
      <w:r w:rsidR="00B311C6" w:rsidRPr="003475B3">
        <w:rPr>
          <w:rFonts w:ascii="Times New Roman" w:hAnsi="Times New Roman"/>
        </w:rPr>
        <w:t>。</w:t>
      </w:r>
    </w:p>
    <w:p w:rsidR="00D90F19" w:rsidRPr="00453BAB" w:rsidRDefault="00D90F19" w:rsidP="00B54075">
      <w:pPr>
        <w:pStyle w:val="af3"/>
        <w:widowControl w:val="0"/>
        <w:numPr>
          <w:ilvl w:val="0"/>
          <w:numId w:val="1"/>
        </w:numPr>
        <w:ind w:leftChars="0" w:left="1701" w:firstLineChars="0" w:hanging="1221"/>
        <w:rPr>
          <w:rFonts w:ascii="Times New Roman" w:hAnsi="Times New Roman"/>
        </w:rPr>
      </w:pPr>
      <w:r w:rsidRPr="00453BAB">
        <w:rPr>
          <w:rFonts w:ascii="Times New Roman" w:hAnsi="Times New Roman"/>
        </w:rPr>
        <w:t>答</w:t>
      </w:r>
      <w:proofErr w:type="gramStart"/>
      <w:r w:rsidRPr="00453BAB">
        <w:rPr>
          <w:rFonts w:ascii="Times New Roman" w:hAnsi="Times New Roman"/>
        </w:rPr>
        <w:t>詢</w:t>
      </w:r>
      <w:proofErr w:type="gramEnd"/>
      <w:r w:rsidRPr="00453BAB">
        <w:rPr>
          <w:rFonts w:ascii="Times New Roman" w:hAnsi="Times New Roman"/>
        </w:rPr>
        <w:t>演練</w:t>
      </w:r>
      <w:r w:rsidR="00B311C6" w:rsidRPr="003475B3">
        <w:rPr>
          <w:rFonts w:ascii="Times New Roman" w:hAnsi="Times New Roman"/>
        </w:rPr>
        <w:t>。</w:t>
      </w:r>
    </w:p>
    <w:p w:rsidR="00D90F19" w:rsidRPr="00453BAB" w:rsidRDefault="00D90F19" w:rsidP="00A157E8">
      <w:pPr>
        <w:pStyle w:val="af"/>
        <w:spacing w:beforeLines="50" w:before="180"/>
        <w:ind w:left="801" w:hanging="801"/>
      </w:pPr>
      <w:r w:rsidRPr="00453BAB">
        <w:t>二、依據目標職務開發題本</w:t>
      </w:r>
    </w:p>
    <w:p w:rsidR="00D90F19" w:rsidRPr="00453BAB" w:rsidRDefault="00D90F19" w:rsidP="002918D3">
      <w:pPr>
        <w:pStyle w:val="ae"/>
        <w:ind w:left="850" w:right="53" w:firstLine="816"/>
      </w:pPr>
      <w:r w:rsidRPr="00453BAB">
        <w:t>為</w:t>
      </w:r>
      <w:proofErr w:type="gramStart"/>
      <w:r w:rsidRPr="00453BAB">
        <w:t>確認參訓人員</w:t>
      </w:r>
      <w:proofErr w:type="gramEnd"/>
      <w:r w:rsidRPr="00453BAB">
        <w:t>確實具備擔任目標職務所需</w:t>
      </w:r>
      <w:r w:rsidR="005E781B">
        <w:t>的</w:t>
      </w:r>
      <w:r w:rsidRPr="00453BAB">
        <w:t>各項職能，</w:t>
      </w:r>
      <w:proofErr w:type="gramStart"/>
      <w:r w:rsidRPr="00453BAB">
        <w:t>爰</w:t>
      </w:r>
      <w:proofErr w:type="gramEnd"/>
      <w:r w:rsidRPr="00453BAB">
        <w:t>以目標職務可能面臨</w:t>
      </w:r>
      <w:r w:rsidR="005E781B">
        <w:t>的</w:t>
      </w:r>
      <w:r w:rsidRPr="00453BAB">
        <w:t>公務情境為本，</w:t>
      </w:r>
      <w:proofErr w:type="gramStart"/>
      <w:r w:rsidRPr="00453BAB">
        <w:t>進行題本設計</w:t>
      </w:r>
      <w:proofErr w:type="gramEnd"/>
      <w:r w:rsidRPr="00453BAB">
        <w:t>，以觀察其思維模式及其具體行為展現，</w:t>
      </w:r>
      <w:proofErr w:type="gramStart"/>
      <w:r w:rsidRPr="00453BAB">
        <w:t>爰</w:t>
      </w:r>
      <w:proofErr w:type="gramEnd"/>
      <w:r w:rsidRPr="00453BAB">
        <w:t>先就各受訓人員目標職務</w:t>
      </w:r>
      <w:r w:rsidR="005E781B">
        <w:t>的現職</w:t>
      </w:r>
      <w:r w:rsidRPr="00453BAB">
        <w:t>人員進行深度訪談，並蒐集擔任該職務所必須處理解決公務議題等資料，據以設定各項評測工具</w:t>
      </w:r>
      <w:r w:rsidR="00AD2C38">
        <w:t>的</w:t>
      </w:r>
      <w:r w:rsidRPr="00453BAB">
        <w:t>公務情境，</w:t>
      </w:r>
      <w:proofErr w:type="gramStart"/>
      <w:r w:rsidRPr="00453BAB">
        <w:t>依據擬評測</w:t>
      </w:r>
      <w:proofErr w:type="gramEnd"/>
      <w:r w:rsidR="00AD2C38">
        <w:t>的</w:t>
      </w:r>
      <w:r w:rsidRPr="00453BAB">
        <w:t>職能，開發</w:t>
      </w:r>
      <w:proofErr w:type="gramStart"/>
      <w:r w:rsidRPr="00453BAB">
        <w:t>各式題本及</w:t>
      </w:r>
      <w:proofErr w:type="gramEnd"/>
      <w:r w:rsidRPr="00453BAB">
        <w:t>表單，經由讓其模擬擔任目標職務</w:t>
      </w:r>
      <w:r w:rsidR="00AD2C38">
        <w:t>的</w:t>
      </w:r>
      <w:r w:rsidRPr="00453BAB">
        <w:t>角色，以評測參加人員</w:t>
      </w:r>
      <w:r w:rsidR="00AD2C38">
        <w:t>的</w:t>
      </w:r>
      <w:r w:rsidRPr="00453BAB">
        <w:t>行為表現及職能潛力。</w:t>
      </w:r>
      <w:proofErr w:type="gramStart"/>
      <w:r w:rsidRPr="00453BAB">
        <w:t>題本開發</w:t>
      </w:r>
      <w:proofErr w:type="gramEnd"/>
      <w:r w:rsidRPr="00453BAB">
        <w:t>完竣後，須先邀集與受測人員相同資格者進行演練測試，確認能達到預期</w:t>
      </w:r>
      <w:r w:rsidR="00AD2C38">
        <w:t>的</w:t>
      </w:r>
      <w:r w:rsidRPr="00453BAB">
        <w:t>評測目標後，始予正式採用。</w:t>
      </w:r>
    </w:p>
    <w:p w:rsidR="00D90F19" w:rsidRPr="0011278E" w:rsidRDefault="00D90F19" w:rsidP="002E33AB">
      <w:pPr>
        <w:pStyle w:val="af1"/>
      </w:pPr>
      <w:r w:rsidRPr="0011278E">
        <w:t>實施效益</w:t>
      </w:r>
    </w:p>
    <w:p w:rsidR="00F910E5" w:rsidRPr="00610D0E" w:rsidRDefault="00D90F19" w:rsidP="00EE10E0">
      <w:pPr>
        <w:pStyle w:val="ad"/>
        <w:ind w:firstLine="800"/>
        <w:rPr>
          <w:rFonts w:ascii="標楷體" w:hAnsi="標楷體"/>
          <w:color w:val="0000CC"/>
        </w:rPr>
      </w:pPr>
      <w:r w:rsidRPr="0011278E">
        <w:t>自</w:t>
      </w:r>
      <w:r w:rsidRPr="0011278E">
        <w:t>99</w:t>
      </w:r>
      <w:r w:rsidRPr="0011278E">
        <w:t>年導入評鑑中心法</w:t>
      </w:r>
      <w:r w:rsidR="00AD2C38">
        <w:t>利用</w:t>
      </w:r>
      <w:r w:rsidRPr="0011278E">
        <w:t>於高階文官培訓</w:t>
      </w:r>
      <w:r w:rsidR="00AD2C38">
        <w:t>的</w:t>
      </w:r>
      <w:r w:rsidRPr="0011278E">
        <w:t>遴選作業，保訓會逐年</w:t>
      </w:r>
      <w:proofErr w:type="gramStart"/>
      <w:r w:rsidRPr="0011278E">
        <w:t>精進評測</w:t>
      </w:r>
      <w:proofErr w:type="gramEnd"/>
      <w:r w:rsidRPr="0011278E">
        <w:t>工具</w:t>
      </w:r>
      <w:proofErr w:type="gramStart"/>
      <w:r w:rsidRPr="0011278E">
        <w:t>及題本</w:t>
      </w:r>
      <w:proofErr w:type="gramEnd"/>
      <w:r w:rsidRPr="0011278E">
        <w:t>，目前已完成</w:t>
      </w:r>
      <w:r w:rsidRPr="0011278E">
        <w:t>8</w:t>
      </w:r>
      <w:r w:rsidRPr="0011278E">
        <w:t>種評測工具，並寓訓練於評測，經由實際公務情境</w:t>
      </w:r>
      <w:r w:rsidR="00AD2C38">
        <w:t>的</w:t>
      </w:r>
      <w:r w:rsidRPr="0011278E">
        <w:t>模擬活動，參加人員在評測過程中能獲取寶貴</w:t>
      </w:r>
      <w:r w:rsidR="00AD2C38">
        <w:t>的</w:t>
      </w:r>
      <w:r w:rsidRPr="0011278E">
        <w:t>實務經驗，經由專業評審員</w:t>
      </w:r>
      <w:r w:rsidR="00AD2C38">
        <w:t>的</w:t>
      </w:r>
      <w:r w:rsidRPr="0011278E">
        <w:lastRenderedPageBreak/>
        <w:t>回饋建議意見，不斷反思改進，並為未來職務所須面對</w:t>
      </w:r>
      <w:r w:rsidR="00AD2C38">
        <w:t>的</w:t>
      </w:r>
      <w:r w:rsidRPr="0011278E">
        <w:t>公務挑戰，做好最周全</w:t>
      </w:r>
      <w:r w:rsidR="00AD2C38">
        <w:t>的</w:t>
      </w:r>
      <w:r w:rsidRPr="0011278E">
        <w:t>準備。</w:t>
      </w:r>
      <w:r w:rsidR="00F910E5" w:rsidRPr="00610D0E">
        <w:rPr>
          <w:color w:val="0000CC"/>
        </w:rPr>
        <w:br w:type="page"/>
      </w:r>
    </w:p>
    <w:p w:rsidR="00937258" w:rsidRPr="00453BAB" w:rsidRDefault="00FC5080" w:rsidP="00ED016B">
      <w:pPr>
        <w:pStyle w:val="1"/>
      </w:pPr>
      <w:bookmarkStart w:id="48" w:name="_Toc404776180"/>
      <w:bookmarkStart w:id="49" w:name="_Toc411004518"/>
      <w:r>
        <w:rPr>
          <w:noProof/>
        </w:rPr>
        <w:lastRenderedPageBreak/>
        <w:pict>
          <v:shape id="_x0000_s1052" type="#_x0000_t64" style="position:absolute;left:0;text-align:left;margin-left:84.5pt;margin-top:93.55pt;width:444.7pt;height:164pt;z-index:25166745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937258" w:rsidRPr="00453BAB">
        <w:t>研發高階公務人員人格測驗量表</w:t>
      </w:r>
      <w:bookmarkEnd w:id="48"/>
      <w:bookmarkEnd w:id="49"/>
    </w:p>
    <w:p w:rsidR="00937258" w:rsidRPr="00937258" w:rsidRDefault="00937258" w:rsidP="00566F04">
      <w:pPr>
        <w:pStyle w:val="ac"/>
        <w:spacing w:after="720"/>
      </w:pPr>
      <w:r w:rsidRPr="00937258">
        <w:t>黃屏蘭、</w:t>
      </w:r>
      <w:proofErr w:type="gramStart"/>
      <w:r w:rsidRPr="00937258">
        <w:t>范</w:t>
      </w:r>
      <w:proofErr w:type="gramEnd"/>
      <w:r w:rsidRPr="00937258">
        <w:t>勻蔚</w:t>
      </w:r>
    </w:p>
    <w:p w:rsidR="00937258" w:rsidRPr="00937258" w:rsidRDefault="00937258" w:rsidP="002E33AB">
      <w:pPr>
        <w:pStyle w:val="af1"/>
      </w:pPr>
      <w:r w:rsidRPr="00937258">
        <w:t>創新緣起</w:t>
      </w:r>
    </w:p>
    <w:p w:rsidR="00937258" w:rsidRPr="00937258" w:rsidRDefault="00937258" w:rsidP="00EE388B">
      <w:pPr>
        <w:pStyle w:val="ad"/>
        <w:ind w:firstLine="800"/>
      </w:pPr>
      <w:r w:rsidRPr="00937258">
        <w:t>人格量表係為分析高階公務人員人格特質及個性特徵，</w:t>
      </w:r>
      <w:proofErr w:type="gramStart"/>
      <w:r w:rsidRPr="00937258">
        <w:t>使參訓人員</w:t>
      </w:r>
      <w:proofErr w:type="gramEnd"/>
      <w:r w:rsidRPr="00937258">
        <w:t>得以瞭解自我特質</w:t>
      </w:r>
      <w:r w:rsidR="00C34E1B">
        <w:t>的</w:t>
      </w:r>
      <w:r w:rsidRPr="00937258">
        <w:t>強弱項，作為個人自我發展時</w:t>
      </w:r>
      <w:r w:rsidR="00C34E1B">
        <w:t>的</w:t>
      </w:r>
      <w:r w:rsidRPr="00937258">
        <w:t>參考；</w:t>
      </w:r>
      <w:proofErr w:type="gramStart"/>
      <w:r w:rsidRPr="00937258">
        <w:t>此外，</w:t>
      </w:r>
      <w:proofErr w:type="gramEnd"/>
      <w:r w:rsidRPr="00937258">
        <w:t>亦可提供各機關任用特定職務</w:t>
      </w:r>
      <w:r w:rsidR="00C34E1B">
        <w:t>的</w:t>
      </w:r>
      <w:r w:rsidRPr="00937258">
        <w:t>參考，以達適才適所</w:t>
      </w:r>
      <w:r w:rsidR="00C34E1B">
        <w:t>的</w:t>
      </w:r>
      <w:r w:rsidRPr="00937258">
        <w:t>目標，保訓會</w:t>
      </w:r>
      <w:proofErr w:type="gramStart"/>
      <w:r w:rsidRPr="00937258">
        <w:t>爰</w:t>
      </w:r>
      <w:proofErr w:type="gramEnd"/>
      <w:r w:rsidR="00C34E1B">
        <w:t>思考</w:t>
      </w:r>
      <w:r w:rsidRPr="00937258">
        <w:t>規劃辦理研發高階公務人員人格測驗量表事宜。</w:t>
      </w:r>
    </w:p>
    <w:p w:rsidR="00937258" w:rsidRPr="00937258" w:rsidRDefault="00937258" w:rsidP="002E33AB">
      <w:pPr>
        <w:pStyle w:val="af1"/>
      </w:pPr>
      <w:r w:rsidRPr="00937258">
        <w:t>具體作法</w:t>
      </w:r>
    </w:p>
    <w:p w:rsidR="00937258" w:rsidRPr="00937258" w:rsidRDefault="00937258" w:rsidP="004733E8">
      <w:pPr>
        <w:pStyle w:val="af"/>
        <w:ind w:left="801" w:hanging="801"/>
      </w:pPr>
      <w:r w:rsidRPr="00937258">
        <w:t>一、兼顧理論與實務，設計符合國情</w:t>
      </w:r>
      <w:r w:rsidR="00743370">
        <w:t>的</w:t>
      </w:r>
      <w:r w:rsidRPr="00937258">
        <w:t>高階公務人員人格量表</w:t>
      </w:r>
    </w:p>
    <w:p w:rsidR="00937258" w:rsidRPr="00937258" w:rsidRDefault="00937258" w:rsidP="003B448F">
      <w:pPr>
        <w:pStyle w:val="ae"/>
        <w:widowControl w:val="0"/>
        <w:ind w:left="850" w:right="53" w:firstLine="816"/>
      </w:pPr>
      <w:r w:rsidRPr="00937258">
        <w:t>保訓會自</w:t>
      </w:r>
      <w:r w:rsidRPr="00937258">
        <w:t>99</w:t>
      </w:r>
      <w:r w:rsidRPr="00937258">
        <w:t>年至</w:t>
      </w:r>
      <w:r w:rsidRPr="00937258">
        <w:t>101</w:t>
      </w:r>
      <w:r w:rsidRPr="00937258">
        <w:t>年，分年委託學者針對我國文官</w:t>
      </w:r>
      <w:r w:rsidR="00743370">
        <w:t>的</w:t>
      </w:r>
      <w:r w:rsidRPr="00937258">
        <w:t>專屬性及高階公務人員職務內容</w:t>
      </w:r>
      <w:r w:rsidR="00743370">
        <w:t>的</w:t>
      </w:r>
      <w:r w:rsidRPr="00937258">
        <w:t>特殊性，進行專題研究，經參酌霍根人格量表、領導人格量表、工作倫理量表、五大人格量表（</w:t>
      </w:r>
      <w:r w:rsidRPr="00937258">
        <w:t>Big 5</w:t>
      </w:r>
      <w:r w:rsidRPr="00937258">
        <w:t>）等國際知名量表為本，融入我國公務人員</w:t>
      </w:r>
      <w:r w:rsidR="00743370">
        <w:t>的</w:t>
      </w:r>
      <w:r w:rsidRPr="00937258">
        <w:t>核心價值，依研究結果設計符合國際發展趨勢及我國國情，</w:t>
      </w:r>
      <w:r w:rsidRPr="00937258">
        <w:lastRenderedPageBreak/>
        <w:t>並具科學實證基礎</w:t>
      </w:r>
      <w:r w:rsidR="00743370">
        <w:t>的</w:t>
      </w:r>
      <w:r w:rsidRPr="00937258">
        <w:t>高階公務人員人格量表。</w:t>
      </w:r>
    </w:p>
    <w:p w:rsidR="00937258" w:rsidRPr="00937258" w:rsidRDefault="00937258" w:rsidP="004733E8">
      <w:pPr>
        <w:pStyle w:val="af"/>
        <w:ind w:left="801" w:hanging="801"/>
      </w:pPr>
      <w:r w:rsidRPr="00937258">
        <w:t>二、建立各類常模以供實務運用</w:t>
      </w:r>
    </w:p>
    <w:p w:rsidR="00937258" w:rsidRPr="00937258" w:rsidRDefault="00937258" w:rsidP="002E33AB">
      <w:pPr>
        <w:pStyle w:val="ae"/>
        <w:widowControl w:val="0"/>
        <w:ind w:left="850" w:right="53" w:firstLine="816"/>
      </w:pPr>
      <w:r w:rsidRPr="00937258">
        <w:t>植基於委託研究及實證調查結果，確認高階公務人員應具備</w:t>
      </w:r>
      <w:r w:rsidR="00AD1C99">
        <w:t>的</w:t>
      </w:r>
      <w:r w:rsidRPr="00937258">
        <w:t>人格特質，建構適合我國</w:t>
      </w:r>
      <w:r w:rsidR="00743370">
        <w:t>的</w:t>
      </w:r>
      <w:r w:rsidRPr="00937258">
        <w:t>高階公務人員人格測驗量表，並完成各類常模。</w:t>
      </w:r>
    </w:p>
    <w:p w:rsidR="00937258" w:rsidRPr="00937258" w:rsidRDefault="00937258" w:rsidP="004733E8">
      <w:pPr>
        <w:pStyle w:val="af"/>
        <w:ind w:left="801" w:hanging="801"/>
      </w:pPr>
      <w:r w:rsidRPr="00937258">
        <w:t>三、測驗結果作為遴選輔助工具</w:t>
      </w:r>
    </w:p>
    <w:p w:rsidR="00937258" w:rsidRPr="00937258" w:rsidRDefault="00937258" w:rsidP="002918D3">
      <w:pPr>
        <w:pStyle w:val="ae"/>
        <w:ind w:left="850" w:right="53" w:firstLine="816"/>
      </w:pPr>
      <w:r w:rsidRPr="00937258">
        <w:t>於高階公務人員培訓遴選作業實施人格</w:t>
      </w:r>
      <w:proofErr w:type="gramStart"/>
      <w:r w:rsidRPr="00937258">
        <w:t>量表評測</w:t>
      </w:r>
      <w:proofErr w:type="gramEnd"/>
      <w:r w:rsidRPr="00937258">
        <w:t>，其評測結果列入遴選輔助工具，並</w:t>
      </w:r>
      <w:proofErr w:type="gramStart"/>
      <w:r w:rsidRPr="00937258">
        <w:t>於訓期中</w:t>
      </w:r>
      <w:proofErr w:type="gramEnd"/>
      <w:r w:rsidRPr="00937258">
        <w:t>聘請專家進行解讀，回饋受訓人員。</w:t>
      </w:r>
    </w:p>
    <w:p w:rsidR="00937258" w:rsidRPr="00937258" w:rsidRDefault="00937258" w:rsidP="004733E8">
      <w:pPr>
        <w:pStyle w:val="af"/>
        <w:ind w:left="801" w:hanging="801"/>
      </w:pPr>
      <w:r w:rsidRPr="00937258">
        <w:t>四、知己知彼，補強個人發展計畫</w:t>
      </w:r>
    </w:p>
    <w:p w:rsidR="00937258" w:rsidRPr="00937258" w:rsidRDefault="00937258" w:rsidP="002918D3">
      <w:pPr>
        <w:pStyle w:val="ae"/>
        <w:ind w:left="850" w:right="53" w:firstLine="816"/>
      </w:pPr>
      <w:r w:rsidRPr="00937258">
        <w:t>透過評測結果的回饋，讓受訓人員藉由深入瞭解自身人格特質，及常模比較</w:t>
      </w:r>
      <w:r w:rsidR="006C2E2F">
        <w:rPr>
          <w:rFonts w:hint="eastAsia"/>
        </w:rPr>
        <w:t>的</w:t>
      </w:r>
      <w:r w:rsidRPr="00937258">
        <w:t>PR</w:t>
      </w:r>
      <w:r w:rsidRPr="00937258">
        <w:t>值，以發展自身優勢並增進須補強部分，作為個人未來職</w:t>
      </w:r>
      <w:proofErr w:type="gramStart"/>
      <w:r w:rsidRPr="00937258">
        <w:t>涯</w:t>
      </w:r>
      <w:proofErr w:type="gramEnd"/>
      <w:r w:rsidRPr="00937258">
        <w:t>發展及自我學習發展</w:t>
      </w:r>
      <w:r w:rsidR="00743370">
        <w:t>的</w:t>
      </w:r>
      <w:r w:rsidRPr="00937258">
        <w:t>參考。</w:t>
      </w:r>
    </w:p>
    <w:p w:rsidR="00937258" w:rsidRPr="00937258" w:rsidRDefault="00937258" w:rsidP="004733E8">
      <w:pPr>
        <w:pStyle w:val="af"/>
        <w:ind w:left="801" w:hanging="801"/>
      </w:pPr>
      <w:r w:rsidRPr="00937258">
        <w:t>五、訓用結合，提供各機關</w:t>
      </w:r>
      <w:proofErr w:type="gramStart"/>
      <w:r w:rsidRPr="00937258">
        <w:t>遴</w:t>
      </w:r>
      <w:proofErr w:type="gramEnd"/>
      <w:r w:rsidRPr="00937258">
        <w:t>用人才參考</w:t>
      </w:r>
    </w:p>
    <w:p w:rsidR="00937258" w:rsidRPr="00937258" w:rsidRDefault="00937258" w:rsidP="00012A84">
      <w:pPr>
        <w:pStyle w:val="ae"/>
        <w:widowControl w:val="0"/>
        <w:ind w:left="850" w:right="53" w:firstLine="816"/>
      </w:pPr>
      <w:r w:rsidRPr="00937258">
        <w:t>因應不同職務，對候選人有不同</w:t>
      </w:r>
      <w:r w:rsidR="00743370">
        <w:t>的</w:t>
      </w:r>
      <w:r w:rsidRPr="00937258">
        <w:t>職能及人格特質要求，各機關如有任用高階公務人員需求時，得向保訓會申請提供相關資料，經機關通盤考量後予以任用或</w:t>
      </w:r>
      <w:proofErr w:type="gramStart"/>
      <w:r w:rsidR="00692712">
        <w:rPr>
          <w:rFonts w:hint="eastAsia"/>
        </w:rPr>
        <w:t>陞</w:t>
      </w:r>
      <w:proofErr w:type="gramEnd"/>
      <w:r w:rsidRPr="00937258">
        <w:t>遷，達到「人盡其才，適才適所」</w:t>
      </w:r>
      <w:r w:rsidR="00743370">
        <w:t>的</w:t>
      </w:r>
      <w:r w:rsidRPr="00937258">
        <w:t>目標。</w:t>
      </w:r>
    </w:p>
    <w:p w:rsidR="00937258" w:rsidRPr="00937258" w:rsidRDefault="00937258" w:rsidP="002E33AB">
      <w:pPr>
        <w:pStyle w:val="af1"/>
      </w:pPr>
      <w:r w:rsidRPr="00937258">
        <w:lastRenderedPageBreak/>
        <w:t>實施效益</w:t>
      </w:r>
    </w:p>
    <w:p w:rsidR="00345C5A" w:rsidRPr="00453BAB" w:rsidRDefault="00937258" w:rsidP="00EE388B">
      <w:pPr>
        <w:pStyle w:val="ad"/>
        <w:ind w:firstLine="800"/>
      </w:pPr>
      <w:r w:rsidRPr="00453BAB">
        <w:t>保訓會自</w:t>
      </w:r>
      <w:r w:rsidRPr="00453BAB">
        <w:t>101</w:t>
      </w:r>
      <w:r w:rsidRPr="00453BAB">
        <w:t>年完成高階公務人員人格量表及常模後，即運用於</w:t>
      </w:r>
      <w:r w:rsidRPr="00453BAB">
        <w:t>102</w:t>
      </w:r>
      <w:r w:rsidRPr="00453BAB">
        <w:t>年高階文官培訓飛躍方案遴選作業，請參加人員於遴選作業過程中填寫高階公務人員人格量表，經保訓會彙整後產製個人人格測驗評量結果報告，並邀請專家學者予以個別化</w:t>
      </w:r>
      <w:r w:rsidR="00743370">
        <w:t>的</w:t>
      </w:r>
      <w:r w:rsidRPr="00453BAB">
        <w:t>回饋與說明，迄今</w:t>
      </w:r>
      <w:r w:rsidRPr="00453BAB">
        <w:rPr>
          <w:rFonts w:hint="eastAsia"/>
        </w:rPr>
        <w:t>完成</w:t>
      </w:r>
      <w:r w:rsidRPr="00453BAB">
        <w:t>高階公務人員人格測驗評量結果報告</w:t>
      </w:r>
      <w:r w:rsidRPr="00453BAB">
        <w:rPr>
          <w:rFonts w:hint="eastAsia"/>
        </w:rPr>
        <w:t>計</w:t>
      </w:r>
      <w:r w:rsidRPr="00453BAB">
        <w:rPr>
          <w:rFonts w:hint="eastAsia"/>
        </w:rPr>
        <w:t>159</w:t>
      </w:r>
      <w:r w:rsidRPr="00453BAB">
        <w:rPr>
          <w:rFonts w:hint="eastAsia"/>
        </w:rPr>
        <w:t>份</w:t>
      </w:r>
      <w:r w:rsidRPr="00453BAB">
        <w:t>。</w:t>
      </w:r>
      <w:r w:rsidR="00345C5A" w:rsidRPr="00453BAB">
        <w:br w:type="page"/>
      </w:r>
    </w:p>
    <w:p w:rsidR="00A509D7" w:rsidRPr="00453BAB" w:rsidRDefault="00FC5080" w:rsidP="00ED016B">
      <w:pPr>
        <w:pStyle w:val="1"/>
      </w:pPr>
      <w:bookmarkStart w:id="50" w:name="_Toc404776181"/>
      <w:bookmarkStart w:id="51" w:name="_Toc411004519"/>
      <w:r>
        <w:rPr>
          <w:noProof/>
        </w:rPr>
        <w:lastRenderedPageBreak/>
        <w:pict>
          <v:shape id="_x0000_s1053" type="#_x0000_t64" style="position:absolute;left:0;text-align:left;margin-left:66.6pt;margin-top:93.55pt;width:444.7pt;height:164pt;z-index:25166848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A509D7" w:rsidRPr="00453BAB">
        <w:t>導入職能評鑑回饋</w:t>
      </w:r>
      <w:bookmarkEnd w:id="50"/>
      <w:r w:rsidR="0060209C">
        <w:t>機制</w:t>
      </w:r>
      <w:bookmarkEnd w:id="51"/>
    </w:p>
    <w:p w:rsidR="00A509D7" w:rsidRPr="00A509D7" w:rsidRDefault="00A509D7" w:rsidP="00566F04">
      <w:pPr>
        <w:pStyle w:val="ac"/>
        <w:spacing w:after="720"/>
      </w:pPr>
      <w:r w:rsidRPr="00A509D7">
        <w:t>施佩萱、郭俊銘</w:t>
      </w:r>
    </w:p>
    <w:p w:rsidR="00A509D7" w:rsidRPr="00A509D7" w:rsidRDefault="00A509D7" w:rsidP="002E33AB">
      <w:pPr>
        <w:pStyle w:val="af1"/>
      </w:pPr>
      <w:r w:rsidRPr="00A509D7">
        <w:t>創新緣起</w:t>
      </w:r>
    </w:p>
    <w:p w:rsidR="00A509D7" w:rsidRPr="00453BAB" w:rsidRDefault="00A509D7" w:rsidP="00EE388B">
      <w:pPr>
        <w:pStyle w:val="ad"/>
        <w:ind w:firstLine="800"/>
      </w:pPr>
      <w:r w:rsidRPr="00453BAB">
        <w:t>為瞭解參加高階公務人員訓練受訓人員職能水準，及評鑑訓後職能水準提升程度，保訓會於本項訓練各階段辦理各類職能評鑑，為使其評鑑結果更具積極意義，</w:t>
      </w:r>
      <w:r w:rsidR="006B4689">
        <w:t>思考</w:t>
      </w:r>
      <w:r w:rsidR="006B4689" w:rsidRPr="00453BAB">
        <w:t>導入職能評鑑回饋</w:t>
      </w:r>
      <w:r w:rsidR="006B4689">
        <w:t>機制，</w:t>
      </w:r>
      <w:r w:rsidRPr="00453BAB">
        <w:t>針對評鑑結果進行個別化回饋，以作為個人自主學習及規劃生涯發展計畫</w:t>
      </w:r>
      <w:r w:rsidR="00123F9D">
        <w:t>的</w:t>
      </w:r>
      <w:r w:rsidRPr="00453BAB">
        <w:t>參考。</w:t>
      </w:r>
    </w:p>
    <w:p w:rsidR="00A509D7" w:rsidRPr="00A509D7" w:rsidRDefault="00A509D7" w:rsidP="002E33AB">
      <w:pPr>
        <w:pStyle w:val="af1"/>
      </w:pPr>
      <w:r w:rsidRPr="00A509D7">
        <w:t>具體作法</w:t>
      </w:r>
    </w:p>
    <w:p w:rsidR="00A509D7" w:rsidRPr="00A509D7" w:rsidRDefault="00A509D7" w:rsidP="004733E8">
      <w:pPr>
        <w:pStyle w:val="af"/>
        <w:ind w:left="801" w:hanging="801"/>
      </w:pPr>
      <w:r w:rsidRPr="00A509D7">
        <w:t xml:space="preserve">一、以多面向觀點進行職能評鑑 </w:t>
      </w:r>
    </w:p>
    <w:p w:rsidR="00A509D7" w:rsidRPr="00A509D7" w:rsidRDefault="00A509D7" w:rsidP="00DA6DF9">
      <w:pPr>
        <w:pStyle w:val="af3"/>
        <w:widowControl w:val="0"/>
        <w:ind w:left="1680" w:hanging="1200"/>
      </w:pPr>
      <w:r w:rsidRPr="00A509D7">
        <w:t>（一）進行評鑑中心法職能評測及實施高階公務人員人格測驗量表：為達「嚴謹選訓」目標，採用評鑑中心法各式評測工具評測受訓人員職能，同時進行高階公務人員人格測驗</w:t>
      </w:r>
      <w:proofErr w:type="gramStart"/>
      <w:r w:rsidRPr="00A509D7">
        <w:t>量表施測</w:t>
      </w:r>
      <w:proofErr w:type="gramEnd"/>
      <w:r w:rsidRPr="00A509D7">
        <w:t>，並由保訓會據以產製相關報告。</w:t>
      </w:r>
    </w:p>
    <w:p w:rsidR="00A509D7" w:rsidRDefault="00A509D7" w:rsidP="00DA6DF9">
      <w:pPr>
        <w:pStyle w:val="af3"/>
        <w:widowControl w:val="0"/>
        <w:ind w:left="1680" w:hanging="1200"/>
      </w:pPr>
      <w:r w:rsidRPr="00A509D7">
        <w:t>（二）</w:t>
      </w:r>
      <w:proofErr w:type="gramStart"/>
      <w:r w:rsidRPr="00A509D7">
        <w:t>進行訓前360度</w:t>
      </w:r>
      <w:proofErr w:type="gramEnd"/>
      <w:r w:rsidRPr="00A509D7">
        <w:t>職能評鑑調查：為提升</w:t>
      </w:r>
      <w:r w:rsidRPr="00A509D7">
        <w:lastRenderedPageBreak/>
        <w:t>訓練成效，保訓會以職務為基礎，設計360度職能評鑑問卷調查表，請受訓人員</w:t>
      </w:r>
      <w:r w:rsidR="00E86ED3">
        <w:rPr>
          <w:rFonts w:hint="eastAsia"/>
        </w:rPr>
        <w:t>的</w:t>
      </w:r>
      <w:r w:rsidRPr="00A509D7">
        <w:t>長官、同儕、部屬及自評，以廣泛瞭解該受訓人員</w:t>
      </w:r>
      <w:r w:rsidR="00123F9D">
        <w:t>的</w:t>
      </w:r>
      <w:r w:rsidRPr="00A509D7">
        <w:t>職能狀況，並由保訓會依據評鑑結果製作個人書面報告及職能評鑑結果雷達圖（如下</w:t>
      </w:r>
      <w:r w:rsidR="0014188F">
        <w:rPr>
          <w:rFonts w:hint="eastAsia"/>
        </w:rPr>
        <w:t>圖</w:t>
      </w:r>
      <w:r w:rsidRPr="00A509D7">
        <w:t>）。</w:t>
      </w:r>
    </w:p>
    <w:p w:rsidR="00A943BC" w:rsidRPr="00E86ED3" w:rsidRDefault="00A943BC" w:rsidP="0059129A">
      <w:pPr>
        <w:pStyle w:val="af3"/>
        <w:ind w:left="1680" w:hanging="1200"/>
      </w:pPr>
    </w:p>
    <w:p w:rsidR="00A509D7" w:rsidRPr="00A509D7" w:rsidRDefault="00A509D7" w:rsidP="008E15E3">
      <w:pPr>
        <w:widowControl w:val="0"/>
        <w:overflowPunct w:val="0"/>
        <w:ind w:leftChars="-709" w:left="597" w:hangingChars="821" w:hanging="2299"/>
        <w:rPr>
          <w:rFonts w:eastAsia="標楷體"/>
          <w:sz w:val="28"/>
          <w:szCs w:val="28"/>
        </w:rPr>
      </w:pPr>
      <w:r>
        <w:rPr>
          <w:rFonts w:eastAsia="標楷體"/>
          <w:noProof/>
          <w:sz w:val="28"/>
          <w:szCs w:val="28"/>
        </w:rPr>
        <w:drawing>
          <wp:inline distT="0" distB="0" distL="0" distR="0" wp14:anchorId="3E2E0ABE" wp14:editId="075EEF19">
            <wp:extent cx="6728346" cy="290381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23380" cy="2901669"/>
                    </a:xfrm>
                    <a:prstGeom prst="rect">
                      <a:avLst/>
                    </a:prstGeom>
                    <a:noFill/>
                    <a:ln>
                      <a:noFill/>
                    </a:ln>
                  </pic:spPr>
                </pic:pic>
              </a:graphicData>
            </a:graphic>
          </wp:inline>
        </w:drawing>
      </w:r>
    </w:p>
    <w:p w:rsidR="00A509D7" w:rsidRPr="00A509D7" w:rsidRDefault="00A509D7" w:rsidP="004733E8">
      <w:pPr>
        <w:pStyle w:val="af"/>
        <w:ind w:left="801" w:hanging="801"/>
      </w:pPr>
      <w:r w:rsidRPr="00A509D7">
        <w:t>二、</w:t>
      </w:r>
      <w:proofErr w:type="gramStart"/>
      <w:r w:rsidRPr="00A509D7">
        <w:t>結合訓前</w:t>
      </w:r>
      <w:proofErr w:type="gramEnd"/>
      <w:r w:rsidRPr="00A509D7">
        <w:t>各項職能評鑑結果，進行面對面回饋</w:t>
      </w:r>
    </w:p>
    <w:p w:rsidR="00A509D7" w:rsidRPr="00A509D7" w:rsidRDefault="00A509D7" w:rsidP="001D59FD">
      <w:pPr>
        <w:pStyle w:val="af3"/>
        <w:widowControl w:val="0"/>
        <w:ind w:left="1680" w:hanging="1200"/>
      </w:pPr>
      <w:r w:rsidRPr="00A509D7">
        <w:t>（一）為期受訓人員能清楚瞭解自身職能表現，保訓會針對遴選結果、人格測驗結果及360度職能評鑑結果，於訓練</w:t>
      </w:r>
      <w:proofErr w:type="gramStart"/>
      <w:r w:rsidRPr="00A509D7">
        <w:t>期間，</w:t>
      </w:r>
      <w:proofErr w:type="gramEnd"/>
      <w:r w:rsidRPr="00A509D7">
        <w:t>邀請前擔任遴選作業</w:t>
      </w:r>
      <w:r w:rsidR="00123F9D">
        <w:t>的</w:t>
      </w:r>
      <w:r w:rsidRPr="00A509D7">
        <w:t>評審員，每2位為1組，</w:t>
      </w:r>
      <w:proofErr w:type="gramStart"/>
      <w:r w:rsidRPr="00A509D7">
        <w:t>採</w:t>
      </w:r>
      <w:proofErr w:type="gramEnd"/>
      <w:r w:rsidRPr="00A509D7">
        <w:t>面對面方式，向所觀察</w:t>
      </w:r>
      <w:r w:rsidR="00123F9D">
        <w:t>的</w:t>
      </w:r>
      <w:r w:rsidRPr="00A509D7">
        <w:t>受訓學員進行回饋，使其瞭解本身職</w:t>
      </w:r>
      <w:r w:rsidRPr="00A509D7">
        <w:lastRenderedPageBreak/>
        <w:t>能狀況及強弱項目，並對於待改善</w:t>
      </w:r>
      <w:r w:rsidR="00123F9D">
        <w:t>的</w:t>
      </w:r>
      <w:r w:rsidRPr="00A509D7">
        <w:t>職能項目提供發展建議。</w:t>
      </w:r>
    </w:p>
    <w:p w:rsidR="00A509D7" w:rsidRPr="00A509D7" w:rsidRDefault="00A509D7" w:rsidP="0059129A">
      <w:pPr>
        <w:pStyle w:val="af3"/>
        <w:ind w:left="1680" w:hanging="1200"/>
      </w:pPr>
      <w:r w:rsidRPr="00A509D7">
        <w:t>（二）為求周延，並使擔任回饋</w:t>
      </w:r>
      <w:r w:rsidR="00123F9D">
        <w:t>的</w:t>
      </w:r>
      <w:r w:rsidRPr="00A509D7">
        <w:t>評審員瞭解回饋技巧，保訓會特召開回饋共識會議，說明回饋重點、回饋技巧與注意事項等，並請各評審員就評量報告內容進行討論。</w:t>
      </w:r>
    </w:p>
    <w:p w:rsidR="00A509D7" w:rsidRPr="00A509D7" w:rsidRDefault="00A509D7" w:rsidP="004733E8">
      <w:pPr>
        <w:pStyle w:val="af"/>
        <w:ind w:left="801" w:hanging="801"/>
      </w:pPr>
      <w:r w:rsidRPr="00A509D7">
        <w:t>三、重視學習成效及訓後職能成長</w:t>
      </w:r>
    </w:p>
    <w:p w:rsidR="00A509D7" w:rsidRPr="00453BAB" w:rsidRDefault="00A509D7" w:rsidP="002918D3">
      <w:pPr>
        <w:pStyle w:val="ae"/>
        <w:ind w:left="850" w:right="53" w:firstLine="816"/>
      </w:pPr>
      <w:r w:rsidRPr="00453BAB">
        <w:t>為期受訓人員能瞭解自己職能訓練前後成效，保訓會另於訓練結束後</w:t>
      </w:r>
      <w:r w:rsidRPr="00453BAB">
        <w:t>3</w:t>
      </w:r>
      <w:r w:rsidRPr="00453BAB">
        <w:t>至</w:t>
      </w:r>
      <w:r w:rsidRPr="00453BAB">
        <w:t>6</w:t>
      </w:r>
      <w:r w:rsidRPr="00453BAB">
        <w:t>個月，</w:t>
      </w:r>
      <w:proofErr w:type="gramStart"/>
      <w:r w:rsidRPr="00453BAB">
        <w:t>針對參訓學員</w:t>
      </w:r>
      <w:proofErr w:type="gramEnd"/>
      <w:r w:rsidRPr="00453BAB">
        <w:t>再次實施</w:t>
      </w:r>
      <w:r w:rsidRPr="00453BAB">
        <w:t>360</w:t>
      </w:r>
      <w:r w:rsidRPr="00453BAB">
        <w:t>度職能評鑑調查，以追蹤訓練成效，</w:t>
      </w:r>
      <w:r w:rsidR="00123F9D" w:rsidRPr="00453BAB">
        <w:t>並</w:t>
      </w:r>
      <w:r w:rsidRPr="00453BAB">
        <w:t>提出</w:t>
      </w:r>
      <w:proofErr w:type="gramStart"/>
      <w:r w:rsidRPr="00453BAB">
        <w:t>訓前訓</w:t>
      </w:r>
      <w:proofErr w:type="gramEnd"/>
      <w:r w:rsidRPr="00453BAB">
        <w:t>後差異分析報告，提供受訓人員自我發展參考。</w:t>
      </w:r>
    </w:p>
    <w:p w:rsidR="00A509D7" w:rsidRPr="00A509D7" w:rsidRDefault="00A509D7" w:rsidP="004733E8">
      <w:pPr>
        <w:pStyle w:val="af"/>
        <w:ind w:left="801" w:hanging="801"/>
      </w:pPr>
      <w:r w:rsidRPr="00A509D7">
        <w:t>四、訓練規劃與個人職能緊密配合</w:t>
      </w:r>
    </w:p>
    <w:p w:rsidR="00345C5A" w:rsidRPr="00453BAB" w:rsidRDefault="00A509D7" w:rsidP="002918D3">
      <w:pPr>
        <w:pStyle w:val="ae"/>
        <w:ind w:left="850" w:right="53" w:firstLine="816"/>
      </w:pPr>
      <w:r w:rsidRPr="00453BAB">
        <w:t>針對應</w:t>
      </w:r>
      <w:r w:rsidR="00123F9D">
        <w:t>予</w:t>
      </w:r>
      <w:r w:rsidRPr="00453BAB">
        <w:t>強化</w:t>
      </w:r>
      <w:r w:rsidR="00123F9D">
        <w:t>的</w:t>
      </w:r>
      <w:r w:rsidRPr="00453BAB">
        <w:t>核心職能，輔以具體培訓方案與課程，以提升培訓效能，並有助於受訓人員提升個人績效或改善組織氣候。</w:t>
      </w:r>
      <w:r w:rsidR="00345C5A" w:rsidRPr="00453BAB">
        <w:br w:type="page"/>
      </w:r>
    </w:p>
    <w:p w:rsidR="00127C6E" w:rsidRPr="00453BAB" w:rsidRDefault="00FC5080" w:rsidP="00ED016B">
      <w:pPr>
        <w:pStyle w:val="1"/>
      </w:pPr>
      <w:bookmarkStart w:id="52" w:name="_Toc404776182"/>
      <w:bookmarkStart w:id="53" w:name="_Toc411004520"/>
      <w:bookmarkStart w:id="54" w:name="_Toc402938843"/>
      <w:r>
        <w:rPr>
          <w:noProof/>
        </w:rPr>
        <w:lastRenderedPageBreak/>
        <w:pict>
          <v:shape id="_x0000_s1054" type="#_x0000_t64" style="position:absolute;left:0;text-align:left;margin-left:84.5pt;margin-top:93.55pt;width:444.7pt;height:164pt;z-index:25166950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127C6E" w:rsidRPr="00453BAB">
        <w:t>採用公務情境</w:t>
      </w:r>
      <w:r w:rsidR="00A33857">
        <w:rPr>
          <w:rFonts w:hint="eastAsia"/>
        </w:rPr>
        <w:t xml:space="preserve">　</w:t>
      </w:r>
      <w:r w:rsidR="00127C6E" w:rsidRPr="00453BAB">
        <w:t>創新命題</w:t>
      </w:r>
      <w:bookmarkEnd w:id="52"/>
      <w:bookmarkEnd w:id="53"/>
    </w:p>
    <w:p w:rsidR="00127C6E" w:rsidRPr="00127C6E" w:rsidRDefault="00127C6E" w:rsidP="00566F04">
      <w:pPr>
        <w:pStyle w:val="ac"/>
        <w:spacing w:after="720"/>
      </w:pPr>
      <w:r w:rsidRPr="00127C6E">
        <w:t>陳昀孜、林建達、</w:t>
      </w:r>
      <w:proofErr w:type="gramStart"/>
      <w:r w:rsidRPr="00127C6E">
        <w:t>范</w:t>
      </w:r>
      <w:proofErr w:type="gramEnd"/>
      <w:r w:rsidRPr="00127C6E">
        <w:t>匀蔚</w:t>
      </w:r>
    </w:p>
    <w:p w:rsidR="00127C6E" w:rsidRPr="00127C6E" w:rsidRDefault="00127C6E" w:rsidP="002E33AB">
      <w:pPr>
        <w:pStyle w:val="af1"/>
      </w:pPr>
      <w:r w:rsidRPr="00127C6E">
        <w:t>創新緣起</w:t>
      </w:r>
    </w:p>
    <w:p w:rsidR="00127C6E" w:rsidRPr="00127C6E" w:rsidRDefault="00127C6E" w:rsidP="00EE388B">
      <w:pPr>
        <w:pStyle w:val="ad"/>
        <w:ind w:firstLine="800"/>
      </w:pPr>
      <w:r w:rsidRPr="00127C6E">
        <w:t>為結合訓練需求、課程設計及評量機制，使受訓人員靈活運用訓練所學，不以記憶、背誦方式作答，真正學習目標職務所應具備</w:t>
      </w:r>
      <w:r w:rsidR="00EC304B">
        <w:t>的</w:t>
      </w:r>
      <w:r w:rsidRPr="00127C6E">
        <w:t>職能，</w:t>
      </w:r>
      <w:proofErr w:type="gramStart"/>
      <w:r w:rsidRPr="00127C6E">
        <w:t>爰</w:t>
      </w:r>
      <w:proofErr w:type="gramEnd"/>
      <w:r w:rsidR="00D03793">
        <w:t>思考</w:t>
      </w:r>
      <w:r w:rsidRPr="00127C6E">
        <w:t>精進各項升任官等訓練及考試錄取人員基礎訓練</w:t>
      </w:r>
      <w:r w:rsidR="009B22EF">
        <w:t>的</w:t>
      </w:r>
      <w:r w:rsidRPr="00127C6E">
        <w:t>命題及評量方式，讓受訓人員能將所學</w:t>
      </w:r>
      <w:r w:rsidR="009B22EF">
        <w:t>的</w:t>
      </w:r>
      <w:r w:rsidRPr="00127C6E">
        <w:t>原理原則或概念</w:t>
      </w:r>
      <w:r w:rsidR="00D03793">
        <w:t>，</w:t>
      </w:r>
      <w:r w:rsidRPr="00127C6E">
        <w:t>應用到實際情境中，以評量其理解、分析及應用能力。</w:t>
      </w:r>
    </w:p>
    <w:p w:rsidR="00127C6E" w:rsidRPr="00127C6E" w:rsidRDefault="00127C6E" w:rsidP="002E33AB">
      <w:pPr>
        <w:pStyle w:val="af1"/>
      </w:pPr>
      <w:r w:rsidRPr="00127C6E">
        <w:t>具體作法</w:t>
      </w:r>
    </w:p>
    <w:p w:rsidR="00127C6E" w:rsidRPr="00127C6E" w:rsidRDefault="00127C6E" w:rsidP="004733E8">
      <w:pPr>
        <w:pStyle w:val="af"/>
        <w:ind w:left="801" w:hanging="801"/>
      </w:pPr>
      <w:r w:rsidRPr="00127C6E">
        <w:t>一、強調學理應用，逐步發展公務情境命題</w:t>
      </w:r>
    </w:p>
    <w:p w:rsidR="00127C6E" w:rsidRPr="00F45364" w:rsidRDefault="00127C6E" w:rsidP="0059129A">
      <w:pPr>
        <w:pStyle w:val="af3"/>
        <w:ind w:left="1680" w:hanging="1200"/>
        <w:rPr>
          <w:rFonts w:ascii="Times New Roman" w:hAnsi="Times New Roman"/>
        </w:rPr>
      </w:pPr>
      <w:r w:rsidRPr="00127C6E">
        <w:t>（一）保訓</w:t>
      </w:r>
      <w:r w:rsidRPr="00F45364">
        <w:rPr>
          <w:rFonts w:ascii="Times New Roman" w:hAnsi="Times New Roman"/>
        </w:rPr>
        <w:t>會辦理</w:t>
      </w:r>
      <w:r w:rsidR="009B22EF">
        <w:t>的</w:t>
      </w:r>
      <w:r w:rsidRPr="00F45364">
        <w:rPr>
          <w:rFonts w:ascii="Times New Roman" w:hAnsi="Times New Roman"/>
        </w:rPr>
        <w:t>部分訓練課程測驗</w:t>
      </w:r>
      <w:r w:rsidR="003520E0">
        <w:rPr>
          <w:rFonts w:ascii="Times New Roman" w:hAnsi="Times New Roman"/>
        </w:rPr>
        <w:t>，</w:t>
      </w:r>
      <w:r w:rsidRPr="00F45364">
        <w:rPr>
          <w:rFonts w:ascii="Times New Roman" w:hAnsi="Times New Roman"/>
        </w:rPr>
        <w:t>係兼</w:t>
      </w:r>
      <w:proofErr w:type="gramStart"/>
      <w:r w:rsidRPr="00F45364">
        <w:rPr>
          <w:rFonts w:ascii="Times New Roman" w:hAnsi="Times New Roman"/>
        </w:rPr>
        <w:t>採</w:t>
      </w:r>
      <w:proofErr w:type="gramEnd"/>
      <w:r w:rsidRPr="00F45364">
        <w:rPr>
          <w:rFonts w:ascii="Times New Roman" w:hAnsi="Times New Roman"/>
        </w:rPr>
        <w:t>選擇題及實務寫作題方式進行評量。為強化受訓人員能著重思考、活化所學，保訓會逐步調整測驗題型。自</w:t>
      </w:r>
      <w:r w:rsidRPr="00F45364">
        <w:rPr>
          <w:rFonts w:ascii="Times New Roman" w:hAnsi="Times New Roman"/>
        </w:rPr>
        <w:t>101</w:t>
      </w:r>
      <w:r w:rsidRPr="00F45364">
        <w:rPr>
          <w:rFonts w:ascii="Times New Roman" w:hAnsi="Times New Roman"/>
        </w:rPr>
        <w:t>年起，實務寫作題自傳統問答題形式</w:t>
      </w:r>
      <w:r w:rsidR="003520E0">
        <w:rPr>
          <w:rFonts w:ascii="Times New Roman" w:hAnsi="Times New Roman"/>
        </w:rPr>
        <w:t>，</w:t>
      </w:r>
      <w:r w:rsidRPr="00F45364">
        <w:rPr>
          <w:rFonts w:ascii="Times New Roman" w:hAnsi="Times New Roman"/>
        </w:rPr>
        <w:t>調整為以情境方式進行命題，以評量受訓人員對情境問題的探討與分析，知能</w:t>
      </w:r>
      <w:r w:rsidRPr="00F45364">
        <w:rPr>
          <w:rFonts w:ascii="Times New Roman" w:hAnsi="Times New Roman"/>
        </w:rPr>
        <w:lastRenderedPageBreak/>
        <w:t>運用與見解能力；</w:t>
      </w:r>
      <w:r w:rsidRPr="00F45364">
        <w:rPr>
          <w:rFonts w:ascii="Times New Roman" w:hAnsi="Times New Roman"/>
        </w:rPr>
        <w:t>102</w:t>
      </w:r>
      <w:r w:rsidRPr="00F45364">
        <w:rPr>
          <w:rFonts w:ascii="Times New Roman" w:hAnsi="Times New Roman"/>
        </w:rPr>
        <w:t>年起，選擇題</w:t>
      </w:r>
      <w:r w:rsidR="00275AB0" w:rsidRPr="00F45364">
        <w:rPr>
          <w:rFonts w:ascii="Times New Roman" w:hAnsi="Times New Roman" w:hint="eastAsia"/>
        </w:rPr>
        <w:t>亦</w:t>
      </w:r>
      <w:r w:rsidRPr="00F45364">
        <w:rPr>
          <w:rFonts w:ascii="Times New Roman" w:hAnsi="Times New Roman"/>
        </w:rPr>
        <w:t>增設情境</w:t>
      </w:r>
      <w:proofErr w:type="gramStart"/>
      <w:r w:rsidRPr="00F45364">
        <w:rPr>
          <w:rFonts w:ascii="Times New Roman" w:hAnsi="Times New Roman"/>
        </w:rPr>
        <w:t>式題組題</w:t>
      </w:r>
      <w:proofErr w:type="gramEnd"/>
      <w:r w:rsidRPr="00F45364">
        <w:rPr>
          <w:rFonts w:ascii="Times New Roman" w:hAnsi="Times New Roman"/>
        </w:rPr>
        <w:t>，在傳統記憶</w:t>
      </w:r>
      <w:proofErr w:type="gramStart"/>
      <w:r w:rsidRPr="00F45364">
        <w:rPr>
          <w:rFonts w:ascii="Times New Roman" w:hAnsi="Times New Roman"/>
        </w:rPr>
        <w:t>題型外</w:t>
      </w:r>
      <w:proofErr w:type="gramEnd"/>
      <w:r w:rsidRPr="00F45364">
        <w:rPr>
          <w:rFonts w:ascii="Times New Roman" w:hAnsi="Times New Roman"/>
        </w:rPr>
        <w:t>，增加以題組方式命題，以評測受訓人員對課程</w:t>
      </w:r>
      <w:r w:rsidR="003520E0">
        <w:t>的整體</w:t>
      </w:r>
      <w:r w:rsidRPr="00F45364">
        <w:rPr>
          <w:rFonts w:ascii="Times New Roman" w:hAnsi="Times New Roman"/>
        </w:rPr>
        <w:t>瞭解程度與運用能力。</w:t>
      </w:r>
    </w:p>
    <w:p w:rsidR="00127C6E" w:rsidRPr="00F45364" w:rsidRDefault="00127C6E" w:rsidP="0059129A">
      <w:pPr>
        <w:pStyle w:val="af3"/>
        <w:ind w:left="1680" w:hanging="1200"/>
        <w:rPr>
          <w:rFonts w:ascii="Times New Roman" w:hAnsi="Times New Roman"/>
        </w:rPr>
      </w:pPr>
      <w:r w:rsidRPr="00F45364">
        <w:rPr>
          <w:rFonts w:ascii="Times New Roman" w:hAnsi="Times New Roman"/>
        </w:rPr>
        <w:t>（二）好的情境能將知識與實務結合，確實檢測受訓人員能將課程所學運用於實際案例</w:t>
      </w:r>
      <w:r w:rsidR="009B22EF">
        <w:t>的</w:t>
      </w:r>
      <w:r w:rsidRPr="00F45364">
        <w:rPr>
          <w:rFonts w:ascii="Times New Roman" w:hAnsi="Times New Roman"/>
        </w:rPr>
        <w:t>能力，</w:t>
      </w:r>
      <w:proofErr w:type="gramStart"/>
      <w:r w:rsidRPr="00F45364">
        <w:rPr>
          <w:rFonts w:ascii="Times New Roman" w:hAnsi="Times New Roman"/>
        </w:rPr>
        <w:t>俾</w:t>
      </w:r>
      <w:proofErr w:type="gramEnd"/>
      <w:r w:rsidRPr="00F45364">
        <w:rPr>
          <w:rFonts w:ascii="Times New Roman" w:hAnsi="Times New Roman"/>
        </w:rPr>
        <w:t>使學員靈活運用訓練所學，不以記憶、背誦方式作答。</w:t>
      </w:r>
    </w:p>
    <w:p w:rsidR="00127C6E" w:rsidRPr="00F45364" w:rsidRDefault="00127C6E" w:rsidP="004733E8">
      <w:pPr>
        <w:pStyle w:val="af"/>
        <w:ind w:left="801" w:hanging="801"/>
      </w:pPr>
      <w:r w:rsidRPr="00F45364">
        <w:t>二、重視課程活用，部分情境以影片方式呈現</w:t>
      </w:r>
    </w:p>
    <w:p w:rsidR="00127C6E" w:rsidRPr="00127C6E" w:rsidRDefault="00127C6E" w:rsidP="0059129A">
      <w:pPr>
        <w:pStyle w:val="af3"/>
        <w:ind w:left="1680" w:hanging="1200"/>
      </w:pPr>
      <w:r w:rsidRPr="00F45364">
        <w:rPr>
          <w:rFonts w:ascii="Times New Roman" w:hAnsi="Times New Roman"/>
        </w:rPr>
        <w:t>（一）為使受訓人員學習目標職務所應具備</w:t>
      </w:r>
      <w:r w:rsidR="009B22EF">
        <w:t>的</w:t>
      </w:r>
      <w:r w:rsidRPr="00F45364">
        <w:rPr>
          <w:rFonts w:ascii="Times New Roman" w:hAnsi="Times New Roman"/>
        </w:rPr>
        <w:t>職能，並於回到工作崗位能活用所學，保訓會</w:t>
      </w:r>
      <w:r w:rsidR="00275AB0" w:rsidRPr="00F45364">
        <w:rPr>
          <w:rFonts w:ascii="Times New Roman" w:hAnsi="Times New Roman" w:hint="eastAsia"/>
        </w:rPr>
        <w:t>自</w:t>
      </w:r>
      <w:proofErr w:type="gramStart"/>
      <w:r w:rsidRPr="00F45364">
        <w:rPr>
          <w:rFonts w:ascii="Times New Roman" w:hAnsi="Times New Roman"/>
        </w:rPr>
        <w:t>103</w:t>
      </w:r>
      <w:r w:rsidRPr="00F45364">
        <w:rPr>
          <w:rFonts w:ascii="Times New Roman" w:hAnsi="Times New Roman"/>
        </w:rPr>
        <w:t>年</w:t>
      </w:r>
      <w:r w:rsidR="00275AB0" w:rsidRPr="00F45364">
        <w:rPr>
          <w:rFonts w:ascii="Times New Roman" w:hAnsi="Times New Roman" w:hint="eastAsia"/>
        </w:rPr>
        <w:t>度</w:t>
      </w:r>
      <w:r w:rsidRPr="00F45364">
        <w:rPr>
          <w:rFonts w:ascii="Times New Roman" w:hAnsi="Times New Roman"/>
        </w:rPr>
        <w:t>薦升簡</w:t>
      </w:r>
      <w:proofErr w:type="gramEnd"/>
      <w:r w:rsidRPr="00F45364">
        <w:rPr>
          <w:rFonts w:ascii="Times New Roman" w:hAnsi="Times New Roman"/>
        </w:rPr>
        <w:t>訓練</w:t>
      </w:r>
      <w:r w:rsidR="0006604E" w:rsidRPr="00F45364">
        <w:rPr>
          <w:rFonts w:ascii="Times New Roman" w:hAnsi="Times New Roman"/>
        </w:rPr>
        <w:t>起</w:t>
      </w:r>
      <w:r w:rsidR="0006604E" w:rsidRPr="00F45364">
        <w:rPr>
          <w:rFonts w:ascii="Times New Roman" w:hAnsi="Times New Roman" w:hint="eastAsia"/>
        </w:rPr>
        <w:t>，</w:t>
      </w:r>
      <w:r w:rsidR="00275AB0" w:rsidRPr="00F45364">
        <w:rPr>
          <w:rFonts w:ascii="Times New Roman" w:hAnsi="Times New Roman"/>
        </w:rPr>
        <w:t>將</w:t>
      </w:r>
      <w:r w:rsidRPr="00F45364">
        <w:rPr>
          <w:rFonts w:ascii="Times New Roman" w:hAnsi="Times New Roman"/>
        </w:rPr>
        <w:t>情境案例</w:t>
      </w:r>
      <w:r w:rsidR="00F25214">
        <w:t>的</w:t>
      </w:r>
      <w:r w:rsidRPr="00F45364">
        <w:rPr>
          <w:rFonts w:ascii="Times New Roman" w:hAnsi="Times New Roman"/>
        </w:rPr>
        <w:t>書面描述</w:t>
      </w:r>
      <w:r w:rsidR="00EA2ED5">
        <w:rPr>
          <w:rFonts w:ascii="Times New Roman" w:hAnsi="Times New Roman"/>
        </w:rPr>
        <w:t>，</w:t>
      </w:r>
      <w:r w:rsidR="00275AB0" w:rsidRPr="00F45364">
        <w:rPr>
          <w:rFonts w:ascii="Times New Roman" w:hAnsi="Times New Roman" w:hint="eastAsia"/>
        </w:rPr>
        <w:t>調整</w:t>
      </w:r>
      <w:r w:rsidRPr="00F45364">
        <w:rPr>
          <w:rFonts w:ascii="Times New Roman" w:hAnsi="Times New Roman"/>
        </w:rPr>
        <w:t>為播放動態模擬影片，請受訓人員融入影片角色，針對劇中角色面對的問題提出具體回應方式，以</w:t>
      </w:r>
      <w:proofErr w:type="gramStart"/>
      <w:r w:rsidRPr="00F45364">
        <w:rPr>
          <w:rFonts w:ascii="Times New Roman" w:hAnsi="Times New Roman"/>
        </w:rPr>
        <w:t>評測其</w:t>
      </w:r>
      <w:r w:rsidRPr="00127C6E">
        <w:t>認知</w:t>
      </w:r>
      <w:proofErr w:type="gramEnd"/>
      <w:r w:rsidRPr="00127C6E">
        <w:t>、應用、綜合能力及是否展現關鍵指標行為。</w:t>
      </w:r>
    </w:p>
    <w:p w:rsidR="00127C6E" w:rsidRPr="00127C6E" w:rsidRDefault="00127C6E" w:rsidP="0059129A">
      <w:pPr>
        <w:pStyle w:val="af3"/>
        <w:ind w:left="1680" w:hanging="1200"/>
      </w:pPr>
      <w:r w:rsidRPr="00127C6E">
        <w:t>（二）透過影片可以真實反映公務情境的問題，有如親臨現場，更能掌握情境問題，</w:t>
      </w:r>
      <w:r w:rsidR="00275AB0">
        <w:rPr>
          <w:rFonts w:hint="eastAsia"/>
        </w:rPr>
        <w:t>亦</w:t>
      </w:r>
      <w:r w:rsidRPr="00127C6E">
        <w:t>能提出更具體的解決方法。</w:t>
      </w:r>
    </w:p>
    <w:p w:rsidR="00127C6E" w:rsidRPr="00127C6E" w:rsidRDefault="00127C6E" w:rsidP="0073644E">
      <w:pPr>
        <w:pStyle w:val="af1"/>
        <w:widowControl w:val="0"/>
      </w:pPr>
      <w:r w:rsidRPr="00127C6E">
        <w:t>實施效益</w:t>
      </w:r>
    </w:p>
    <w:p w:rsidR="00127C6E" w:rsidRPr="00453BAB" w:rsidRDefault="00127C6E" w:rsidP="00FC5080">
      <w:pPr>
        <w:pStyle w:val="ad"/>
        <w:widowControl w:val="0"/>
        <w:ind w:firstLine="800"/>
      </w:pPr>
      <w:r w:rsidRPr="00453BAB">
        <w:lastRenderedPageBreak/>
        <w:t>透過採用公務情境創新命題的方式，使受訓人員能著重個人思考、活化所學，並確實鑑別其學習吸收程度，以深化學習效果。截至</w:t>
      </w:r>
      <w:r w:rsidRPr="00453BAB">
        <w:t>103</w:t>
      </w:r>
      <w:r w:rsidRPr="00453BAB">
        <w:t>年底，實務寫作題以情境方式呈現</w:t>
      </w:r>
      <w:r w:rsidR="009B22EF">
        <w:t>的</w:t>
      </w:r>
      <w:r w:rsidRPr="00453BAB">
        <w:t>課程測驗，計辦理</w:t>
      </w:r>
      <w:r w:rsidRPr="00453BAB">
        <w:t>36</w:t>
      </w:r>
      <w:r w:rsidRPr="00453BAB">
        <w:t>次；選擇題以情境</w:t>
      </w:r>
      <w:proofErr w:type="gramStart"/>
      <w:r w:rsidRPr="00453BAB">
        <w:t>式題組題</w:t>
      </w:r>
      <w:proofErr w:type="gramEnd"/>
      <w:r w:rsidRPr="00453BAB">
        <w:t>方式呈現</w:t>
      </w:r>
      <w:r w:rsidR="009B22EF">
        <w:t>的</w:t>
      </w:r>
      <w:r w:rsidRPr="00453BAB">
        <w:t>課程測驗，計辦理</w:t>
      </w:r>
      <w:r w:rsidRPr="00453BAB">
        <w:t>12</w:t>
      </w:r>
      <w:r w:rsidRPr="00453BAB">
        <w:t>次；部分情境以影片方式呈現</w:t>
      </w:r>
      <w:r w:rsidR="00F04ED4">
        <w:rPr>
          <w:rFonts w:hint="eastAsia"/>
        </w:rPr>
        <w:t>的</w:t>
      </w:r>
      <w:r w:rsidRPr="00453BAB">
        <w:t>課程測驗，計辦理</w:t>
      </w:r>
      <w:r w:rsidRPr="00453BAB">
        <w:t>3</w:t>
      </w:r>
      <w:r w:rsidRPr="00453BAB">
        <w:t>次。</w:t>
      </w:r>
      <w:r w:rsidRPr="00453BAB">
        <w:br w:type="page"/>
      </w:r>
    </w:p>
    <w:p w:rsidR="00EE4E76" w:rsidRPr="00453BAB" w:rsidRDefault="00FC5080" w:rsidP="00ED016B">
      <w:pPr>
        <w:pStyle w:val="1"/>
      </w:pPr>
      <w:bookmarkStart w:id="55" w:name="_Toc404776183"/>
      <w:bookmarkStart w:id="56" w:name="_Toc411004521"/>
      <w:bookmarkEnd w:id="54"/>
      <w:r>
        <w:rPr>
          <w:noProof/>
        </w:rPr>
        <w:lastRenderedPageBreak/>
        <w:pict>
          <v:shape id="_x0000_s1055" type="#_x0000_t64" style="position:absolute;left:0;text-align:left;margin-left:66.6pt;margin-top:93.55pt;width:444.7pt;height:164pt;z-index:25167052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EE4E76" w:rsidRPr="00453BAB">
        <w:rPr>
          <w:rFonts w:hint="eastAsia"/>
        </w:rPr>
        <w:t>導入</w:t>
      </w:r>
      <w:r w:rsidR="00EE4E76" w:rsidRPr="00453BAB">
        <w:t>多元方</w:t>
      </w:r>
      <w:r w:rsidR="00EE4E76" w:rsidRPr="00453BAB">
        <w:rPr>
          <w:rFonts w:hint="eastAsia"/>
        </w:rPr>
        <w:t>法</w:t>
      </w:r>
      <w:r w:rsidR="00EE4E76" w:rsidRPr="00453BAB">
        <w:t xml:space="preserve">　完備評量機制</w:t>
      </w:r>
      <w:bookmarkEnd w:id="55"/>
      <w:bookmarkEnd w:id="56"/>
    </w:p>
    <w:p w:rsidR="00EE4E76" w:rsidRPr="00ED016B" w:rsidRDefault="00EE4E76" w:rsidP="00566F04">
      <w:pPr>
        <w:pStyle w:val="ac"/>
        <w:spacing w:after="720"/>
      </w:pPr>
      <w:r w:rsidRPr="00EE4E76">
        <w:t>張嘉玲、林建達</w:t>
      </w:r>
    </w:p>
    <w:p w:rsidR="00EE4E76" w:rsidRPr="00EE4E76" w:rsidRDefault="00EE4E76" w:rsidP="002E33AB">
      <w:pPr>
        <w:pStyle w:val="af1"/>
      </w:pPr>
      <w:r w:rsidRPr="00EE4E76">
        <w:t>創新緣起</w:t>
      </w:r>
    </w:p>
    <w:p w:rsidR="00EE4E76" w:rsidRPr="00453BAB" w:rsidRDefault="00EE4E76" w:rsidP="00EE388B">
      <w:pPr>
        <w:pStyle w:val="ad"/>
        <w:ind w:firstLine="800"/>
      </w:pPr>
      <w:r w:rsidRPr="00453BAB">
        <w:t>保訓會辦理公務人員考試錄取人員基礎訓練及各項晉升官等（資位）訓練課程成績測驗，每年約需辦理</w:t>
      </w:r>
      <w:r w:rsidRPr="00453BAB">
        <w:t>12</w:t>
      </w:r>
      <w:r w:rsidRPr="00453BAB">
        <w:t>至</w:t>
      </w:r>
      <w:r w:rsidRPr="00453BAB">
        <w:t>15</w:t>
      </w:r>
      <w:r w:rsidRPr="00453BAB">
        <w:t>梯次。為確保評量</w:t>
      </w:r>
      <w:r w:rsidR="00415178">
        <w:t>的</w:t>
      </w:r>
      <w:r w:rsidRPr="00453BAB">
        <w:t>公平性、公正性，</w:t>
      </w:r>
      <w:proofErr w:type="gramStart"/>
      <w:r w:rsidR="009E1C3D">
        <w:t>爰</w:t>
      </w:r>
      <w:proofErr w:type="gramEnd"/>
      <w:r w:rsidR="009E1C3D">
        <w:t>思考</w:t>
      </w:r>
      <w:r w:rsidRPr="00453BAB">
        <w:t>訓練測驗試題均</w:t>
      </w:r>
      <w:proofErr w:type="gramStart"/>
      <w:r w:rsidRPr="00453BAB">
        <w:t>採</w:t>
      </w:r>
      <w:proofErr w:type="gramEnd"/>
      <w:r w:rsidRPr="00453BAB">
        <w:t>統一命題方式辦理，並建置題庫管理系統，發展試題檢核標準，舉辦命題及選（審）題委員座談會及命題統包作業，以完備訓練評量機制。</w:t>
      </w:r>
    </w:p>
    <w:p w:rsidR="00EE4E76" w:rsidRPr="00EE4E76" w:rsidRDefault="00EE4E76" w:rsidP="002E33AB">
      <w:pPr>
        <w:pStyle w:val="af1"/>
      </w:pPr>
      <w:r w:rsidRPr="00EE4E76">
        <w:t>具體作法</w:t>
      </w:r>
    </w:p>
    <w:p w:rsidR="00EE4E76" w:rsidRPr="00EE4E76" w:rsidRDefault="00EE4E76" w:rsidP="004733E8">
      <w:pPr>
        <w:pStyle w:val="af"/>
        <w:ind w:left="801" w:hanging="801"/>
      </w:pPr>
      <w:r w:rsidRPr="00EE4E76">
        <w:t>一、統一命題，建立試</w:t>
      </w:r>
      <w:proofErr w:type="gramStart"/>
      <w:r w:rsidRPr="00EE4E76">
        <w:t>務</w:t>
      </w:r>
      <w:proofErr w:type="gramEnd"/>
      <w:r w:rsidRPr="00EE4E76">
        <w:t>標準作業流程</w:t>
      </w:r>
    </w:p>
    <w:p w:rsidR="00EE4E76" w:rsidRPr="00453BAB" w:rsidRDefault="00EE4E76" w:rsidP="00DE06D3">
      <w:pPr>
        <w:pStyle w:val="ae"/>
        <w:widowControl w:val="0"/>
        <w:ind w:left="850" w:right="53" w:firstLine="816"/>
      </w:pPr>
      <w:r w:rsidRPr="00453BAB">
        <w:t>保訓會</w:t>
      </w:r>
      <w:r w:rsidR="009E1C3D">
        <w:t>自</w:t>
      </w:r>
      <w:r w:rsidR="009E1C3D">
        <w:t>99</w:t>
      </w:r>
      <w:r w:rsidRPr="00453BAB">
        <w:t>年</w:t>
      </w:r>
      <w:r w:rsidR="009E1C3D">
        <w:t>起</w:t>
      </w:r>
      <w:r w:rsidRPr="00453BAB">
        <w:rPr>
          <w:rFonts w:hint="eastAsia"/>
        </w:rPr>
        <w:t>於</w:t>
      </w:r>
      <w:r w:rsidRPr="00453BAB">
        <w:t>公務人員考試錄取人員基礎訓練及各項晉升官等（資位）訓練</w:t>
      </w:r>
      <w:proofErr w:type="gramStart"/>
      <w:r w:rsidRPr="00453BAB">
        <w:t>開訓前</w:t>
      </w:r>
      <w:proofErr w:type="gramEnd"/>
      <w:r w:rsidRPr="00453BAB">
        <w:t>，均辦理</w:t>
      </w:r>
      <w:proofErr w:type="gramStart"/>
      <w:r w:rsidRPr="00453BAB">
        <w:t>統一命擬試題</w:t>
      </w:r>
      <w:proofErr w:type="gramEnd"/>
      <w:r w:rsidRPr="00453BAB">
        <w:t>與修審，不僅簡化試題編製</w:t>
      </w:r>
      <w:r w:rsidR="00415178">
        <w:t>的</w:t>
      </w:r>
      <w:r w:rsidRPr="00453BAB">
        <w:t>行政流程，更齊</w:t>
      </w:r>
      <w:proofErr w:type="gramStart"/>
      <w:r w:rsidRPr="00453BAB">
        <w:t>一</w:t>
      </w:r>
      <w:proofErr w:type="gramEnd"/>
      <w:r w:rsidRPr="00453BAB">
        <w:t>試題品質。</w:t>
      </w:r>
      <w:proofErr w:type="gramStart"/>
      <w:r w:rsidRPr="00453BAB">
        <w:t>另期測驗</w:t>
      </w:r>
      <w:proofErr w:type="gramEnd"/>
      <w:r w:rsidRPr="00453BAB">
        <w:t>試</w:t>
      </w:r>
      <w:proofErr w:type="gramStart"/>
      <w:r w:rsidRPr="00453BAB">
        <w:t>務</w:t>
      </w:r>
      <w:proofErr w:type="gramEnd"/>
      <w:r w:rsidR="00415178">
        <w:t>的</w:t>
      </w:r>
      <w:r w:rsidRPr="00453BAB">
        <w:t>作業流程一致性，建立考試錄取人員基礎訓練及各項</w:t>
      </w:r>
      <w:r w:rsidR="00ED785A">
        <w:rPr>
          <w:rFonts w:hint="eastAsia"/>
          <w:snapToGrid w:val="0"/>
        </w:rPr>
        <w:t>晉</w:t>
      </w:r>
      <w:r w:rsidR="00ED785A" w:rsidRPr="002C4BE3">
        <w:rPr>
          <w:rFonts w:hint="eastAsia"/>
          <w:snapToGrid w:val="0"/>
        </w:rPr>
        <w:t>升</w:t>
      </w:r>
      <w:r w:rsidRPr="00453BAB">
        <w:t>官等（資位）訓練命題、選（審）題、入</w:t>
      </w:r>
      <w:proofErr w:type="gramStart"/>
      <w:r w:rsidRPr="00453BAB">
        <w:t>闈</w:t>
      </w:r>
      <w:proofErr w:type="gramEnd"/>
      <w:r w:rsidRPr="00453BAB">
        <w:t>、閱卷及</w:t>
      </w:r>
      <w:r w:rsidRPr="00453BAB">
        <w:lastRenderedPageBreak/>
        <w:t>成績檢核標準作業流程，作為執行之依據。</w:t>
      </w:r>
    </w:p>
    <w:p w:rsidR="00EE4E76" w:rsidRPr="00EE4E76" w:rsidRDefault="00EE4E76" w:rsidP="004733E8">
      <w:pPr>
        <w:pStyle w:val="af"/>
        <w:ind w:left="801" w:hanging="801"/>
      </w:pPr>
      <w:r w:rsidRPr="00EE4E76">
        <w:t>二、首次編製測驗命題實務手冊</w:t>
      </w:r>
    </w:p>
    <w:p w:rsidR="00EE4E76" w:rsidRPr="00453BAB" w:rsidRDefault="00EE4E76" w:rsidP="002918D3">
      <w:pPr>
        <w:pStyle w:val="ae"/>
        <w:ind w:left="850" w:right="53" w:firstLine="816"/>
      </w:pPr>
      <w:r w:rsidRPr="00453BAB">
        <w:t>為提升試題品質，保訓會於</w:t>
      </w:r>
      <w:r w:rsidRPr="00453BAB">
        <w:t>103</w:t>
      </w:r>
      <w:r w:rsidRPr="00453BAB">
        <w:t>年參考國內外文獻編製選擇題</w:t>
      </w:r>
      <w:r w:rsidR="00E86ED3">
        <w:rPr>
          <w:rFonts w:hint="eastAsia"/>
        </w:rPr>
        <w:t>的</w:t>
      </w:r>
      <w:r w:rsidRPr="00453BAB">
        <w:t>「試題品質檢核表」初稿，並採用「研究者三角測定法」，針對歷年公務人員考試錄取人員基礎訓練課程成績測驗試題，</w:t>
      </w:r>
      <w:proofErr w:type="gramStart"/>
      <w:r w:rsidRPr="00453BAB">
        <w:t>採</w:t>
      </w:r>
      <w:proofErr w:type="gramEnd"/>
      <w:r w:rsidRPr="00453BAB">
        <w:t>行質化與量化分析方式，據以完成「測驗命題實務手冊</w:t>
      </w:r>
      <w:r w:rsidR="003176CA">
        <w:rPr>
          <w:rFonts w:hint="eastAsia"/>
        </w:rPr>
        <w:t>（</w:t>
      </w:r>
      <w:r w:rsidRPr="00453BAB">
        <w:t>公務人員考試錄取人員基礎訓練篇</w:t>
      </w:r>
      <w:r w:rsidR="003176CA">
        <w:rPr>
          <w:rFonts w:hint="eastAsia"/>
        </w:rPr>
        <w:t>）</w:t>
      </w:r>
      <w:r w:rsidRPr="00453BAB">
        <w:t>」，提供各命題委員</w:t>
      </w:r>
      <w:proofErr w:type="gramStart"/>
      <w:r w:rsidRPr="00453BAB">
        <w:t>作為命擬試題</w:t>
      </w:r>
      <w:proofErr w:type="gramEnd"/>
      <w:r w:rsidR="00E86ED3">
        <w:rPr>
          <w:rFonts w:hint="eastAsia"/>
        </w:rPr>
        <w:t>的</w:t>
      </w:r>
      <w:r w:rsidRPr="00453BAB">
        <w:t>參考。</w:t>
      </w:r>
    </w:p>
    <w:p w:rsidR="00EE4E76" w:rsidRPr="00EE4E76" w:rsidRDefault="00EE4E76" w:rsidP="004733E8">
      <w:pPr>
        <w:pStyle w:val="af"/>
        <w:ind w:left="801" w:hanging="801"/>
        <w:rPr>
          <w:color w:val="000000"/>
        </w:rPr>
      </w:pPr>
      <w:r w:rsidRPr="00EE4E76">
        <w:t>三、首創「命題召集人」統包作業，強化</w:t>
      </w:r>
      <w:r w:rsidRPr="00EE4E76">
        <w:rPr>
          <w:color w:val="000000"/>
        </w:rPr>
        <w:t>命題、選（審）題間連結</w:t>
      </w:r>
    </w:p>
    <w:p w:rsidR="00EE4E76" w:rsidRPr="00453BAB" w:rsidRDefault="00EE4E76" w:rsidP="002918D3">
      <w:pPr>
        <w:pStyle w:val="ae"/>
        <w:ind w:left="850" w:right="53" w:firstLine="816"/>
      </w:pPr>
      <w:r w:rsidRPr="00453BAB">
        <w:t>由保訓會</w:t>
      </w:r>
      <w:proofErr w:type="gramStart"/>
      <w:r w:rsidRPr="00453BAB">
        <w:t>遴</w:t>
      </w:r>
      <w:proofErr w:type="gramEnd"/>
      <w:r w:rsidRPr="00453BAB">
        <w:t>聘各科目命題召集人</w:t>
      </w:r>
      <w:r w:rsidRPr="00453BAB">
        <w:t>1</w:t>
      </w:r>
      <w:r w:rsidRPr="00453BAB">
        <w:t>人組成命題小組，負責統包該科目試題，並透過小組討論方式負責試題品質。「命題召集人」須代表參與保訓會辦理</w:t>
      </w:r>
      <w:r w:rsidR="00415178">
        <w:t>的</w:t>
      </w:r>
      <w:r w:rsidRPr="00453BAB">
        <w:t>初選（審）題會議，說明試題命題理念，使命題及初選（審）題作業得以密切扣合；另各場次初選（審）題會議同時</w:t>
      </w:r>
      <w:proofErr w:type="gramStart"/>
      <w:r w:rsidRPr="00453BAB">
        <w:t>洽聘該</w:t>
      </w:r>
      <w:proofErr w:type="gramEnd"/>
      <w:r w:rsidRPr="00453BAB">
        <w:t>科目之講座</w:t>
      </w:r>
      <w:r w:rsidRPr="00453BAB">
        <w:t>1</w:t>
      </w:r>
      <w:r w:rsidRPr="00453BAB">
        <w:t>人為外聘委員，共同與會討論，以增加思考的面向及廣度，全面提升試題品質。</w:t>
      </w:r>
    </w:p>
    <w:p w:rsidR="00EE4E76" w:rsidRPr="00EE4E76" w:rsidRDefault="00EE4E76" w:rsidP="004733E8">
      <w:pPr>
        <w:pStyle w:val="af"/>
        <w:ind w:left="801" w:hanging="801"/>
      </w:pPr>
      <w:r w:rsidRPr="00EE4E76">
        <w:t>四、建置試題分析與題庫管理系統</w:t>
      </w:r>
    </w:p>
    <w:p w:rsidR="00EE4E76" w:rsidRPr="00453BAB" w:rsidRDefault="00EE4E76" w:rsidP="00B726A4">
      <w:pPr>
        <w:pStyle w:val="ae"/>
        <w:widowControl w:val="0"/>
        <w:ind w:left="850" w:right="53" w:firstLine="816"/>
      </w:pPr>
      <w:r w:rsidRPr="00453BAB">
        <w:t>針對歷次測驗試題，考畢後即進行分析，</w:t>
      </w:r>
      <w:proofErr w:type="gramStart"/>
      <w:r w:rsidRPr="00453BAB">
        <w:t>俾</w:t>
      </w:r>
      <w:proofErr w:type="gramEnd"/>
      <w:r w:rsidRPr="00453BAB">
        <w:t>瞭解各梯次試題</w:t>
      </w:r>
      <w:r w:rsidR="00415178">
        <w:t>的</w:t>
      </w:r>
      <w:r w:rsidRPr="00453BAB">
        <w:t>鑑別度、難易度、</w:t>
      </w:r>
      <w:r w:rsidRPr="00453BAB">
        <w:lastRenderedPageBreak/>
        <w:t>選項</w:t>
      </w:r>
      <w:proofErr w:type="gramStart"/>
      <w:r w:rsidRPr="00453BAB">
        <w:t>誘答力</w:t>
      </w:r>
      <w:proofErr w:type="gramEnd"/>
      <w:r w:rsidRPr="00453BAB">
        <w:t>等，以充分掌握試題良</w:t>
      </w:r>
      <w:proofErr w:type="gramStart"/>
      <w:r w:rsidRPr="00453BAB">
        <w:t>窳</w:t>
      </w:r>
      <w:proofErr w:type="gramEnd"/>
      <w:r w:rsidRPr="00453BAB">
        <w:t>；同時將難易適中、鑑別度佳的試題於題庫系統中註記，</w:t>
      </w:r>
      <w:proofErr w:type="gramStart"/>
      <w:r w:rsidRPr="00453BAB">
        <w:t>俾</w:t>
      </w:r>
      <w:proofErr w:type="gramEnd"/>
      <w:r w:rsidRPr="00453BAB">
        <w:t>利後續應用，提升訓練成績評量</w:t>
      </w:r>
      <w:r w:rsidR="00415178">
        <w:t>的</w:t>
      </w:r>
      <w:proofErr w:type="gramStart"/>
      <w:r w:rsidRPr="00453BAB">
        <w:t>信效度</w:t>
      </w:r>
      <w:proofErr w:type="gramEnd"/>
      <w:r w:rsidRPr="00453BAB">
        <w:t>，並有效管理試題。題庫系統</w:t>
      </w:r>
      <w:r w:rsidR="00415178">
        <w:t>的</w:t>
      </w:r>
      <w:r w:rsidRPr="00453BAB">
        <w:t>建置亦有助於選（審）題及入</w:t>
      </w:r>
      <w:proofErr w:type="gramStart"/>
      <w:r w:rsidRPr="00453BAB">
        <w:t>闈製卷</w:t>
      </w:r>
      <w:proofErr w:type="gramEnd"/>
      <w:r w:rsidRPr="00453BAB">
        <w:t>作業</w:t>
      </w:r>
      <w:r w:rsidR="00415178">
        <w:t>的</w:t>
      </w:r>
      <w:r w:rsidRPr="00453BAB">
        <w:t>系統化，達到提升試</w:t>
      </w:r>
      <w:proofErr w:type="gramStart"/>
      <w:r w:rsidRPr="00453BAB">
        <w:t>務</w:t>
      </w:r>
      <w:proofErr w:type="gramEnd"/>
      <w:r w:rsidRPr="00453BAB">
        <w:t>作業效率</w:t>
      </w:r>
      <w:r w:rsidR="00415178">
        <w:t>的</w:t>
      </w:r>
      <w:r w:rsidRPr="00453BAB">
        <w:t>目標。</w:t>
      </w:r>
    </w:p>
    <w:p w:rsidR="00EE4E76" w:rsidRPr="00EE4E76" w:rsidRDefault="00EE4E76" w:rsidP="002E33AB">
      <w:pPr>
        <w:pStyle w:val="af1"/>
      </w:pPr>
      <w:r w:rsidRPr="00EE4E76">
        <w:t>實施效益</w:t>
      </w:r>
    </w:p>
    <w:p w:rsidR="00F910E5" w:rsidRPr="00453BAB" w:rsidRDefault="00EE4E76" w:rsidP="00EE388B">
      <w:pPr>
        <w:pStyle w:val="ad"/>
        <w:ind w:firstLine="800"/>
      </w:pPr>
      <w:r w:rsidRPr="00453BAB">
        <w:t>自</w:t>
      </w:r>
      <w:r w:rsidRPr="00453BAB">
        <w:t>99</w:t>
      </w:r>
      <w:r w:rsidRPr="00453BAB">
        <w:t>年辦理統一命題與建立</w:t>
      </w:r>
      <w:proofErr w:type="gramStart"/>
      <w:r w:rsidRPr="00453BAB">
        <w:t>闈務</w:t>
      </w:r>
      <w:proofErr w:type="gramEnd"/>
      <w:r w:rsidRPr="00453BAB">
        <w:t>標準作業流程，業</w:t>
      </w:r>
      <w:r w:rsidR="00AA198A">
        <w:rPr>
          <w:rFonts w:hint="eastAsia"/>
        </w:rPr>
        <w:t>已</w:t>
      </w:r>
      <w:r w:rsidRPr="00453BAB">
        <w:t>有效簡化試</w:t>
      </w:r>
      <w:proofErr w:type="gramStart"/>
      <w:r w:rsidRPr="00453BAB">
        <w:t>務</w:t>
      </w:r>
      <w:proofErr w:type="gramEnd"/>
      <w:r w:rsidRPr="00453BAB">
        <w:t>工作，</w:t>
      </w:r>
      <w:proofErr w:type="gramStart"/>
      <w:r w:rsidRPr="00453BAB">
        <w:t>撙</w:t>
      </w:r>
      <w:proofErr w:type="gramEnd"/>
      <w:r w:rsidRPr="00453BAB">
        <w:t>節經費人力，提升試</w:t>
      </w:r>
      <w:proofErr w:type="gramStart"/>
      <w:r w:rsidRPr="00453BAB">
        <w:t>務</w:t>
      </w:r>
      <w:proofErr w:type="gramEnd"/>
      <w:r w:rsidRPr="00453BAB">
        <w:t>工作</w:t>
      </w:r>
      <w:r w:rsidR="00415178">
        <w:t>的</w:t>
      </w:r>
      <w:r w:rsidRPr="00453BAB">
        <w:t>方便性與經濟性。另</w:t>
      </w:r>
      <w:r w:rsidR="003378BA">
        <w:t>外</w:t>
      </w:r>
      <w:r w:rsidRPr="00453BAB">
        <w:t>103</w:t>
      </w:r>
      <w:r w:rsidRPr="00453BAB">
        <w:t>年辦理「命題召集人」統包作業，使命題及初選（審）題間得以相互扣合，有利於</w:t>
      </w:r>
      <w:r w:rsidRPr="00453BAB">
        <w:rPr>
          <w:rFonts w:hint="eastAsia"/>
        </w:rPr>
        <w:t>複</w:t>
      </w:r>
      <w:r w:rsidRPr="00453BAB">
        <w:t>選（審）題</w:t>
      </w:r>
      <w:r w:rsidRPr="00453BAB">
        <w:rPr>
          <w:rFonts w:hint="eastAsia"/>
        </w:rPr>
        <w:t>縮短作業時程</w:t>
      </w:r>
      <w:r w:rsidRPr="00453BAB">
        <w:t>，</w:t>
      </w:r>
      <w:r w:rsidRPr="00453BAB">
        <w:rPr>
          <w:rFonts w:hint="eastAsia"/>
        </w:rPr>
        <w:t>且</w:t>
      </w:r>
      <w:r w:rsidRPr="00453BAB">
        <w:t>初選（審）題</w:t>
      </w:r>
      <w:r w:rsidRPr="00453BAB">
        <w:rPr>
          <w:rFonts w:hint="eastAsia"/>
        </w:rPr>
        <w:t>亦</w:t>
      </w:r>
      <w:r w:rsidRPr="00453BAB">
        <w:t>較</w:t>
      </w:r>
      <w:r w:rsidRPr="00453BAB">
        <w:t>102</w:t>
      </w:r>
      <w:r w:rsidRPr="00453BAB">
        <w:t>年減少</w:t>
      </w:r>
      <w:r w:rsidRPr="00453BAB">
        <w:t>6</w:t>
      </w:r>
      <w:r w:rsidRPr="00453BAB">
        <w:t>場次</w:t>
      </w:r>
      <w:r w:rsidRPr="00453BAB">
        <w:rPr>
          <w:rFonts w:hint="eastAsia"/>
        </w:rPr>
        <w:t>。另</w:t>
      </w:r>
      <w:r w:rsidRPr="00453BAB">
        <w:t>編製測驗命題實務手冊</w:t>
      </w:r>
      <w:r w:rsidR="00415178">
        <w:t>的</w:t>
      </w:r>
      <w:r w:rsidRPr="00453BAB">
        <w:t>檢核標準，</w:t>
      </w:r>
      <w:r w:rsidRPr="00453BAB">
        <w:rPr>
          <w:rFonts w:hint="eastAsia"/>
        </w:rPr>
        <w:t>不僅</w:t>
      </w:r>
      <w:r w:rsidRPr="00453BAB">
        <w:t>有效提升試題品質，</w:t>
      </w:r>
      <w:r w:rsidRPr="00453BAB">
        <w:rPr>
          <w:rFonts w:hint="eastAsia"/>
        </w:rPr>
        <w:t>亦</w:t>
      </w:r>
      <w:r w:rsidRPr="00453BAB">
        <w:t>使各項法定訓練</w:t>
      </w:r>
      <w:r w:rsidRPr="00453BAB">
        <w:rPr>
          <w:rFonts w:hint="eastAsia"/>
        </w:rPr>
        <w:t>成績測驗</w:t>
      </w:r>
      <w:r w:rsidRPr="00453BAB">
        <w:t>更具公信力。</w:t>
      </w:r>
    </w:p>
    <w:p w:rsidR="00345C5A" w:rsidRPr="00610D0E" w:rsidRDefault="00345C5A">
      <w:pPr>
        <w:rPr>
          <w:rFonts w:eastAsia="標楷體"/>
          <w:color w:val="0000CC"/>
          <w:sz w:val="28"/>
          <w:szCs w:val="28"/>
        </w:rPr>
      </w:pPr>
      <w:bookmarkStart w:id="57" w:name="_Toc400529416"/>
      <w:bookmarkStart w:id="58" w:name="_Toc398712712"/>
      <w:bookmarkStart w:id="59" w:name="_Toc398556591"/>
      <w:r w:rsidRPr="00610D0E">
        <w:rPr>
          <w:b/>
          <w:bCs/>
          <w:color w:val="0000CC"/>
          <w:sz w:val="28"/>
          <w:szCs w:val="28"/>
        </w:rPr>
        <w:br w:type="page"/>
      </w:r>
    </w:p>
    <w:p w:rsidR="001A00E4" w:rsidRPr="00453BAB" w:rsidRDefault="00FC5080" w:rsidP="00ED016B">
      <w:pPr>
        <w:pStyle w:val="1"/>
      </w:pPr>
      <w:bookmarkStart w:id="60" w:name="_Toc404776184"/>
      <w:bookmarkStart w:id="61" w:name="_Toc411004522"/>
      <w:bookmarkEnd w:id="57"/>
      <w:bookmarkEnd w:id="58"/>
      <w:bookmarkEnd w:id="59"/>
      <w:r>
        <w:rPr>
          <w:noProof/>
        </w:rPr>
        <w:lastRenderedPageBreak/>
        <w:pict>
          <v:shape id="_x0000_s1056" type="#_x0000_t64" style="position:absolute;left:0;text-align:left;margin-left:84.5pt;margin-top:93.55pt;width:444.7pt;height:164pt;z-index:25167155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1A00E4" w:rsidRPr="00453BAB">
        <w:t>訓練成績通知導入雲端服務</w:t>
      </w:r>
      <w:bookmarkEnd w:id="60"/>
      <w:bookmarkEnd w:id="61"/>
    </w:p>
    <w:p w:rsidR="001A00E4" w:rsidRPr="001A00E4" w:rsidRDefault="001A00E4" w:rsidP="00566F04">
      <w:pPr>
        <w:pStyle w:val="ac"/>
        <w:spacing w:after="720"/>
      </w:pPr>
      <w:r w:rsidRPr="001A00E4">
        <w:t>楊慧娟、陳昀孜</w:t>
      </w:r>
    </w:p>
    <w:p w:rsidR="001A00E4" w:rsidRPr="001A00E4" w:rsidRDefault="001A00E4" w:rsidP="002E33AB">
      <w:pPr>
        <w:pStyle w:val="af1"/>
      </w:pPr>
      <w:r w:rsidRPr="001A00E4">
        <w:t>創新緣起</w:t>
      </w:r>
    </w:p>
    <w:p w:rsidR="001A00E4" w:rsidRPr="00453BAB" w:rsidRDefault="001A00E4" w:rsidP="00EE388B">
      <w:pPr>
        <w:pStyle w:val="ad"/>
        <w:ind w:firstLine="800"/>
      </w:pPr>
      <w:r w:rsidRPr="00453BAB">
        <w:t>保訓會往年承辦各項訓練課程成績測驗，寄發訓練成績清冊及成績單，須投入大量人力印製封裝郵寄，同時耗費數十萬</w:t>
      </w:r>
      <w:r w:rsidR="007F7AEF">
        <w:rPr>
          <w:rFonts w:hint="eastAsia"/>
        </w:rPr>
        <w:t>元</w:t>
      </w:r>
      <w:r w:rsidRPr="00453BAB">
        <w:t>郵寄費用。為簡化各項文書作業，提升行政效率，並有效節省經費，保訓會</w:t>
      </w:r>
      <w:r w:rsidR="007D1077">
        <w:t>思考</w:t>
      </w:r>
      <w:r w:rsidRPr="00453BAB">
        <w:t>建置各項訓練課程成績資料下載資訊化作業系統，以提升更為便捷快速</w:t>
      </w:r>
      <w:r w:rsidR="007754AB">
        <w:t>的</w:t>
      </w:r>
      <w:r w:rsidRPr="00453BAB">
        <w:t>服務，縮短作業流程，</w:t>
      </w:r>
      <w:proofErr w:type="gramStart"/>
      <w:r w:rsidRPr="00453BAB">
        <w:t>簡</w:t>
      </w:r>
      <w:r w:rsidR="007D1077">
        <w:t>省</w:t>
      </w:r>
      <w:proofErr w:type="gramEnd"/>
      <w:r w:rsidR="00184D7F" w:rsidRPr="00453BAB">
        <w:t>人力</w:t>
      </w:r>
      <w:r w:rsidRPr="00453BAB">
        <w:t>及</w:t>
      </w:r>
      <w:r w:rsidR="00184D7F" w:rsidRPr="00453BAB">
        <w:t>經費</w:t>
      </w:r>
      <w:r w:rsidRPr="00453BAB">
        <w:t>。</w:t>
      </w:r>
    </w:p>
    <w:p w:rsidR="001A00E4" w:rsidRPr="001A00E4" w:rsidRDefault="001A00E4" w:rsidP="002E33AB">
      <w:pPr>
        <w:pStyle w:val="af1"/>
      </w:pPr>
      <w:r w:rsidRPr="001A00E4">
        <w:t>具體作法</w:t>
      </w:r>
    </w:p>
    <w:p w:rsidR="001A00E4" w:rsidRPr="001A00E4" w:rsidRDefault="001A00E4" w:rsidP="004733E8">
      <w:pPr>
        <w:pStyle w:val="af"/>
        <w:ind w:left="801" w:hanging="801"/>
      </w:pPr>
      <w:r w:rsidRPr="001A00E4">
        <w:t>一、成績查詢零時差</w:t>
      </w:r>
    </w:p>
    <w:p w:rsidR="001A00E4" w:rsidRPr="00453BAB" w:rsidRDefault="001A00E4" w:rsidP="002918D3">
      <w:pPr>
        <w:pStyle w:val="ae"/>
        <w:ind w:left="850" w:right="53" w:firstLine="816"/>
      </w:pPr>
      <w:r w:rsidRPr="00453BAB">
        <w:t>保訓會於各項法定訓練總成績核定後，</w:t>
      </w:r>
      <w:proofErr w:type="gramStart"/>
      <w:r w:rsidRPr="00453BAB">
        <w:t>均於網站</w:t>
      </w:r>
      <w:proofErr w:type="gramEnd"/>
      <w:r w:rsidRPr="00453BAB">
        <w:t>公告，受訓人員可透過保訓會全球資訊網，輸入個人基本資料後，即可查詢訓練成績及（合）格與否，提供受訓人員便利服務。</w:t>
      </w:r>
    </w:p>
    <w:p w:rsidR="001A00E4" w:rsidRPr="001A00E4" w:rsidRDefault="001A00E4" w:rsidP="004733E8">
      <w:pPr>
        <w:pStyle w:val="af"/>
        <w:ind w:left="801" w:hanging="801"/>
      </w:pPr>
      <w:r w:rsidRPr="001A00E4">
        <w:t>二、成績發送更便捷</w:t>
      </w:r>
    </w:p>
    <w:p w:rsidR="001A00E4" w:rsidRPr="00453BAB" w:rsidRDefault="001A00E4" w:rsidP="002E33AB">
      <w:pPr>
        <w:pStyle w:val="ae"/>
        <w:widowControl w:val="0"/>
        <w:ind w:left="850" w:right="53" w:firstLine="816"/>
      </w:pPr>
      <w:r w:rsidRPr="00453BAB">
        <w:t>各項法定訓練總成績核定後，由保訓會</w:t>
      </w:r>
      <w:r w:rsidRPr="00453BAB">
        <w:rPr>
          <w:rFonts w:hint="eastAsia"/>
        </w:rPr>
        <w:lastRenderedPageBreak/>
        <w:t>行</w:t>
      </w:r>
      <w:r w:rsidRPr="00453BAB">
        <w:t>文各主管（遴選）機關及受訓人員服務機關（構）通知成績公布，請人事人員自保訓</w:t>
      </w:r>
      <w:proofErr w:type="gramStart"/>
      <w:r w:rsidRPr="00453BAB">
        <w:t>會請證資訊</w:t>
      </w:r>
      <w:proofErr w:type="gramEnd"/>
      <w:r w:rsidRPr="00453BAB">
        <w:t>管理系統下載成績清冊及成績單，並請其轉致受訓人員簽收，作業流程迅速便利。</w:t>
      </w:r>
    </w:p>
    <w:p w:rsidR="001A00E4" w:rsidRPr="001A00E4" w:rsidRDefault="001A00E4" w:rsidP="004733E8">
      <w:pPr>
        <w:pStyle w:val="af"/>
        <w:ind w:left="801" w:hanging="801"/>
      </w:pPr>
      <w:r w:rsidRPr="001A00E4">
        <w:t>三、成績複查更多元</w:t>
      </w:r>
    </w:p>
    <w:p w:rsidR="001A00E4" w:rsidRPr="00453BAB" w:rsidRDefault="001A00E4" w:rsidP="002918D3">
      <w:pPr>
        <w:pStyle w:val="ae"/>
        <w:ind w:left="850" w:right="53" w:firstLine="816"/>
      </w:pPr>
      <w:r w:rsidRPr="00453BAB">
        <w:t>為滿足受訓人員需要，各項訓練複查成績作業</w:t>
      </w:r>
      <w:proofErr w:type="gramStart"/>
      <w:r w:rsidRPr="00453BAB">
        <w:t>採取線上與</w:t>
      </w:r>
      <w:proofErr w:type="gramEnd"/>
      <w:r w:rsidRPr="00453BAB">
        <w:t>紙本雙軌並行，受訓人員得於保訓會全球資訊網</w:t>
      </w:r>
      <w:proofErr w:type="gramStart"/>
      <w:r w:rsidRPr="00453BAB">
        <w:t>以線上申辦</w:t>
      </w:r>
      <w:proofErr w:type="gramEnd"/>
      <w:r w:rsidRPr="00453BAB">
        <w:t>方式，或填具複查成績申請書，郵寄保訓會辦理，有效減少受訓人員申請成績複查</w:t>
      </w:r>
      <w:r w:rsidR="007754AB">
        <w:t>的</w:t>
      </w:r>
      <w:r w:rsidRPr="00453BAB">
        <w:t>成本。</w:t>
      </w:r>
    </w:p>
    <w:p w:rsidR="001A00E4" w:rsidRPr="001A00E4" w:rsidRDefault="001A00E4" w:rsidP="002E33AB">
      <w:pPr>
        <w:pStyle w:val="af1"/>
      </w:pPr>
      <w:r w:rsidRPr="001A00E4">
        <w:t>實施效益</w:t>
      </w:r>
    </w:p>
    <w:p w:rsidR="005A2FB9" w:rsidRDefault="001A00E4" w:rsidP="003654CA">
      <w:pPr>
        <w:pStyle w:val="ad"/>
        <w:widowControl w:val="0"/>
        <w:spacing w:line="520" w:lineRule="exact"/>
        <w:ind w:firstLine="800"/>
      </w:pPr>
      <w:r w:rsidRPr="00453BAB">
        <w:t>訓練成績</w:t>
      </w:r>
      <w:proofErr w:type="gramStart"/>
      <w:r w:rsidRPr="00453BAB">
        <w:t>採</w:t>
      </w:r>
      <w:proofErr w:type="gramEnd"/>
      <w:r w:rsidRPr="00453BAB">
        <w:t>行雲端服務後，各機關於訓練成績公布後，即可透過保訓</w:t>
      </w:r>
      <w:proofErr w:type="gramStart"/>
      <w:r w:rsidRPr="00453BAB">
        <w:t>會請證資訊</w:t>
      </w:r>
      <w:proofErr w:type="gramEnd"/>
      <w:r w:rsidRPr="00453BAB">
        <w:t>管理系統下載成績單及成績清冊等資料，每筆掛號郵資為新臺幣（以下同）</w:t>
      </w:r>
      <w:r w:rsidRPr="00453BAB">
        <w:t>25</w:t>
      </w:r>
      <w:r w:rsidRPr="00453BAB">
        <w:t>元，每年以</w:t>
      </w:r>
      <w:r w:rsidRPr="00453BAB">
        <w:t>15,000</w:t>
      </w:r>
      <w:r w:rsidRPr="00453BAB">
        <w:t>名受訓人員計算，成績單郵寄費用約可節省</w:t>
      </w:r>
      <w:r w:rsidRPr="00453BAB">
        <w:t>375,000</w:t>
      </w:r>
      <w:r w:rsidRPr="00453BAB">
        <w:t>元。另原先</w:t>
      </w:r>
      <w:r w:rsidR="007D1077">
        <w:t>於</w:t>
      </w:r>
      <w:r w:rsidRPr="00453BAB">
        <w:t>每梯次成績公布後</w:t>
      </w:r>
      <w:r w:rsidR="007F7AEF">
        <w:rPr>
          <w:rFonts w:hint="eastAsia"/>
        </w:rPr>
        <w:t>須</w:t>
      </w:r>
      <w:r w:rsidRPr="00453BAB">
        <w:t>耗費</w:t>
      </w:r>
      <w:r w:rsidRPr="00453BAB">
        <w:t>3</w:t>
      </w:r>
      <w:r w:rsidRPr="00453BAB">
        <w:t>至</w:t>
      </w:r>
      <w:r w:rsidRPr="00453BAB">
        <w:t>5</w:t>
      </w:r>
      <w:r w:rsidRPr="00453BAB">
        <w:t>個工作天印製、分裝及寄送成績單，</w:t>
      </w:r>
      <w:r w:rsidRPr="00453BAB">
        <w:rPr>
          <w:rFonts w:hint="eastAsia"/>
        </w:rPr>
        <w:t>現</w:t>
      </w:r>
      <w:r w:rsidRPr="00453BAB">
        <w:t>則</w:t>
      </w:r>
      <w:r w:rsidR="004511C9">
        <w:rPr>
          <w:rFonts w:hint="eastAsia"/>
        </w:rPr>
        <w:t>於</w:t>
      </w:r>
      <w:r w:rsidRPr="00453BAB">
        <w:t>成績公布當天即可下載成績單，同時減少約</w:t>
      </w:r>
      <w:r w:rsidRPr="00453BAB">
        <w:t>15,000</w:t>
      </w:r>
      <w:r w:rsidRPr="00453BAB">
        <w:rPr>
          <w:rFonts w:hint="eastAsia"/>
        </w:rPr>
        <w:t>份發送各</w:t>
      </w:r>
      <w:r w:rsidRPr="00453BAB">
        <w:t>受訓人員</w:t>
      </w:r>
      <w:r w:rsidR="007754AB">
        <w:t>的</w:t>
      </w:r>
      <w:r w:rsidRPr="00453BAB">
        <w:t>公文</w:t>
      </w:r>
      <w:r w:rsidR="007D1077">
        <w:t>量</w:t>
      </w:r>
      <w:r w:rsidRPr="00453BAB">
        <w:t>，有效縮短作業流程。保訓會全面實施成績單發送資訊化作業，各機關及受訓人員得於線上查詢成績、下載成績清冊及申請成績複查，程序便捷並有效縮短作業流程，大幅提升使用者</w:t>
      </w:r>
      <w:r w:rsidR="007754AB">
        <w:t>的</w:t>
      </w:r>
      <w:r w:rsidRPr="00453BAB">
        <w:t>滿意度。</w:t>
      </w:r>
    </w:p>
    <w:p w:rsidR="005A2FB9" w:rsidRDefault="005A2FB9" w:rsidP="003654CA">
      <w:pPr>
        <w:pStyle w:val="ad"/>
        <w:widowControl w:val="0"/>
        <w:spacing w:line="520" w:lineRule="exact"/>
        <w:ind w:firstLine="800"/>
        <w:sectPr w:rsidR="005A2FB9" w:rsidSect="00BD5C75">
          <w:headerReference w:type="even" r:id="rId37"/>
          <w:headerReference w:type="default" r:id="rId38"/>
          <w:footerReference w:type="even" r:id="rId39"/>
          <w:footerReference w:type="default" r:id="rId40"/>
          <w:type w:val="continuous"/>
          <w:pgSz w:w="11906" w:h="16838" w:code="9"/>
          <w:pgMar w:top="1440" w:right="1440" w:bottom="1440" w:left="1797" w:header="794" w:footer="737" w:gutter="0"/>
          <w:pgNumType w:start="69"/>
          <w:cols w:space="425"/>
          <w:docGrid w:type="lines" w:linePitch="360"/>
        </w:sectPr>
      </w:pPr>
    </w:p>
    <w:p w:rsidR="00246DE4" w:rsidRDefault="00246DE4" w:rsidP="003654CA">
      <w:pPr>
        <w:pStyle w:val="ad"/>
        <w:widowControl w:val="0"/>
        <w:spacing w:line="520" w:lineRule="exact"/>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Default="00246DE4" w:rsidP="00246DE4">
      <w:pPr>
        <w:pStyle w:val="ad"/>
        <w:widowControl w:val="0"/>
        <w:ind w:firstLine="800"/>
      </w:pPr>
    </w:p>
    <w:p w:rsidR="00246DE4" w:rsidRPr="00702FC1" w:rsidRDefault="00246DE4" w:rsidP="00246DE4">
      <w:pPr>
        <w:pStyle w:val="ad"/>
        <w:widowControl w:val="0"/>
        <w:spacing w:line="240" w:lineRule="auto"/>
        <w:ind w:firstLine="1920"/>
        <w:rPr>
          <w:sz w:val="96"/>
          <w:szCs w:val="96"/>
        </w:rPr>
      </w:pPr>
      <w:r w:rsidRPr="00702FC1">
        <w:rPr>
          <w:rFonts w:hint="eastAsia"/>
          <w:sz w:val="96"/>
          <w:szCs w:val="96"/>
        </w:rPr>
        <w:t>行政事務類</w:t>
      </w:r>
    </w:p>
    <w:p w:rsidR="00246DE4" w:rsidRDefault="00246DE4" w:rsidP="00246DE4">
      <w:pPr>
        <w:pStyle w:val="ad"/>
        <w:widowControl w:val="0"/>
        <w:ind w:firstLine="800"/>
      </w:pPr>
    </w:p>
    <w:p w:rsidR="005B4D53" w:rsidRDefault="00246DE4" w:rsidP="00246DE4">
      <w:pPr>
        <w:pStyle w:val="ad"/>
        <w:widowControl w:val="0"/>
        <w:ind w:firstLine="800"/>
        <w:sectPr w:rsidR="005B4D53" w:rsidSect="0054042A">
          <w:headerReference w:type="even" r:id="rId41"/>
          <w:headerReference w:type="default" r:id="rId42"/>
          <w:footerReference w:type="even" r:id="rId43"/>
          <w:footerReference w:type="default" r:id="rId44"/>
          <w:type w:val="continuous"/>
          <w:pgSz w:w="11906" w:h="16838" w:code="9"/>
          <w:pgMar w:top="1440" w:right="1440" w:bottom="1440" w:left="1797" w:header="794" w:footer="737" w:gutter="0"/>
          <w:cols w:space="425"/>
          <w:docGrid w:type="lines" w:linePitch="360"/>
        </w:sectPr>
      </w:pPr>
      <w:r>
        <w:br w:type="page"/>
      </w:r>
      <w:r>
        <w:lastRenderedPageBreak/>
        <w:t xml:space="preserve"> </w:t>
      </w:r>
    </w:p>
    <w:p w:rsidR="004463E7" w:rsidRPr="00CF73E1" w:rsidRDefault="00FC5080" w:rsidP="00ED016B">
      <w:pPr>
        <w:pStyle w:val="1"/>
      </w:pPr>
      <w:bookmarkStart w:id="62" w:name="_Toc411004523"/>
      <w:bookmarkStart w:id="63" w:name="_Toc402941460"/>
      <w:bookmarkEnd w:id="36"/>
      <w:r>
        <w:rPr>
          <w:noProof/>
        </w:rPr>
        <w:lastRenderedPageBreak/>
        <w:pict>
          <v:shape id="_x0000_s1057" type="#_x0000_t64" style="position:absolute;left:0;text-align:left;margin-left:84.5pt;margin-top:93.55pt;width:444.7pt;height:164pt;z-index:25167257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proofErr w:type="gramStart"/>
      <w:r w:rsidR="004463E7" w:rsidRPr="00CF73E1">
        <w:rPr>
          <w:rFonts w:hint="eastAsia"/>
        </w:rPr>
        <w:t>建置請證多元</w:t>
      </w:r>
      <w:proofErr w:type="gramEnd"/>
      <w:r w:rsidR="004463E7" w:rsidRPr="00CF73E1">
        <w:rPr>
          <w:rFonts w:hint="eastAsia"/>
        </w:rPr>
        <w:t>繳款管道</w:t>
      </w:r>
      <w:bookmarkEnd w:id="62"/>
    </w:p>
    <w:p w:rsidR="004463E7" w:rsidRPr="00ED016B" w:rsidRDefault="004463E7" w:rsidP="00566F04">
      <w:pPr>
        <w:pStyle w:val="ac"/>
        <w:spacing w:after="720"/>
      </w:pPr>
      <w:r>
        <w:rPr>
          <w:rFonts w:hint="eastAsia"/>
        </w:rPr>
        <w:t>陳政德</w:t>
      </w:r>
    </w:p>
    <w:p w:rsidR="004463E7" w:rsidRPr="00CF73E1" w:rsidRDefault="004463E7" w:rsidP="002E33AB">
      <w:pPr>
        <w:pStyle w:val="af1"/>
      </w:pPr>
      <w:r w:rsidRPr="00CF73E1">
        <w:rPr>
          <w:rFonts w:hint="eastAsia"/>
        </w:rPr>
        <w:t>創新緣起</w:t>
      </w:r>
    </w:p>
    <w:p w:rsidR="004463E7" w:rsidRPr="00DE7441" w:rsidRDefault="00DE7441" w:rsidP="00EE388B">
      <w:pPr>
        <w:pStyle w:val="ad"/>
        <w:ind w:firstLine="800"/>
      </w:pPr>
      <w:r w:rsidRPr="00DE7441">
        <w:rPr>
          <w:rFonts w:hint="eastAsia"/>
        </w:rPr>
        <w:t>公務人員考試及格人員請領考試及格證書，原須至郵局購買郵政匯票</w:t>
      </w:r>
      <w:r w:rsidR="008E7287" w:rsidRPr="00DE7441">
        <w:rPr>
          <w:rFonts w:hint="eastAsia"/>
        </w:rPr>
        <w:t>繳納證書費</w:t>
      </w:r>
      <w:r w:rsidRPr="00DE7441">
        <w:rPr>
          <w:rFonts w:hint="eastAsia"/>
        </w:rPr>
        <w:t>，匯票處理及</w:t>
      </w:r>
      <w:proofErr w:type="gramStart"/>
      <w:r w:rsidRPr="00DE7441">
        <w:rPr>
          <w:rFonts w:hint="eastAsia"/>
        </w:rPr>
        <w:t>證書費層轉</w:t>
      </w:r>
      <w:proofErr w:type="gramEnd"/>
      <w:r w:rsidRPr="00DE7441">
        <w:rPr>
          <w:rFonts w:hint="eastAsia"/>
        </w:rPr>
        <w:t>耗時，</w:t>
      </w:r>
      <w:proofErr w:type="gramStart"/>
      <w:r w:rsidRPr="00DE7441">
        <w:rPr>
          <w:rFonts w:hint="eastAsia"/>
        </w:rPr>
        <w:t>導致請證辦理</w:t>
      </w:r>
      <w:proofErr w:type="gramEnd"/>
      <w:r w:rsidRPr="00DE7441">
        <w:rPr>
          <w:rFonts w:hint="eastAsia"/>
        </w:rPr>
        <w:t>非但不便，且時程</w:t>
      </w:r>
      <w:r w:rsidR="006538BF">
        <w:rPr>
          <w:rFonts w:hint="eastAsia"/>
        </w:rPr>
        <w:t>需長達</w:t>
      </w:r>
      <w:r w:rsidRPr="00DE7441">
        <w:rPr>
          <w:rFonts w:hint="eastAsia"/>
        </w:rPr>
        <w:t>1.5</w:t>
      </w:r>
      <w:r w:rsidRPr="00DE7441">
        <w:rPr>
          <w:rFonts w:hint="eastAsia"/>
        </w:rPr>
        <w:t>個月至</w:t>
      </w:r>
      <w:r w:rsidRPr="00DE7441">
        <w:rPr>
          <w:rFonts w:hint="eastAsia"/>
        </w:rPr>
        <w:t>2</w:t>
      </w:r>
      <w:r w:rsidRPr="00DE7441">
        <w:rPr>
          <w:rFonts w:hint="eastAsia"/>
        </w:rPr>
        <w:t>個月，不符</w:t>
      </w:r>
      <w:r w:rsidR="006538BF">
        <w:rPr>
          <w:rFonts w:hint="eastAsia"/>
        </w:rPr>
        <w:t>合民眾的</w:t>
      </w:r>
      <w:r w:rsidRPr="00DE7441">
        <w:rPr>
          <w:rFonts w:hint="eastAsia"/>
        </w:rPr>
        <w:t>期待。另公務人員晉升官等</w:t>
      </w:r>
      <w:r w:rsidR="0083349A">
        <w:rPr>
          <w:rFonts w:hint="eastAsia"/>
        </w:rPr>
        <w:t>（</w:t>
      </w:r>
      <w:r w:rsidRPr="00DE7441">
        <w:rPr>
          <w:rFonts w:hint="eastAsia"/>
        </w:rPr>
        <w:t>資位</w:t>
      </w:r>
      <w:r w:rsidR="0083349A">
        <w:rPr>
          <w:rFonts w:hint="eastAsia"/>
        </w:rPr>
        <w:t>）</w:t>
      </w:r>
      <w:r w:rsidRPr="00DE7441">
        <w:rPr>
          <w:rFonts w:hint="eastAsia"/>
        </w:rPr>
        <w:t>訓練合格人員請領訓練合格證書，原係由各訓練班所於開辦訓練時預先收取，雖方便但須另外處理</w:t>
      </w:r>
      <w:r w:rsidR="00504E07">
        <w:rPr>
          <w:rFonts w:hint="eastAsia"/>
        </w:rPr>
        <w:t>訓練</w:t>
      </w:r>
      <w:r w:rsidRPr="00DE7441">
        <w:rPr>
          <w:rFonts w:hint="eastAsia"/>
        </w:rPr>
        <w:t>不及格人員退費及無法退費</w:t>
      </w:r>
      <w:r w:rsidR="006538BF">
        <w:t>的</w:t>
      </w:r>
      <w:r w:rsidRPr="00DE7441">
        <w:rPr>
          <w:rFonts w:hint="eastAsia"/>
        </w:rPr>
        <w:t>呆帳問題。為便利繳納證書費及提升請領證書辦理時效，</w:t>
      </w:r>
      <w:r w:rsidR="00586348">
        <w:rPr>
          <w:rFonts w:hint="eastAsia"/>
        </w:rPr>
        <w:t>保訓會</w:t>
      </w:r>
      <w:r w:rsidR="005B22B9">
        <w:rPr>
          <w:rFonts w:hint="eastAsia"/>
        </w:rPr>
        <w:t>思考</w:t>
      </w:r>
      <w:r w:rsidRPr="00DE7441">
        <w:rPr>
          <w:rFonts w:hint="eastAsia"/>
        </w:rPr>
        <w:t>建置多元繳款管道，將請領證書作業推向網路多元繳款的領域。</w:t>
      </w:r>
    </w:p>
    <w:p w:rsidR="004463E7" w:rsidRPr="00CF73E1" w:rsidRDefault="004463E7" w:rsidP="002E33AB">
      <w:pPr>
        <w:pStyle w:val="af1"/>
      </w:pPr>
      <w:r w:rsidRPr="00CF73E1">
        <w:rPr>
          <w:rFonts w:hint="eastAsia"/>
        </w:rPr>
        <w:t>具體作法</w:t>
      </w:r>
    </w:p>
    <w:p w:rsidR="004463E7" w:rsidRPr="00DE7441" w:rsidRDefault="004463E7" w:rsidP="004733E8">
      <w:pPr>
        <w:pStyle w:val="af"/>
        <w:ind w:left="801" w:hanging="801"/>
      </w:pPr>
      <w:r w:rsidRPr="00DE7441">
        <w:rPr>
          <w:rFonts w:hint="eastAsia"/>
        </w:rPr>
        <w:t>一、</w:t>
      </w:r>
      <w:proofErr w:type="gramStart"/>
      <w:r w:rsidRPr="00DE7441">
        <w:rPr>
          <w:rFonts w:hint="eastAsia"/>
        </w:rPr>
        <w:t>簡化請證程序</w:t>
      </w:r>
      <w:proofErr w:type="gramEnd"/>
      <w:r w:rsidRPr="00DE7441">
        <w:rPr>
          <w:rFonts w:hint="eastAsia"/>
        </w:rPr>
        <w:t>，取得共識</w:t>
      </w:r>
    </w:p>
    <w:p w:rsidR="004463E7" w:rsidRPr="00DE7441" w:rsidRDefault="004463E7" w:rsidP="006A4284">
      <w:pPr>
        <w:pStyle w:val="ae"/>
        <w:widowControl w:val="0"/>
        <w:ind w:left="850" w:right="53" w:firstLine="816"/>
      </w:pPr>
      <w:r w:rsidRPr="00DE7441">
        <w:rPr>
          <w:rFonts w:hint="eastAsia"/>
        </w:rPr>
        <w:t>為瞭解問題全貌，由瞭解當時作業流程開始，反覆與考試院證書科、資訊室及文官學院進行跨機關（單位）協調，本於簡化作</w:t>
      </w:r>
      <w:r w:rsidRPr="00DE7441">
        <w:rPr>
          <w:rFonts w:hint="eastAsia"/>
        </w:rPr>
        <w:lastRenderedPageBreak/>
        <w:t>業程序，逐一</w:t>
      </w:r>
      <w:proofErr w:type="gramStart"/>
      <w:r w:rsidRPr="00DE7441">
        <w:rPr>
          <w:rFonts w:hint="eastAsia"/>
        </w:rPr>
        <w:t>釐</w:t>
      </w:r>
      <w:proofErr w:type="gramEnd"/>
      <w:r w:rsidRPr="00DE7441">
        <w:rPr>
          <w:rFonts w:hint="eastAsia"/>
        </w:rPr>
        <w:t>清問題，撰寫「考試錄取</w:t>
      </w:r>
      <w:proofErr w:type="gramStart"/>
      <w:r w:rsidRPr="00DE7441">
        <w:rPr>
          <w:rFonts w:hint="eastAsia"/>
        </w:rPr>
        <w:t>人員請證作業</w:t>
      </w:r>
      <w:proofErr w:type="gramEnd"/>
      <w:r w:rsidRPr="00DE7441">
        <w:rPr>
          <w:rFonts w:hint="eastAsia"/>
        </w:rPr>
        <w:t>程序之簡化」報告書，並經會內多次</w:t>
      </w:r>
      <w:proofErr w:type="gramStart"/>
      <w:r w:rsidRPr="00DE7441">
        <w:rPr>
          <w:rFonts w:hint="eastAsia"/>
        </w:rPr>
        <w:t>研</w:t>
      </w:r>
      <w:proofErr w:type="gramEnd"/>
      <w:r w:rsidRPr="00DE7441">
        <w:rPr>
          <w:rFonts w:hint="eastAsia"/>
        </w:rPr>
        <w:t>議</w:t>
      </w:r>
      <w:r w:rsidR="005B22B9">
        <w:rPr>
          <w:rFonts w:hint="eastAsia"/>
        </w:rPr>
        <w:t>，</w:t>
      </w:r>
      <w:r w:rsidRPr="00DE7441">
        <w:rPr>
          <w:rFonts w:hint="eastAsia"/>
        </w:rPr>
        <w:t>認為可行後據以執行。</w:t>
      </w:r>
    </w:p>
    <w:p w:rsidR="004463E7" w:rsidRPr="00DE7441" w:rsidRDefault="004463E7" w:rsidP="004733E8">
      <w:pPr>
        <w:pStyle w:val="af"/>
        <w:ind w:left="801" w:hanging="801"/>
      </w:pPr>
      <w:r w:rsidRPr="00DE7441">
        <w:rPr>
          <w:rFonts w:hint="eastAsia"/>
        </w:rPr>
        <w:t>二、採用多元繳款，便民省力</w:t>
      </w:r>
    </w:p>
    <w:p w:rsidR="004463E7" w:rsidRPr="00DE7441" w:rsidRDefault="004463E7" w:rsidP="002918D3">
      <w:pPr>
        <w:pStyle w:val="ae"/>
        <w:ind w:left="850" w:right="53" w:firstLine="816"/>
      </w:pPr>
      <w:r w:rsidRPr="00DE7441">
        <w:rPr>
          <w:rFonts w:hint="eastAsia"/>
        </w:rPr>
        <w:t>為能採用考試院多元繳款功能，使證書費直接進入考試院帳戶，配合修正保訓會現有</w:t>
      </w:r>
      <w:proofErr w:type="gramStart"/>
      <w:r w:rsidRPr="00DE7441">
        <w:rPr>
          <w:rFonts w:hint="eastAsia"/>
        </w:rPr>
        <w:t>3</w:t>
      </w:r>
      <w:r w:rsidRPr="00DE7441">
        <w:rPr>
          <w:rFonts w:hint="eastAsia"/>
        </w:rPr>
        <w:t>個請證系統</w:t>
      </w:r>
      <w:proofErr w:type="gramEnd"/>
      <w:r w:rsidRPr="00DE7441">
        <w:rPr>
          <w:rFonts w:hint="eastAsia"/>
        </w:rPr>
        <w:t>，及請考試院於其交換平台增加批次查詢是否繳費</w:t>
      </w:r>
      <w:r w:rsidR="006538BF">
        <w:t>的</w:t>
      </w:r>
      <w:r w:rsidRPr="00DE7441">
        <w:rPr>
          <w:rFonts w:hint="eastAsia"/>
        </w:rPr>
        <w:t>功能，並於保訓會</w:t>
      </w:r>
      <w:proofErr w:type="gramStart"/>
      <w:r w:rsidRPr="00DE7441">
        <w:rPr>
          <w:rFonts w:hint="eastAsia"/>
        </w:rPr>
        <w:t>網站請證資訊</w:t>
      </w:r>
      <w:proofErr w:type="gramEnd"/>
      <w:r w:rsidRPr="00DE7441">
        <w:rPr>
          <w:rFonts w:hint="eastAsia"/>
        </w:rPr>
        <w:t>管理系統新增列印繳款單</w:t>
      </w:r>
      <w:proofErr w:type="gramStart"/>
      <w:r w:rsidRPr="00DE7441">
        <w:rPr>
          <w:rFonts w:hint="eastAsia"/>
        </w:rPr>
        <w:t>及線上轉帳</w:t>
      </w:r>
      <w:proofErr w:type="gramEnd"/>
      <w:r w:rsidRPr="00DE7441">
        <w:rPr>
          <w:rFonts w:hint="eastAsia"/>
        </w:rPr>
        <w:t>刷卡等功能，請領證書人員可直接網路信用卡刷卡、金融卡網路</w:t>
      </w:r>
      <w:r w:rsidRPr="00DE7441">
        <w:rPr>
          <w:rFonts w:hint="eastAsia"/>
        </w:rPr>
        <w:t>ATM</w:t>
      </w:r>
      <w:r w:rsidRPr="00DE7441">
        <w:rPr>
          <w:rFonts w:hint="eastAsia"/>
        </w:rPr>
        <w:t>轉帳</w:t>
      </w:r>
      <w:r w:rsidR="005B22B9">
        <w:rPr>
          <w:rFonts w:hint="eastAsia"/>
        </w:rPr>
        <w:t>，</w:t>
      </w:r>
      <w:r w:rsidRPr="00DE7441">
        <w:rPr>
          <w:rFonts w:hint="eastAsia"/>
        </w:rPr>
        <w:t>亦可選擇列印繳款單，至便利商店、郵局或中國信託商業銀行臨櫃繳款。另為配合證書費多元化繳款</w:t>
      </w:r>
      <w:r w:rsidR="005B22B9">
        <w:rPr>
          <w:rFonts w:hint="eastAsia"/>
        </w:rPr>
        <w:t>作業</w:t>
      </w:r>
      <w:r w:rsidRPr="00DE7441">
        <w:rPr>
          <w:rFonts w:hint="eastAsia"/>
        </w:rPr>
        <w:t>，於</w:t>
      </w:r>
      <w:r w:rsidRPr="00DE7441">
        <w:rPr>
          <w:rFonts w:hint="eastAsia"/>
        </w:rPr>
        <w:t>99</w:t>
      </w:r>
      <w:r w:rsidRPr="00DE7441">
        <w:rPr>
          <w:rFonts w:hint="eastAsia"/>
        </w:rPr>
        <w:t>年</w:t>
      </w:r>
      <w:r w:rsidRPr="00DE7441">
        <w:rPr>
          <w:rFonts w:hint="eastAsia"/>
        </w:rPr>
        <w:t>8</w:t>
      </w:r>
      <w:r w:rsidRPr="00DE7441">
        <w:rPr>
          <w:rFonts w:hint="eastAsia"/>
        </w:rPr>
        <w:t>月</w:t>
      </w:r>
      <w:r w:rsidRPr="00DE7441">
        <w:rPr>
          <w:rFonts w:hint="eastAsia"/>
        </w:rPr>
        <w:t>31</w:t>
      </w:r>
      <w:r w:rsidRPr="00DE7441">
        <w:rPr>
          <w:rFonts w:hint="eastAsia"/>
        </w:rPr>
        <w:t>日修正發布「公務人員考試錄取人員練期滿請領考試及格證書作業要點」，並陸續修改相關規定，將證書費繳納由原先郵政匯票方式，改為多元繳款方式。</w:t>
      </w:r>
    </w:p>
    <w:p w:rsidR="004463E7" w:rsidRPr="00DE7441" w:rsidRDefault="004463E7" w:rsidP="004733E8">
      <w:pPr>
        <w:pStyle w:val="af"/>
        <w:ind w:left="801" w:hanging="801"/>
      </w:pPr>
      <w:r w:rsidRPr="00DE7441">
        <w:rPr>
          <w:rFonts w:hint="eastAsia"/>
        </w:rPr>
        <w:t>三、化解變革抗拒，分段導入</w:t>
      </w:r>
    </w:p>
    <w:p w:rsidR="004463E7" w:rsidRPr="00DE7441" w:rsidRDefault="004463E7" w:rsidP="002918D3">
      <w:pPr>
        <w:pStyle w:val="ae"/>
        <w:widowControl w:val="0"/>
        <w:ind w:left="850" w:right="53" w:firstLine="816"/>
      </w:pPr>
      <w:r w:rsidRPr="00DE7441">
        <w:rPr>
          <w:rFonts w:hint="eastAsia"/>
        </w:rPr>
        <w:t>為使各機關瞭解多元</w:t>
      </w:r>
      <w:proofErr w:type="gramStart"/>
      <w:r w:rsidRPr="00DE7441">
        <w:rPr>
          <w:rFonts w:hint="eastAsia"/>
        </w:rPr>
        <w:t>繳款請證作業</w:t>
      </w:r>
      <w:proofErr w:type="gramEnd"/>
      <w:r w:rsidR="006538BF">
        <w:t>的</w:t>
      </w:r>
      <w:r w:rsidRPr="00DE7441">
        <w:rPr>
          <w:rFonts w:hint="eastAsia"/>
        </w:rPr>
        <w:t>優點，並降低變革抗拒，分為</w:t>
      </w:r>
      <w:r w:rsidRPr="00DE7441">
        <w:rPr>
          <w:rFonts w:hint="eastAsia"/>
        </w:rPr>
        <w:t>3</w:t>
      </w:r>
      <w:r w:rsidRPr="00DE7441">
        <w:rPr>
          <w:rFonts w:hint="eastAsia"/>
        </w:rPr>
        <w:t>個階段導入，第</w:t>
      </w:r>
      <w:r w:rsidRPr="00DE7441">
        <w:rPr>
          <w:rFonts w:hint="eastAsia"/>
        </w:rPr>
        <w:t>1</w:t>
      </w:r>
      <w:r w:rsidRPr="00DE7441">
        <w:rPr>
          <w:rFonts w:hint="eastAsia"/>
        </w:rPr>
        <w:t>階段於</w:t>
      </w:r>
      <w:r w:rsidRPr="00DE7441">
        <w:rPr>
          <w:rFonts w:hint="eastAsia"/>
        </w:rPr>
        <w:t>99</w:t>
      </w:r>
      <w:r w:rsidRPr="00DE7441">
        <w:rPr>
          <w:rFonts w:hint="eastAsia"/>
        </w:rPr>
        <w:t>年以前繼續使用郵政匯票，第</w:t>
      </w:r>
      <w:r w:rsidRPr="00DE7441">
        <w:rPr>
          <w:rFonts w:hint="eastAsia"/>
        </w:rPr>
        <w:t>2</w:t>
      </w:r>
      <w:r w:rsidRPr="00DE7441">
        <w:rPr>
          <w:rFonts w:hint="eastAsia"/>
        </w:rPr>
        <w:t>階段於</w:t>
      </w:r>
      <w:r w:rsidRPr="00DE7441">
        <w:rPr>
          <w:rFonts w:hint="eastAsia"/>
        </w:rPr>
        <w:t>100</w:t>
      </w:r>
      <w:r w:rsidRPr="00DE7441">
        <w:rPr>
          <w:rFonts w:hint="eastAsia"/>
        </w:rPr>
        <w:t>年</w:t>
      </w:r>
      <w:r w:rsidRPr="00DE7441">
        <w:rPr>
          <w:rFonts w:hint="eastAsia"/>
        </w:rPr>
        <w:t>1</w:t>
      </w:r>
      <w:r w:rsidRPr="00DE7441">
        <w:rPr>
          <w:rFonts w:hint="eastAsia"/>
        </w:rPr>
        <w:t>月</w:t>
      </w:r>
      <w:r w:rsidRPr="00DE7441">
        <w:rPr>
          <w:rFonts w:hint="eastAsia"/>
        </w:rPr>
        <w:t>1</w:t>
      </w:r>
      <w:r w:rsidRPr="00DE7441">
        <w:rPr>
          <w:rFonts w:hint="eastAsia"/>
        </w:rPr>
        <w:t>日至</w:t>
      </w:r>
      <w:r w:rsidRPr="00DE7441">
        <w:rPr>
          <w:rFonts w:hint="eastAsia"/>
        </w:rPr>
        <w:t>6</w:t>
      </w:r>
      <w:r w:rsidRPr="00DE7441">
        <w:rPr>
          <w:rFonts w:hint="eastAsia"/>
        </w:rPr>
        <w:t>月</w:t>
      </w:r>
      <w:r w:rsidRPr="00DE7441">
        <w:rPr>
          <w:rFonts w:hint="eastAsia"/>
        </w:rPr>
        <w:t>30</w:t>
      </w:r>
      <w:r w:rsidRPr="00DE7441">
        <w:rPr>
          <w:rFonts w:hint="eastAsia"/>
        </w:rPr>
        <w:t>日郵政匯票及多元繳款方式雙軌並行，並至北、中、</w:t>
      </w:r>
      <w:r w:rsidRPr="00DE7441">
        <w:rPr>
          <w:rFonts w:hint="eastAsia"/>
        </w:rPr>
        <w:lastRenderedPageBreak/>
        <w:t>南部辦理多場次宣導說明會，第</w:t>
      </w:r>
      <w:r w:rsidRPr="00DE7441">
        <w:rPr>
          <w:rFonts w:hint="eastAsia"/>
        </w:rPr>
        <w:t>3</w:t>
      </w:r>
      <w:r w:rsidRPr="00DE7441">
        <w:rPr>
          <w:rFonts w:hint="eastAsia"/>
        </w:rPr>
        <w:t>階段於同年</w:t>
      </w:r>
      <w:r w:rsidRPr="00DE7441">
        <w:t>7</w:t>
      </w:r>
      <w:r w:rsidRPr="00DE7441">
        <w:rPr>
          <w:rFonts w:hint="eastAsia"/>
        </w:rPr>
        <w:t>月</w:t>
      </w:r>
      <w:r w:rsidRPr="00DE7441">
        <w:t>1</w:t>
      </w:r>
      <w:r w:rsidRPr="00DE7441">
        <w:rPr>
          <w:rFonts w:hint="eastAsia"/>
        </w:rPr>
        <w:t>日起全面採用多元化繳款方式。</w:t>
      </w:r>
    </w:p>
    <w:p w:rsidR="004463E7" w:rsidRPr="00CF73E1" w:rsidRDefault="004463E7" w:rsidP="002E33AB">
      <w:pPr>
        <w:pStyle w:val="af1"/>
      </w:pPr>
      <w:r w:rsidRPr="00CF73E1">
        <w:rPr>
          <w:rFonts w:hint="eastAsia"/>
        </w:rPr>
        <w:t>實施效益</w:t>
      </w:r>
    </w:p>
    <w:p w:rsidR="00B47502" w:rsidRDefault="00CF73E1" w:rsidP="002E33AB">
      <w:pPr>
        <w:pStyle w:val="ad"/>
        <w:widowControl w:val="0"/>
        <w:ind w:firstLine="800"/>
      </w:pPr>
      <w:proofErr w:type="gramStart"/>
      <w:r w:rsidRPr="00CF73E1">
        <w:rPr>
          <w:rFonts w:hint="eastAsia"/>
        </w:rPr>
        <w:t>請證多元化</w:t>
      </w:r>
      <w:proofErr w:type="gramEnd"/>
      <w:r w:rsidRPr="00CF73E1">
        <w:rPr>
          <w:rFonts w:hint="eastAsia"/>
        </w:rPr>
        <w:t>繳款作業採用電腦進行檢核勾</w:t>
      </w:r>
      <w:proofErr w:type="gramStart"/>
      <w:r w:rsidRPr="00CF73E1">
        <w:rPr>
          <w:rFonts w:hint="eastAsia"/>
        </w:rPr>
        <w:t>稽</w:t>
      </w:r>
      <w:proofErr w:type="gramEnd"/>
      <w:r w:rsidRPr="00CF73E1">
        <w:rPr>
          <w:rFonts w:hint="eastAsia"/>
        </w:rPr>
        <w:t>，正確性提高</w:t>
      </w:r>
      <w:r w:rsidR="005B22B9">
        <w:rPr>
          <w:rFonts w:ascii="標楷體" w:hAnsi="標楷體" w:hint="eastAsia"/>
        </w:rPr>
        <w:t>；</w:t>
      </w:r>
      <w:r w:rsidRPr="00CF73E1">
        <w:rPr>
          <w:rFonts w:hint="eastAsia"/>
        </w:rPr>
        <w:t>以網路代替馬路，每筆手續費節省</w:t>
      </w:r>
      <w:r w:rsidRPr="00CF73E1">
        <w:rPr>
          <w:rFonts w:hint="eastAsia"/>
        </w:rPr>
        <w:t>17</w:t>
      </w:r>
      <w:r w:rsidRPr="00CF73E1">
        <w:rPr>
          <w:rFonts w:hint="eastAsia"/>
        </w:rPr>
        <w:t>元</w:t>
      </w:r>
      <w:r w:rsidR="005B22B9">
        <w:rPr>
          <w:rFonts w:ascii="標楷體" w:hAnsi="標楷體" w:hint="eastAsia"/>
        </w:rPr>
        <w:t>；</w:t>
      </w:r>
      <w:proofErr w:type="gramStart"/>
      <w:r w:rsidRPr="00CF73E1">
        <w:rPr>
          <w:rFonts w:hint="eastAsia"/>
        </w:rPr>
        <w:t>請證機關</w:t>
      </w:r>
      <w:proofErr w:type="gramEnd"/>
      <w:r w:rsidRPr="00CF73E1">
        <w:rPr>
          <w:rFonts w:hint="eastAsia"/>
        </w:rPr>
        <w:t>不</w:t>
      </w:r>
      <w:r w:rsidR="00667655">
        <w:t>需</w:t>
      </w:r>
      <w:r w:rsidRPr="00CF73E1">
        <w:rPr>
          <w:rFonts w:hint="eastAsia"/>
        </w:rPr>
        <w:t>保管及彙</w:t>
      </w:r>
      <w:proofErr w:type="gramStart"/>
      <w:r w:rsidRPr="00CF73E1">
        <w:rPr>
          <w:rFonts w:hint="eastAsia"/>
        </w:rPr>
        <w:t>併</w:t>
      </w:r>
      <w:proofErr w:type="gramEnd"/>
      <w:r w:rsidRPr="00CF73E1">
        <w:rPr>
          <w:rFonts w:hint="eastAsia"/>
        </w:rPr>
        <w:t>郵政匯票，證書費</w:t>
      </w:r>
      <w:proofErr w:type="gramStart"/>
      <w:r w:rsidRPr="00CF73E1">
        <w:rPr>
          <w:rFonts w:hint="eastAsia"/>
        </w:rPr>
        <w:t>不</w:t>
      </w:r>
      <w:r w:rsidR="005B22B9">
        <w:rPr>
          <w:rFonts w:hint="eastAsia"/>
        </w:rPr>
        <w:t>需</w:t>
      </w:r>
      <w:r w:rsidRPr="00CF73E1">
        <w:rPr>
          <w:rFonts w:hint="eastAsia"/>
        </w:rPr>
        <w:t>層轉</w:t>
      </w:r>
      <w:proofErr w:type="gramEnd"/>
      <w:r w:rsidRPr="00CF73E1">
        <w:rPr>
          <w:rFonts w:hint="eastAsia"/>
        </w:rPr>
        <w:t>，自保訓會收到</w:t>
      </w:r>
      <w:proofErr w:type="gramStart"/>
      <w:r w:rsidRPr="00CF73E1">
        <w:rPr>
          <w:rFonts w:hint="eastAsia"/>
        </w:rPr>
        <w:t>請證機關請證函到</w:t>
      </w:r>
      <w:proofErr w:type="gramEnd"/>
      <w:r w:rsidRPr="00CF73E1">
        <w:rPr>
          <w:rFonts w:hint="eastAsia"/>
        </w:rPr>
        <w:t>考試院發證，由原先</w:t>
      </w:r>
      <w:r w:rsidRPr="00CF73E1">
        <w:rPr>
          <w:rFonts w:hint="eastAsia"/>
        </w:rPr>
        <w:t>1.5</w:t>
      </w:r>
      <w:r w:rsidRPr="00CF73E1">
        <w:rPr>
          <w:rFonts w:hint="eastAsia"/>
        </w:rPr>
        <w:t>個月至</w:t>
      </w:r>
      <w:r w:rsidRPr="00CF73E1">
        <w:rPr>
          <w:rFonts w:hint="eastAsia"/>
        </w:rPr>
        <w:t>2</w:t>
      </w:r>
      <w:r w:rsidRPr="00CF73E1">
        <w:rPr>
          <w:rFonts w:hint="eastAsia"/>
        </w:rPr>
        <w:t>個月</w:t>
      </w:r>
      <w:r w:rsidR="005B22B9">
        <w:rPr>
          <w:rFonts w:hint="eastAsia"/>
        </w:rPr>
        <w:t>，大幅</w:t>
      </w:r>
      <w:r w:rsidRPr="00CF73E1">
        <w:rPr>
          <w:rFonts w:hint="eastAsia"/>
        </w:rPr>
        <w:t>縮短為</w:t>
      </w:r>
      <w:r w:rsidRPr="00CF73E1">
        <w:rPr>
          <w:rFonts w:hint="eastAsia"/>
        </w:rPr>
        <w:t>1</w:t>
      </w:r>
      <w:proofErr w:type="gramStart"/>
      <w:r w:rsidRPr="00CF73E1">
        <w:rPr>
          <w:rFonts w:hint="eastAsia"/>
        </w:rPr>
        <w:t>週</w:t>
      </w:r>
      <w:proofErr w:type="gramEnd"/>
      <w:r w:rsidRPr="00CF73E1">
        <w:rPr>
          <w:rFonts w:hint="eastAsia"/>
        </w:rPr>
        <w:t>至</w:t>
      </w:r>
      <w:r w:rsidRPr="00CF73E1">
        <w:rPr>
          <w:rFonts w:hint="eastAsia"/>
        </w:rPr>
        <w:t>2</w:t>
      </w:r>
      <w:proofErr w:type="gramStart"/>
      <w:r w:rsidRPr="00CF73E1">
        <w:rPr>
          <w:rFonts w:hint="eastAsia"/>
        </w:rPr>
        <w:t>週</w:t>
      </w:r>
      <w:proofErr w:type="gramEnd"/>
      <w:r w:rsidRPr="00CF73E1">
        <w:rPr>
          <w:rFonts w:hint="eastAsia"/>
        </w:rPr>
        <w:t>，發證時程大幅縮短，同時</w:t>
      </w:r>
      <w:r w:rsidR="005B22B9">
        <w:rPr>
          <w:rFonts w:hint="eastAsia"/>
        </w:rPr>
        <w:t>申請證書者</w:t>
      </w:r>
      <w:r w:rsidRPr="00CF73E1">
        <w:rPr>
          <w:rFonts w:hint="eastAsia"/>
        </w:rPr>
        <w:t>反映發證</w:t>
      </w:r>
      <w:proofErr w:type="gramStart"/>
      <w:r w:rsidRPr="00CF73E1">
        <w:rPr>
          <w:rFonts w:hint="eastAsia"/>
        </w:rPr>
        <w:t>太慢及出</w:t>
      </w:r>
      <w:proofErr w:type="gramEnd"/>
      <w:r w:rsidRPr="00CF73E1">
        <w:rPr>
          <w:rFonts w:hint="eastAsia"/>
        </w:rPr>
        <w:t>具臨時證明需求</w:t>
      </w:r>
      <w:r w:rsidR="005B22B9">
        <w:rPr>
          <w:rFonts w:hint="eastAsia"/>
        </w:rPr>
        <w:t>者</w:t>
      </w:r>
      <w:r w:rsidRPr="00CF73E1">
        <w:rPr>
          <w:rFonts w:hint="eastAsia"/>
        </w:rPr>
        <w:t>亦大幅減少，</w:t>
      </w:r>
      <w:r w:rsidR="007F7AEF">
        <w:rPr>
          <w:rFonts w:hint="eastAsia"/>
        </w:rPr>
        <w:t>且</w:t>
      </w:r>
      <w:r w:rsidRPr="00CF73E1">
        <w:rPr>
          <w:rFonts w:hint="eastAsia"/>
        </w:rPr>
        <w:t>不再有退費及呆帳問題，大量節省人力物力。</w:t>
      </w:r>
    </w:p>
    <w:p w:rsidR="00E95B13" w:rsidRDefault="00E95B13" w:rsidP="00ED016B">
      <w:pPr>
        <w:pStyle w:val="1"/>
      </w:pPr>
      <w:bookmarkStart w:id="64" w:name="_Toc411004524"/>
      <w:bookmarkEnd w:id="63"/>
      <w:r>
        <w:br w:type="page"/>
      </w:r>
    </w:p>
    <w:p w:rsidR="00FA6116" w:rsidRPr="00DE7441" w:rsidRDefault="00FC5080" w:rsidP="00ED016B">
      <w:pPr>
        <w:pStyle w:val="1"/>
      </w:pPr>
      <w:r>
        <w:rPr>
          <w:noProof/>
        </w:rPr>
        <w:lastRenderedPageBreak/>
        <w:pict>
          <v:shape id="_x0000_s1058" type="#_x0000_t64" style="position:absolute;left:0;text-align:left;margin-left:66.6pt;margin-top:93.55pt;width:444.7pt;height:164pt;z-index:25167360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FA6116" w:rsidRPr="00DE7441">
        <w:rPr>
          <w:rFonts w:hint="eastAsia"/>
        </w:rPr>
        <w:t>健康</w:t>
      </w:r>
      <w:r w:rsidR="00582693">
        <w:rPr>
          <w:rFonts w:hint="eastAsia"/>
        </w:rPr>
        <w:t>一</w:t>
      </w:r>
      <w:r w:rsidR="00FA6116" w:rsidRPr="00DE7441">
        <w:rPr>
          <w:rFonts w:hint="eastAsia"/>
        </w:rPr>
        <w:t>百</w:t>
      </w:r>
      <w:r w:rsidR="001B303D">
        <w:rPr>
          <w:rFonts w:hint="eastAsia"/>
        </w:rPr>
        <w:t xml:space="preserve">　</w:t>
      </w:r>
      <w:r w:rsidR="00FA6116" w:rsidRPr="00DE7441">
        <w:t>員工健康操</w:t>
      </w:r>
      <w:bookmarkEnd w:id="64"/>
    </w:p>
    <w:p w:rsidR="00FA6116" w:rsidRPr="00DE7441" w:rsidRDefault="00FA6116" w:rsidP="00566F04">
      <w:pPr>
        <w:pStyle w:val="ac"/>
        <w:spacing w:after="720"/>
      </w:pPr>
      <w:r w:rsidRPr="000368AF">
        <w:rPr>
          <w:rFonts w:hint="eastAsia"/>
        </w:rPr>
        <w:t xml:space="preserve">     </w:t>
      </w:r>
      <w:r w:rsidRPr="00DE7441">
        <w:rPr>
          <w:rFonts w:hint="eastAsia"/>
        </w:rPr>
        <w:t xml:space="preserve">蔡璧煌、林春美、紀香如 </w:t>
      </w:r>
    </w:p>
    <w:p w:rsidR="00FA6116" w:rsidRPr="00DE7441" w:rsidRDefault="00FA6116" w:rsidP="002E33AB">
      <w:pPr>
        <w:pStyle w:val="af1"/>
      </w:pPr>
      <w:r w:rsidRPr="00DE7441">
        <w:rPr>
          <w:rFonts w:hint="eastAsia"/>
        </w:rPr>
        <w:t>創新緣起</w:t>
      </w:r>
    </w:p>
    <w:p w:rsidR="00FA6116" w:rsidRDefault="00FA6116" w:rsidP="00EE388B">
      <w:pPr>
        <w:pStyle w:val="ad"/>
        <w:ind w:firstLine="800"/>
      </w:pPr>
      <w:r w:rsidRPr="00811C09">
        <w:t>員工是</w:t>
      </w:r>
      <w:r w:rsidRPr="00811C09">
        <w:rPr>
          <w:rFonts w:hint="eastAsia"/>
        </w:rPr>
        <w:t>組織</w:t>
      </w:r>
      <w:r w:rsidRPr="00811C09">
        <w:t>最重要的資產，</w:t>
      </w:r>
      <w:r w:rsidRPr="00811C09">
        <w:rPr>
          <w:rFonts w:hint="eastAsia"/>
        </w:rPr>
        <w:t>擁</w:t>
      </w:r>
      <w:r w:rsidRPr="00811C09">
        <w:t>有身心健康、工作與生活兼顧的員工，</w:t>
      </w:r>
      <w:r w:rsidR="00142647" w:rsidRPr="00811C09">
        <w:rPr>
          <w:rFonts w:hint="eastAsia"/>
        </w:rPr>
        <w:t>始</w:t>
      </w:r>
      <w:r w:rsidRPr="00811C09">
        <w:rPr>
          <w:rFonts w:hint="eastAsia"/>
        </w:rPr>
        <w:t>能締造高品質、高效率</w:t>
      </w:r>
      <w:r w:rsidRPr="00811C09">
        <w:t>的</w:t>
      </w:r>
      <w:r w:rsidRPr="00811C09">
        <w:rPr>
          <w:rFonts w:hint="eastAsia"/>
        </w:rPr>
        <w:t>行政</w:t>
      </w:r>
      <w:r w:rsidRPr="00811C09">
        <w:t>績效</w:t>
      </w:r>
      <w:r w:rsidRPr="00811C09">
        <w:rPr>
          <w:rFonts w:hint="eastAsia"/>
        </w:rPr>
        <w:t>。</w:t>
      </w:r>
      <w:r w:rsidRPr="005D346F">
        <w:rPr>
          <w:rFonts w:hint="eastAsia"/>
        </w:rPr>
        <w:t>為提昇員工自我健康管理能力，促進員工身心健康，保訓會</w:t>
      </w:r>
      <w:r w:rsidR="00465AA8">
        <w:rPr>
          <w:rFonts w:hint="eastAsia"/>
        </w:rPr>
        <w:t>思考</w:t>
      </w:r>
      <w:r w:rsidRPr="00A82A59">
        <w:rPr>
          <w:rFonts w:hint="eastAsia"/>
          <w:bCs/>
        </w:rPr>
        <w:t>利用每日下午</w:t>
      </w:r>
      <w:r w:rsidRPr="00A82A59">
        <w:rPr>
          <w:rFonts w:hint="eastAsia"/>
          <w:bCs/>
        </w:rPr>
        <w:t>3</w:t>
      </w:r>
      <w:r w:rsidRPr="00A82A59">
        <w:rPr>
          <w:rFonts w:hint="eastAsia"/>
          <w:bCs/>
        </w:rPr>
        <w:t>時</w:t>
      </w:r>
      <w:r w:rsidRPr="00A82A59">
        <w:rPr>
          <w:rFonts w:hint="eastAsia"/>
          <w:bCs/>
        </w:rPr>
        <w:t>30</w:t>
      </w:r>
      <w:r w:rsidRPr="00A82A59">
        <w:rPr>
          <w:rFonts w:hint="eastAsia"/>
          <w:bCs/>
        </w:rPr>
        <w:t>分的音樂時間活絡一下筋骨</w:t>
      </w:r>
      <w:r>
        <w:rPr>
          <w:rFonts w:hint="eastAsia"/>
          <w:bCs/>
        </w:rPr>
        <w:t>，為真正落實執行，由人事室</w:t>
      </w:r>
      <w:proofErr w:type="gramStart"/>
      <w:r>
        <w:rPr>
          <w:rFonts w:hint="eastAsia"/>
          <w:bCs/>
        </w:rPr>
        <w:t>研</w:t>
      </w:r>
      <w:proofErr w:type="gramEnd"/>
      <w:r>
        <w:rPr>
          <w:rFonts w:hint="eastAsia"/>
          <w:bCs/>
        </w:rPr>
        <w:t>議</w:t>
      </w:r>
      <w:r w:rsidR="00E86ED3">
        <w:rPr>
          <w:rFonts w:hint="eastAsia"/>
          <w:bCs/>
        </w:rPr>
        <w:t>推動</w:t>
      </w:r>
      <w:r>
        <w:rPr>
          <w:rFonts w:hint="eastAsia"/>
          <w:bCs/>
        </w:rPr>
        <w:t>員工健康操</w:t>
      </w:r>
      <w:r w:rsidR="00E86ED3">
        <w:rPr>
          <w:rFonts w:hint="eastAsia"/>
          <w:bCs/>
        </w:rPr>
        <w:t>活動</w:t>
      </w:r>
      <w:r>
        <w:rPr>
          <w:rFonts w:hint="eastAsia"/>
          <w:bCs/>
        </w:rPr>
        <w:t>，</w:t>
      </w:r>
      <w:r w:rsidRPr="007E6906">
        <w:rPr>
          <w:rFonts w:hint="eastAsia"/>
          <w:bCs/>
        </w:rPr>
        <w:t>於</w:t>
      </w:r>
      <w:r w:rsidRPr="007E6906">
        <w:rPr>
          <w:rFonts w:hint="eastAsia"/>
          <w:bCs/>
        </w:rPr>
        <w:t>100</w:t>
      </w:r>
      <w:r w:rsidRPr="007E6906">
        <w:rPr>
          <w:rFonts w:hint="eastAsia"/>
          <w:bCs/>
        </w:rPr>
        <w:t>年</w:t>
      </w:r>
      <w:r w:rsidRPr="007E6906">
        <w:rPr>
          <w:rFonts w:hint="eastAsia"/>
          <w:bCs/>
        </w:rPr>
        <w:t>8</w:t>
      </w:r>
      <w:r w:rsidRPr="007E6906">
        <w:rPr>
          <w:rFonts w:hint="eastAsia"/>
          <w:bCs/>
        </w:rPr>
        <w:t>月</w:t>
      </w:r>
      <w:r w:rsidRPr="007E6906">
        <w:rPr>
          <w:rFonts w:hint="eastAsia"/>
          <w:bCs/>
        </w:rPr>
        <w:t>15</w:t>
      </w:r>
      <w:r w:rsidRPr="007E6906">
        <w:rPr>
          <w:rFonts w:hint="eastAsia"/>
          <w:bCs/>
        </w:rPr>
        <w:t>日實施</w:t>
      </w:r>
      <w:r w:rsidRPr="000368AF">
        <w:rPr>
          <w:rFonts w:hint="eastAsia"/>
        </w:rPr>
        <w:t>。</w:t>
      </w:r>
    </w:p>
    <w:p w:rsidR="00FA6116" w:rsidRPr="00DE7441" w:rsidRDefault="00FA6116" w:rsidP="002E33AB">
      <w:pPr>
        <w:pStyle w:val="af1"/>
        <w:rPr>
          <w:szCs w:val="28"/>
        </w:rPr>
      </w:pPr>
      <w:r w:rsidRPr="00DE7441">
        <w:rPr>
          <w:rFonts w:hint="eastAsia"/>
        </w:rPr>
        <w:t>具體作法</w:t>
      </w:r>
    </w:p>
    <w:p w:rsidR="00FA6116" w:rsidRPr="00DE7441" w:rsidRDefault="00FA6116" w:rsidP="004733E8">
      <w:pPr>
        <w:pStyle w:val="af"/>
        <w:ind w:left="801" w:hanging="801"/>
      </w:pPr>
      <w:r w:rsidRPr="00DE7441">
        <w:rPr>
          <w:rFonts w:hint="eastAsia"/>
        </w:rPr>
        <w:t>一、</w:t>
      </w:r>
      <w:r w:rsidRPr="00DE7441">
        <w:t>首長</w:t>
      </w:r>
      <w:r w:rsidR="00582693">
        <w:rPr>
          <w:rFonts w:hint="eastAsia"/>
        </w:rPr>
        <w:t>主管</w:t>
      </w:r>
      <w:r w:rsidRPr="00DE7441">
        <w:t>帶頭做起</w:t>
      </w:r>
    </w:p>
    <w:p w:rsidR="00FA6116" w:rsidRDefault="00FA6116" w:rsidP="002918D3">
      <w:pPr>
        <w:pStyle w:val="ae"/>
        <w:ind w:left="850" w:right="53" w:firstLine="816"/>
      </w:pPr>
      <w:r>
        <w:rPr>
          <w:rFonts w:hint="eastAsia"/>
        </w:rPr>
        <w:t>為順利推動</w:t>
      </w:r>
      <w:r w:rsidR="00465AA8">
        <w:rPr>
          <w:rFonts w:hint="eastAsia"/>
        </w:rPr>
        <w:t>員工</w:t>
      </w:r>
      <w:r>
        <w:rPr>
          <w:rFonts w:hint="eastAsia"/>
        </w:rPr>
        <w:t>健康操</w:t>
      </w:r>
      <w:r w:rsidR="00465AA8">
        <w:rPr>
          <w:rFonts w:hint="eastAsia"/>
        </w:rPr>
        <w:t>活動</w:t>
      </w:r>
      <w:r>
        <w:rPr>
          <w:rFonts w:hint="eastAsia"/>
        </w:rPr>
        <w:t>，</w:t>
      </w:r>
      <w:r w:rsidRPr="00907D2B">
        <w:t>主任委員</w:t>
      </w:r>
      <w:r>
        <w:rPr>
          <w:rFonts w:hint="eastAsia"/>
        </w:rPr>
        <w:t>除在員工重要集會多次表示</w:t>
      </w:r>
      <w:r w:rsidR="00430BD2">
        <w:rPr>
          <w:rFonts w:hint="eastAsia"/>
        </w:rPr>
        <w:t>「公務人員的健康是國家的資產」</w:t>
      </w:r>
      <w:r>
        <w:rPr>
          <w:rFonts w:hint="eastAsia"/>
        </w:rPr>
        <w:t>，為員工健康著想，請單位主管帶領</w:t>
      </w:r>
      <w:r w:rsidR="00BC13B2">
        <w:rPr>
          <w:rFonts w:hint="eastAsia"/>
        </w:rPr>
        <w:t>員工</w:t>
      </w:r>
      <w:r>
        <w:rPr>
          <w:rFonts w:hint="eastAsia"/>
        </w:rPr>
        <w:t>一起做</w:t>
      </w:r>
      <w:proofErr w:type="gramStart"/>
      <w:r>
        <w:rPr>
          <w:rFonts w:hint="eastAsia"/>
        </w:rPr>
        <w:t>健康操外</w:t>
      </w:r>
      <w:proofErr w:type="gramEnd"/>
      <w:r>
        <w:rPr>
          <w:rFonts w:hint="eastAsia"/>
        </w:rPr>
        <w:t>，並親自</w:t>
      </w:r>
      <w:r w:rsidRPr="00907D2B">
        <w:t>帶頭</w:t>
      </w:r>
      <w:r>
        <w:rPr>
          <w:rFonts w:hint="eastAsia"/>
        </w:rPr>
        <w:t>做健康操</w:t>
      </w:r>
      <w:r w:rsidRPr="00907D2B">
        <w:t>，</w:t>
      </w:r>
      <w:r>
        <w:rPr>
          <w:rFonts w:hint="eastAsia"/>
        </w:rPr>
        <w:t>以</w:t>
      </w:r>
      <w:r w:rsidR="007149F0">
        <w:rPr>
          <w:rFonts w:hint="eastAsia"/>
        </w:rPr>
        <w:t>收</w:t>
      </w:r>
      <w:r>
        <w:rPr>
          <w:rFonts w:hint="eastAsia"/>
        </w:rPr>
        <w:t>「上行下效」</w:t>
      </w:r>
      <w:r w:rsidR="00C37C43">
        <w:rPr>
          <w:rFonts w:hint="eastAsia"/>
        </w:rPr>
        <w:t>的</w:t>
      </w:r>
      <w:r>
        <w:rPr>
          <w:rFonts w:hint="eastAsia"/>
        </w:rPr>
        <w:t>效</w:t>
      </w:r>
      <w:r w:rsidR="00C37C43">
        <w:rPr>
          <w:rFonts w:hint="eastAsia"/>
        </w:rPr>
        <w:t>果</w:t>
      </w:r>
      <w:r>
        <w:rPr>
          <w:rFonts w:hint="eastAsia"/>
        </w:rPr>
        <w:t>。</w:t>
      </w:r>
    </w:p>
    <w:p w:rsidR="00FA6116" w:rsidRPr="00DE7441" w:rsidRDefault="00FA6116" w:rsidP="004733E8">
      <w:pPr>
        <w:pStyle w:val="af"/>
        <w:ind w:left="801" w:hanging="801"/>
      </w:pPr>
      <w:r w:rsidRPr="00DE7441">
        <w:rPr>
          <w:rFonts w:hint="eastAsia"/>
        </w:rPr>
        <w:t>二、</w:t>
      </w:r>
      <w:r w:rsidRPr="00DE7441">
        <w:t>漸進</w:t>
      </w:r>
      <w:r w:rsidRPr="00DE7441">
        <w:rPr>
          <w:rFonts w:hint="eastAsia"/>
        </w:rPr>
        <w:t>方式</w:t>
      </w:r>
      <w:r w:rsidRPr="00DE7441">
        <w:t>推廣</w:t>
      </w:r>
    </w:p>
    <w:p w:rsidR="00FA6116" w:rsidRDefault="00FA6116" w:rsidP="002918D3">
      <w:pPr>
        <w:pStyle w:val="ae"/>
        <w:widowControl w:val="0"/>
        <w:ind w:left="850" w:right="53" w:firstLine="816"/>
      </w:pPr>
      <w:r w:rsidRPr="00D65963">
        <w:rPr>
          <w:rFonts w:hint="eastAsia"/>
        </w:rPr>
        <w:t>由於</w:t>
      </w:r>
      <w:r w:rsidR="00BC13B2">
        <w:rPr>
          <w:rFonts w:hint="eastAsia"/>
        </w:rPr>
        <w:t>員工</w:t>
      </w:r>
      <w:r w:rsidRPr="00D65963">
        <w:rPr>
          <w:rFonts w:hint="eastAsia"/>
        </w:rPr>
        <w:t>業務繁忙，</w:t>
      </w:r>
      <w:r>
        <w:rPr>
          <w:rFonts w:hint="eastAsia"/>
        </w:rPr>
        <w:t>一開始期待</w:t>
      </w:r>
      <w:r w:rsidR="00BC13B2">
        <w:rPr>
          <w:rFonts w:hint="eastAsia"/>
        </w:rPr>
        <w:t>員工</w:t>
      </w:r>
      <w:r>
        <w:rPr>
          <w:rFonts w:hint="eastAsia"/>
        </w:rPr>
        <w:t>中</w:t>
      </w:r>
      <w:r>
        <w:rPr>
          <w:rFonts w:hint="eastAsia"/>
        </w:rPr>
        <w:lastRenderedPageBreak/>
        <w:t>斷思路或放下手邊工作，於固定時間一齊起身做操，確有難度。為順利推動，</w:t>
      </w:r>
      <w:proofErr w:type="gramStart"/>
      <w:r>
        <w:rPr>
          <w:rFonts w:hint="eastAsia"/>
        </w:rPr>
        <w:t>爰採</w:t>
      </w:r>
      <w:proofErr w:type="gramEnd"/>
      <w:r>
        <w:rPr>
          <w:rFonts w:hint="eastAsia"/>
        </w:rPr>
        <w:t>漸進方式，分三階段辦理：</w:t>
      </w:r>
      <w:r>
        <w:rPr>
          <w:rFonts w:hint="eastAsia"/>
          <w:b/>
        </w:rPr>
        <w:t>第</w:t>
      </w:r>
      <w:r w:rsidR="00BC13B2">
        <w:rPr>
          <w:rFonts w:hint="eastAsia"/>
          <w:b/>
        </w:rPr>
        <w:t>1</w:t>
      </w:r>
      <w:r>
        <w:rPr>
          <w:rFonts w:hint="eastAsia"/>
          <w:b/>
        </w:rPr>
        <w:t>階段</w:t>
      </w:r>
      <w:r w:rsidRPr="0021459C">
        <w:rPr>
          <w:rFonts w:hint="eastAsia"/>
          <w:b/>
        </w:rPr>
        <w:t>：</w:t>
      </w:r>
      <w:proofErr w:type="gramStart"/>
      <w:r w:rsidRPr="00907D2B">
        <w:t>採</w:t>
      </w:r>
      <w:proofErr w:type="gramEnd"/>
      <w:r w:rsidRPr="00907D2B">
        <w:t>每週</w:t>
      </w:r>
      <w:r>
        <w:rPr>
          <w:rFonts w:hint="eastAsia"/>
        </w:rPr>
        <w:t>2</w:t>
      </w:r>
      <w:r w:rsidRPr="00907D2B">
        <w:t>次</w:t>
      </w:r>
      <w:r>
        <w:rPr>
          <w:rFonts w:hint="eastAsia"/>
        </w:rPr>
        <w:t>，於</w:t>
      </w:r>
      <w:r w:rsidRPr="00907D2B">
        <w:t>每週二及四下午</w:t>
      </w:r>
      <w:r w:rsidRPr="00907D2B">
        <w:rPr>
          <w:rFonts w:hint="eastAsia"/>
        </w:rPr>
        <w:t>3</w:t>
      </w:r>
      <w:r w:rsidRPr="00907D2B">
        <w:t>時</w:t>
      </w:r>
      <w:r w:rsidRPr="00907D2B">
        <w:rPr>
          <w:rFonts w:hint="eastAsia"/>
        </w:rPr>
        <w:t>30</w:t>
      </w:r>
      <w:r w:rsidRPr="00907D2B">
        <w:t>分</w:t>
      </w:r>
      <w:r>
        <w:rPr>
          <w:rFonts w:hint="eastAsia"/>
        </w:rPr>
        <w:t>起</w:t>
      </w:r>
      <w:r w:rsidRPr="00907D2B">
        <w:t>播放</w:t>
      </w:r>
      <w:r>
        <w:rPr>
          <w:rFonts w:hint="eastAsia"/>
        </w:rPr>
        <w:t>健康操音樂</w:t>
      </w:r>
      <w:r>
        <w:t>，</w:t>
      </w:r>
      <w:r>
        <w:rPr>
          <w:rFonts w:hint="eastAsia"/>
        </w:rPr>
        <w:t>由各單位</w:t>
      </w:r>
      <w:r w:rsidR="00857FDB">
        <w:rPr>
          <w:rFonts w:hint="eastAsia"/>
        </w:rPr>
        <w:t>員工</w:t>
      </w:r>
      <w:r>
        <w:rPr>
          <w:rFonts w:hint="eastAsia"/>
        </w:rPr>
        <w:t>自行到各樓層中庭或各自辦公室做健康操</w:t>
      </w:r>
      <w:r w:rsidRPr="003A6FD5">
        <w:rPr>
          <w:rFonts w:hint="eastAsia"/>
        </w:rPr>
        <w:t>。</w:t>
      </w:r>
      <w:r>
        <w:rPr>
          <w:rFonts w:hint="eastAsia"/>
          <w:b/>
        </w:rPr>
        <w:t>第</w:t>
      </w:r>
      <w:r w:rsidR="00BC13B2">
        <w:rPr>
          <w:rFonts w:hint="eastAsia"/>
          <w:b/>
        </w:rPr>
        <w:t>2</w:t>
      </w:r>
      <w:r>
        <w:rPr>
          <w:rFonts w:hint="eastAsia"/>
          <w:b/>
        </w:rPr>
        <w:t>階段</w:t>
      </w:r>
      <w:r w:rsidRPr="0021459C">
        <w:rPr>
          <w:rFonts w:hint="eastAsia"/>
          <w:b/>
        </w:rPr>
        <w:t>：</w:t>
      </w:r>
      <w:r>
        <w:rPr>
          <w:rFonts w:hint="eastAsia"/>
        </w:rPr>
        <w:t>實施</w:t>
      </w:r>
      <w:r>
        <w:rPr>
          <w:rFonts w:hint="eastAsia"/>
        </w:rPr>
        <w:t>2</w:t>
      </w:r>
      <w:r>
        <w:rPr>
          <w:rFonts w:hint="eastAsia"/>
        </w:rPr>
        <w:t>個月後，觀察</w:t>
      </w:r>
      <w:r w:rsidR="00BC13B2">
        <w:rPr>
          <w:rFonts w:hint="eastAsia"/>
        </w:rPr>
        <w:t>員工</w:t>
      </w:r>
      <w:r>
        <w:rPr>
          <w:rFonts w:hint="eastAsia"/>
        </w:rPr>
        <w:t>反應</w:t>
      </w:r>
      <w:r w:rsidRPr="003A6FD5">
        <w:rPr>
          <w:rFonts w:hint="eastAsia"/>
        </w:rPr>
        <w:t>良好，</w:t>
      </w:r>
      <w:proofErr w:type="gramStart"/>
      <w:r>
        <w:rPr>
          <w:rFonts w:hint="eastAsia"/>
        </w:rPr>
        <w:t>爰</w:t>
      </w:r>
      <w:proofErr w:type="gramEnd"/>
      <w:r w:rsidRPr="003A6FD5">
        <w:rPr>
          <w:rFonts w:hint="eastAsia"/>
        </w:rPr>
        <w:t>增加播放天數為每週二</w:t>
      </w:r>
      <w:r w:rsidR="00696D79">
        <w:rPr>
          <w:rFonts w:hint="eastAsia"/>
        </w:rPr>
        <w:t>至</w:t>
      </w:r>
      <w:r w:rsidRPr="003A6FD5">
        <w:rPr>
          <w:rFonts w:hint="eastAsia"/>
        </w:rPr>
        <w:t>四</w:t>
      </w:r>
      <w:r>
        <w:rPr>
          <w:rFonts w:hint="eastAsia"/>
        </w:rPr>
        <w:t>。</w:t>
      </w:r>
      <w:r>
        <w:rPr>
          <w:rFonts w:hint="eastAsia"/>
          <w:b/>
        </w:rPr>
        <w:t>第</w:t>
      </w:r>
      <w:r w:rsidR="00BC13B2">
        <w:rPr>
          <w:rFonts w:hint="eastAsia"/>
          <w:b/>
        </w:rPr>
        <w:t>3</w:t>
      </w:r>
      <w:r>
        <w:rPr>
          <w:rFonts w:hint="eastAsia"/>
          <w:b/>
        </w:rPr>
        <w:t>階段</w:t>
      </w:r>
      <w:r w:rsidRPr="0021459C">
        <w:rPr>
          <w:rFonts w:hint="eastAsia"/>
        </w:rPr>
        <w:t>：</w:t>
      </w:r>
      <w:r>
        <w:rPr>
          <w:rFonts w:hint="eastAsia"/>
        </w:rPr>
        <w:t>第二階段實施約</w:t>
      </w:r>
      <w:r>
        <w:rPr>
          <w:rFonts w:hint="eastAsia"/>
        </w:rPr>
        <w:t>2</w:t>
      </w:r>
      <w:r>
        <w:rPr>
          <w:rFonts w:hint="eastAsia"/>
        </w:rPr>
        <w:t>個月後，</w:t>
      </w:r>
      <w:r w:rsidR="00142647">
        <w:rPr>
          <w:rFonts w:hint="eastAsia"/>
        </w:rPr>
        <w:t>員工</w:t>
      </w:r>
      <w:r>
        <w:rPr>
          <w:rFonts w:hint="eastAsia"/>
        </w:rPr>
        <w:t>已逐漸瞭解及體驗健康操的好處，</w:t>
      </w:r>
      <w:proofErr w:type="gramStart"/>
      <w:r>
        <w:rPr>
          <w:rFonts w:hint="eastAsia"/>
        </w:rPr>
        <w:t>爰</w:t>
      </w:r>
      <w:proofErr w:type="gramEnd"/>
      <w:r>
        <w:rPr>
          <w:rFonts w:hint="eastAsia"/>
        </w:rPr>
        <w:t>再</w:t>
      </w:r>
      <w:r w:rsidRPr="003A6FD5">
        <w:rPr>
          <w:rFonts w:hint="eastAsia"/>
        </w:rPr>
        <w:t>調整為每天定時</w:t>
      </w:r>
      <w:r>
        <w:rPr>
          <w:rFonts w:hint="eastAsia"/>
        </w:rPr>
        <w:t>實施健康操活動迄今</w:t>
      </w:r>
      <w:r>
        <w:t>。</w:t>
      </w:r>
    </w:p>
    <w:p w:rsidR="00FA6116" w:rsidRPr="00DE7441" w:rsidRDefault="00FA6116" w:rsidP="004733E8">
      <w:pPr>
        <w:pStyle w:val="af"/>
        <w:ind w:left="801" w:hanging="801"/>
      </w:pPr>
      <w:r w:rsidRPr="00DE7441">
        <w:t>三、訓</w:t>
      </w:r>
      <w:r w:rsidRPr="00DE7441">
        <w:rPr>
          <w:rFonts w:hint="eastAsia"/>
        </w:rPr>
        <w:t>練</w:t>
      </w:r>
      <w:r w:rsidRPr="00DE7441">
        <w:t>種籽</w:t>
      </w:r>
      <w:r w:rsidRPr="00DE7441">
        <w:rPr>
          <w:rFonts w:hint="eastAsia"/>
        </w:rPr>
        <w:t>人員</w:t>
      </w:r>
    </w:p>
    <w:p w:rsidR="00FA6116" w:rsidRPr="00907D2B" w:rsidRDefault="00FA6116" w:rsidP="002918D3">
      <w:pPr>
        <w:pStyle w:val="ae"/>
        <w:widowControl w:val="0"/>
        <w:ind w:left="850" w:right="53" w:firstLine="816"/>
      </w:pPr>
      <w:r>
        <w:rPr>
          <w:rFonts w:hint="eastAsia"/>
        </w:rPr>
        <w:t>為帶動員工落實實施健康操，將視線暫時離開電腦螢幕，放鬆一下身心，</w:t>
      </w:r>
      <w:proofErr w:type="gramStart"/>
      <w:r>
        <w:rPr>
          <w:rFonts w:hint="eastAsia"/>
        </w:rPr>
        <w:t>爰</w:t>
      </w:r>
      <w:proofErr w:type="gramEnd"/>
      <w:r>
        <w:rPr>
          <w:rFonts w:hint="eastAsia"/>
        </w:rPr>
        <w:t>請各單位、各</w:t>
      </w:r>
      <w:r w:rsidRPr="00907D2B">
        <w:t>樓層遴選</w:t>
      </w:r>
      <w:r w:rsidR="00696D79" w:rsidRPr="00DE7441">
        <w:t>種籽</w:t>
      </w:r>
      <w:r w:rsidR="00696D79" w:rsidRPr="00DE7441">
        <w:rPr>
          <w:rFonts w:hint="eastAsia"/>
        </w:rPr>
        <w:t>人員</w:t>
      </w:r>
      <w:r>
        <w:rPr>
          <w:rFonts w:hint="eastAsia"/>
        </w:rPr>
        <w:t>先學習</w:t>
      </w:r>
      <w:proofErr w:type="gramStart"/>
      <w:r>
        <w:rPr>
          <w:rFonts w:hint="eastAsia"/>
        </w:rPr>
        <w:t>健康操後</w:t>
      </w:r>
      <w:proofErr w:type="gramEnd"/>
      <w:r w:rsidRPr="00907D2B">
        <w:t>，</w:t>
      </w:r>
      <w:r>
        <w:rPr>
          <w:rFonts w:hint="eastAsia"/>
        </w:rPr>
        <w:t>再由這些種籽人員於各單位或各樓層</w:t>
      </w:r>
      <w:proofErr w:type="gramStart"/>
      <w:r w:rsidRPr="00907D2B">
        <w:t>採</w:t>
      </w:r>
      <w:proofErr w:type="gramEnd"/>
      <w:r w:rsidRPr="00907D2B">
        <w:t>真人示範帶動</w:t>
      </w:r>
      <w:r>
        <w:rPr>
          <w:rFonts w:hint="eastAsia"/>
        </w:rPr>
        <w:t>方式進行。</w:t>
      </w:r>
    </w:p>
    <w:p w:rsidR="00FA6116" w:rsidRPr="00DE7441" w:rsidRDefault="00FA6116" w:rsidP="004733E8">
      <w:pPr>
        <w:pStyle w:val="af"/>
        <w:ind w:left="801" w:hanging="801"/>
      </w:pPr>
      <w:r w:rsidRPr="00DE7441">
        <w:t>四、</w:t>
      </w:r>
      <w:r w:rsidRPr="00DE7441">
        <w:rPr>
          <w:rFonts w:hint="eastAsia"/>
        </w:rPr>
        <w:t>創</w:t>
      </w:r>
      <w:proofErr w:type="gramStart"/>
      <w:r w:rsidRPr="00DE7441">
        <w:rPr>
          <w:rFonts w:hint="eastAsia"/>
        </w:rPr>
        <w:t>採雙語輪播</w:t>
      </w:r>
      <w:proofErr w:type="gramEnd"/>
    </w:p>
    <w:p w:rsidR="00FA6116" w:rsidRPr="00DE7441" w:rsidRDefault="00FA6116" w:rsidP="008A5727">
      <w:pPr>
        <w:pStyle w:val="ae"/>
        <w:widowControl w:val="0"/>
        <w:ind w:left="850" w:right="53" w:firstLine="816"/>
      </w:pPr>
      <w:r w:rsidRPr="00DE7441">
        <w:rPr>
          <w:rFonts w:hint="eastAsia"/>
        </w:rPr>
        <w:t>保訓會一向重視提昇員工英語能力，發想員工於進行健康操活動時，可同時於運動中學習英語，</w:t>
      </w:r>
      <w:proofErr w:type="gramStart"/>
      <w:r w:rsidRPr="00DE7441">
        <w:rPr>
          <w:rFonts w:hint="eastAsia"/>
        </w:rPr>
        <w:t>爰</w:t>
      </w:r>
      <w:proofErr w:type="gramEnd"/>
      <w:r w:rsidRPr="00DE7441">
        <w:rPr>
          <w:rFonts w:hint="eastAsia"/>
        </w:rPr>
        <w:t>自</w:t>
      </w:r>
      <w:r w:rsidRPr="00DE7441">
        <w:rPr>
          <w:rFonts w:hint="eastAsia"/>
        </w:rPr>
        <w:t>101</w:t>
      </w:r>
      <w:r w:rsidRPr="00DE7441">
        <w:t>年</w:t>
      </w:r>
      <w:r w:rsidRPr="00DE7441">
        <w:rPr>
          <w:rFonts w:hint="eastAsia"/>
        </w:rPr>
        <w:t>6</w:t>
      </w:r>
      <w:r w:rsidRPr="00DE7441">
        <w:t>月起</w:t>
      </w:r>
      <w:r w:rsidRPr="00DE7441">
        <w:rPr>
          <w:rFonts w:hint="eastAsia"/>
        </w:rPr>
        <w:t>，</w:t>
      </w:r>
      <w:r w:rsidRPr="00DE7441">
        <w:t>於每週三及五播放英文版健康操</w:t>
      </w:r>
      <w:r w:rsidRPr="00DE7441">
        <w:rPr>
          <w:rFonts w:hint="eastAsia"/>
        </w:rPr>
        <w:t>音樂；且為使</w:t>
      </w:r>
      <w:r w:rsidR="00857FDB">
        <w:rPr>
          <w:rFonts w:hint="eastAsia"/>
        </w:rPr>
        <w:t>員工</w:t>
      </w:r>
      <w:r w:rsidRPr="00DE7441">
        <w:rPr>
          <w:rFonts w:hint="eastAsia"/>
        </w:rPr>
        <w:t>易於聽懂，人事室</w:t>
      </w:r>
      <w:proofErr w:type="gramStart"/>
      <w:r w:rsidRPr="00DE7441">
        <w:rPr>
          <w:rFonts w:hint="eastAsia"/>
        </w:rPr>
        <w:t>更奉示</w:t>
      </w:r>
      <w:proofErr w:type="gramEnd"/>
      <w:r w:rsidRPr="00DE7441">
        <w:rPr>
          <w:rFonts w:hint="eastAsia"/>
        </w:rPr>
        <w:t>將健</w:t>
      </w:r>
      <w:bookmarkStart w:id="65" w:name="_GoBack"/>
      <w:bookmarkEnd w:id="65"/>
      <w:r w:rsidRPr="00DE7441">
        <w:rPr>
          <w:rFonts w:hint="eastAsia"/>
        </w:rPr>
        <w:t>康操音樂版中述及</w:t>
      </w:r>
      <w:r w:rsidR="00C37C43">
        <w:rPr>
          <w:rFonts w:hint="eastAsia"/>
        </w:rPr>
        <w:t>的</w:t>
      </w:r>
      <w:r w:rsidRPr="00DE7441">
        <w:rPr>
          <w:rFonts w:hint="eastAsia"/>
        </w:rPr>
        <w:t>肢體部位，製作英文版圖示，提供</w:t>
      </w:r>
      <w:r w:rsidR="008D7C1F">
        <w:rPr>
          <w:rFonts w:hint="eastAsia"/>
        </w:rPr>
        <w:t>員工</w:t>
      </w:r>
      <w:r w:rsidRPr="00DE7441">
        <w:rPr>
          <w:rFonts w:hint="eastAsia"/>
        </w:rPr>
        <w:lastRenderedPageBreak/>
        <w:t>參考</w:t>
      </w:r>
      <w:r w:rsidRPr="00DE7441">
        <w:t>。</w:t>
      </w:r>
    </w:p>
    <w:p w:rsidR="00FA6116" w:rsidRPr="00DE7441" w:rsidRDefault="00FA6116" w:rsidP="002E33AB">
      <w:pPr>
        <w:pStyle w:val="af1"/>
      </w:pPr>
      <w:r w:rsidRPr="00DE7441">
        <w:rPr>
          <w:rFonts w:hint="eastAsia"/>
        </w:rPr>
        <w:t>實施效益</w:t>
      </w:r>
    </w:p>
    <w:p w:rsidR="00FA6116" w:rsidRPr="00DE7441" w:rsidRDefault="00FA6116" w:rsidP="004733E8">
      <w:pPr>
        <w:pStyle w:val="af"/>
        <w:ind w:left="801" w:hanging="801"/>
      </w:pPr>
      <w:r w:rsidRPr="00DE7441">
        <w:rPr>
          <w:rFonts w:hint="eastAsia"/>
        </w:rPr>
        <w:t>一、增加員工互動機會，強化組織凝聚力</w:t>
      </w:r>
    </w:p>
    <w:p w:rsidR="00FA6116" w:rsidRDefault="00FA6116" w:rsidP="00E60B10">
      <w:pPr>
        <w:pStyle w:val="ae"/>
        <w:widowControl w:val="0"/>
        <w:ind w:left="850" w:right="53" w:firstLine="816"/>
      </w:pPr>
      <w:r>
        <w:rPr>
          <w:rFonts w:hint="eastAsia"/>
        </w:rPr>
        <w:t>健康操活動時間，</w:t>
      </w:r>
      <w:r w:rsidR="0085279B">
        <w:rPr>
          <w:rFonts w:hint="eastAsia"/>
        </w:rPr>
        <w:t>除使</w:t>
      </w:r>
      <w:r w:rsidR="00EB3BE8">
        <w:rPr>
          <w:rFonts w:hint="eastAsia"/>
        </w:rPr>
        <w:t>員工</w:t>
      </w:r>
      <w:r>
        <w:rPr>
          <w:rFonts w:hint="eastAsia"/>
        </w:rPr>
        <w:t>舒</w:t>
      </w:r>
      <w:r w:rsidRPr="00C50197">
        <w:rPr>
          <w:rFonts w:hint="eastAsia"/>
        </w:rPr>
        <w:t>展筋骨</w:t>
      </w:r>
      <w:r>
        <w:rPr>
          <w:rFonts w:hint="eastAsia"/>
        </w:rPr>
        <w:t>外</w:t>
      </w:r>
      <w:r w:rsidRPr="00C50197">
        <w:rPr>
          <w:rFonts w:hint="eastAsia"/>
        </w:rPr>
        <w:t>，</w:t>
      </w:r>
      <w:r>
        <w:rPr>
          <w:rFonts w:hint="eastAsia"/>
        </w:rPr>
        <w:t>同時藉由運動時的輕鬆氣氛，彼此寒暄說笑，無形中除增加</w:t>
      </w:r>
      <w:proofErr w:type="gramStart"/>
      <w:r w:rsidR="00EB3BE8">
        <w:rPr>
          <w:rFonts w:hint="eastAsia"/>
        </w:rPr>
        <w:t>員工</w:t>
      </w:r>
      <w:r>
        <w:rPr>
          <w:rFonts w:hint="eastAsia"/>
        </w:rPr>
        <w:t>間的互動</w:t>
      </w:r>
      <w:proofErr w:type="gramEnd"/>
      <w:r>
        <w:rPr>
          <w:rFonts w:hint="eastAsia"/>
        </w:rPr>
        <w:t>機會及彼此熟悉度外，更有助於情感交流；</w:t>
      </w:r>
      <w:r w:rsidRPr="00C50197">
        <w:t>對</w:t>
      </w:r>
      <w:r>
        <w:rPr>
          <w:rFonts w:hint="eastAsia"/>
        </w:rPr>
        <w:t>於員工</w:t>
      </w:r>
      <w:r w:rsidRPr="00C50197">
        <w:t>個人身心健康</w:t>
      </w:r>
      <w:r>
        <w:rPr>
          <w:rFonts w:hint="eastAsia"/>
        </w:rPr>
        <w:t>，凝聚組織向心力，以及</w:t>
      </w:r>
      <w:r w:rsidRPr="004D192B">
        <w:rPr>
          <w:rFonts w:hint="eastAsia"/>
        </w:rPr>
        <w:t>促進機關和諧</w:t>
      </w:r>
      <w:r>
        <w:rPr>
          <w:rFonts w:hint="eastAsia"/>
        </w:rPr>
        <w:t>，</w:t>
      </w:r>
      <w:proofErr w:type="gramStart"/>
      <w:r>
        <w:rPr>
          <w:rFonts w:hint="eastAsia"/>
        </w:rPr>
        <w:t>均</w:t>
      </w:r>
      <w:r w:rsidRPr="00C50197">
        <w:t>有</w:t>
      </w:r>
      <w:r>
        <w:rPr>
          <w:rFonts w:hint="eastAsia"/>
        </w:rPr>
        <w:t>相當</w:t>
      </w:r>
      <w:proofErr w:type="gramEnd"/>
      <w:r w:rsidRPr="00C50197">
        <w:t>助益</w:t>
      </w:r>
      <w:r>
        <w:rPr>
          <w:rFonts w:hint="eastAsia"/>
        </w:rPr>
        <w:t>。</w:t>
      </w:r>
    </w:p>
    <w:p w:rsidR="00FA6116" w:rsidRPr="00DE7441" w:rsidRDefault="00FA6116" w:rsidP="004733E8">
      <w:pPr>
        <w:pStyle w:val="af"/>
        <w:ind w:left="801" w:hanging="801"/>
      </w:pPr>
      <w:r w:rsidRPr="00DE7441">
        <w:rPr>
          <w:rFonts w:hint="eastAsia"/>
        </w:rPr>
        <w:t>二、善用非正式溝通，提昇工作效能</w:t>
      </w:r>
    </w:p>
    <w:p w:rsidR="00FA6116" w:rsidRPr="00C95AF8" w:rsidRDefault="00FA6116" w:rsidP="002918D3">
      <w:pPr>
        <w:pStyle w:val="ae"/>
        <w:ind w:left="850" w:right="53" w:firstLine="816"/>
      </w:pPr>
      <w:r w:rsidRPr="00C95AF8">
        <w:rPr>
          <w:rFonts w:hint="eastAsia"/>
        </w:rPr>
        <w:t>進行</w:t>
      </w:r>
      <w:proofErr w:type="gramStart"/>
      <w:r w:rsidRPr="00C95AF8">
        <w:rPr>
          <w:rFonts w:hint="eastAsia"/>
        </w:rPr>
        <w:t>健康操時</w:t>
      </w:r>
      <w:proofErr w:type="gramEnd"/>
      <w:r>
        <w:rPr>
          <w:rFonts w:hint="eastAsia"/>
        </w:rPr>
        <w:t>，不分職位高低，一齊做運動，不僅可拉近長官與部屬間距離，有時業務上的問題，於</w:t>
      </w:r>
      <w:proofErr w:type="gramStart"/>
      <w:r>
        <w:rPr>
          <w:rFonts w:hint="eastAsia"/>
        </w:rPr>
        <w:t>做操時順便</w:t>
      </w:r>
      <w:proofErr w:type="gramEnd"/>
      <w:r>
        <w:rPr>
          <w:rFonts w:hint="eastAsia"/>
        </w:rPr>
        <w:t>提出，不僅節省時間，且可集思廣益、激發創意，經常有助於問題解決，提高工作效能。</w:t>
      </w:r>
    </w:p>
    <w:p w:rsidR="00FA6116" w:rsidRPr="00DE7441" w:rsidRDefault="00FA6116" w:rsidP="004733E8">
      <w:pPr>
        <w:pStyle w:val="af"/>
        <w:ind w:left="801" w:hanging="801"/>
      </w:pPr>
      <w:r w:rsidRPr="00DE7441">
        <w:rPr>
          <w:rFonts w:hint="eastAsia"/>
        </w:rPr>
        <w:t>三、培養員工運動習慣，增進身心健康</w:t>
      </w:r>
    </w:p>
    <w:p w:rsidR="00BF68F4" w:rsidRPr="00610D0E" w:rsidRDefault="00FA6116" w:rsidP="006A4284">
      <w:pPr>
        <w:pStyle w:val="ae"/>
        <w:widowControl w:val="0"/>
        <w:ind w:left="850" w:right="53" w:firstLine="816"/>
        <w:rPr>
          <w:color w:val="0000CC"/>
        </w:rPr>
      </w:pPr>
      <w:r w:rsidRPr="00B52713">
        <w:rPr>
          <w:rFonts w:hint="eastAsia"/>
        </w:rPr>
        <w:t>員工的健康</w:t>
      </w:r>
      <w:r>
        <w:rPr>
          <w:rFonts w:hint="eastAsia"/>
        </w:rPr>
        <w:t>，對個人而言，是家庭的幸福；對組織而言，是重要的資產。經於</w:t>
      </w:r>
      <w:r w:rsidRPr="00C50197">
        <w:rPr>
          <w:rFonts w:hint="eastAsia"/>
        </w:rPr>
        <w:t>100</w:t>
      </w:r>
      <w:r w:rsidRPr="00C50197">
        <w:rPr>
          <w:rFonts w:hint="eastAsia"/>
        </w:rPr>
        <w:t>年底問卷調查顯示，有</w:t>
      </w:r>
      <w:proofErr w:type="gramStart"/>
      <w:r w:rsidRPr="00C50197">
        <w:rPr>
          <w:rFonts w:hint="eastAsia"/>
        </w:rPr>
        <w:t>8</w:t>
      </w:r>
      <w:r w:rsidRPr="00C50197">
        <w:rPr>
          <w:rFonts w:hint="eastAsia"/>
        </w:rPr>
        <w:t>成</w:t>
      </w:r>
      <w:proofErr w:type="gramEnd"/>
      <w:r w:rsidRPr="00C50197">
        <w:rPr>
          <w:rFonts w:hint="eastAsia"/>
        </w:rPr>
        <w:t>以上員工認為</w:t>
      </w:r>
      <w:r w:rsidRPr="00C50197">
        <w:t>健康操的推</w:t>
      </w:r>
      <w:r w:rsidR="00C37C43">
        <w:rPr>
          <w:rFonts w:hint="eastAsia"/>
        </w:rPr>
        <w:t>動</w:t>
      </w:r>
      <w:r>
        <w:rPr>
          <w:rFonts w:hint="eastAsia"/>
        </w:rPr>
        <w:t>，</w:t>
      </w:r>
      <w:r w:rsidRPr="00C50197">
        <w:rPr>
          <w:rFonts w:hint="eastAsia"/>
        </w:rPr>
        <w:t>對自身健康有所助益</w:t>
      </w:r>
      <w:r>
        <w:rPr>
          <w:rFonts w:hint="eastAsia"/>
        </w:rPr>
        <w:t>；且因保訓</w:t>
      </w:r>
      <w:r w:rsidRPr="00FB6FE9">
        <w:rPr>
          <w:bCs/>
        </w:rPr>
        <w:t>會</w:t>
      </w:r>
      <w:r>
        <w:rPr>
          <w:rFonts w:hint="eastAsia"/>
          <w:bCs/>
        </w:rPr>
        <w:t>積極推廣，考試院及文官學院亦開始推動健康操</w:t>
      </w:r>
      <w:r w:rsidRPr="00FB6FE9">
        <w:rPr>
          <w:bCs/>
        </w:rPr>
        <w:t>，</w:t>
      </w:r>
      <w:r>
        <w:rPr>
          <w:rFonts w:hint="eastAsia"/>
          <w:bCs/>
        </w:rPr>
        <w:t>尤其文官學院</w:t>
      </w:r>
      <w:r w:rsidRPr="00EA1CA6">
        <w:rPr>
          <w:rFonts w:hint="eastAsia"/>
          <w:bCs/>
        </w:rPr>
        <w:t>透過</w:t>
      </w:r>
      <w:r>
        <w:rPr>
          <w:rFonts w:hint="eastAsia"/>
          <w:bCs/>
        </w:rPr>
        <w:t>派送</w:t>
      </w:r>
      <w:r w:rsidRPr="00EA1CA6">
        <w:rPr>
          <w:rFonts w:hint="eastAsia"/>
          <w:bCs/>
        </w:rPr>
        <w:t>系統於各公共區域及教室</w:t>
      </w:r>
      <w:r>
        <w:rPr>
          <w:rFonts w:hint="eastAsia"/>
          <w:bCs/>
        </w:rPr>
        <w:t>前廊</w:t>
      </w:r>
      <w:r w:rsidRPr="00EA1CA6">
        <w:rPr>
          <w:rFonts w:hint="eastAsia"/>
          <w:bCs/>
        </w:rPr>
        <w:t>播放，</w:t>
      </w:r>
      <w:r>
        <w:rPr>
          <w:rFonts w:hint="eastAsia"/>
          <w:bCs/>
        </w:rPr>
        <w:t>由</w:t>
      </w:r>
      <w:r w:rsidRPr="00EA1CA6">
        <w:rPr>
          <w:rFonts w:hint="eastAsia"/>
          <w:bCs/>
        </w:rPr>
        <w:t>輔導員親自帶動，學員</w:t>
      </w:r>
      <w:r>
        <w:rPr>
          <w:rFonts w:hint="eastAsia"/>
          <w:bCs/>
        </w:rPr>
        <w:t>普遍反</w:t>
      </w:r>
      <w:r w:rsidR="00EB3BE8">
        <w:rPr>
          <w:rFonts w:hint="eastAsia"/>
          <w:bCs/>
        </w:rPr>
        <w:t>映</w:t>
      </w:r>
      <w:r>
        <w:rPr>
          <w:rFonts w:hint="eastAsia"/>
          <w:bCs/>
        </w:rPr>
        <w:t>良好；另查近年來不乏有</w:t>
      </w:r>
      <w:r>
        <w:rPr>
          <w:rFonts w:hint="eastAsia"/>
          <w:bCs/>
        </w:rPr>
        <w:lastRenderedPageBreak/>
        <w:t>每天固定做數十分鐘運動或健康操有益於身體健康或延壽</w:t>
      </w:r>
      <w:r w:rsidR="00C37C43">
        <w:rPr>
          <w:rFonts w:hint="eastAsia"/>
          <w:bCs/>
        </w:rPr>
        <w:t>的</w:t>
      </w:r>
      <w:r>
        <w:rPr>
          <w:rFonts w:hint="eastAsia"/>
          <w:bCs/>
        </w:rPr>
        <w:t>相關文章發表，例如有研究指出</w:t>
      </w:r>
      <w:r w:rsidRPr="005229CA">
        <w:rPr>
          <w:rFonts w:hint="eastAsia"/>
        </w:rPr>
        <w:t>：不運動的人，如果每天做</w:t>
      </w:r>
      <w:r w:rsidRPr="005229CA">
        <w:rPr>
          <w:rFonts w:hint="eastAsia"/>
        </w:rPr>
        <w:t>15</w:t>
      </w:r>
      <w:r w:rsidRPr="005229CA">
        <w:rPr>
          <w:rFonts w:hint="eastAsia"/>
        </w:rPr>
        <w:t>分鐘或每週</w:t>
      </w:r>
      <w:r w:rsidRPr="005229CA">
        <w:rPr>
          <w:rFonts w:hint="eastAsia"/>
        </w:rPr>
        <w:t>92</w:t>
      </w:r>
      <w:r w:rsidRPr="005229CA">
        <w:rPr>
          <w:rFonts w:hint="eastAsia"/>
        </w:rPr>
        <w:t>分鐘中等強度的運動，就可以減少死亡率</w:t>
      </w:r>
      <w:r w:rsidR="00EB3BE8">
        <w:rPr>
          <w:rFonts w:hint="eastAsia"/>
        </w:rPr>
        <w:t>14</w:t>
      </w:r>
      <w:r w:rsidR="00EB3BE8">
        <w:rPr>
          <w:rFonts w:hint="eastAsia"/>
        </w:rPr>
        <w:t>％</w:t>
      </w:r>
      <w:r w:rsidRPr="005229CA">
        <w:rPr>
          <w:rFonts w:hint="eastAsia"/>
        </w:rPr>
        <w:t>，或增加壽命</w:t>
      </w:r>
      <w:r w:rsidRPr="005229CA">
        <w:rPr>
          <w:rFonts w:hint="eastAsia"/>
        </w:rPr>
        <w:t>3</w:t>
      </w:r>
      <w:r w:rsidRPr="005229CA">
        <w:rPr>
          <w:rFonts w:hint="eastAsia"/>
        </w:rPr>
        <w:t>年。</w:t>
      </w:r>
      <w:r>
        <w:rPr>
          <w:rFonts w:hint="eastAsia"/>
        </w:rPr>
        <w:t>足證實施每日</w:t>
      </w:r>
      <w:r>
        <w:rPr>
          <w:rFonts w:hint="eastAsia"/>
        </w:rPr>
        <w:t>15</w:t>
      </w:r>
      <w:r>
        <w:rPr>
          <w:rFonts w:hint="eastAsia"/>
        </w:rPr>
        <w:t>分鐘健康操，對於員工身心健康確有相當助益。</w:t>
      </w:r>
      <w:r w:rsidR="00BF68F4" w:rsidRPr="00610D0E">
        <w:rPr>
          <w:color w:val="0000CC"/>
        </w:rPr>
        <w:br w:type="page"/>
      </w:r>
    </w:p>
    <w:p w:rsidR="005B444E" w:rsidRPr="00DE7441" w:rsidRDefault="00FC5080" w:rsidP="00ED016B">
      <w:pPr>
        <w:pStyle w:val="1"/>
      </w:pPr>
      <w:bookmarkStart w:id="66" w:name="_Toc400802002"/>
      <w:bookmarkStart w:id="67" w:name="_Toc411004525"/>
      <w:r>
        <w:rPr>
          <w:noProof/>
        </w:rPr>
        <w:lastRenderedPageBreak/>
        <w:pict>
          <v:shape id="_x0000_s1059" type="#_x0000_t64" style="position:absolute;left:0;text-align:left;margin-left:66.6pt;margin-top:93.55pt;width:444.7pt;height:164pt;z-index:25167462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5B444E" w:rsidRPr="00DE7441">
        <w:rPr>
          <w:rFonts w:hint="eastAsia"/>
        </w:rPr>
        <w:t>簡化經費核撥</w:t>
      </w:r>
      <w:r w:rsidR="00232AF5">
        <w:rPr>
          <w:rFonts w:hint="eastAsia"/>
        </w:rPr>
        <w:t>（</w:t>
      </w:r>
      <w:r w:rsidR="005B444E" w:rsidRPr="00DE7441">
        <w:rPr>
          <w:rFonts w:hint="eastAsia"/>
        </w:rPr>
        <w:t>銷</w:t>
      </w:r>
      <w:bookmarkEnd w:id="66"/>
      <w:r w:rsidR="00232AF5">
        <w:rPr>
          <w:rFonts w:hint="eastAsia"/>
        </w:rPr>
        <w:t>）</w:t>
      </w:r>
      <w:r w:rsidR="005B444E" w:rsidRPr="00DE7441">
        <w:rPr>
          <w:rFonts w:hint="eastAsia"/>
        </w:rPr>
        <w:t>作業</w:t>
      </w:r>
      <w:bookmarkEnd w:id="67"/>
    </w:p>
    <w:p w:rsidR="005B444E" w:rsidRPr="009368D4" w:rsidRDefault="005B444E" w:rsidP="00566F04">
      <w:pPr>
        <w:pStyle w:val="ac"/>
        <w:spacing w:after="720"/>
      </w:pPr>
      <w:r w:rsidRPr="009368D4">
        <w:rPr>
          <w:rFonts w:hint="eastAsia"/>
        </w:rPr>
        <w:t xml:space="preserve">林素純、張慧玲 </w:t>
      </w:r>
    </w:p>
    <w:p w:rsidR="005B444E" w:rsidRPr="00DE7441" w:rsidRDefault="005B444E" w:rsidP="002E33AB">
      <w:pPr>
        <w:pStyle w:val="af1"/>
      </w:pPr>
      <w:r w:rsidRPr="00DE7441">
        <w:rPr>
          <w:rFonts w:hint="eastAsia"/>
        </w:rPr>
        <w:t>創新緣起</w:t>
      </w:r>
    </w:p>
    <w:p w:rsidR="005B444E" w:rsidRPr="009368D4" w:rsidRDefault="005B444E" w:rsidP="00EE388B">
      <w:pPr>
        <w:pStyle w:val="ad"/>
        <w:ind w:firstLine="800"/>
      </w:pPr>
      <w:r w:rsidRPr="009368D4">
        <w:rPr>
          <w:rFonts w:hint="eastAsia"/>
        </w:rPr>
        <w:t>近年來</w:t>
      </w:r>
      <w:r w:rsidR="00232AF5">
        <w:rPr>
          <w:rFonts w:hint="eastAsia"/>
        </w:rPr>
        <w:t>保訓</w:t>
      </w:r>
      <w:r w:rsidRPr="009368D4">
        <w:rPr>
          <w:rFonts w:hint="eastAsia"/>
        </w:rPr>
        <w:t>會業務量</w:t>
      </w:r>
      <w:r>
        <w:rPr>
          <w:rFonts w:hint="eastAsia"/>
        </w:rPr>
        <w:t>驟增</w:t>
      </w:r>
      <w:r w:rsidRPr="009368D4">
        <w:rPr>
          <w:rFonts w:hint="eastAsia"/>
        </w:rPr>
        <w:t>，</w:t>
      </w:r>
      <w:r>
        <w:rPr>
          <w:rFonts w:hint="eastAsia"/>
        </w:rPr>
        <w:t>惟</w:t>
      </w:r>
      <w:r w:rsidR="00C45D89">
        <w:rPr>
          <w:rFonts w:hint="eastAsia"/>
        </w:rPr>
        <w:t>在</w:t>
      </w:r>
      <w:r>
        <w:rPr>
          <w:rFonts w:hint="eastAsia"/>
        </w:rPr>
        <w:t>政府財政困窘致人力無法增加</w:t>
      </w:r>
      <w:r w:rsidR="000153EF">
        <w:rPr>
          <w:rFonts w:hint="eastAsia"/>
        </w:rPr>
        <w:t>的</w:t>
      </w:r>
      <w:r>
        <w:rPr>
          <w:rFonts w:hint="eastAsia"/>
        </w:rPr>
        <w:t>情況下，為減輕人力負擔，</w:t>
      </w:r>
      <w:proofErr w:type="gramStart"/>
      <w:r w:rsidR="00C45D89">
        <w:rPr>
          <w:rFonts w:hint="eastAsia"/>
        </w:rPr>
        <w:t>爰</w:t>
      </w:r>
      <w:proofErr w:type="gramEnd"/>
      <w:r w:rsidR="00C45D89">
        <w:rPr>
          <w:rFonts w:hint="eastAsia"/>
        </w:rPr>
        <w:t>思考</w:t>
      </w:r>
      <w:r w:rsidRPr="009368D4">
        <w:rPr>
          <w:rFonts w:hint="eastAsia"/>
        </w:rPr>
        <w:t>檢討採購案、零用金核</w:t>
      </w:r>
      <w:r>
        <w:rPr>
          <w:rFonts w:hint="eastAsia"/>
        </w:rPr>
        <w:t>撥</w:t>
      </w:r>
      <w:r w:rsidR="00016390">
        <w:rPr>
          <w:rFonts w:hint="eastAsia"/>
        </w:rPr>
        <w:t>（</w:t>
      </w:r>
      <w:r>
        <w:rPr>
          <w:rFonts w:hint="eastAsia"/>
        </w:rPr>
        <w:t>銷</w:t>
      </w:r>
      <w:r w:rsidR="00016390">
        <w:rPr>
          <w:rFonts w:hint="eastAsia"/>
        </w:rPr>
        <w:t>）</w:t>
      </w:r>
      <w:r w:rsidR="000D380C">
        <w:rPr>
          <w:rFonts w:ascii="標楷體" w:hAnsi="標楷體" w:hint="eastAsia"/>
        </w:rPr>
        <w:t>、</w:t>
      </w:r>
      <w:r w:rsidRPr="009368D4">
        <w:rPr>
          <w:rFonts w:hint="eastAsia"/>
        </w:rPr>
        <w:t>暫付款預借、核銷等作業，規劃各項經費申請、核銷</w:t>
      </w:r>
      <w:r w:rsidR="00AF2900">
        <w:rPr>
          <w:rFonts w:hint="eastAsia"/>
        </w:rPr>
        <w:t>及</w:t>
      </w:r>
      <w:r w:rsidRPr="009368D4">
        <w:rPr>
          <w:rFonts w:hint="eastAsia"/>
        </w:rPr>
        <w:t>請款流程簡化簡</w:t>
      </w:r>
      <w:proofErr w:type="gramStart"/>
      <w:r w:rsidRPr="009368D4">
        <w:rPr>
          <w:rFonts w:hint="eastAsia"/>
        </w:rPr>
        <w:t>併</w:t>
      </w:r>
      <w:proofErr w:type="gramEnd"/>
      <w:r w:rsidRPr="009368D4">
        <w:rPr>
          <w:rFonts w:hint="eastAsia"/>
        </w:rPr>
        <w:t>措施，期能加速付款</w:t>
      </w:r>
      <w:r w:rsidR="00232AF5">
        <w:rPr>
          <w:rFonts w:hint="eastAsia"/>
        </w:rPr>
        <w:t>，</w:t>
      </w:r>
      <w:r w:rsidRPr="009368D4">
        <w:rPr>
          <w:rFonts w:hint="eastAsia"/>
        </w:rPr>
        <w:t>並且提升行政效率。</w:t>
      </w:r>
    </w:p>
    <w:p w:rsidR="005B444E" w:rsidRPr="00DE7441" w:rsidRDefault="005B444E" w:rsidP="002E33AB">
      <w:pPr>
        <w:pStyle w:val="af1"/>
        <w:rPr>
          <w:szCs w:val="28"/>
        </w:rPr>
      </w:pPr>
      <w:r w:rsidRPr="00DE7441">
        <w:rPr>
          <w:rFonts w:hint="eastAsia"/>
        </w:rPr>
        <w:t>具體作法</w:t>
      </w:r>
    </w:p>
    <w:p w:rsidR="005B444E" w:rsidRPr="00DE7441" w:rsidRDefault="006515D4" w:rsidP="004733E8">
      <w:pPr>
        <w:pStyle w:val="af"/>
        <w:ind w:left="801" w:hanging="801"/>
      </w:pPr>
      <w:r w:rsidRPr="00DE7441">
        <w:rPr>
          <w:rFonts w:hint="eastAsia"/>
        </w:rPr>
        <w:t>一、</w:t>
      </w:r>
      <w:r w:rsidR="005B444E" w:rsidRPr="00DE7441">
        <w:rPr>
          <w:rFonts w:hint="eastAsia"/>
        </w:rPr>
        <w:t>運用簡</w:t>
      </w:r>
      <w:proofErr w:type="gramStart"/>
      <w:r w:rsidR="005B444E" w:rsidRPr="00DE7441">
        <w:rPr>
          <w:rFonts w:hint="eastAsia"/>
        </w:rPr>
        <w:t>併</w:t>
      </w:r>
      <w:proofErr w:type="gramEnd"/>
      <w:r w:rsidR="005B444E" w:rsidRPr="00DE7441">
        <w:rPr>
          <w:rFonts w:hint="eastAsia"/>
        </w:rPr>
        <w:t>精神導入作業流程</w:t>
      </w:r>
    </w:p>
    <w:p w:rsidR="005B444E" w:rsidRPr="00DE7441" w:rsidRDefault="005B444E" w:rsidP="002918D3">
      <w:pPr>
        <w:pStyle w:val="ae"/>
        <w:ind w:left="850" w:right="53" w:firstLine="816"/>
      </w:pPr>
      <w:r w:rsidRPr="00DE7441">
        <w:rPr>
          <w:rFonts w:hint="eastAsia"/>
        </w:rPr>
        <w:t>將目前經費核撥</w:t>
      </w:r>
      <w:r w:rsidR="00127EF2">
        <w:rPr>
          <w:rFonts w:hint="eastAsia"/>
        </w:rPr>
        <w:t>（</w:t>
      </w:r>
      <w:r w:rsidRPr="00DE7441">
        <w:rPr>
          <w:rFonts w:hint="eastAsia"/>
        </w:rPr>
        <w:t>銷</w:t>
      </w:r>
      <w:r w:rsidR="00127EF2">
        <w:rPr>
          <w:rFonts w:hint="eastAsia"/>
        </w:rPr>
        <w:t>）</w:t>
      </w:r>
      <w:r w:rsidRPr="00DE7441">
        <w:rPr>
          <w:rFonts w:hint="eastAsia"/>
        </w:rPr>
        <w:t>作業流程用圖示表示，</w:t>
      </w:r>
      <w:r w:rsidR="000D380C">
        <w:rPr>
          <w:rFonts w:hint="eastAsia"/>
        </w:rPr>
        <w:t>分析</w:t>
      </w:r>
      <w:r w:rsidRPr="00DE7441">
        <w:rPr>
          <w:rFonts w:hint="eastAsia"/>
        </w:rPr>
        <w:t>現行作業流程中每一步驟為何要做，其目標為何？所需花費</w:t>
      </w:r>
      <w:r w:rsidR="00C45D89">
        <w:rPr>
          <w:rFonts w:hint="eastAsia"/>
        </w:rPr>
        <w:t>的</w:t>
      </w:r>
      <w:r w:rsidRPr="00DE7441">
        <w:rPr>
          <w:rFonts w:hint="eastAsia"/>
        </w:rPr>
        <w:t>人力</w:t>
      </w:r>
      <w:r w:rsidR="000153EF">
        <w:rPr>
          <w:rFonts w:ascii="標楷體" w:hAnsi="標楷體" w:hint="eastAsia"/>
        </w:rPr>
        <w:t>、</w:t>
      </w:r>
      <w:proofErr w:type="gramStart"/>
      <w:r w:rsidRPr="00DE7441">
        <w:rPr>
          <w:rFonts w:hint="eastAsia"/>
        </w:rPr>
        <w:t>核章數或</w:t>
      </w:r>
      <w:proofErr w:type="gramEnd"/>
      <w:r w:rsidRPr="00DE7441">
        <w:rPr>
          <w:rFonts w:hint="eastAsia"/>
        </w:rPr>
        <w:t>公文量等，再據以將重複或不必要</w:t>
      </w:r>
      <w:r w:rsidR="000D380C">
        <w:rPr>
          <w:rFonts w:hint="eastAsia"/>
        </w:rPr>
        <w:t>的</w:t>
      </w:r>
      <w:r w:rsidRPr="00DE7441">
        <w:rPr>
          <w:rFonts w:hint="eastAsia"/>
        </w:rPr>
        <w:t>流程予以簡化或刪除，經多次</w:t>
      </w:r>
      <w:proofErr w:type="gramStart"/>
      <w:r w:rsidRPr="00DE7441">
        <w:rPr>
          <w:rFonts w:hint="eastAsia"/>
        </w:rPr>
        <w:t>研</w:t>
      </w:r>
      <w:proofErr w:type="gramEnd"/>
      <w:r w:rsidRPr="00DE7441">
        <w:rPr>
          <w:rFonts w:hint="eastAsia"/>
        </w:rPr>
        <w:t>擬共提出簡化簡</w:t>
      </w:r>
      <w:proofErr w:type="gramStart"/>
      <w:r w:rsidRPr="00DE7441">
        <w:rPr>
          <w:rFonts w:hint="eastAsia"/>
        </w:rPr>
        <w:t>併</w:t>
      </w:r>
      <w:proofErr w:type="gramEnd"/>
      <w:r w:rsidRPr="00DE7441">
        <w:rPr>
          <w:rFonts w:hint="eastAsia"/>
        </w:rPr>
        <w:t>措施</w:t>
      </w:r>
      <w:r w:rsidR="00C53707">
        <w:rPr>
          <w:rFonts w:hint="eastAsia"/>
        </w:rPr>
        <w:t>3</w:t>
      </w:r>
      <w:r w:rsidRPr="00DE7441">
        <w:rPr>
          <w:rFonts w:hint="eastAsia"/>
        </w:rPr>
        <w:t>種，包括：</w:t>
      </w:r>
      <w:r w:rsidR="00127EF2">
        <w:rPr>
          <w:rFonts w:hint="eastAsia"/>
        </w:rPr>
        <w:t>（</w:t>
      </w:r>
      <w:r w:rsidRPr="00DE7441">
        <w:rPr>
          <w:rFonts w:hint="eastAsia"/>
        </w:rPr>
        <w:t>一</w:t>
      </w:r>
      <w:r w:rsidR="00127EF2">
        <w:rPr>
          <w:rFonts w:hint="eastAsia"/>
        </w:rPr>
        <w:t>）</w:t>
      </w:r>
      <w:r w:rsidRPr="00DE7441">
        <w:rPr>
          <w:rFonts w:hint="eastAsia"/>
        </w:rPr>
        <w:t>零用金採購案核銷流程簡化</w:t>
      </w:r>
      <w:r w:rsidR="00C53707">
        <w:rPr>
          <w:rFonts w:ascii="標楷體" w:hAnsi="標楷體" w:hint="eastAsia"/>
        </w:rPr>
        <w:t>；</w:t>
      </w:r>
      <w:r w:rsidR="00127EF2">
        <w:rPr>
          <w:rFonts w:hint="eastAsia"/>
        </w:rPr>
        <w:t>（</w:t>
      </w:r>
      <w:r w:rsidRPr="00DE7441">
        <w:rPr>
          <w:rFonts w:hint="eastAsia"/>
        </w:rPr>
        <w:t>二</w:t>
      </w:r>
      <w:r w:rsidR="00127EF2">
        <w:rPr>
          <w:rFonts w:hint="eastAsia"/>
        </w:rPr>
        <w:t>）</w:t>
      </w:r>
      <w:r w:rsidRPr="00DE7441">
        <w:rPr>
          <w:rFonts w:hint="eastAsia"/>
        </w:rPr>
        <w:t>暫付款預借流程簡化</w:t>
      </w:r>
      <w:r w:rsidR="00C53707">
        <w:rPr>
          <w:rFonts w:ascii="標楷體" w:hAnsi="標楷體" w:hint="eastAsia"/>
        </w:rPr>
        <w:t>；</w:t>
      </w:r>
      <w:r w:rsidR="00127EF2">
        <w:rPr>
          <w:rFonts w:hint="eastAsia"/>
        </w:rPr>
        <w:t>（</w:t>
      </w:r>
      <w:r w:rsidRPr="00DE7441">
        <w:rPr>
          <w:rFonts w:hint="eastAsia"/>
        </w:rPr>
        <w:t>三</w:t>
      </w:r>
      <w:r w:rsidR="00127EF2">
        <w:rPr>
          <w:rFonts w:hint="eastAsia"/>
        </w:rPr>
        <w:t>）</w:t>
      </w:r>
      <w:r w:rsidRPr="00DE7441">
        <w:rPr>
          <w:rFonts w:hint="eastAsia"/>
        </w:rPr>
        <w:t>暫付款核銷流程簡化</w:t>
      </w:r>
      <w:r w:rsidR="00DE7441">
        <w:rPr>
          <w:rFonts w:hint="eastAsia"/>
        </w:rPr>
        <w:t>。</w:t>
      </w:r>
    </w:p>
    <w:p w:rsidR="005B444E" w:rsidRPr="00DE7441" w:rsidRDefault="006515D4" w:rsidP="004733E8">
      <w:pPr>
        <w:pStyle w:val="af"/>
        <w:ind w:left="801" w:hanging="801"/>
      </w:pPr>
      <w:r w:rsidRPr="00DE7441">
        <w:rPr>
          <w:rFonts w:hint="eastAsia"/>
        </w:rPr>
        <w:lastRenderedPageBreak/>
        <w:t>二、</w:t>
      </w:r>
      <w:r w:rsidR="005B444E" w:rsidRPr="00DE7441">
        <w:rPr>
          <w:rFonts w:hint="eastAsia"/>
        </w:rPr>
        <w:t>以誠懇的態度善用溝通協調</w:t>
      </w:r>
    </w:p>
    <w:p w:rsidR="005B444E" w:rsidRPr="00DE7441" w:rsidRDefault="005B444E" w:rsidP="002918D3">
      <w:pPr>
        <w:pStyle w:val="ae"/>
        <w:widowControl w:val="0"/>
        <w:ind w:left="850" w:right="53" w:firstLine="816"/>
      </w:pPr>
      <w:r w:rsidRPr="00DE7441">
        <w:rPr>
          <w:rFonts w:hint="eastAsia"/>
        </w:rPr>
        <w:t>任何變革難免遭遇抗拒，由於核撥作業</w:t>
      </w:r>
      <w:r w:rsidR="00C45D89">
        <w:rPr>
          <w:rFonts w:hint="eastAsia"/>
        </w:rPr>
        <w:t>的</w:t>
      </w:r>
      <w:r w:rsidRPr="00DE7441">
        <w:rPr>
          <w:rFonts w:hint="eastAsia"/>
        </w:rPr>
        <w:t>簡化事涉業務單位、秘書室及各收發單位，為順利推動，將簡化構想以書面通知外，並親赴秘書室等單位向相關承辦人員溝通說明，</w:t>
      </w:r>
      <w:r w:rsidR="00AF2900">
        <w:rPr>
          <w:rFonts w:hint="eastAsia"/>
        </w:rPr>
        <w:t>且</w:t>
      </w:r>
      <w:r w:rsidRPr="00DE7441">
        <w:rPr>
          <w:rFonts w:hint="eastAsia"/>
        </w:rPr>
        <w:t>向長官報告，本簡化案旨在</w:t>
      </w:r>
      <w:proofErr w:type="gramStart"/>
      <w:r w:rsidRPr="00DE7441">
        <w:rPr>
          <w:rFonts w:hint="eastAsia"/>
        </w:rPr>
        <w:t>減文、減事</w:t>
      </w:r>
      <w:r w:rsidR="000D380C">
        <w:rPr>
          <w:rFonts w:hint="eastAsia"/>
        </w:rPr>
        <w:t>及</w:t>
      </w:r>
      <w:r w:rsidRPr="00DE7441">
        <w:rPr>
          <w:rFonts w:hint="eastAsia"/>
        </w:rPr>
        <w:t>減章</w:t>
      </w:r>
      <w:proofErr w:type="gramEnd"/>
      <w:r w:rsidRPr="00DE7441">
        <w:rPr>
          <w:rFonts w:hint="eastAsia"/>
        </w:rPr>
        <w:t>等工作，減的是</w:t>
      </w:r>
      <w:r w:rsidR="00AF2900">
        <w:rPr>
          <w:rFonts w:hint="eastAsia"/>
        </w:rPr>
        <w:t>全體同仁</w:t>
      </w:r>
      <w:r w:rsidRPr="00DE7441">
        <w:rPr>
          <w:rFonts w:hint="eastAsia"/>
        </w:rPr>
        <w:t>的工作，而</w:t>
      </w:r>
      <w:r w:rsidR="00AF2900">
        <w:rPr>
          <w:rFonts w:hint="eastAsia"/>
        </w:rPr>
        <w:t>非將</w:t>
      </w:r>
      <w:r w:rsidRPr="00DE7441">
        <w:rPr>
          <w:rFonts w:hint="eastAsia"/>
        </w:rPr>
        <w:t>某一單位的工作推給</w:t>
      </w:r>
      <w:r w:rsidR="00AF2900">
        <w:rPr>
          <w:rFonts w:hint="eastAsia"/>
        </w:rPr>
        <w:t>另一</w:t>
      </w:r>
      <w:r w:rsidRPr="00DE7441">
        <w:rPr>
          <w:rFonts w:hint="eastAsia"/>
        </w:rPr>
        <w:t>單位，因此</w:t>
      </w:r>
      <w:r w:rsidR="009E6E29">
        <w:rPr>
          <w:rFonts w:hint="eastAsia"/>
        </w:rPr>
        <w:t>迅</w:t>
      </w:r>
      <w:r w:rsidR="00AF2900">
        <w:rPr>
          <w:rFonts w:hint="eastAsia"/>
        </w:rPr>
        <w:t>速</w:t>
      </w:r>
      <w:r w:rsidRPr="00DE7441">
        <w:rPr>
          <w:rFonts w:hint="eastAsia"/>
        </w:rPr>
        <w:t>獲</w:t>
      </w:r>
      <w:r w:rsidR="009E6E29">
        <w:rPr>
          <w:rFonts w:hint="eastAsia"/>
        </w:rPr>
        <w:t>得</w:t>
      </w:r>
      <w:r w:rsidRPr="00DE7441">
        <w:rPr>
          <w:rFonts w:hint="eastAsia"/>
        </w:rPr>
        <w:t>各單位的支持，並取得共識，致本案推動相當順利。</w:t>
      </w:r>
    </w:p>
    <w:p w:rsidR="005B444E" w:rsidRPr="00DE7441" w:rsidRDefault="006515D4" w:rsidP="004733E8">
      <w:pPr>
        <w:pStyle w:val="af"/>
        <w:ind w:left="801" w:hanging="801"/>
      </w:pPr>
      <w:r w:rsidRPr="00DE7441">
        <w:rPr>
          <w:rFonts w:hint="eastAsia"/>
        </w:rPr>
        <w:t>三、</w:t>
      </w:r>
      <w:r w:rsidR="005B444E" w:rsidRPr="00DE7441">
        <w:rPr>
          <w:rFonts w:hint="eastAsia"/>
        </w:rPr>
        <w:t>運用數據分析簡</w:t>
      </w:r>
      <w:proofErr w:type="gramStart"/>
      <w:r w:rsidR="005B444E" w:rsidRPr="00DE7441">
        <w:rPr>
          <w:rFonts w:hint="eastAsia"/>
        </w:rPr>
        <w:t>併</w:t>
      </w:r>
      <w:proofErr w:type="gramEnd"/>
      <w:r w:rsidR="005B444E" w:rsidRPr="00DE7441">
        <w:rPr>
          <w:rFonts w:hint="eastAsia"/>
        </w:rPr>
        <w:t>前後之效果</w:t>
      </w:r>
    </w:p>
    <w:p w:rsidR="005B444E" w:rsidRPr="00DE7441" w:rsidRDefault="005B444E" w:rsidP="002918D3">
      <w:pPr>
        <w:pStyle w:val="ae"/>
        <w:ind w:left="850" w:right="53" w:firstLine="816"/>
      </w:pPr>
      <w:r w:rsidRPr="00DE7441">
        <w:rPr>
          <w:rFonts w:hint="eastAsia"/>
        </w:rPr>
        <w:t>任何一項計畫</w:t>
      </w:r>
      <w:r w:rsidR="00C45D89">
        <w:rPr>
          <w:rFonts w:hint="eastAsia"/>
        </w:rPr>
        <w:t>的</w:t>
      </w:r>
      <w:r w:rsidRPr="00DE7441">
        <w:rPr>
          <w:rFonts w:hint="eastAsia"/>
        </w:rPr>
        <w:t>推動效益，</w:t>
      </w:r>
      <w:r w:rsidR="00533467">
        <w:rPr>
          <w:rFonts w:hint="eastAsia"/>
        </w:rPr>
        <w:t>端賴</w:t>
      </w:r>
      <w:r w:rsidRPr="00DE7441">
        <w:rPr>
          <w:rFonts w:hint="eastAsia"/>
        </w:rPr>
        <w:t>運用數據分析技術，就現有</w:t>
      </w:r>
      <w:r w:rsidR="00F436A7" w:rsidRPr="00DE7441">
        <w:rPr>
          <w:rFonts w:hint="eastAsia"/>
        </w:rPr>
        <w:t>核撥</w:t>
      </w:r>
      <w:r w:rsidR="00F436A7">
        <w:rPr>
          <w:rFonts w:hint="eastAsia"/>
        </w:rPr>
        <w:t>（</w:t>
      </w:r>
      <w:r w:rsidR="00F436A7" w:rsidRPr="00DE7441">
        <w:rPr>
          <w:rFonts w:hint="eastAsia"/>
        </w:rPr>
        <w:t>銷</w:t>
      </w:r>
      <w:r w:rsidR="00F436A7">
        <w:rPr>
          <w:rFonts w:hint="eastAsia"/>
        </w:rPr>
        <w:t>）</w:t>
      </w:r>
      <w:r w:rsidRPr="00DE7441">
        <w:rPr>
          <w:rFonts w:hint="eastAsia"/>
        </w:rPr>
        <w:t>作業流程以圖示表達後，就每一個工作步驟，以數據清楚表達</w:t>
      </w:r>
      <w:proofErr w:type="gramStart"/>
      <w:r w:rsidRPr="00DE7441">
        <w:rPr>
          <w:rFonts w:hint="eastAsia"/>
        </w:rPr>
        <w:t>核章數</w:t>
      </w:r>
      <w:proofErr w:type="gramEnd"/>
      <w:r w:rsidRPr="00DE7441">
        <w:rPr>
          <w:rFonts w:hint="eastAsia"/>
        </w:rPr>
        <w:t>、公文量及其往返量等工作，再檢討每一工作程序</w:t>
      </w:r>
      <w:r w:rsidR="00C45D89">
        <w:rPr>
          <w:rFonts w:hint="eastAsia"/>
        </w:rPr>
        <w:t>的</w:t>
      </w:r>
      <w:r w:rsidRPr="00DE7441">
        <w:rPr>
          <w:rFonts w:hint="eastAsia"/>
        </w:rPr>
        <w:t>目的</w:t>
      </w:r>
      <w:r w:rsidR="003E64C8">
        <w:rPr>
          <w:rFonts w:hint="eastAsia"/>
        </w:rPr>
        <w:t>及其</w:t>
      </w:r>
      <w:r w:rsidRPr="00DE7441">
        <w:rPr>
          <w:rFonts w:hint="eastAsia"/>
        </w:rPr>
        <w:t>需要</w:t>
      </w:r>
      <w:r w:rsidR="003E64C8">
        <w:rPr>
          <w:rFonts w:hint="eastAsia"/>
        </w:rPr>
        <w:t>，</w:t>
      </w:r>
      <w:r w:rsidRPr="00DE7441">
        <w:rPr>
          <w:rFonts w:hint="eastAsia"/>
        </w:rPr>
        <w:t>予以簡</w:t>
      </w:r>
      <w:proofErr w:type="gramStart"/>
      <w:r w:rsidRPr="00DE7441">
        <w:rPr>
          <w:rFonts w:hint="eastAsia"/>
        </w:rPr>
        <w:t>併</w:t>
      </w:r>
      <w:proofErr w:type="gramEnd"/>
      <w:r w:rsidRPr="00DE7441">
        <w:rPr>
          <w:rFonts w:hint="eastAsia"/>
        </w:rPr>
        <w:t>或刪除後，再重新計算各項工作，如此，</w:t>
      </w:r>
      <w:proofErr w:type="gramStart"/>
      <w:r w:rsidR="003E64C8">
        <w:rPr>
          <w:rFonts w:hint="eastAsia"/>
        </w:rPr>
        <w:t>即可自</w:t>
      </w:r>
      <w:r w:rsidRPr="00DE7441">
        <w:rPr>
          <w:rFonts w:hint="eastAsia"/>
        </w:rPr>
        <w:t>圖表</w:t>
      </w:r>
      <w:proofErr w:type="gramEnd"/>
      <w:r w:rsidRPr="00DE7441">
        <w:rPr>
          <w:rFonts w:hint="eastAsia"/>
        </w:rPr>
        <w:t>中</w:t>
      </w:r>
      <w:r w:rsidR="003E64C8">
        <w:rPr>
          <w:rFonts w:hint="eastAsia"/>
        </w:rPr>
        <w:t>瞭解</w:t>
      </w:r>
      <w:r w:rsidRPr="00DE7441">
        <w:rPr>
          <w:rFonts w:hint="eastAsia"/>
        </w:rPr>
        <w:t>簡</w:t>
      </w:r>
      <w:proofErr w:type="gramStart"/>
      <w:r w:rsidRPr="00DE7441">
        <w:rPr>
          <w:rFonts w:hint="eastAsia"/>
        </w:rPr>
        <w:t>併</w:t>
      </w:r>
      <w:proofErr w:type="gramEnd"/>
      <w:r w:rsidRPr="00DE7441">
        <w:rPr>
          <w:rFonts w:hint="eastAsia"/>
        </w:rPr>
        <w:t>後所減少工作量</w:t>
      </w:r>
      <w:r w:rsidR="000D380C">
        <w:rPr>
          <w:rFonts w:hint="eastAsia"/>
        </w:rPr>
        <w:t>的</w:t>
      </w:r>
      <w:r w:rsidRPr="00DE7441">
        <w:rPr>
          <w:rFonts w:hint="eastAsia"/>
        </w:rPr>
        <w:t>效益，例如零用金採購案核銷歸墊</w:t>
      </w:r>
      <w:r w:rsidR="00C45D89">
        <w:rPr>
          <w:rFonts w:hint="eastAsia"/>
        </w:rPr>
        <w:t>的</w:t>
      </w:r>
      <w:r w:rsidRPr="00DE7441">
        <w:rPr>
          <w:rFonts w:hint="eastAsia"/>
        </w:rPr>
        <w:t>簡化，由原</w:t>
      </w:r>
      <w:r w:rsidR="003E64C8">
        <w:rPr>
          <w:rFonts w:hint="eastAsia"/>
        </w:rPr>
        <w:t>須</w:t>
      </w:r>
      <w:r w:rsidRPr="00DE7441">
        <w:rPr>
          <w:rFonts w:hint="eastAsia"/>
        </w:rPr>
        <w:t>經各處室公文</w:t>
      </w:r>
      <w:r w:rsidR="00DA79E3">
        <w:rPr>
          <w:rFonts w:hint="eastAsia"/>
        </w:rPr>
        <w:t>9</w:t>
      </w:r>
      <w:r w:rsidRPr="00DE7441">
        <w:rPr>
          <w:rFonts w:hint="eastAsia"/>
        </w:rPr>
        <w:t>道往返關卡，簡</w:t>
      </w:r>
      <w:proofErr w:type="gramStart"/>
      <w:r w:rsidRPr="00DE7441">
        <w:rPr>
          <w:rFonts w:hint="eastAsia"/>
        </w:rPr>
        <w:t>併</w:t>
      </w:r>
      <w:proofErr w:type="gramEnd"/>
      <w:r w:rsidRPr="00DE7441">
        <w:rPr>
          <w:rFonts w:hint="eastAsia"/>
        </w:rPr>
        <w:t>後</w:t>
      </w:r>
      <w:r w:rsidR="0066790D">
        <w:rPr>
          <w:rFonts w:hint="eastAsia"/>
        </w:rPr>
        <w:t>僅</w:t>
      </w:r>
      <w:r w:rsidRPr="00DE7441">
        <w:rPr>
          <w:rFonts w:hint="eastAsia"/>
        </w:rPr>
        <w:t>需</w:t>
      </w:r>
      <w:r w:rsidR="003E64C8">
        <w:rPr>
          <w:rFonts w:hint="eastAsia"/>
        </w:rPr>
        <w:t>3</w:t>
      </w:r>
      <w:r w:rsidRPr="00DE7441">
        <w:rPr>
          <w:rFonts w:hint="eastAsia"/>
        </w:rPr>
        <w:t>道，</w:t>
      </w:r>
      <w:proofErr w:type="gramStart"/>
      <w:r w:rsidRPr="00DE7441">
        <w:rPr>
          <w:rFonts w:hint="eastAsia"/>
        </w:rPr>
        <w:t>核章量</w:t>
      </w:r>
      <w:proofErr w:type="gramEnd"/>
      <w:r w:rsidRPr="00DE7441">
        <w:rPr>
          <w:rFonts w:hint="eastAsia"/>
        </w:rPr>
        <w:t>（以每</w:t>
      </w:r>
      <w:r w:rsidRPr="00DE7441">
        <w:rPr>
          <w:rFonts w:hint="eastAsia"/>
        </w:rPr>
        <w:t>30</w:t>
      </w:r>
      <w:r w:rsidRPr="00DE7441">
        <w:rPr>
          <w:rFonts w:hint="eastAsia"/>
        </w:rPr>
        <w:t>案估計）</w:t>
      </w:r>
      <w:r w:rsidR="00DA79E3">
        <w:rPr>
          <w:rFonts w:hint="eastAsia"/>
        </w:rPr>
        <w:t>亦自</w:t>
      </w:r>
      <w:r w:rsidR="000E52A3">
        <w:rPr>
          <w:rFonts w:hint="eastAsia"/>
        </w:rPr>
        <w:t>原</w:t>
      </w:r>
      <w:r w:rsidRPr="00DE7441">
        <w:rPr>
          <w:rFonts w:hint="eastAsia"/>
        </w:rPr>
        <w:t>至少需</w:t>
      </w:r>
      <w:r w:rsidRPr="00DE7441">
        <w:rPr>
          <w:rFonts w:hint="eastAsia"/>
        </w:rPr>
        <w:t>240</w:t>
      </w:r>
      <w:r w:rsidR="000D380C">
        <w:rPr>
          <w:rFonts w:hint="eastAsia"/>
        </w:rPr>
        <w:t>個</w:t>
      </w:r>
      <w:proofErr w:type="gramStart"/>
      <w:r w:rsidR="000E52A3">
        <w:rPr>
          <w:rFonts w:hint="eastAsia"/>
        </w:rPr>
        <w:t>核</w:t>
      </w:r>
      <w:r w:rsidRPr="00DE7441">
        <w:rPr>
          <w:rFonts w:hint="eastAsia"/>
        </w:rPr>
        <w:t>章數簡化</w:t>
      </w:r>
      <w:proofErr w:type="gramEnd"/>
      <w:r w:rsidR="000E52A3">
        <w:rPr>
          <w:rFonts w:hint="eastAsia"/>
        </w:rPr>
        <w:t>為</w:t>
      </w:r>
      <w:r w:rsidRPr="00DE7441">
        <w:rPr>
          <w:rFonts w:hint="eastAsia"/>
        </w:rPr>
        <w:t>150</w:t>
      </w:r>
      <w:r w:rsidR="000D380C">
        <w:rPr>
          <w:rFonts w:hint="eastAsia"/>
        </w:rPr>
        <w:t>個</w:t>
      </w:r>
      <w:proofErr w:type="gramStart"/>
      <w:r w:rsidRPr="00DE7441">
        <w:rPr>
          <w:rFonts w:hint="eastAsia"/>
        </w:rPr>
        <w:t>核章數</w:t>
      </w:r>
      <w:proofErr w:type="gramEnd"/>
      <w:r w:rsidRPr="00DE7441">
        <w:rPr>
          <w:rFonts w:hint="eastAsia"/>
        </w:rPr>
        <w:t>，</w:t>
      </w:r>
      <w:r w:rsidR="000E52A3">
        <w:rPr>
          <w:rFonts w:hint="eastAsia"/>
        </w:rPr>
        <w:t>達到</w:t>
      </w:r>
      <w:r w:rsidRPr="00DE7441">
        <w:rPr>
          <w:rFonts w:hint="eastAsia"/>
        </w:rPr>
        <w:t>大幅</w:t>
      </w:r>
      <w:proofErr w:type="gramStart"/>
      <w:r w:rsidRPr="00DE7441">
        <w:rPr>
          <w:rFonts w:hint="eastAsia"/>
        </w:rPr>
        <w:t>減文、減事</w:t>
      </w:r>
      <w:r w:rsidR="000D380C">
        <w:rPr>
          <w:rFonts w:hint="eastAsia"/>
        </w:rPr>
        <w:t>及</w:t>
      </w:r>
      <w:r w:rsidRPr="00DE7441">
        <w:rPr>
          <w:rFonts w:hint="eastAsia"/>
        </w:rPr>
        <w:t>減章</w:t>
      </w:r>
      <w:proofErr w:type="gramEnd"/>
      <w:r w:rsidR="00C45D89">
        <w:rPr>
          <w:rFonts w:hint="eastAsia"/>
        </w:rPr>
        <w:t>的</w:t>
      </w:r>
      <w:r w:rsidR="000E52A3">
        <w:rPr>
          <w:rFonts w:hint="eastAsia"/>
        </w:rPr>
        <w:t>效果</w:t>
      </w:r>
      <w:r w:rsidRPr="00DE7441">
        <w:rPr>
          <w:rFonts w:hint="eastAsia"/>
        </w:rPr>
        <w:t>。</w:t>
      </w:r>
    </w:p>
    <w:p w:rsidR="005B444E" w:rsidRPr="00DE7441" w:rsidRDefault="005B444E" w:rsidP="002E33AB">
      <w:pPr>
        <w:pStyle w:val="af1"/>
      </w:pPr>
      <w:r w:rsidRPr="00DE7441">
        <w:rPr>
          <w:rFonts w:hint="eastAsia"/>
        </w:rPr>
        <w:t>實施效益</w:t>
      </w:r>
    </w:p>
    <w:p w:rsidR="001B7A45" w:rsidRPr="00610D0E" w:rsidRDefault="000E52A3" w:rsidP="00EE388B">
      <w:pPr>
        <w:pStyle w:val="ad"/>
        <w:ind w:firstLine="800"/>
        <w:rPr>
          <w:color w:val="0000CC"/>
        </w:rPr>
      </w:pPr>
      <w:r>
        <w:rPr>
          <w:rFonts w:hint="eastAsia"/>
        </w:rPr>
        <w:lastRenderedPageBreak/>
        <w:t>簡化經費核撥（銷）作業，</w:t>
      </w:r>
      <w:r w:rsidR="009E6E29">
        <w:rPr>
          <w:rFonts w:hint="eastAsia"/>
        </w:rPr>
        <w:t>確</w:t>
      </w:r>
      <w:r>
        <w:rPr>
          <w:rFonts w:hint="eastAsia"/>
        </w:rPr>
        <w:t>實可以</w:t>
      </w:r>
      <w:r w:rsidR="005B444E" w:rsidRPr="00DE7441">
        <w:rPr>
          <w:rFonts w:hint="eastAsia"/>
        </w:rPr>
        <w:t>達到加速付款</w:t>
      </w:r>
      <w:r w:rsidR="0059446A">
        <w:rPr>
          <w:rFonts w:ascii="標楷體" w:hAnsi="標楷體" w:hint="eastAsia"/>
        </w:rPr>
        <w:t>、</w:t>
      </w:r>
      <w:r w:rsidR="005B444E" w:rsidRPr="00DE7441">
        <w:rPr>
          <w:rFonts w:hint="eastAsia"/>
        </w:rPr>
        <w:t>便民、</w:t>
      </w:r>
      <w:proofErr w:type="gramStart"/>
      <w:r w:rsidR="005B444E" w:rsidRPr="00DE7441">
        <w:rPr>
          <w:rFonts w:hint="eastAsia"/>
        </w:rPr>
        <w:t>減事、減章及減文</w:t>
      </w:r>
      <w:proofErr w:type="gramEnd"/>
      <w:r w:rsidR="005B444E" w:rsidRPr="00DE7441">
        <w:rPr>
          <w:rFonts w:hint="eastAsia"/>
        </w:rPr>
        <w:t>效益，預估每年</w:t>
      </w:r>
      <w:proofErr w:type="gramStart"/>
      <w:r w:rsidR="005B444E" w:rsidRPr="00DE7441">
        <w:rPr>
          <w:rFonts w:hint="eastAsia"/>
        </w:rPr>
        <w:t>在減章部分</w:t>
      </w:r>
      <w:proofErr w:type="gramEnd"/>
      <w:r w:rsidR="005B444E" w:rsidRPr="00DE7441">
        <w:rPr>
          <w:rFonts w:hint="eastAsia"/>
        </w:rPr>
        <w:t>，約可節省</w:t>
      </w:r>
      <w:r w:rsidR="005B444E" w:rsidRPr="00DE7441">
        <w:rPr>
          <w:rFonts w:hint="eastAsia"/>
        </w:rPr>
        <w:t>5</w:t>
      </w:r>
      <w:r w:rsidR="005B444E" w:rsidRPr="00DE7441">
        <w:t>,</w:t>
      </w:r>
      <w:r w:rsidR="005B444E" w:rsidRPr="00DE7441">
        <w:rPr>
          <w:rFonts w:hint="eastAsia"/>
        </w:rPr>
        <w:t>0</w:t>
      </w:r>
      <w:r w:rsidR="005B444E" w:rsidRPr="00DE7441">
        <w:t>00</w:t>
      </w:r>
      <w:r w:rsidR="005B444E" w:rsidRPr="00DE7441">
        <w:rPr>
          <w:rFonts w:hint="eastAsia"/>
        </w:rPr>
        <w:t>個</w:t>
      </w:r>
      <w:proofErr w:type="gramStart"/>
      <w:r w:rsidR="005B444E" w:rsidRPr="00DE7441">
        <w:rPr>
          <w:rFonts w:hint="eastAsia"/>
        </w:rPr>
        <w:t>核章</w:t>
      </w:r>
      <w:r w:rsidR="004E6119">
        <w:rPr>
          <w:rFonts w:hint="eastAsia"/>
        </w:rPr>
        <w:t>數</w:t>
      </w:r>
      <w:proofErr w:type="gramEnd"/>
      <w:r w:rsidR="005B444E" w:rsidRPr="00DE7441">
        <w:rPr>
          <w:rFonts w:hint="eastAsia"/>
        </w:rPr>
        <w:t>；在公文收發部分，全年約可減少</w:t>
      </w:r>
      <w:r w:rsidR="005B444E" w:rsidRPr="00DE7441">
        <w:t>3,720</w:t>
      </w:r>
      <w:r w:rsidR="005B444E" w:rsidRPr="00DE7441">
        <w:rPr>
          <w:rFonts w:hint="eastAsia"/>
        </w:rPr>
        <w:t>次</w:t>
      </w:r>
      <w:r w:rsidR="00DA79E3">
        <w:rPr>
          <w:rFonts w:hint="eastAsia"/>
        </w:rPr>
        <w:t>，</w:t>
      </w:r>
      <w:r w:rsidR="005B444E" w:rsidRPr="00DE7441">
        <w:rPr>
          <w:rFonts w:hint="eastAsia"/>
        </w:rPr>
        <w:t>並</w:t>
      </w:r>
      <w:r>
        <w:rPr>
          <w:rFonts w:hint="eastAsia"/>
        </w:rPr>
        <w:t>可</w:t>
      </w:r>
      <w:r w:rsidR="005B444E" w:rsidRPr="00DE7441">
        <w:rPr>
          <w:rFonts w:hint="eastAsia"/>
        </w:rPr>
        <w:t>大幅縮短各項經費</w:t>
      </w:r>
      <w:r w:rsidR="004E6119" w:rsidRPr="00DE7441">
        <w:rPr>
          <w:rFonts w:hint="eastAsia"/>
        </w:rPr>
        <w:t>核撥</w:t>
      </w:r>
      <w:r w:rsidR="004E6119">
        <w:rPr>
          <w:rFonts w:hint="eastAsia"/>
        </w:rPr>
        <w:t>（</w:t>
      </w:r>
      <w:r w:rsidR="004E6119" w:rsidRPr="00DE7441">
        <w:rPr>
          <w:rFonts w:hint="eastAsia"/>
        </w:rPr>
        <w:t>銷</w:t>
      </w:r>
      <w:r w:rsidR="004E6119">
        <w:rPr>
          <w:rFonts w:hint="eastAsia"/>
        </w:rPr>
        <w:t>）</w:t>
      </w:r>
      <w:r w:rsidR="00C45D89">
        <w:rPr>
          <w:rFonts w:hint="eastAsia"/>
        </w:rPr>
        <w:t>的</w:t>
      </w:r>
      <w:r w:rsidR="005B444E" w:rsidRPr="00DE7441">
        <w:rPr>
          <w:rFonts w:hint="eastAsia"/>
        </w:rPr>
        <w:t>時效，</w:t>
      </w:r>
      <w:r>
        <w:rPr>
          <w:rFonts w:hint="eastAsia"/>
        </w:rPr>
        <w:t>對</w:t>
      </w:r>
      <w:r w:rsidR="005B444E" w:rsidRPr="00DE7441">
        <w:rPr>
          <w:rFonts w:hint="eastAsia"/>
        </w:rPr>
        <w:t>提昇行政效率</w:t>
      </w:r>
      <w:r>
        <w:rPr>
          <w:rFonts w:hint="eastAsia"/>
        </w:rPr>
        <w:t>有甚大</w:t>
      </w:r>
      <w:r w:rsidR="009E6E29">
        <w:rPr>
          <w:rFonts w:hint="eastAsia"/>
        </w:rPr>
        <w:t>的</w:t>
      </w:r>
      <w:r>
        <w:rPr>
          <w:rFonts w:hint="eastAsia"/>
        </w:rPr>
        <w:t>助益</w:t>
      </w:r>
      <w:r w:rsidR="005B444E" w:rsidRPr="00DE7441">
        <w:rPr>
          <w:rFonts w:hint="eastAsia"/>
        </w:rPr>
        <w:t>。</w:t>
      </w:r>
      <w:r w:rsidR="001B7A45" w:rsidRPr="00610D0E">
        <w:rPr>
          <w:color w:val="0000CC"/>
        </w:rPr>
        <w:br w:type="page"/>
      </w:r>
    </w:p>
    <w:p w:rsidR="00C306CE" w:rsidRPr="00285204" w:rsidRDefault="00FC5080" w:rsidP="00ED016B">
      <w:pPr>
        <w:pStyle w:val="1"/>
      </w:pPr>
      <w:bookmarkStart w:id="68" w:name="_Toc402941462"/>
      <w:bookmarkStart w:id="69" w:name="_Toc411004526"/>
      <w:r>
        <w:rPr>
          <w:noProof/>
        </w:rPr>
        <w:lastRenderedPageBreak/>
        <w:pict>
          <v:shape id="_x0000_s1060" type="#_x0000_t64" style="position:absolute;left:0;text-align:left;margin-left:84.5pt;margin-top:93.55pt;width:444.7pt;height:164pt;z-index:25167564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C306CE" w:rsidRPr="00285204">
        <w:rPr>
          <w:rFonts w:hint="eastAsia"/>
        </w:rPr>
        <w:t>推動員工樂說英語</w:t>
      </w:r>
      <w:bookmarkEnd w:id="68"/>
      <w:bookmarkEnd w:id="69"/>
    </w:p>
    <w:p w:rsidR="00C306CE" w:rsidRPr="00285204" w:rsidRDefault="00C306CE" w:rsidP="00566F04">
      <w:pPr>
        <w:pStyle w:val="ac"/>
        <w:spacing w:after="720"/>
      </w:pPr>
      <w:r w:rsidRPr="00285204">
        <w:rPr>
          <w:rFonts w:hint="eastAsia"/>
        </w:rPr>
        <w:t>汪純怡、蕭湘玉</w:t>
      </w:r>
    </w:p>
    <w:p w:rsidR="00C306CE" w:rsidRPr="00ED6C03" w:rsidRDefault="00C306CE" w:rsidP="002E33AB">
      <w:pPr>
        <w:pStyle w:val="af1"/>
      </w:pPr>
      <w:r w:rsidRPr="00ED6C03">
        <w:rPr>
          <w:rFonts w:hint="eastAsia"/>
        </w:rPr>
        <w:t>創新緣起</w:t>
      </w:r>
    </w:p>
    <w:p w:rsidR="00C306CE" w:rsidRPr="00ED6C03" w:rsidRDefault="00C306CE" w:rsidP="00EE388B">
      <w:pPr>
        <w:pStyle w:val="ad"/>
        <w:ind w:firstLine="800"/>
      </w:pPr>
      <w:r w:rsidRPr="00ED6C03">
        <w:rPr>
          <w:rFonts w:hint="eastAsia"/>
        </w:rPr>
        <w:t>因應全球化趨勢，英語能力（第二種語文能力）對公務人員來說，逐漸成為必備能力</w:t>
      </w:r>
      <w:r w:rsidR="00616A4B">
        <w:rPr>
          <w:rFonts w:hint="eastAsia"/>
        </w:rPr>
        <w:t>。</w:t>
      </w:r>
      <w:r w:rsidRPr="00ED6C03">
        <w:rPr>
          <w:rFonts w:hint="eastAsia"/>
        </w:rPr>
        <w:t>保訓會組織法</w:t>
      </w:r>
      <w:proofErr w:type="gramStart"/>
      <w:r w:rsidRPr="00ED6C03">
        <w:rPr>
          <w:rFonts w:hint="eastAsia"/>
        </w:rPr>
        <w:t>明</w:t>
      </w:r>
      <w:r w:rsidR="0028769E">
        <w:rPr>
          <w:rFonts w:hint="eastAsia"/>
        </w:rPr>
        <w:t>定</w:t>
      </w:r>
      <w:r w:rsidR="003C5006">
        <w:rPr>
          <w:rFonts w:hint="eastAsia"/>
        </w:rPr>
        <w:t>掌理</w:t>
      </w:r>
      <w:proofErr w:type="gramEnd"/>
      <w:r w:rsidRPr="00ED6C03">
        <w:rPr>
          <w:rFonts w:hint="eastAsia"/>
        </w:rPr>
        <w:t>公務人員保障與培訓國際交流合作事項，每年</w:t>
      </w:r>
      <w:r w:rsidR="003C5006">
        <w:rPr>
          <w:rFonts w:hint="eastAsia"/>
        </w:rPr>
        <w:t>並</w:t>
      </w:r>
      <w:r w:rsidRPr="00ED6C03">
        <w:rPr>
          <w:rFonts w:hint="eastAsia"/>
        </w:rPr>
        <w:t>辦理國際研討會、高階文官培訓國外研習、代訓國外文官等，與國外專家學者、培訓機關（構）</w:t>
      </w:r>
      <w:r w:rsidR="005F0565">
        <w:rPr>
          <w:rFonts w:hint="eastAsia"/>
        </w:rPr>
        <w:t>及</w:t>
      </w:r>
      <w:r w:rsidRPr="00ED6C03">
        <w:rPr>
          <w:rFonts w:hint="eastAsia"/>
        </w:rPr>
        <w:t>外籍學員接洽過程中，常</w:t>
      </w:r>
      <w:r w:rsidR="00FC661B">
        <w:rPr>
          <w:rFonts w:hint="eastAsia"/>
        </w:rPr>
        <w:t>須</w:t>
      </w:r>
      <w:r w:rsidRPr="00ED6C03">
        <w:rPr>
          <w:rFonts w:hint="eastAsia"/>
        </w:rPr>
        <w:t>使用英語進行溝通。因此，</w:t>
      </w:r>
      <w:r w:rsidR="00EC262D">
        <w:rPr>
          <w:rFonts w:hint="eastAsia"/>
        </w:rPr>
        <w:t>思考</w:t>
      </w:r>
      <w:r w:rsidR="003C65F8">
        <w:rPr>
          <w:rFonts w:hint="eastAsia"/>
        </w:rPr>
        <w:t>嘗試</w:t>
      </w:r>
      <w:r w:rsidR="008E1DDA">
        <w:rPr>
          <w:rFonts w:hint="eastAsia"/>
        </w:rPr>
        <w:t>透過</w:t>
      </w:r>
      <w:r w:rsidRPr="00ED6C03">
        <w:rPr>
          <w:rFonts w:hint="eastAsia"/>
        </w:rPr>
        <w:t>推動英語學習，從最簡單的英語會話開始，激發同仁學習意願，</w:t>
      </w:r>
      <w:r w:rsidR="00B25A75">
        <w:rPr>
          <w:rFonts w:hint="eastAsia"/>
        </w:rPr>
        <w:t>以</w:t>
      </w:r>
      <w:r w:rsidRPr="00ED6C03">
        <w:rPr>
          <w:rFonts w:hint="eastAsia"/>
        </w:rPr>
        <w:t>從中發現樂趣，進而養成自我學習的習慣</w:t>
      </w:r>
      <w:r w:rsidR="00EC262D">
        <w:rPr>
          <w:rFonts w:hint="eastAsia"/>
        </w:rPr>
        <w:t>，並充實自我的英語能力</w:t>
      </w:r>
      <w:r w:rsidRPr="00ED6C03">
        <w:rPr>
          <w:rFonts w:hint="eastAsia"/>
        </w:rPr>
        <w:t>。</w:t>
      </w:r>
    </w:p>
    <w:p w:rsidR="00C306CE" w:rsidRPr="00F82E1C" w:rsidRDefault="00C306CE" w:rsidP="002E33AB">
      <w:pPr>
        <w:pStyle w:val="af1"/>
      </w:pPr>
      <w:r w:rsidRPr="00F82E1C">
        <w:rPr>
          <w:rFonts w:hint="eastAsia"/>
        </w:rPr>
        <w:t>具體作法</w:t>
      </w:r>
    </w:p>
    <w:p w:rsidR="00ED6C03" w:rsidRPr="00F82E1C" w:rsidRDefault="00BD6655" w:rsidP="004733E8">
      <w:pPr>
        <w:pStyle w:val="af"/>
        <w:ind w:left="801" w:hanging="801"/>
        <w:rPr>
          <w:rFonts w:ascii="Calibri" w:hAnsi="Calibri"/>
        </w:rPr>
      </w:pPr>
      <w:r>
        <w:rPr>
          <w:rFonts w:hint="eastAsia"/>
        </w:rPr>
        <w:t>一、</w:t>
      </w:r>
      <w:r w:rsidR="00E73212">
        <w:rPr>
          <w:rFonts w:hint="eastAsia"/>
        </w:rPr>
        <w:t>設計</w:t>
      </w:r>
      <w:r w:rsidR="00ED6C03" w:rsidRPr="00F82E1C">
        <w:rPr>
          <w:rFonts w:hint="eastAsia"/>
        </w:rPr>
        <w:t>活潑、</w:t>
      </w:r>
      <w:r w:rsidR="00E73212">
        <w:rPr>
          <w:rFonts w:hint="eastAsia"/>
        </w:rPr>
        <w:t>輕鬆及</w:t>
      </w:r>
      <w:r w:rsidR="00ED6C03" w:rsidRPr="00F82E1C">
        <w:rPr>
          <w:rFonts w:hint="eastAsia"/>
        </w:rPr>
        <w:t>趣味</w:t>
      </w:r>
      <w:r>
        <w:rPr>
          <w:rFonts w:hint="eastAsia"/>
        </w:rPr>
        <w:t>化</w:t>
      </w:r>
      <w:r w:rsidR="00CB30B3">
        <w:rPr>
          <w:rFonts w:hint="eastAsia"/>
        </w:rPr>
        <w:t>活動</w:t>
      </w:r>
      <w:r w:rsidR="00E73212">
        <w:rPr>
          <w:rFonts w:hint="eastAsia"/>
        </w:rPr>
        <w:t>，</w:t>
      </w:r>
      <w:r w:rsidR="00280399" w:rsidRPr="00BD6655">
        <w:rPr>
          <w:rFonts w:hint="eastAsia"/>
        </w:rPr>
        <w:t>化解學習</w:t>
      </w:r>
      <w:r w:rsidR="00121B10">
        <w:rPr>
          <w:rFonts w:hint="eastAsia"/>
        </w:rPr>
        <w:t>心理</w:t>
      </w:r>
      <w:r w:rsidR="00280399">
        <w:rPr>
          <w:rFonts w:hint="eastAsia"/>
        </w:rPr>
        <w:t>障礙</w:t>
      </w:r>
    </w:p>
    <w:p w:rsidR="00C52689" w:rsidRDefault="00676377" w:rsidP="002918D3">
      <w:pPr>
        <w:pStyle w:val="ae"/>
        <w:widowControl w:val="0"/>
        <w:ind w:left="850" w:right="53" w:firstLine="816"/>
      </w:pPr>
      <w:r>
        <w:rPr>
          <w:rFonts w:hint="eastAsia"/>
        </w:rPr>
        <w:t>為</w:t>
      </w:r>
      <w:r w:rsidR="00F82E1C" w:rsidRPr="00BD6655">
        <w:rPr>
          <w:rFonts w:hint="eastAsia"/>
        </w:rPr>
        <w:t>免同仁</w:t>
      </w:r>
      <w:r w:rsidR="00BD6655">
        <w:rPr>
          <w:rFonts w:hint="eastAsia"/>
        </w:rPr>
        <w:t>因</w:t>
      </w:r>
      <w:r w:rsidR="00F82E1C" w:rsidRPr="00BD6655">
        <w:rPr>
          <w:rFonts w:hint="eastAsia"/>
        </w:rPr>
        <w:t>公務繁忙或挫折</w:t>
      </w:r>
      <w:r w:rsidR="007E2218">
        <w:rPr>
          <w:rFonts w:hint="eastAsia"/>
        </w:rPr>
        <w:t>感而</w:t>
      </w:r>
      <w:r w:rsidR="00F82E1C" w:rsidRPr="00BD6655">
        <w:rPr>
          <w:rFonts w:hint="eastAsia"/>
        </w:rPr>
        <w:t>放棄</w:t>
      </w:r>
      <w:r w:rsidR="004D17C3" w:rsidRPr="00BD6655">
        <w:rPr>
          <w:rFonts w:hint="eastAsia"/>
        </w:rPr>
        <w:t>英語學習，</w:t>
      </w:r>
      <w:r w:rsidR="00BD6655">
        <w:rPr>
          <w:rFonts w:hint="eastAsia"/>
        </w:rPr>
        <w:t>訂定</w:t>
      </w:r>
      <w:r w:rsidR="00F82E1C" w:rsidRPr="00BD6655">
        <w:rPr>
          <w:rFonts w:hint="eastAsia"/>
        </w:rPr>
        <w:t>每月</w:t>
      </w:r>
      <w:r w:rsidR="00F82E1C" w:rsidRPr="00BD6655">
        <w:rPr>
          <w:rFonts w:hint="eastAsia"/>
        </w:rPr>
        <w:t>1</w:t>
      </w:r>
      <w:r w:rsidR="00F82E1C" w:rsidRPr="00BD6655">
        <w:rPr>
          <w:rFonts w:hint="eastAsia"/>
        </w:rPr>
        <w:t>日英語日，</w:t>
      </w:r>
      <w:r>
        <w:rPr>
          <w:rFonts w:hint="eastAsia"/>
        </w:rPr>
        <w:t>由</w:t>
      </w:r>
      <w:r w:rsidR="00666081">
        <w:rPr>
          <w:rFonts w:hint="eastAsia"/>
        </w:rPr>
        <w:t>長官帶領同仁</w:t>
      </w:r>
      <w:r w:rsidR="00FC661B">
        <w:rPr>
          <w:rFonts w:hint="eastAsia"/>
        </w:rPr>
        <w:t>共</w:t>
      </w:r>
      <w:r w:rsidR="00666081">
        <w:rPr>
          <w:rFonts w:hint="eastAsia"/>
        </w:rPr>
        <w:t>同學習，</w:t>
      </w:r>
      <w:r w:rsidR="00BD6655">
        <w:rPr>
          <w:rFonts w:hint="eastAsia"/>
        </w:rPr>
        <w:t>維</w:t>
      </w:r>
      <w:r w:rsidR="009549E7">
        <w:rPr>
          <w:rFonts w:hint="eastAsia"/>
        </w:rPr>
        <w:t>持</w:t>
      </w:r>
      <w:r w:rsidR="00FB7955" w:rsidRPr="00BD6655">
        <w:rPr>
          <w:rFonts w:hint="eastAsia"/>
        </w:rPr>
        <w:t>學習</w:t>
      </w:r>
      <w:r w:rsidR="002D2939" w:rsidRPr="00BD6655">
        <w:rPr>
          <w:rFonts w:hint="eastAsia"/>
        </w:rPr>
        <w:t>動力</w:t>
      </w:r>
      <w:r w:rsidR="00BD6655">
        <w:rPr>
          <w:rFonts w:hint="eastAsia"/>
        </w:rPr>
        <w:t>，</w:t>
      </w:r>
      <w:r>
        <w:rPr>
          <w:rFonts w:hint="eastAsia"/>
        </w:rPr>
        <w:t>以</w:t>
      </w:r>
      <w:r w:rsidR="00205289" w:rsidRPr="00BD6655">
        <w:rPr>
          <w:rFonts w:hint="eastAsia"/>
        </w:rPr>
        <w:t>活潑、趣</w:t>
      </w:r>
      <w:r w:rsidR="00205289" w:rsidRPr="00BD6655">
        <w:rPr>
          <w:rFonts w:hint="eastAsia"/>
        </w:rPr>
        <w:lastRenderedPageBreak/>
        <w:t>味性</w:t>
      </w:r>
      <w:r w:rsidR="00C52689" w:rsidRPr="00BD6655">
        <w:rPr>
          <w:rFonts w:hint="eastAsia"/>
        </w:rPr>
        <w:t>、多樣化</w:t>
      </w:r>
      <w:r w:rsidR="00BD6655">
        <w:rPr>
          <w:rFonts w:hint="eastAsia"/>
        </w:rPr>
        <w:t>的活動單元（</w:t>
      </w:r>
      <w:r w:rsidR="003D3F59">
        <w:rPr>
          <w:rFonts w:hint="eastAsia"/>
        </w:rPr>
        <w:t>例如</w:t>
      </w:r>
      <w:r w:rsidR="00BD6655" w:rsidRPr="00BD6655">
        <w:rPr>
          <w:rFonts w:hint="eastAsia"/>
        </w:rPr>
        <w:t>會話練習、主題分組討論、影片學習、心得分享</w:t>
      </w:r>
      <w:r w:rsidR="00AB7F42">
        <w:rPr>
          <w:rFonts w:hint="eastAsia"/>
        </w:rPr>
        <w:t>，及</w:t>
      </w:r>
      <w:r w:rsidR="00BD6655" w:rsidRPr="00BD6655">
        <w:rPr>
          <w:rFonts w:hint="eastAsia"/>
        </w:rPr>
        <w:t>分組</w:t>
      </w:r>
      <w:r w:rsidR="003D3F59">
        <w:rPr>
          <w:rFonts w:hint="eastAsia"/>
        </w:rPr>
        <w:t>競賽</w:t>
      </w:r>
      <w:r w:rsidR="00BD6655" w:rsidRPr="00BD6655">
        <w:rPr>
          <w:rFonts w:hint="eastAsia"/>
        </w:rPr>
        <w:t>遊戲等</w:t>
      </w:r>
      <w:r w:rsidR="00BD6655">
        <w:rPr>
          <w:rFonts w:hint="eastAsia"/>
        </w:rPr>
        <w:t>）</w:t>
      </w:r>
      <w:r w:rsidR="00205289" w:rsidRPr="00BD6655">
        <w:rPr>
          <w:rFonts w:hint="eastAsia"/>
        </w:rPr>
        <w:t>，</w:t>
      </w:r>
      <w:r w:rsidR="006B656B">
        <w:rPr>
          <w:rFonts w:ascii="Calibri" w:hAnsi="Calibri" w:hint="eastAsia"/>
        </w:rPr>
        <w:t>將長官與同仁混合</w:t>
      </w:r>
      <w:r w:rsidR="002144C4">
        <w:rPr>
          <w:rFonts w:ascii="Calibri" w:hAnsi="Calibri" w:hint="eastAsia"/>
        </w:rPr>
        <w:t>編</w:t>
      </w:r>
      <w:r w:rsidR="006B656B">
        <w:rPr>
          <w:rFonts w:ascii="Calibri" w:hAnsi="Calibri" w:hint="eastAsia"/>
        </w:rPr>
        <w:t>組進行競賽遊戲，</w:t>
      </w:r>
      <w:r w:rsidR="002144C4">
        <w:rPr>
          <w:rFonts w:ascii="Calibri" w:hAnsi="Calibri" w:hint="eastAsia"/>
        </w:rPr>
        <w:t>無形</w:t>
      </w:r>
      <w:r w:rsidR="00FF6A04">
        <w:rPr>
          <w:rFonts w:ascii="Calibri" w:hAnsi="Calibri" w:hint="eastAsia"/>
        </w:rPr>
        <w:t>中</w:t>
      </w:r>
      <w:r w:rsidR="000A43D0">
        <w:rPr>
          <w:rFonts w:ascii="Calibri" w:hAnsi="Calibri" w:hint="eastAsia"/>
        </w:rPr>
        <w:t>可</w:t>
      </w:r>
      <w:r w:rsidR="002144C4">
        <w:rPr>
          <w:rFonts w:ascii="Calibri" w:hAnsi="Calibri" w:hint="eastAsia"/>
        </w:rPr>
        <w:t>增進交流的效果，</w:t>
      </w:r>
      <w:r w:rsidR="00FF6A04">
        <w:rPr>
          <w:rFonts w:ascii="Calibri" w:hAnsi="Calibri" w:hint="eastAsia"/>
        </w:rPr>
        <w:t>並</w:t>
      </w:r>
      <w:r w:rsidR="002B3614">
        <w:rPr>
          <w:rFonts w:hint="eastAsia"/>
        </w:rPr>
        <w:t>由英語較佳者</w:t>
      </w:r>
      <w:proofErr w:type="gramStart"/>
      <w:r w:rsidR="002B3614">
        <w:rPr>
          <w:rFonts w:hint="eastAsia"/>
        </w:rPr>
        <w:t>採</w:t>
      </w:r>
      <w:proofErr w:type="gramEnd"/>
      <w:r w:rsidR="002B3614" w:rsidRPr="00BD6655">
        <w:rPr>
          <w:rFonts w:hint="eastAsia"/>
        </w:rPr>
        <w:t>雙</w:t>
      </w:r>
      <w:r w:rsidR="002B3614">
        <w:rPr>
          <w:rFonts w:hint="eastAsia"/>
        </w:rPr>
        <w:t>人搭配主持，讓活動形式</w:t>
      </w:r>
      <w:r w:rsidR="002B3614" w:rsidRPr="00BD6655">
        <w:rPr>
          <w:rFonts w:hint="eastAsia"/>
        </w:rPr>
        <w:t>像欣賞一個節目，</w:t>
      </w:r>
      <w:r w:rsidR="002B3614">
        <w:rPr>
          <w:rFonts w:ascii="Calibri" w:hAnsi="Calibri" w:hint="eastAsia"/>
        </w:rPr>
        <w:t>創造</w:t>
      </w:r>
      <w:r w:rsidR="002B3614" w:rsidRPr="00F82E1C">
        <w:rPr>
          <w:rFonts w:hint="eastAsia"/>
        </w:rPr>
        <w:t>學習的美好體驗</w:t>
      </w:r>
      <w:r w:rsidR="002B3614" w:rsidRPr="00F82E1C">
        <w:rPr>
          <w:rFonts w:ascii="Calibri" w:hAnsi="Calibri" w:hint="eastAsia"/>
        </w:rPr>
        <w:t>，</w:t>
      </w:r>
      <w:r w:rsidR="002B3614">
        <w:rPr>
          <w:rFonts w:ascii="Calibri" w:hAnsi="Calibri" w:hint="eastAsia"/>
        </w:rPr>
        <w:t>以</w:t>
      </w:r>
      <w:r w:rsidR="00C52689" w:rsidRPr="00BD6655">
        <w:rPr>
          <w:rFonts w:hint="eastAsia"/>
        </w:rPr>
        <w:t>化解</w:t>
      </w:r>
      <w:r w:rsidR="00AB7F42">
        <w:rPr>
          <w:rFonts w:hint="eastAsia"/>
        </w:rPr>
        <w:t>同仁</w:t>
      </w:r>
      <w:r w:rsidR="00C52689" w:rsidRPr="00BD6655">
        <w:rPr>
          <w:rFonts w:hint="eastAsia"/>
        </w:rPr>
        <w:t>抗拒心理，提高參與</w:t>
      </w:r>
      <w:r w:rsidR="00837968">
        <w:rPr>
          <w:rFonts w:hint="eastAsia"/>
        </w:rPr>
        <w:t>程度</w:t>
      </w:r>
      <w:r w:rsidR="00C52689" w:rsidRPr="00BD6655">
        <w:rPr>
          <w:rFonts w:hint="eastAsia"/>
        </w:rPr>
        <w:t>。</w:t>
      </w:r>
    </w:p>
    <w:p w:rsidR="00837968" w:rsidRPr="00837968" w:rsidRDefault="00837968" w:rsidP="004733E8">
      <w:pPr>
        <w:pStyle w:val="af"/>
        <w:ind w:left="801" w:hanging="801"/>
        <w:rPr>
          <w:rFonts w:ascii="Calibri" w:hAnsi="Calibri"/>
        </w:rPr>
      </w:pPr>
      <w:r w:rsidRPr="00837968">
        <w:rPr>
          <w:rFonts w:hint="eastAsia"/>
        </w:rPr>
        <w:t>二、主題式學習</w:t>
      </w:r>
      <w:r w:rsidR="00E73212">
        <w:rPr>
          <w:rFonts w:hint="eastAsia"/>
        </w:rPr>
        <w:t>，</w:t>
      </w:r>
      <w:r w:rsidRPr="00837968">
        <w:rPr>
          <w:rFonts w:hint="eastAsia"/>
        </w:rPr>
        <w:t>打造英語生活情境</w:t>
      </w:r>
    </w:p>
    <w:p w:rsidR="00865AD4" w:rsidRPr="00A750BA" w:rsidRDefault="000A43D0" w:rsidP="002918D3">
      <w:pPr>
        <w:pStyle w:val="ae"/>
        <w:widowControl w:val="0"/>
        <w:ind w:left="850" w:right="53" w:firstLine="816"/>
      </w:pPr>
      <w:r>
        <w:rPr>
          <w:rFonts w:hint="eastAsia"/>
        </w:rPr>
        <w:t>除</w:t>
      </w:r>
      <w:r w:rsidR="00AC292F">
        <w:rPr>
          <w:rFonts w:hint="eastAsia"/>
        </w:rPr>
        <w:t>每次</w:t>
      </w:r>
      <w:r>
        <w:rPr>
          <w:rFonts w:hint="eastAsia"/>
        </w:rPr>
        <w:t>特地</w:t>
      </w:r>
      <w:r w:rsidR="00041E5E" w:rsidRPr="00041E5E">
        <w:rPr>
          <w:rFonts w:hint="eastAsia"/>
        </w:rPr>
        <w:t>安排</w:t>
      </w:r>
      <w:r w:rsidR="00865AD4" w:rsidRPr="00A750BA">
        <w:rPr>
          <w:rFonts w:hint="eastAsia"/>
        </w:rPr>
        <w:t>不同學習主題，</w:t>
      </w:r>
      <w:r w:rsidR="000D4601" w:rsidRPr="00A750BA">
        <w:rPr>
          <w:rFonts w:hint="eastAsia"/>
        </w:rPr>
        <w:t>與時事、生活、工作、運動、休閒及旅遊</w:t>
      </w:r>
      <w:r w:rsidR="000D4601">
        <w:rPr>
          <w:rFonts w:hint="eastAsia"/>
        </w:rPr>
        <w:t>結合</w:t>
      </w:r>
      <w:r w:rsidR="000D4601" w:rsidRPr="00A750BA">
        <w:rPr>
          <w:rFonts w:hint="eastAsia"/>
        </w:rPr>
        <w:t>，</w:t>
      </w:r>
      <w:r w:rsidR="00370C01">
        <w:rPr>
          <w:rFonts w:hint="eastAsia"/>
        </w:rPr>
        <w:t>增加</w:t>
      </w:r>
      <w:r w:rsidR="00370C01" w:rsidRPr="00A750BA">
        <w:rPr>
          <w:rFonts w:hint="eastAsia"/>
        </w:rPr>
        <w:t>活用</w:t>
      </w:r>
      <w:r w:rsidR="00370C01">
        <w:rPr>
          <w:rFonts w:hint="eastAsia"/>
        </w:rPr>
        <w:t>機會</w:t>
      </w:r>
      <w:r>
        <w:rPr>
          <w:rFonts w:hint="eastAsia"/>
        </w:rPr>
        <w:t>外</w:t>
      </w:r>
      <w:r w:rsidR="00AC292F">
        <w:rPr>
          <w:rFonts w:hint="eastAsia"/>
        </w:rPr>
        <w:t>，</w:t>
      </w:r>
      <w:r w:rsidR="00370C01">
        <w:rPr>
          <w:rFonts w:hint="eastAsia"/>
        </w:rPr>
        <w:t>於辦公</w:t>
      </w:r>
      <w:r w:rsidR="00887E70">
        <w:rPr>
          <w:rFonts w:hint="eastAsia"/>
        </w:rPr>
        <w:t>場所各處</w:t>
      </w:r>
      <w:r w:rsidR="00370C01">
        <w:rPr>
          <w:rFonts w:hint="eastAsia"/>
        </w:rPr>
        <w:t>張貼</w:t>
      </w:r>
      <w:r w:rsidR="00370C01" w:rsidRPr="00370C01">
        <w:rPr>
          <w:rFonts w:hint="eastAsia"/>
        </w:rPr>
        <w:t>易</w:t>
      </w:r>
      <w:r w:rsidR="00FC661B">
        <w:rPr>
          <w:rFonts w:hint="eastAsia"/>
        </w:rPr>
        <w:t>學</w:t>
      </w:r>
      <w:r w:rsidR="00370C01" w:rsidRPr="00370C01">
        <w:rPr>
          <w:rFonts w:hint="eastAsia"/>
        </w:rPr>
        <w:t>、常用的生活會話</w:t>
      </w:r>
      <w:r w:rsidR="00370C01">
        <w:rPr>
          <w:rFonts w:hint="eastAsia"/>
        </w:rPr>
        <w:t>及</w:t>
      </w:r>
      <w:r w:rsidR="00370C01" w:rsidRPr="00370C01">
        <w:rPr>
          <w:rFonts w:hint="eastAsia"/>
        </w:rPr>
        <w:t>標示</w:t>
      </w:r>
      <w:r>
        <w:rPr>
          <w:rFonts w:hint="eastAsia"/>
        </w:rPr>
        <w:t>，打</w:t>
      </w:r>
      <w:r w:rsidRPr="00370C01">
        <w:rPr>
          <w:rFonts w:hint="eastAsia"/>
        </w:rPr>
        <w:t>造英語化</w:t>
      </w:r>
      <w:r>
        <w:rPr>
          <w:rFonts w:hint="eastAsia"/>
        </w:rPr>
        <w:t>生活</w:t>
      </w:r>
      <w:r w:rsidRPr="00370C01">
        <w:rPr>
          <w:rFonts w:hint="eastAsia"/>
        </w:rPr>
        <w:t>環境</w:t>
      </w:r>
      <w:r w:rsidR="00370C01" w:rsidRPr="00370C01">
        <w:rPr>
          <w:rFonts w:hint="eastAsia"/>
        </w:rPr>
        <w:t>，</w:t>
      </w:r>
      <w:r>
        <w:rPr>
          <w:rFonts w:hint="eastAsia"/>
        </w:rPr>
        <w:t>每週</w:t>
      </w:r>
      <w:r w:rsidR="00041E5E" w:rsidRPr="00370C01">
        <w:rPr>
          <w:rFonts w:hint="eastAsia"/>
        </w:rPr>
        <w:t>播放健康操英語版本</w:t>
      </w:r>
      <w:r w:rsidR="000D4601" w:rsidRPr="00370C01">
        <w:rPr>
          <w:rFonts w:hint="eastAsia"/>
        </w:rPr>
        <w:t>，</w:t>
      </w:r>
      <w:r>
        <w:rPr>
          <w:rFonts w:hint="eastAsia"/>
        </w:rPr>
        <w:t>強化英聽能力，</w:t>
      </w:r>
      <w:r w:rsidR="000D4601">
        <w:rPr>
          <w:rFonts w:hint="eastAsia"/>
        </w:rPr>
        <w:t>以方便</w:t>
      </w:r>
      <w:r w:rsidR="00887E70">
        <w:rPr>
          <w:rFonts w:hint="eastAsia"/>
        </w:rPr>
        <w:t>同仁</w:t>
      </w:r>
      <w:r w:rsidR="000D4601" w:rsidRPr="00370C01">
        <w:rPr>
          <w:rFonts w:hint="eastAsia"/>
        </w:rPr>
        <w:t>隨時、隨地學習</w:t>
      </w:r>
      <w:r w:rsidR="003B1CCF">
        <w:rPr>
          <w:rFonts w:hint="eastAsia"/>
        </w:rPr>
        <w:t>，</w:t>
      </w:r>
      <w:r w:rsidR="003B1CCF" w:rsidRPr="00ED6C03">
        <w:rPr>
          <w:rFonts w:ascii="新細明體" w:hAnsi="新細明體" w:cs="新細明體" w:hint="eastAsia"/>
        </w:rPr>
        <w:t>實際運用自然開口</w:t>
      </w:r>
      <w:r w:rsidR="00370C01" w:rsidRPr="00370C01">
        <w:rPr>
          <w:rFonts w:hint="eastAsia"/>
        </w:rPr>
        <w:t>。</w:t>
      </w:r>
    </w:p>
    <w:p w:rsidR="00C306CE" w:rsidRPr="009E7697" w:rsidRDefault="00C306CE" w:rsidP="002E33AB">
      <w:pPr>
        <w:pStyle w:val="af1"/>
      </w:pPr>
      <w:r w:rsidRPr="009E7697">
        <w:rPr>
          <w:rFonts w:hint="eastAsia"/>
        </w:rPr>
        <w:t>實施效益</w:t>
      </w:r>
    </w:p>
    <w:p w:rsidR="00C306CE" w:rsidRPr="009E7697" w:rsidRDefault="0080635D" w:rsidP="00EE388B">
      <w:pPr>
        <w:pStyle w:val="ad"/>
        <w:ind w:firstLine="800"/>
      </w:pPr>
      <w:r>
        <w:rPr>
          <w:rFonts w:hint="eastAsia"/>
        </w:rPr>
        <w:t>保訓</w:t>
      </w:r>
      <w:r w:rsidR="00C306CE" w:rsidRPr="009E7697">
        <w:rPr>
          <w:rFonts w:hint="eastAsia"/>
        </w:rPr>
        <w:t>會同仁對提升英語能力</w:t>
      </w:r>
      <w:r w:rsidR="005F0565">
        <w:rPr>
          <w:rFonts w:hint="eastAsia"/>
        </w:rPr>
        <w:t>的</w:t>
      </w:r>
      <w:r w:rsidR="00C306CE" w:rsidRPr="009E7697">
        <w:rPr>
          <w:rFonts w:hint="eastAsia"/>
        </w:rPr>
        <w:t>重要性</w:t>
      </w:r>
      <w:r>
        <w:rPr>
          <w:rFonts w:hint="eastAsia"/>
        </w:rPr>
        <w:t>雖有</w:t>
      </w:r>
      <w:r w:rsidR="00C306CE" w:rsidRPr="009E7697">
        <w:rPr>
          <w:rFonts w:hint="eastAsia"/>
        </w:rPr>
        <w:t>認知，但員工英語程度，確實存在相當大</w:t>
      </w:r>
      <w:r w:rsidR="00521512">
        <w:rPr>
          <w:rFonts w:hint="eastAsia"/>
        </w:rPr>
        <w:t>的</w:t>
      </w:r>
      <w:r w:rsidR="00C306CE" w:rsidRPr="009E7697">
        <w:rPr>
          <w:rFonts w:hint="eastAsia"/>
        </w:rPr>
        <w:t>落差，</w:t>
      </w:r>
      <w:proofErr w:type="gramStart"/>
      <w:r>
        <w:rPr>
          <w:rFonts w:hint="eastAsia"/>
        </w:rPr>
        <w:t>爰</w:t>
      </w:r>
      <w:proofErr w:type="gramEnd"/>
      <w:r>
        <w:rPr>
          <w:rFonts w:hint="eastAsia"/>
        </w:rPr>
        <w:t>積極</w:t>
      </w:r>
      <w:r w:rsidR="00C306CE" w:rsidRPr="009E7697">
        <w:rPr>
          <w:rFonts w:hint="eastAsia"/>
        </w:rPr>
        <w:t>營造英語學習環境，培養組織友善學習氣氛，</w:t>
      </w:r>
      <w:r>
        <w:rPr>
          <w:rFonts w:hint="eastAsia"/>
        </w:rPr>
        <w:t>藉由</w:t>
      </w:r>
      <w:r w:rsidR="00C306CE" w:rsidRPr="009E7697">
        <w:rPr>
          <w:rFonts w:hint="eastAsia"/>
        </w:rPr>
        <w:t>彼此激勵，增加會話練習機會，</w:t>
      </w:r>
      <w:r w:rsidR="00521512">
        <w:rPr>
          <w:rFonts w:hint="eastAsia"/>
        </w:rPr>
        <w:t>自</w:t>
      </w:r>
      <w:r w:rsidR="00521512">
        <w:rPr>
          <w:rFonts w:hint="eastAsia"/>
        </w:rPr>
        <w:t>101</w:t>
      </w:r>
      <w:r w:rsidR="00521512">
        <w:rPr>
          <w:rFonts w:hint="eastAsia"/>
        </w:rPr>
        <w:t>年實施以來，</w:t>
      </w:r>
      <w:r w:rsidR="005F0565">
        <w:rPr>
          <w:rFonts w:hint="eastAsia"/>
        </w:rPr>
        <w:t>已能</w:t>
      </w:r>
      <w:r w:rsidR="00C306CE" w:rsidRPr="009E7697">
        <w:rPr>
          <w:rFonts w:hint="eastAsia"/>
        </w:rPr>
        <w:t>讓原先怯於說英語的同仁願意開口</w:t>
      </w:r>
      <w:r w:rsidR="00521512">
        <w:rPr>
          <w:rFonts w:hint="eastAsia"/>
        </w:rPr>
        <w:t>說英語</w:t>
      </w:r>
      <w:r w:rsidR="00C306CE" w:rsidRPr="009E7697">
        <w:rPr>
          <w:rFonts w:hint="eastAsia"/>
        </w:rPr>
        <w:t>，</w:t>
      </w:r>
      <w:r w:rsidR="00143074">
        <w:rPr>
          <w:rFonts w:hint="eastAsia"/>
        </w:rPr>
        <w:t>於英語</w:t>
      </w:r>
      <w:r w:rsidR="00174BE0">
        <w:rPr>
          <w:rFonts w:hint="eastAsia"/>
        </w:rPr>
        <w:t>學習</w:t>
      </w:r>
      <w:r w:rsidR="00521512">
        <w:rPr>
          <w:rFonts w:hint="eastAsia"/>
        </w:rPr>
        <w:t>外</w:t>
      </w:r>
      <w:r w:rsidR="00143074">
        <w:rPr>
          <w:rFonts w:hint="eastAsia"/>
        </w:rPr>
        <w:t>，</w:t>
      </w:r>
      <w:r w:rsidR="005F0565">
        <w:rPr>
          <w:rFonts w:hint="eastAsia"/>
        </w:rPr>
        <w:t>並能</w:t>
      </w:r>
      <w:r w:rsidR="0010352F">
        <w:rPr>
          <w:rFonts w:hint="eastAsia"/>
        </w:rPr>
        <w:t>增進同仁情感</w:t>
      </w:r>
      <w:r w:rsidR="00521512">
        <w:rPr>
          <w:rFonts w:hint="eastAsia"/>
        </w:rPr>
        <w:t>與</w:t>
      </w:r>
      <w:r w:rsidR="0010352F">
        <w:rPr>
          <w:rFonts w:hint="eastAsia"/>
        </w:rPr>
        <w:t>相互</w:t>
      </w:r>
      <w:r w:rsidR="00FC661B">
        <w:rPr>
          <w:rFonts w:hint="eastAsia"/>
        </w:rPr>
        <w:t>瞭</w:t>
      </w:r>
      <w:r w:rsidR="0010352F">
        <w:rPr>
          <w:rFonts w:hint="eastAsia"/>
        </w:rPr>
        <w:t>解，</w:t>
      </w:r>
      <w:r w:rsidR="00521512">
        <w:rPr>
          <w:rFonts w:hint="eastAsia"/>
        </w:rPr>
        <w:t>同時</w:t>
      </w:r>
      <w:r w:rsidR="00C306CE" w:rsidRPr="009E7697">
        <w:rPr>
          <w:rFonts w:hint="eastAsia"/>
        </w:rPr>
        <w:t>吸收新知。</w:t>
      </w:r>
      <w:r w:rsidR="00C306CE" w:rsidRPr="009E7697">
        <w:br w:type="page"/>
      </w:r>
    </w:p>
    <w:p w:rsidR="00DB6619" w:rsidRPr="00ED016B" w:rsidRDefault="00FC5080" w:rsidP="00ED016B">
      <w:pPr>
        <w:pStyle w:val="1"/>
      </w:pPr>
      <w:bookmarkStart w:id="70" w:name="_Toc400802004"/>
      <w:bookmarkStart w:id="71" w:name="_Toc411004527"/>
      <w:r>
        <w:rPr>
          <w:noProof/>
        </w:rPr>
        <w:lastRenderedPageBreak/>
        <w:pict>
          <v:shape id="_x0000_s1061" type="#_x0000_t64" style="position:absolute;left:0;text-align:left;margin-left:84.5pt;margin-top:93.55pt;width:444.7pt;height:164pt;z-index:25167667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B6619" w:rsidRPr="0017085D">
        <w:rPr>
          <w:rFonts w:hint="eastAsia"/>
        </w:rPr>
        <w:t>尋求外部資源建立低碳節能之永續環境</w:t>
      </w:r>
      <w:bookmarkEnd w:id="70"/>
      <w:bookmarkEnd w:id="71"/>
    </w:p>
    <w:p w:rsidR="00DB6619" w:rsidRPr="00ED016B" w:rsidRDefault="00DB6619" w:rsidP="00566F04">
      <w:pPr>
        <w:pStyle w:val="ac"/>
        <w:spacing w:after="720"/>
      </w:pPr>
      <w:r w:rsidRPr="0017085D">
        <w:rPr>
          <w:rFonts w:hint="eastAsia"/>
        </w:rPr>
        <w:t>黃國源、楊淑蓮</w:t>
      </w:r>
    </w:p>
    <w:p w:rsidR="00DB6619" w:rsidRPr="0017085D" w:rsidRDefault="00DB6619" w:rsidP="002E33AB">
      <w:pPr>
        <w:pStyle w:val="af1"/>
      </w:pPr>
      <w:r w:rsidRPr="0017085D">
        <w:rPr>
          <w:rFonts w:hint="eastAsia"/>
        </w:rPr>
        <w:t>創新緣起</w:t>
      </w:r>
    </w:p>
    <w:p w:rsidR="00DB6619" w:rsidRPr="0017085D" w:rsidRDefault="00FF62A1" w:rsidP="00EE388B">
      <w:pPr>
        <w:pStyle w:val="ad"/>
        <w:ind w:firstLine="800"/>
      </w:pPr>
      <w:r>
        <w:rPr>
          <w:rFonts w:hint="eastAsia"/>
        </w:rPr>
        <w:t>由於</w:t>
      </w:r>
      <w:r w:rsidR="00DB6619" w:rsidRPr="0017085D">
        <w:rPr>
          <w:rFonts w:hint="eastAsia"/>
        </w:rPr>
        <w:t>科技進步，相關智慧化、人性化功能</w:t>
      </w:r>
      <w:r w:rsidR="00FD114B">
        <w:rPr>
          <w:rFonts w:hint="eastAsia"/>
        </w:rPr>
        <w:t>的</w:t>
      </w:r>
      <w:r w:rsidR="00DB6619" w:rsidRPr="0017085D">
        <w:rPr>
          <w:rFonts w:hint="eastAsia"/>
        </w:rPr>
        <w:t>技術及機具相繼問世，為期能營造安全、舒適、節能</w:t>
      </w:r>
      <w:r w:rsidR="00FD114B">
        <w:rPr>
          <w:rFonts w:hint="eastAsia"/>
        </w:rPr>
        <w:t>的</w:t>
      </w:r>
      <w:r w:rsidR="00DB6619" w:rsidRPr="0017085D">
        <w:rPr>
          <w:rFonts w:hint="eastAsia"/>
        </w:rPr>
        <w:t>辦公環境，</w:t>
      </w:r>
      <w:proofErr w:type="gramStart"/>
      <w:r w:rsidR="00DB6619" w:rsidRPr="0017085D">
        <w:rPr>
          <w:rFonts w:hint="eastAsia"/>
        </w:rPr>
        <w:t>爰</w:t>
      </w:r>
      <w:proofErr w:type="gramEnd"/>
      <w:r>
        <w:rPr>
          <w:rFonts w:hint="eastAsia"/>
        </w:rPr>
        <w:t>思考如何</w:t>
      </w:r>
      <w:r w:rsidR="00DB6619" w:rsidRPr="0017085D">
        <w:rPr>
          <w:rFonts w:hint="eastAsia"/>
        </w:rPr>
        <w:t>改善</w:t>
      </w:r>
      <w:r w:rsidR="00FC661B">
        <w:rPr>
          <w:rFonts w:hint="eastAsia"/>
        </w:rPr>
        <w:t>保訓</w:t>
      </w:r>
      <w:r w:rsidR="00DB6619" w:rsidRPr="0017085D">
        <w:rPr>
          <w:rFonts w:hint="eastAsia"/>
        </w:rPr>
        <w:t>會老舊建築物及辦公環境</w:t>
      </w:r>
      <w:r w:rsidR="00C81199">
        <w:rPr>
          <w:rFonts w:ascii="標楷體" w:hAnsi="標楷體" w:hint="eastAsia"/>
        </w:rPr>
        <w:t>。</w:t>
      </w:r>
      <w:r w:rsidR="00DB6619" w:rsidRPr="0017085D">
        <w:rPr>
          <w:rFonts w:hint="eastAsia"/>
        </w:rPr>
        <w:t>又</w:t>
      </w:r>
      <w:proofErr w:type="gramStart"/>
      <w:r w:rsidR="00DB6619" w:rsidRPr="0017085D">
        <w:rPr>
          <w:rFonts w:hint="eastAsia"/>
        </w:rPr>
        <w:t>囿</w:t>
      </w:r>
      <w:proofErr w:type="gramEnd"/>
      <w:r w:rsidR="00DB6619" w:rsidRPr="0017085D">
        <w:rPr>
          <w:rFonts w:hint="eastAsia"/>
        </w:rPr>
        <w:t>於年度經費拮据，</w:t>
      </w:r>
      <w:r w:rsidR="00186070">
        <w:rPr>
          <w:rFonts w:hint="eastAsia"/>
        </w:rPr>
        <w:t>乃思考尋求外部資源支援，</w:t>
      </w:r>
      <w:r w:rsidR="00DB6619" w:rsidRPr="0017085D">
        <w:rPr>
          <w:rFonts w:hint="eastAsia"/>
        </w:rPr>
        <w:t>於各年度向內政部建築研究所（以下簡稱建</w:t>
      </w:r>
      <w:proofErr w:type="gramStart"/>
      <w:r w:rsidR="00DB6619" w:rsidRPr="0017085D">
        <w:rPr>
          <w:rFonts w:hint="eastAsia"/>
        </w:rPr>
        <w:t>研</w:t>
      </w:r>
      <w:proofErr w:type="gramEnd"/>
      <w:r w:rsidR="00DB6619" w:rsidRPr="0017085D">
        <w:rPr>
          <w:rFonts w:hint="eastAsia"/>
        </w:rPr>
        <w:t>所）提報「綠建築更新診斷與改造計畫」及「建築節能效率提升計畫」，並獲該所</w:t>
      </w:r>
      <w:r w:rsidR="003D0C46">
        <w:rPr>
          <w:rFonts w:hint="eastAsia"/>
        </w:rPr>
        <w:t>分別</w:t>
      </w:r>
      <w:r w:rsidR="00DB6619" w:rsidRPr="0017085D">
        <w:rPr>
          <w:rFonts w:hint="eastAsia"/>
        </w:rPr>
        <w:t>於</w:t>
      </w:r>
      <w:r w:rsidR="00DB6619" w:rsidRPr="0017085D">
        <w:rPr>
          <w:rFonts w:hint="eastAsia"/>
        </w:rPr>
        <w:t>99</w:t>
      </w:r>
      <w:r w:rsidR="00DB6619" w:rsidRPr="0017085D">
        <w:rPr>
          <w:rFonts w:hint="eastAsia"/>
        </w:rPr>
        <w:t>年度、</w:t>
      </w:r>
      <w:proofErr w:type="gramStart"/>
      <w:r w:rsidR="00DB6619" w:rsidRPr="0017085D">
        <w:rPr>
          <w:rFonts w:hint="eastAsia"/>
        </w:rPr>
        <w:t>101</w:t>
      </w:r>
      <w:proofErr w:type="gramEnd"/>
      <w:r w:rsidR="00DB6619" w:rsidRPr="0017085D">
        <w:rPr>
          <w:rFonts w:hint="eastAsia"/>
        </w:rPr>
        <w:t>年度、</w:t>
      </w:r>
      <w:proofErr w:type="gramStart"/>
      <w:r w:rsidR="00DB6619" w:rsidRPr="0017085D">
        <w:rPr>
          <w:rFonts w:hint="eastAsia"/>
        </w:rPr>
        <w:t>103</w:t>
      </w:r>
      <w:proofErr w:type="gramEnd"/>
      <w:r w:rsidR="00DB6619" w:rsidRPr="0017085D">
        <w:rPr>
          <w:rFonts w:hint="eastAsia"/>
        </w:rPr>
        <w:t>年度補助</w:t>
      </w:r>
      <w:r w:rsidR="0097478C">
        <w:rPr>
          <w:rFonts w:hint="eastAsia"/>
        </w:rPr>
        <w:t>保訓</w:t>
      </w:r>
      <w:r w:rsidR="0097478C" w:rsidRPr="0017085D">
        <w:rPr>
          <w:rFonts w:hint="eastAsia"/>
        </w:rPr>
        <w:t>會</w:t>
      </w:r>
      <w:r w:rsidR="00DB6619" w:rsidRPr="0017085D">
        <w:rPr>
          <w:rFonts w:hint="eastAsia"/>
        </w:rPr>
        <w:t>「室內照明設備改善工程」及「</w:t>
      </w:r>
      <w:proofErr w:type="gramStart"/>
      <w:r w:rsidR="00DB6619" w:rsidRPr="0017085D">
        <w:rPr>
          <w:rFonts w:hint="eastAsia"/>
        </w:rPr>
        <w:t>玉衡樓</w:t>
      </w:r>
      <w:proofErr w:type="gramEnd"/>
      <w:r w:rsidR="00DB6619" w:rsidRPr="0017085D">
        <w:rPr>
          <w:rFonts w:hint="eastAsia"/>
        </w:rPr>
        <w:t>建築物智慧化節能改善工程」與「</w:t>
      </w:r>
      <w:proofErr w:type="gramStart"/>
      <w:r w:rsidR="00DB6619" w:rsidRPr="0017085D">
        <w:rPr>
          <w:rFonts w:hint="eastAsia"/>
        </w:rPr>
        <w:t>玉衡樓老</w:t>
      </w:r>
      <w:proofErr w:type="gramEnd"/>
      <w:r w:rsidR="00DB6619" w:rsidRPr="0017085D">
        <w:rPr>
          <w:rFonts w:hint="eastAsia"/>
        </w:rPr>
        <w:t>舊空調主機性能</w:t>
      </w:r>
      <w:proofErr w:type="gramStart"/>
      <w:r w:rsidR="00DB6619" w:rsidRPr="0017085D">
        <w:rPr>
          <w:rFonts w:hint="eastAsia"/>
        </w:rPr>
        <w:t>汰</w:t>
      </w:r>
      <w:proofErr w:type="gramEnd"/>
      <w:r w:rsidR="00DB6619" w:rsidRPr="0017085D">
        <w:rPr>
          <w:rFonts w:hint="eastAsia"/>
        </w:rPr>
        <w:t>換節能改善工程」。</w:t>
      </w:r>
    </w:p>
    <w:p w:rsidR="00DB6619" w:rsidRPr="0017085D" w:rsidRDefault="00DB6619" w:rsidP="002E33AB">
      <w:pPr>
        <w:pStyle w:val="af1"/>
      </w:pPr>
      <w:r w:rsidRPr="0017085D">
        <w:rPr>
          <w:rFonts w:hint="eastAsia"/>
        </w:rPr>
        <w:t>具體作法</w:t>
      </w:r>
    </w:p>
    <w:p w:rsidR="00DB6619" w:rsidRPr="0017085D" w:rsidRDefault="00DB6619" w:rsidP="004733E8">
      <w:pPr>
        <w:pStyle w:val="af"/>
        <w:ind w:left="801" w:hanging="801"/>
      </w:pPr>
      <w:r w:rsidRPr="0017085D">
        <w:rPr>
          <w:rFonts w:hint="eastAsia"/>
        </w:rPr>
        <w:t>一、主動出擊尋求有利資源並妥善運用</w:t>
      </w:r>
    </w:p>
    <w:p w:rsidR="00DB6619" w:rsidRPr="002231FF" w:rsidRDefault="00DB6619" w:rsidP="002918D3">
      <w:pPr>
        <w:pStyle w:val="ae"/>
        <w:ind w:left="850" w:right="53" w:firstLine="816"/>
      </w:pPr>
      <w:proofErr w:type="gramStart"/>
      <w:r w:rsidRPr="002231FF">
        <w:rPr>
          <w:rFonts w:hint="eastAsia"/>
        </w:rPr>
        <w:t>囿</w:t>
      </w:r>
      <w:proofErr w:type="gramEnd"/>
      <w:r w:rsidRPr="002231FF">
        <w:rPr>
          <w:rFonts w:hint="eastAsia"/>
        </w:rPr>
        <w:t>於</w:t>
      </w:r>
      <w:r w:rsidRPr="002231FF">
        <w:t>中央政府財政捉襟見肘</w:t>
      </w:r>
      <w:r w:rsidRPr="002231FF">
        <w:rPr>
          <w:rFonts w:hint="eastAsia"/>
        </w:rPr>
        <w:t>及財政困難</w:t>
      </w:r>
      <w:r w:rsidR="00FD114B">
        <w:rPr>
          <w:rFonts w:hint="eastAsia"/>
        </w:rPr>
        <w:t>的</w:t>
      </w:r>
      <w:r w:rsidRPr="002231FF">
        <w:rPr>
          <w:rFonts w:hint="eastAsia"/>
        </w:rPr>
        <w:t>困境，</w:t>
      </w:r>
      <w:r w:rsidR="0097478C">
        <w:rPr>
          <w:rFonts w:hint="eastAsia"/>
        </w:rPr>
        <w:t>保訓</w:t>
      </w:r>
      <w:r w:rsidR="0097478C" w:rsidRPr="0017085D">
        <w:rPr>
          <w:rFonts w:hint="eastAsia"/>
        </w:rPr>
        <w:t>會</w:t>
      </w:r>
      <w:r w:rsidRPr="002231FF">
        <w:rPr>
          <w:rFonts w:hint="eastAsia"/>
        </w:rPr>
        <w:t>歷年來支應一般行政業務用經費即</w:t>
      </w:r>
      <w:r w:rsidR="00186070">
        <w:rPr>
          <w:rFonts w:hint="eastAsia"/>
        </w:rPr>
        <w:t>略</w:t>
      </w:r>
      <w:r w:rsidRPr="002231FF">
        <w:rPr>
          <w:rFonts w:hint="eastAsia"/>
        </w:rPr>
        <w:t>有不足，</w:t>
      </w:r>
      <w:r w:rsidR="00B92AD8">
        <w:rPr>
          <w:rFonts w:hint="eastAsia"/>
        </w:rPr>
        <w:t>難以</w:t>
      </w:r>
      <w:r w:rsidRPr="002231FF">
        <w:rPr>
          <w:rFonts w:hint="eastAsia"/>
        </w:rPr>
        <w:t>改善照明及空調設</w:t>
      </w:r>
      <w:r w:rsidRPr="002231FF">
        <w:rPr>
          <w:rFonts w:hint="eastAsia"/>
        </w:rPr>
        <w:lastRenderedPageBreak/>
        <w:t>備，以貫徹</w:t>
      </w:r>
      <w:proofErr w:type="gramStart"/>
      <w:r w:rsidRPr="002231FF">
        <w:rPr>
          <w:rFonts w:hint="eastAsia"/>
        </w:rPr>
        <w:t>節能減碳政策</w:t>
      </w:r>
      <w:proofErr w:type="gramEnd"/>
      <w:r w:rsidR="00E75D6E">
        <w:rPr>
          <w:rFonts w:hint="eastAsia"/>
        </w:rPr>
        <w:t>。</w:t>
      </w:r>
      <w:r w:rsidRPr="002231FF">
        <w:rPr>
          <w:rFonts w:hint="eastAsia"/>
        </w:rPr>
        <w:t>因此，自</w:t>
      </w:r>
      <w:r w:rsidRPr="002231FF">
        <w:rPr>
          <w:rFonts w:hint="eastAsia"/>
        </w:rPr>
        <w:t>98</w:t>
      </w:r>
      <w:r w:rsidRPr="002231FF">
        <w:rPr>
          <w:rFonts w:hint="eastAsia"/>
        </w:rPr>
        <w:t>年起</w:t>
      </w:r>
      <w:r w:rsidR="00E0091A">
        <w:rPr>
          <w:rFonts w:hint="eastAsia"/>
        </w:rPr>
        <w:t>，</w:t>
      </w:r>
      <w:r w:rsidRPr="002231FF">
        <w:rPr>
          <w:rFonts w:hint="eastAsia"/>
        </w:rPr>
        <w:t>每年均積極針對待改善及</w:t>
      </w:r>
      <w:proofErr w:type="gramStart"/>
      <w:r w:rsidRPr="002231FF">
        <w:rPr>
          <w:rFonts w:hint="eastAsia"/>
        </w:rPr>
        <w:t>汰</w:t>
      </w:r>
      <w:proofErr w:type="gramEnd"/>
      <w:r w:rsidRPr="002231FF">
        <w:rPr>
          <w:rFonts w:hint="eastAsia"/>
        </w:rPr>
        <w:t>換設備，提出改善或</w:t>
      </w:r>
      <w:proofErr w:type="gramStart"/>
      <w:r w:rsidRPr="002231FF">
        <w:rPr>
          <w:rFonts w:hint="eastAsia"/>
        </w:rPr>
        <w:t>汰</w:t>
      </w:r>
      <w:proofErr w:type="gramEnd"/>
      <w:r w:rsidRPr="002231FF">
        <w:rPr>
          <w:rFonts w:hint="eastAsia"/>
        </w:rPr>
        <w:t>換計畫，以設法爭取建</w:t>
      </w:r>
      <w:proofErr w:type="gramStart"/>
      <w:r w:rsidRPr="002231FF">
        <w:rPr>
          <w:rFonts w:hint="eastAsia"/>
        </w:rPr>
        <w:t>研</w:t>
      </w:r>
      <w:proofErr w:type="gramEnd"/>
      <w:r w:rsidRPr="002231FF">
        <w:rPr>
          <w:rFonts w:hint="eastAsia"/>
        </w:rPr>
        <w:t>所</w:t>
      </w:r>
      <w:r w:rsidR="00FD114B">
        <w:rPr>
          <w:rFonts w:hint="eastAsia"/>
        </w:rPr>
        <w:t>的</w:t>
      </w:r>
      <w:r w:rsidRPr="002231FF">
        <w:rPr>
          <w:rFonts w:hint="eastAsia"/>
        </w:rPr>
        <w:t>補助。</w:t>
      </w:r>
    </w:p>
    <w:p w:rsidR="00DB6619" w:rsidRPr="0017085D" w:rsidRDefault="00DB6619" w:rsidP="004733E8">
      <w:pPr>
        <w:pStyle w:val="af"/>
        <w:ind w:left="801" w:hanging="801"/>
      </w:pPr>
      <w:r w:rsidRPr="0017085D">
        <w:rPr>
          <w:rFonts w:hint="eastAsia"/>
        </w:rPr>
        <w:t>二、洽請專業廠商無償協助提報改善效益</w:t>
      </w:r>
      <w:r w:rsidR="00FD114B">
        <w:rPr>
          <w:rFonts w:hint="eastAsia"/>
        </w:rPr>
        <w:t>的</w:t>
      </w:r>
      <w:r w:rsidRPr="0017085D">
        <w:rPr>
          <w:rFonts w:hint="eastAsia"/>
        </w:rPr>
        <w:t>書面建議，以提高獲補助率</w:t>
      </w:r>
    </w:p>
    <w:p w:rsidR="00DB6619" w:rsidRPr="002231FF" w:rsidRDefault="00DB6619" w:rsidP="002918D3">
      <w:pPr>
        <w:pStyle w:val="ae"/>
        <w:ind w:left="850" w:right="53" w:firstLine="816"/>
        <w:rPr>
          <w:sz w:val="24"/>
        </w:rPr>
      </w:pPr>
      <w:r w:rsidRPr="002231FF">
        <w:rPr>
          <w:rFonts w:hint="eastAsia"/>
        </w:rPr>
        <w:t>按建</w:t>
      </w:r>
      <w:proofErr w:type="gramStart"/>
      <w:r w:rsidR="0097478C">
        <w:rPr>
          <w:rFonts w:hint="eastAsia"/>
        </w:rPr>
        <w:t>研</w:t>
      </w:r>
      <w:proofErr w:type="gramEnd"/>
      <w:r w:rsidRPr="002231FF">
        <w:rPr>
          <w:rFonts w:hint="eastAsia"/>
        </w:rPr>
        <w:t>所推動「智慧綠建築推動方案」全額補助政策，係以有意願進行改善、且預期改善後效益明顯及具觀摩示範作用</w:t>
      </w:r>
      <w:r w:rsidR="00FD114B">
        <w:rPr>
          <w:rFonts w:hint="eastAsia"/>
        </w:rPr>
        <w:t>的</w:t>
      </w:r>
      <w:r w:rsidRPr="002231FF">
        <w:rPr>
          <w:rFonts w:hint="eastAsia"/>
        </w:rPr>
        <w:t>機關為優先補助對象</w:t>
      </w:r>
      <w:r w:rsidR="00D8241F">
        <w:rPr>
          <w:rFonts w:ascii="標楷體" w:hAnsi="標楷體" w:hint="eastAsia"/>
        </w:rPr>
        <w:t>。</w:t>
      </w:r>
      <w:r w:rsidRPr="002231FF">
        <w:rPr>
          <w:rFonts w:hint="eastAsia"/>
        </w:rPr>
        <w:t>因此，為提高每年申請</w:t>
      </w:r>
      <w:r w:rsidR="00186070">
        <w:rPr>
          <w:rFonts w:hint="eastAsia"/>
        </w:rPr>
        <w:t>獲得</w:t>
      </w:r>
      <w:r w:rsidRPr="002231FF">
        <w:rPr>
          <w:rFonts w:hint="eastAsia"/>
        </w:rPr>
        <w:t>補助</w:t>
      </w:r>
      <w:r w:rsidR="00FD114B">
        <w:rPr>
          <w:rFonts w:hint="eastAsia"/>
        </w:rPr>
        <w:t>的</w:t>
      </w:r>
      <w:r w:rsidRPr="002231FF">
        <w:rPr>
          <w:rFonts w:hint="eastAsia"/>
        </w:rPr>
        <w:t>機率，於提報改善計畫時，均尋求</w:t>
      </w:r>
      <w:r w:rsidR="0097478C">
        <w:rPr>
          <w:rFonts w:hint="eastAsia"/>
        </w:rPr>
        <w:t>保訓</w:t>
      </w:r>
      <w:r w:rsidR="0097478C" w:rsidRPr="0017085D">
        <w:rPr>
          <w:rFonts w:hint="eastAsia"/>
        </w:rPr>
        <w:t>會</w:t>
      </w:r>
      <w:r w:rsidRPr="002231FF">
        <w:rPr>
          <w:rFonts w:hint="eastAsia"/>
        </w:rPr>
        <w:t>配合</w:t>
      </w:r>
      <w:r w:rsidR="00186070">
        <w:rPr>
          <w:rFonts w:hint="eastAsia"/>
        </w:rPr>
        <w:t>維修的</w:t>
      </w:r>
      <w:r w:rsidRPr="002231FF">
        <w:rPr>
          <w:rFonts w:hint="eastAsia"/>
        </w:rPr>
        <w:t>專業廠商協助提供改善效益明顯</w:t>
      </w:r>
      <w:r w:rsidR="00FD114B">
        <w:rPr>
          <w:rFonts w:hint="eastAsia"/>
        </w:rPr>
        <w:t>的</w:t>
      </w:r>
      <w:r w:rsidRPr="002231FF">
        <w:rPr>
          <w:rFonts w:hint="eastAsia"/>
        </w:rPr>
        <w:t>書面建議。</w:t>
      </w:r>
      <w:proofErr w:type="gramStart"/>
      <w:r w:rsidRPr="002231FF">
        <w:rPr>
          <w:rFonts w:hint="eastAsia"/>
        </w:rPr>
        <w:t>倘</w:t>
      </w:r>
      <w:r w:rsidR="0097478C">
        <w:rPr>
          <w:rFonts w:hint="eastAsia"/>
        </w:rPr>
        <w:t>保訓</w:t>
      </w:r>
      <w:proofErr w:type="gramEnd"/>
      <w:r w:rsidR="0097478C" w:rsidRPr="0017085D">
        <w:rPr>
          <w:rFonts w:hint="eastAsia"/>
        </w:rPr>
        <w:t>會</w:t>
      </w:r>
      <w:r w:rsidRPr="002231FF">
        <w:rPr>
          <w:rFonts w:hint="eastAsia"/>
        </w:rPr>
        <w:t>初步被選定</w:t>
      </w:r>
      <w:r w:rsidR="004D6BED">
        <w:rPr>
          <w:rFonts w:hint="eastAsia"/>
        </w:rPr>
        <w:t>為</w:t>
      </w:r>
      <w:r w:rsidRPr="002231FF">
        <w:rPr>
          <w:rFonts w:hint="eastAsia"/>
        </w:rPr>
        <w:t>改善補助對象，因</w:t>
      </w:r>
      <w:r w:rsidR="004D6BED">
        <w:rPr>
          <w:rFonts w:hint="eastAsia"/>
        </w:rPr>
        <w:t>建</w:t>
      </w:r>
      <w:proofErr w:type="gramStart"/>
      <w:r w:rsidR="004D6BED">
        <w:rPr>
          <w:rFonts w:hint="eastAsia"/>
        </w:rPr>
        <w:t>研</w:t>
      </w:r>
      <w:proofErr w:type="gramEnd"/>
      <w:r w:rsidRPr="002231FF">
        <w:rPr>
          <w:rFonts w:hint="eastAsia"/>
        </w:rPr>
        <w:t>所服務團隊會先進行現</w:t>
      </w:r>
      <w:proofErr w:type="gramStart"/>
      <w:r w:rsidR="000E746B">
        <w:rPr>
          <w:rFonts w:hint="eastAsia"/>
        </w:rPr>
        <w:t>勘</w:t>
      </w:r>
      <w:proofErr w:type="gramEnd"/>
      <w:r w:rsidRPr="002231FF">
        <w:rPr>
          <w:rFonts w:hint="eastAsia"/>
        </w:rPr>
        <w:t>及實測，</w:t>
      </w:r>
      <w:r w:rsidR="00E0091A">
        <w:rPr>
          <w:rFonts w:hint="eastAsia"/>
        </w:rPr>
        <w:t>屆</w:t>
      </w:r>
      <w:r w:rsidR="00E0091A" w:rsidRPr="002231FF">
        <w:rPr>
          <w:rFonts w:hint="eastAsia"/>
        </w:rPr>
        <w:t>時</w:t>
      </w:r>
      <w:r w:rsidRPr="002231FF">
        <w:rPr>
          <w:rFonts w:hint="eastAsia"/>
        </w:rPr>
        <w:t>亦會加強說明及強調該項補助經費對於</w:t>
      </w:r>
      <w:r w:rsidR="0097478C">
        <w:rPr>
          <w:rFonts w:hint="eastAsia"/>
        </w:rPr>
        <w:t>保訓</w:t>
      </w:r>
      <w:r w:rsidR="0097478C" w:rsidRPr="0017085D">
        <w:rPr>
          <w:rFonts w:hint="eastAsia"/>
        </w:rPr>
        <w:t>會</w:t>
      </w:r>
      <w:r w:rsidR="00FD114B">
        <w:rPr>
          <w:rFonts w:hint="eastAsia"/>
        </w:rPr>
        <w:t>的</w:t>
      </w:r>
      <w:r w:rsidRPr="002231FF">
        <w:rPr>
          <w:rFonts w:hint="eastAsia"/>
        </w:rPr>
        <w:t>重要性，以積極爭取補助。</w:t>
      </w:r>
    </w:p>
    <w:p w:rsidR="00DB6619" w:rsidRPr="0017085D" w:rsidRDefault="00DB6619" w:rsidP="002E33AB">
      <w:pPr>
        <w:pStyle w:val="af1"/>
      </w:pPr>
      <w:r w:rsidRPr="0017085D">
        <w:rPr>
          <w:rFonts w:hint="eastAsia"/>
        </w:rPr>
        <w:t>實施效益</w:t>
      </w:r>
    </w:p>
    <w:p w:rsidR="00DB6619" w:rsidRPr="002231FF" w:rsidRDefault="00DB6619" w:rsidP="004733E8">
      <w:pPr>
        <w:pStyle w:val="af"/>
        <w:ind w:left="801" w:hanging="801"/>
      </w:pPr>
      <w:r w:rsidRPr="002231FF">
        <w:rPr>
          <w:rFonts w:hint="eastAsia"/>
        </w:rPr>
        <w:t>一、有效節省電費支出</w:t>
      </w:r>
    </w:p>
    <w:p w:rsidR="00DB6619" w:rsidRPr="002231FF" w:rsidRDefault="00DB6619" w:rsidP="002918D3">
      <w:pPr>
        <w:pStyle w:val="ae"/>
        <w:widowControl w:val="0"/>
        <w:ind w:left="850" w:right="53" w:firstLine="816"/>
      </w:pPr>
      <w:r w:rsidRPr="002231FF">
        <w:rPr>
          <w:rFonts w:hint="eastAsia"/>
        </w:rPr>
        <w:t>99</w:t>
      </w:r>
      <w:r w:rsidRPr="002231FF">
        <w:rPr>
          <w:rFonts w:hint="eastAsia"/>
        </w:rPr>
        <w:t>年度全年用電度數</w:t>
      </w:r>
      <w:r w:rsidRPr="002231FF">
        <w:rPr>
          <w:rFonts w:hint="eastAsia"/>
        </w:rPr>
        <w:t>805,440</w:t>
      </w:r>
      <w:r w:rsidRPr="002231FF">
        <w:rPr>
          <w:rFonts w:hint="eastAsia"/>
        </w:rPr>
        <w:t>度，因逐年</w:t>
      </w:r>
      <w:proofErr w:type="gramStart"/>
      <w:r w:rsidRPr="002231FF">
        <w:rPr>
          <w:rFonts w:hint="eastAsia"/>
        </w:rPr>
        <w:t>均獲建</w:t>
      </w:r>
      <w:r w:rsidR="004D6BED">
        <w:rPr>
          <w:rFonts w:hint="eastAsia"/>
        </w:rPr>
        <w:t>研</w:t>
      </w:r>
      <w:proofErr w:type="gramEnd"/>
      <w:r w:rsidRPr="002231FF">
        <w:rPr>
          <w:rFonts w:hint="eastAsia"/>
        </w:rPr>
        <w:t>所補助</w:t>
      </w:r>
      <w:r w:rsidR="004D6BED">
        <w:rPr>
          <w:rFonts w:hint="eastAsia"/>
        </w:rPr>
        <w:t>改善電氣設備</w:t>
      </w:r>
      <w:r w:rsidRPr="002231FF">
        <w:rPr>
          <w:rFonts w:hint="eastAsia"/>
        </w:rPr>
        <w:t>，截至</w:t>
      </w:r>
      <w:proofErr w:type="gramStart"/>
      <w:r w:rsidRPr="002231FF">
        <w:rPr>
          <w:rFonts w:hint="eastAsia"/>
        </w:rPr>
        <w:t>102</w:t>
      </w:r>
      <w:proofErr w:type="gramEnd"/>
      <w:r w:rsidRPr="002231FF">
        <w:rPr>
          <w:rFonts w:hint="eastAsia"/>
        </w:rPr>
        <w:t>年度全年用電度數遞減為</w:t>
      </w:r>
      <w:r w:rsidRPr="002231FF">
        <w:rPr>
          <w:rFonts w:hint="eastAsia"/>
        </w:rPr>
        <w:t>627,960</w:t>
      </w:r>
      <w:r w:rsidRPr="002231FF">
        <w:rPr>
          <w:rFonts w:hint="eastAsia"/>
        </w:rPr>
        <w:t>度，減少度數為</w:t>
      </w:r>
      <w:r w:rsidRPr="002231FF">
        <w:rPr>
          <w:rFonts w:hint="eastAsia"/>
        </w:rPr>
        <w:t>177,480</w:t>
      </w:r>
      <w:r w:rsidRPr="002231FF">
        <w:rPr>
          <w:rFonts w:hint="eastAsia"/>
        </w:rPr>
        <w:t>度，減少比率</w:t>
      </w:r>
      <w:r w:rsidRPr="002231FF">
        <w:rPr>
          <w:rFonts w:hint="eastAsia"/>
        </w:rPr>
        <w:t>22</w:t>
      </w:r>
      <w:r w:rsidRPr="002231FF">
        <w:rPr>
          <w:rFonts w:hint="eastAsia"/>
        </w:rPr>
        <w:t>％；至電費節省金額部分，</w:t>
      </w:r>
      <w:r w:rsidRPr="002231FF">
        <w:rPr>
          <w:rFonts w:hint="eastAsia"/>
        </w:rPr>
        <w:t>99</w:t>
      </w:r>
      <w:r w:rsidRPr="002231FF">
        <w:rPr>
          <w:rFonts w:hint="eastAsia"/>
        </w:rPr>
        <w:t>年度全年電費</w:t>
      </w:r>
      <w:r w:rsidRPr="002231FF">
        <w:rPr>
          <w:rFonts w:hint="eastAsia"/>
        </w:rPr>
        <w:t>3,003,769</w:t>
      </w:r>
      <w:r w:rsidRPr="002231FF">
        <w:rPr>
          <w:rFonts w:hint="eastAsia"/>
        </w:rPr>
        <w:lastRenderedPageBreak/>
        <w:t>元，</w:t>
      </w:r>
      <w:proofErr w:type="gramStart"/>
      <w:r w:rsidRPr="002231FF">
        <w:rPr>
          <w:rFonts w:hint="eastAsia"/>
        </w:rPr>
        <w:t>102</w:t>
      </w:r>
      <w:proofErr w:type="gramEnd"/>
      <w:r w:rsidRPr="002231FF">
        <w:rPr>
          <w:rFonts w:hint="eastAsia"/>
        </w:rPr>
        <w:t>年度全年度電費</w:t>
      </w:r>
      <w:r w:rsidRPr="002231FF">
        <w:rPr>
          <w:rFonts w:hint="eastAsia"/>
        </w:rPr>
        <w:t>2,728,450</w:t>
      </w:r>
      <w:r w:rsidRPr="002231FF">
        <w:rPr>
          <w:rFonts w:hint="eastAsia"/>
        </w:rPr>
        <w:t>元，節省電費</w:t>
      </w:r>
      <w:r w:rsidRPr="002231FF">
        <w:rPr>
          <w:rFonts w:hint="eastAsia"/>
        </w:rPr>
        <w:t>275,319</w:t>
      </w:r>
      <w:r w:rsidRPr="002231FF">
        <w:rPr>
          <w:rFonts w:hint="eastAsia"/>
        </w:rPr>
        <w:t>元，節省幅度達</w:t>
      </w:r>
      <w:r w:rsidRPr="002231FF">
        <w:rPr>
          <w:rFonts w:hint="eastAsia"/>
        </w:rPr>
        <w:t>10</w:t>
      </w:r>
      <w:r w:rsidRPr="002231FF">
        <w:rPr>
          <w:rFonts w:hint="eastAsia"/>
        </w:rPr>
        <w:t>％，且因計算</w:t>
      </w:r>
      <w:proofErr w:type="gramStart"/>
      <w:r w:rsidRPr="002231FF">
        <w:rPr>
          <w:rFonts w:hint="eastAsia"/>
        </w:rPr>
        <w:t>期間（</w:t>
      </w:r>
      <w:proofErr w:type="gramEnd"/>
      <w:r w:rsidRPr="002231FF">
        <w:rPr>
          <w:rFonts w:hint="eastAsia"/>
        </w:rPr>
        <w:t>99</w:t>
      </w:r>
      <w:r w:rsidRPr="002231FF">
        <w:rPr>
          <w:rFonts w:hint="eastAsia"/>
        </w:rPr>
        <w:t>年至</w:t>
      </w:r>
      <w:r w:rsidRPr="002231FF">
        <w:rPr>
          <w:rFonts w:hint="eastAsia"/>
        </w:rPr>
        <w:t>102</w:t>
      </w:r>
      <w:r w:rsidRPr="002231FF">
        <w:rPr>
          <w:rFonts w:hint="eastAsia"/>
        </w:rPr>
        <w:t>年）</w:t>
      </w:r>
      <w:proofErr w:type="gramStart"/>
      <w:r w:rsidRPr="002231FF">
        <w:rPr>
          <w:rFonts w:hint="eastAsia"/>
        </w:rPr>
        <w:t>電費均有調漲</w:t>
      </w:r>
      <w:proofErr w:type="gramEnd"/>
      <w:r w:rsidR="00186070">
        <w:rPr>
          <w:rFonts w:hint="eastAsia"/>
        </w:rPr>
        <w:t>，</w:t>
      </w:r>
      <w:proofErr w:type="gramStart"/>
      <w:r w:rsidRPr="002231FF">
        <w:rPr>
          <w:rFonts w:hint="eastAsia"/>
        </w:rPr>
        <w:t>且</w:t>
      </w:r>
      <w:r w:rsidR="00EB554E">
        <w:rPr>
          <w:rFonts w:hint="eastAsia"/>
        </w:rPr>
        <w:t>保訓</w:t>
      </w:r>
      <w:proofErr w:type="gramEnd"/>
      <w:r w:rsidR="00EB554E" w:rsidRPr="0017085D">
        <w:rPr>
          <w:rFonts w:hint="eastAsia"/>
        </w:rPr>
        <w:t>會</w:t>
      </w:r>
      <w:r w:rsidRPr="002231FF">
        <w:rPr>
          <w:rFonts w:hint="eastAsia"/>
        </w:rPr>
        <w:t>員額增加</w:t>
      </w:r>
      <w:r w:rsidRPr="002231FF">
        <w:rPr>
          <w:rFonts w:hint="eastAsia"/>
        </w:rPr>
        <w:t>7</w:t>
      </w:r>
      <w:r w:rsidRPr="002231FF">
        <w:rPr>
          <w:rFonts w:hint="eastAsia"/>
        </w:rPr>
        <w:t>人</w:t>
      </w:r>
      <w:proofErr w:type="gramStart"/>
      <w:r w:rsidRPr="002231FF">
        <w:rPr>
          <w:rFonts w:hint="eastAsia"/>
        </w:rPr>
        <w:t>（</w:t>
      </w:r>
      <w:proofErr w:type="gramEnd"/>
      <w:r w:rsidRPr="002231FF">
        <w:rPr>
          <w:rFonts w:hint="eastAsia"/>
        </w:rPr>
        <w:t>按：</w:t>
      </w:r>
      <w:r w:rsidRPr="002231FF">
        <w:rPr>
          <w:rFonts w:hint="eastAsia"/>
        </w:rPr>
        <w:t>99</w:t>
      </w:r>
      <w:r w:rsidRPr="002231FF">
        <w:rPr>
          <w:rFonts w:hint="eastAsia"/>
        </w:rPr>
        <w:t>年</w:t>
      </w:r>
      <w:r w:rsidRPr="002231FF">
        <w:rPr>
          <w:rFonts w:hint="eastAsia"/>
        </w:rPr>
        <w:t>83</w:t>
      </w:r>
      <w:r w:rsidRPr="002231FF">
        <w:rPr>
          <w:rFonts w:hint="eastAsia"/>
        </w:rPr>
        <w:t>人，</w:t>
      </w:r>
      <w:r w:rsidRPr="002231FF">
        <w:rPr>
          <w:rFonts w:hint="eastAsia"/>
        </w:rPr>
        <w:t>102</w:t>
      </w:r>
      <w:r w:rsidRPr="002231FF">
        <w:rPr>
          <w:rFonts w:hint="eastAsia"/>
        </w:rPr>
        <w:t>年</w:t>
      </w:r>
      <w:r w:rsidRPr="002231FF">
        <w:rPr>
          <w:rFonts w:hint="eastAsia"/>
        </w:rPr>
        <w:t>90</w:t>
      </w:r>
      <w:r w:rsidRPr="002231FF">
        <w:rPr>
          <w:rFonts w:hint="eastAsia"/>
        </w:rPr>
        <w:t>人</w:t>
      </w:r>
      <w:proofErr w:type="gramStart"/>
      <w:r w:rsidRPr="002231FF">
        <w:rPr>
          <w:rFonts w:hint="eastAsia"/>
        </w:rPr>
        <w:t>）</w:t>
      </w:r>
      <w:proofErr w:type="gramEnd"/>
      <w:r w:rsidRPr="002231FF">
        <w:rPr>
          <w:rFonts w:hint="eastAsia"/>
        </w:rPr>
        <w:t>，尚能節省電費，實屬不易。</w:t>
      </w:r>
    </w:p>
    <w:p w:rsidR="00DB6619" w:rsidRPr="002231FF" w:rsidRDefault="00DB6619" w:rsidP="004733E8">
      <w:pPr>
        <w:pStyle w:val="af"/>
        <w:ind w:left="801" w:hanging="801"/>
      </w:pPr>
      <w:r w:rsidRPr="002231FF">
        <w:rPr>
          <w:rFonts w:hint="eastAsia"/>
        </w:rPr>
        <w:t>二、改善辦公環境照明，保護同仁眼睛</w:t>
      </w:r>
      <w:r w:rsidR="004D6BED">
        <w:rPr>
          <w:rFonts w:hint="eastAsia"/>
        </w:rPr>
        <w:t>健康</w:t>
      </w:r>
    </w:p>
    <w:p w:rsidR="00DB6619" w:rsidRPr="002231FF" w:rsidRDefault="00DB6619" w:rsidP="002918D3">
      <w:pPr>
        <w:pStyle w:val="ae"/>
        <w:ind w:left="850" w:right="53" w:firstLine="816"/>
      </w:pPr>
      <w:r w:rsidRPr="002231FF">
        <w:rPr>
          <w:rFonts w:hint="eastAsia"/>
        </w:rPr>
        <w:t>原</w:t>
      </w:r>
      <w:r w:rsidR="00EB554E">
        <w:rPr>
          <w:rFonts w:hint="eastAsia"/>
        </w:rPr>
        <w:t>保訓</w:t>
      </w:r>
      <w:r w:rsidR="00EB554E" w:rsidRPr="0017085D">
        <w:rPr>
          <w:rFonts w:hint="eastAsia"/>
        </w:rPr>
        <w:t>會</w:t>
      </w:r>
      <w:r w:rsidRPr="002231FF">
        <w:rPr>
          <w:rFonts w:hint="eastAsia"/>
        </w:rPr>
        <w:t>辦公燈具係採用</w:t>
      </w:r>
      <w:r w:rsidRPr="002231FF">
        <w:rPr>
          <w:rFonts w:hint="eastAsia"/>
        </w:rPr>
        <w:t>T5</w:t>
      </w:r>
      <w:r w:rsidRPr="002231FF">
        <w:rPr>
          <w:rFonts w:hint="eastAsia"/>
        </w:rPr>
        <w:t>燈具，其</w:t>
      </w:r>
      <w:proofErr w:type="gramStart"/>
      <w:r w:rsidRPr="002231FF">
        <w:rPr>
          <w:rFonts w:hint="eastAsia"/>
        </w:rPr>
        <w:t>無閃頻</w:t>
      </w:r>
      <w:proofErr w:type="gramEnd"/>
      <w:r w:rsidRPr="002231FF">
        <w:rPr>
          <w:rFonts w:hint="eastAsia"/>
        </w:rPr>
        <w:t>作用，現因獲補助使用</w:t>
      </w:r>
      <w:proofErr w:type="gramStart"/>
      <w:r w:rsidRPr="002231FF">
        <w:rPr>
          <w:rFonts w:hint="eastAsia"/>
        </w:rPr>
        <w:t>三</w:t>
      </w:r>
      <w:proofErr w:type="gramEnd"/>
      <w:r w:rsidRPr="002231FF">
        <w:rPr>
          <w:rFonts w:hint="eastAsia"/>
        </w:rPr>
        <w:t>波長燈管，聚光性佳，除可提高室內照明</w:t>
      </w:r>
      <w:r w:rsidR="00FD114B">
        <w:rPr>
          <w:rFonts w:hint="eastAsia"/>
        </w:rPr>
        <w:t>的</w:t>
      </w:r>
      <w:r w:rsidRPr="002231FF">
        <w:rPr>
          <w:rFonts w:hint="eastAsia"/>
        </w:rPr>
        <w:t>舒適度外，亦同時兼顧保護同仁眼睛</w:t>
      </w:r>
      <w:r w:rsidR="004D6BED">
        <w:rPr>
          <w:rFonts w:hint="eastAsia"/>
        </w:rPr>
        <w:t>健康</w:t>
      </w:r>
      <w:r w:rsidR="00FD114B">
        <w:rPr>
          <w:rFonts w:hint="eastAsia"/>
        </w:rPr>
        <w:t>的</w:t>
      </w:r>
      <w:r w:rsidRPr="002231FF">
        <w:rPr>
          <w:rFonts w:hint="eastAsia"/>
        </w:rPr>
        <w:t>目的。</w:t>
      </w:r>
    </w:p>
    <w:p w:rsidR="00DB6619" w:rsidRPr="002231FF" w:rsidRDefault="00DB6619" w:rsidP="004733E8">
      <w:pPr>
        <w:pStyle w:val="af"/>
        <w:ind w:left="801" w:hanging="801"/>
      </w:pPr>
      <w:r w:rsidRPr="002231FF">
        <w:rPr>
          <w:rFonts w:hint="eastAsia"/>
        </w:rPr>
        <w:t>三、節能</w:t>
      </w:r>
      <w:proofErr w:type="gramStart"/>
      <w:r w:rsidRPr="002231FF">
        <w:rPr>
          <w:rFonts w:hint="eastAsia"/>
        </w:rPr>
        <w:t>減碳，</w:t>
      </w:r>
      <w:proofErr w:type="gramEnd"/>
      <w:r w:rsidRPr="002231FF">
        <w:rPr>
          <w:rFonts w:hint="eastAsia"/>
        </w:rPr>
        <w:t>減少環境污染</w:t>
      </w:r>
      <w:r w:rsidRPr="002231FF">
        <w:t xml:space="preserve"> </w:t>
      </w:r>
    </w:p>
    <w:p w:rsidR="00DB6619" w:rsidRPr="002231FF" w:rsidRDefault="00DB6619" w:rsidP="002918D3">
      <w:pPr>
        <w:pStyle w:val="ae"/>
        <w:widowControl w:val="0"/>
        <w:ind w:left="850" w:right="53" w:firstLine="816"/>
      </w:pPr>
      <w:r w:rsidRPr="002231FF">
        <w:rPr>
          <w:rFonts w:hint="eastAsia"/>
        </w:rPr>
        <w:t>傳統</w:t>
      </w:r>
      <w:r w:rsidRPr="002231FF">
        <w:rPr>
          <w:rFonts w:hint="eastAsia"/>
        </w:rPr>
        <w:t>T9</w:t>
      </w:r>
      <w:r w:rsidRPr="002231FF">
        <w:rPr>
          <w:rFonts w:hint="eastAsia"/>
        </w:rPr>
        <w:t>燈具含汞量是</w:t>
      </w:r>
      <w:r w:rsidRPr="002231FF">
        <w:rPr>
          <w:rFonts w:hint="eastAsia"/>
        </w:rPr>
        <w:t>T5</w:t>
      </w:r>
      <w:r w:rsidR="00FD114B">
        <w:rPr>
          <w:rFonts w:hint="eastAsia"/>
        </w:rPr>
        <w:t>的</w:t>
      </w:r>
      <w:r w:rsidRPr="002231FF">
        <w:rPr>
          <w:rFonts w:hint="eastAsia"/>
        </w:rPr>
        <w:t>5</w:t>
      </w:r>
      <w:r w:rsidRPr="002231FF">
        <w:rPr>
          <w:rFonts w:hint="eastAsia"/>
        </w:rPr>
        <w:t>倍，且為液態，易污染環境，</w:t>
      </w:r>
      <w:r w:rsidRPr="002231FF">
        <w:rPr>
          <w:rFonts w:hint="eastAsia"/>
        </w:rPr>
        <w:t>T5</w:t>
      </w:r>
      <w:r w:rsidRPr="002231FF">
        <w:rPr>
          <w:rFonts w:hint="eastAsia"/>
        </w:rPr>
        <w:t>燈具所使用為汞合金，一旦破裂</w:t>
      </w:r>
      <w:r w:rsidR="004D3545">
        <w:rPr>
          <w:rFonts w:hint="eastAsia"/>
        </w:rPr>
        <w:t>遇</w:t>
      </w:r>
      <w:r w:rsidR="004D3545" w:rsidRPr="002231FF">
        <w:rPr>
          <w:rFonts w:hint="eastAsia"/>
        </w:rPr>
        <w:t>常溫</w:t>
      </w:r>
      <w:r w:rsidRPr="002231FF">
        <w:rPr>
          <w:rFonts w:hint="eastAsia"/>
        </w:rPr>
        <w:t>即</w:t>
      </w:r>
      <w:r w:rsidR="004D3545">
        <w:rPr>
          <w:rFonts w:hint="eastAsia"/>
        </w:rPr>
        <w:t>呈</w:t>
      </w:r>
      <w:r w:rsidRPr="002231FF">
        <w:rPr>
          <w:rFonts w:hint="eastAsia"/>
        </w:rPr>
        <w:t>固態，有效降低污染</w:t>
      </w:r>
      <w:r w:rsidR="004D6BED">
        <w:rPr>
          <w:rFonts w:hint="eastAsia"/>
        </w:rPr>
        <w:t>環境</w:t>
      </w:r>
      <w:r w:rsidRPr="002231FF">
        <w:rPr>
          <w:rFonts w:hint="eastAsia"/>
        </w:rPr>
        <w:t>機率。</w:t>
      </w:r>
    </w:p>
    <w:p w:rsidR="00DB6619" w:rsidRPr="002231FF" w:rsidRDefault="00DB6619" w:rsidP="004733E8">
      <w:pPr>
        <w:pStyle w:val="af"/>
        <w:ind w:left="801" w:hanging="801"/>
      </w:pPr>
      <w:r w:rsidRPr="002231FF">
        <w:rPr>
          <w:rFonts w:hint="eastAsia"/>
        </w:rPr>
        <w:t>四、智慧化系統操作達到低故障</w:t>
      </w:r>
      <w:r w:rsidR="00186070">
        <w:rPr>
          <w:rFonts w:hint="eastAsia"/>
        </w:rPr>
        <w:t>及</w:t>
      </w:r>
      <w:r w:rsidRPr="002231FF">
        <w:rPr>
          <w:rFonts w:hint="eastAsia"/>
        </w:rPr>
        <w:t>高效率節能作業</w:t>
      </w:r>
    </w:p>
    <w:p w:rsidR="002231FF" w:rsidRDefault="00DB6619" w:rsidP="002918D3">
      <w:pPr>
        <w:pStyle w:val="ae"/>
        <w:ind w:left="850" w:right="53" w:firstLine="816"/>
      </w:pPr>
      <w:r w:rsidRPr="002231FF">
        <w:rPr>
          <w:rFonts w:hint="eastAsia"/>
        </w:rPr>
        <w:t>改善</w:t>
      </w:r>
      <w:r w:rsidR="00186070">
        <w:rPr>
          <w:rFonts w:hint="eastAsia"/>
        </w:rPr>
        <w:t>並</w:t>
      </w:r>
      <w:r w:rsidRPr="002231FF">
        <w:rPr>
          <w:rFonts w:hint="eastAsia"/>
        </w:rPr>
        <w:t>新增照明、空調及電力能源管理系統，不僅其可信度高，更可提供</w:t>
      </w:r>
      <w:r w:rsidR="00EB554E">
        <w:rPr>
          <w:rFonts w:hint="eastAsia"/>
        </w:rPr>
        <w:t>保訓</w:t>
      </w:r>
      <w:r w:rsidR="00EB554E" w:rsidRPr="0017085D">
        <w:rPr>
          <w:rFonts w:hint="eastAsia"/>
        </w:rPr>
        <w:t>會</w:t>
      </w:r>
      <w:r w:rsidRPr="002231FF">
        <w:rPr>
          <w:rFonts w:hint="eastAsia"/>
        </w:rPr>
        <w:t>電力、空調及照明系統智慧型控制、</w:t>
      </w:r>
      <w:r w:rsidR="00186070">
        <w:rPr>
          <w:rFonts w:hint="eastAsia"/>
        </w:rPr>
        <w:t>降</w:t>
      </w:r>
      <w:r w:rsidRPr="002231FF">
        <w:rPr>
          <w:rFonts w:hint="eastAsia"/>
        </w:rPr>
        <w:t>低故障率及高效率節能效果，</w:t>
      </w:r>
      <w:r w:rsidR="00186070">
        <w:rPr>
          <w:rFonts w:hint="eastAsia"/>
        </w:rPr>
        <w:t>有效</w:t>
      </w:r>
      <w:r w:rsidRPr="002231FF">
        <w:rPr>
          <w:rFonts w:hint="eastAsia"/>
        </w:rPr>
        <w:t>降低維修及人力成本。</w:t>
      </w:r>
      <w:r w:rsidR="002231FF">
        <w:br w:type="page"/>
      </w:r>
    </w:p>
    <w:p w:rsidR="00DC57C7" w:rsidRPr="0017085D" w:rsidRDefault="00FC5080" w:rsidP="00ED016B">
      <w:pPr>
        <w:pStyle w:val="1"/>
      </w:pPr>
      <w:bookmarkStart w:id="72" w:name="_Toc400802005"/>
      <w:bookmarkStart w:id="73" w:name="_Toc411004528"/>
      <w:r>
        <w:rPr>
          <w:noProof/>
        </w:rPr>
        <w:lastRenderedPageBreak/>
        <w:pict>
          <v:shape id="_x0000_s1062" type="#_x0000_t64" style="position:absolute;left:0;text-align:left;margin-left:66.6pt;margin-top:93.55pt;width:444.7pt;height:164pt;z-index:25167769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width-relative:page;mso-height-relative:page;v-text-anchor:top" filled="f" strokeweight="6pt">
            <v:stroke linestyle="thickThin"/>
            <w10:wrap anchorx="margin" anchory="margin"/>
          </v:shape>
        </w:pict>
      </w:r>
      <w:r w:rsidR="00DC57C7" w:rsidRPr="0017085D">
        <w:rPr>
          <w:rFonts w:hint="eastAsia"/>
        </w:rPr>
        <w:t>建立公務機票標準作業流程</w:t>
      </w:r>
      <w:bookmarkEnd w:id="72"/>
      <w:bookmarkEnd w:id="73"/>
    </w:p>
    <w:p w:rsidR="00DC57C7" w:rsidRPr="00ED016B" w:rsidRDefault="00DC57C7" w:rsidP="00566F04">
      <w:pPr>
        <w:pStyle w:val="ac"/>
        <w:spacing w:after="720"/>
      </w:pPr>
      <w:r w:rsidRPr="0017085D">
        <w:rPr>
          <w:rFonts w:hint="eastAsia"/>
        </w:rPr>
        <w:t>羅家寧、楊淑蓮</w:t>
      </w:r>
    </w:p>
    <w:p w:rsidR="00DC57C7" w:rsidRPr="0017085D" w:rsidRDefault="00DC57C7" w:rsidP="002E33AB">
      <w:pPr>
        <w:pStyle w:val="af1"/>
      </w:pPr>
      <w:r w:rsidRPr="0017085D">
        <w:rPr>
          <w:rFonts w:hint="eastAsia"/>
        </w:rPr>
        <w:t>創新緣起</w:t>
      </w:r>
    </w:p>
    <w:p w:rsidR="00DC57C7" w:rsidRPr="0017085D" w:rsidRDefault="00DC57C7" w:rsidP="00EE388B">
      <w:pPr>
        <w:pStyle w:val="ad"/>
        <w:ind w:firstLine="800"/>
      </w:pPr>
      <w:r w:rsidRPr="0017085D">
        <w:t>SOP</w:t>
      </w:r>
      <w:r w:rsidRPr="0017085D">
        <w:t>的目的是要「讓工作不間斷」，若能說明在各種情境下所執行的行動或動作，並且把各種狀況的因應方式都納入考量，不但能夠讓使用者在遇到問題時有對策可循，對於工作如期完成和確保品質也很有助益</w:t>
      </w:r>
      <w:r w:rsidRPr="0017085D">
        <w:rPr>
          <w:rFonts w:hint="eastAsia"/>
        </w:rPr>
        <w:t>，且藉由</w:t>
      </w:r>
      <w:r w:rsidRPr="0017085D">
        <w:t>「流程」以及「</w:t>
      </w:r>
      <w:r w:rsidRPr="0017085D">
        <w:t>SOP</w:t>
      </w:r>
      <w:r w:rsidRPr="0017085D">
        <w:t>文件格式」的標準化，讓員工在面對工作任務時有可靠的參考範本與一致性的依循標準，有助於增加員工的生產力。</w:t>
      </w:r>
    </w:p>
    <w:p w:rsidR="00DC57C7" w:rsidRPr="0017085D" w:rsidRDefault="00EB554E" w:rsidP="00EE388B">
      <w:pPr>
        <w:pStyle w:val="ad"/>
        <w:ind w:firstLine="800"/>
      </w:pPr>
      <w:r>
        <w:rPr>
          <w:rFonts w:hint="eastAsia"/>
        </w:rPr>
        <w:t>保訓</w:t>
      </w:r>
      <w:r w:rsidRPr="0017085D">
        <w:rPr>
          <w:rFonts w:hint="eastAsia"/>
        </w:rPr>
        <w:t>會</w:t>
      </w:r>
      <w:r w:rsidR="00DC57C7" w:rsidRPr="0017085D">
        <w:rPr>
          <w:rFonts w:hint="eastAsia"/>
        </w:rPr>
        <w:t>近年來因辦理高階文官培訓赴國外研習業務所需，</w:t>
      </w:r>
      <w:proofErr w:type="gramStart"/>
      <w:r w:rsidR="00DC57C7" w:rsidRPr="0017085D">
        <w:rPr>
          <w:rFonts w:hint="eastAsia"/>
        </w:rPr>
        <w:t>每年均須透過</w:t>
      </w:r>
      <w:proofErr w:type="gramEnd"/>
      <w:r w:rsidR="00360B29" w:rsidRPr="0017085D">
        <w:rPr>
          <w:rFonts w:hint="eastAsia"/>
        </w:rPr>
        <w:t>公開</w:t>
      </w:r>
      <w:r w:rsidR="00DC57C7" w:rsidRPr="0017085D">
        <w:rPr>
          <w:rFonts w:hint="eastAsia"/>
        </w:rPr>
        <w:t>採購程序購買公務機票，為期能節省公</w:t>
      </w:r>
      <w:proofErr w:type="gramStart"/>
      <w:r w:rsidR="00DC57C7" w:rsidRPr="0017085D">
        <w:rPr>
          <w:rFonts w:hint="eastAsia"/>
        </w:rPr>
        <w:t>帑</w:t>
      </w:r>
      <w:proofErr w:type="gramEnd"/>
      <w:r w:rsidR="00DC57C7" w:rsidRPr="0017085D">
        <w:rPr>
          <w:rFonts w:hint="eastAsia"/>
        </w:rPr>
        <w:t>，並提升採購作業品</w:t>
      </w:r>
      <w:r w:rsidR="00C54497">
        <w:rPr>
          <w:rFonts w:hint="eastAsia"/>
        </w:rPr>
        <w:t>質，以達到採購「零缺失」及「無浪費」的</w:t>
      </w:r>
      <w:r w:rsidR="00DC57C7" w:rsidRPr="0017085D">
        <w:rPr>
          <w:rFonts w:hint="eastAsia"/>
        </w:rPr>
        <w:t>目標，</w:t>
      </w:r>
      <w:proofErr w:type="gramStart"/>
      <w:r w:rsidR="00DC57C7" w:rsidRPr="0017085D">
        <w:rPr>
          <w:rFonts w:hint="eastAsia"/>
        </w:rPr>
        <w:t>爰</w:t>
      </w:r>
      <w:proofErr w:type="gramEnd"/>
      <w:r w:rsidR="000B6066">
        <w:rPr>
          <w:rFonts w:hint="eastAsia"/>
        </w:rPr>
        <w:t>思考</w:t>
      </w:r>
      <w:r w:rsidR="00DC57C7" w:rsidRPr="0017085D">
        <w:rPr>
          <w:rFonts w:hint="eastAsia"/>
        </w:rPr>
        <w:t>擬具標準作業流程及重點檢核表。</w:t>
      </w:r>
    </w:p>
    <w:p w:rsidR="00DC57C7" w:rsidRPr="0017085D" w:rsidRDefault="00DC57C7" w:rsidP="002E33AB">
      <w:pPr>
        <w:pStyle w:val="af1"/>
      </w:pPr>
      <w:r w:rsidRPr="0017085D">
        <w:rPr>
          <w:rFonts w:hint="eastAsia"/>
        </w:rPr>
        <w:t>具體作法</w:t>
      </w:r>
    </w:p>
    <w:p w:rsidR="00DC57C7" w:rsidRPr="0017085D" w:rsidRDefault="00DC57C7" w:rsidP="004733E8">
      <w:pPr>
        <w:pStyle w:val="af"/>
        <w:ind w:left="801" w:hanging="801"/>
      </w:pPr>
      <w:r w:rsidRPr="0017085D">
        <w:rPr>
          <w:rFonts w:hint="eastAsia"/>
        </w:rPr>
        <w:t>一、首度納入業務單位為權責單位，以明權責</w:t>
      </w:r>
    </w:p>
    <w:p w:rsidR="00DC57C7" w:rsidRPr="00B65F53" w:rsidRDefault="00DC57C7" w:rsidP="00B91FA6">
      <w:pPr>
        <w:pStyle w:val="ae"/>
        <w:widowControl w:val="0"/>
        <w:ind w:left="850" w:right="53" w:firstLine="816"/>
      </w:pPr>
      <w:r w:rsidRPr="00B65F53">
        <w:rPr>
          <w:rFonts w:hint="eastAsia"/>
        </w:rPr>
        <w:t>按一般性採購標準化作業重點工作檢核</w:t>
      </w:r>
      <w:r w:rsidRPr="00B65F53">
        <w:rPr>
          <w:rFonts w:hint="eastAsia"/>
        </w:rPr>
        <w:lastRenderedPageBreak/>
        <w:t>表</w:t>
      </w:r>
      <w:r w:rsidR="00444F63">
        <w:rPr>
          <w:rFonts w:hint="eastAsia"/>
        </w:rPr>
        <w:t>，</w:t>
      </w:r>
      <w:r w:rsidRPr="00B65F53">
        <w:rPr>
          <w:rFonts w:hint="eastAsia"/>
        </w:rPr>
        <w:t>係僅檢核採購單位是否確實有標準、有系統執行組織內所有工作，惟考量公務機票採購於招標作業及履約作業</w:t>
      </w:r>
      <w:proofErr w:type="gramStart"/>
      <w:r w:rsidRPr="00B65F53">
        <w:rPr>
          <w:rFonts w:hint="eastAsia"/>
        </w:rPr>
        <w:t>期間，</w:t>
      </w:r>
      <w:proofErr w:type="gramEnd"/>
      <w:r w:rsidRPr="00B65F53">
        <w:rPr>
          <w:rFonts w:hint="eastAsia"/>
        </w:rPr>
        <w:t>均有賴於業務單位及採購單位雙方確認履約細節，</w:t>
      </w:r>
      <w:proofErr w:type="gramStart"/>
      <w:r w:rsidRPr="00B65F53">
        <w:rPr>
          <w:rFonts w:hint="eastAsia"/>
        </w:rPr>
        <w:t>爰</w:t>
      </w:r>
      <w:proofErr w:type="gramEnd"/>
      <w:r w:rsidRPr="00B65F53">
        <w:rPr>
          <w:rFonts w:hint="eastAsia"/>
        </w:rPr>
        <w:t>為使公務機票採購能有一致性的流程與應注意事項，首度納入業務單位為權責單位，以明權責。</w:t>
      </w:r>
    </w:p>
    <w:p w:rsidR="00DC57C7" w:rsidRPr="0017085D" w:rsidRDefault="00DC57C7" w:rsidP="004733E8">
      <w:pPr>
        <w:pStyle w:val="af"/>
        <w:ind w:left="801" w:hanging="801"/>
      </w:pPr>
      <w:r w:rsidRPr="0017085D">
        <w:rPr>
          <w:rFonts w:hint="eastAsia"/>
        </w:rPr>
        <w:t>二、以三方重複檢核確定，達到溝通無礙，避免履約爭議</w:t>
      </w:r>
    </w:p>
    <w:p w:rsidR="00DC57C7" w:rsidRPr="00B65F53" w:rsidRDefault="00DC57C7" w:rsidP="002918D3">
      <w:pPr>
        <w:pStyle w:val="ae"/>
        <w:ind w:left="850" w:right="53" w:firstLine="816"/>
      </w:pPr>
      <w:proofErr w:type="gramStart"/>
      <w:r w:rsidRPr="00B65F53">
        <w:rPr>
          <w:rFonts w:hint="eastAsia"/>
        </w:rPr>
        <w:t>鑑</w:t>
      </w:r>
      <w:proofErr w:type="gramEnd"/>
      <w:r w:rsidRPr="00B65F53">
        <w:rPr>
          <w:rFonts w:hint="eastAsia"/>
        </w:rPr>
        <w:t>於一般性採購標準作業流程僅規範採購</w:t>
      </w:r>
      <w:proofErr w:type="gramStart"/>
      <w:r w:rsidRPr="00B65F53">
        <w:rPr>
          <w:rFonts w:hint="eastAsia"/>
        </w:rPr>
        <w:t>單位於招</w:t>
      </w:r>
      <w:proofErr w:type="gramEnd"/>
      <w:r w:rsidRPr="00B65F53">
        <w:rPr>
          <w:rFonts w:hint="eastAsia"/>
        </w:rPr>
        <w:t>（決）標階段應辦事項檢核點</w:t>
      </w:r>
      <w:r w:rsidR="00C251F0">
        <w:rPr>
          <w:rFonts w:hint="eastAsia"/>
        </w:rPr>
        <w:t>及</w:t>
      </w:r>
      <w:r w:rsidRPr="00B65F53">
        <w:rPr>
          <w:rFonts w:hint="eastAsia"/>
        </w:rPr>
        <w:t>品質控管的依據，惟本案標準作業流程除規範採購單位外，另增加得標廠商及出國學員及其服務機關等，使該等人員皆能知悉本案採購相關原則，且對於履約階段應辦理事項</w:t>
      </w:r>
      <w:proofErr w:type="gramStart"/>
      <w:r w:rsidRPr="00B65F53">
        <w:rPr>
          <w:rFonts w:hint="eastAsia"/>
        </w:rPr>
        <w:t>併</w:t>
      </w:r>
      <w:proofErr w:type="gramEnd"/>
      <w:r w:rsidRPr="00B65F53">
        <w:rPr>
          <w:rFonts w:hint="eastAsia"/>
        </w:rPr>
        <w:t>同規範，聯絡方式</w:t>
      </w:r>
      <w:proofErr w:type="gramStart"/>
      <w:r w:rsidRPr="00B65F53">
        <w:rPr>
          <w:rFonts w:hint="eastAsia"/>
        </w:rPr>
        <w:t>採</w:t>
      </w:r>
      <w:proofErr w:type="gramEnd"/>
      <w:r w:rsidRPr="00B65F53">
        <w:rPr>
          <w:rFonts w:hint="eastAsia"/>
        </w:rPr>
        <w:t>單一窗口專人處理方式，降低訊息傳遞錯誤</w:t>
      </w:r>
      <w:r w:rsidR="003C3E92">
        <w:rPr>
          <w:rFonts w:hint="eastAsia"/>
        </w:rPr>
        <w:t>的</w:t>
      </w:r>
      <w:r w:rsidRPr="00B65F53">
        <w:rPr>
          <w:rFonts w:hint="eastAsia"/>
        </w:rPr>
        <w:t>機率，同時避免履約爭議。</w:t>
      </w:r>
    </w:p>
    <w:p w:rsidR="00DC57C7" w:rsidRPr="0017085D" w:rsidRDefault="00DC57C7" w:rsidP="002E33AB">
      <w:pPr>
        <w:pStyle w:val="af1"/>
      </w:pPr>
      <w:r w:rsidRPr="0017085D">
        <w:rPr>
          <w:rFonts w:hint="eastAsia"/>
        </w:rPr>
        <w:t>實施效益</w:t>
      </w:r>
    </w:p>
    <w:p w:rsidR="00DC57C7" w:rsidRPr="0017085D" w:rsidRDefault="00B65F53" w:rsidP="004733E8">
      <w:pPr>
        <w:pStyle w:val="af"/>
        <w:ind w:left="801" w:hanging="801"/>
      </w:pPr>
      <w:r w:rsidRPr="0017085D">
        <w:rPr>
          <w:rFonts w:hint="eastAsia"/>
        </w:rPr>
        <w:t>一、</w:t>
      </w:r>
      <w:r w:rsidR="00DC57C7" w:rsidRPr="0017085D">
        <w:rPr>
          <w:rFonts w:hint="eastAsia"/>
        </w:rPr>
        <w:t>依法執行採購，精進採購行政運作效能</w:t>
      </w:r>
    </w:p>
    <w:p w:rsidR="00DC57C7" w:rsidRDefault="00DC57C7" w:rsidP="00B55C75">
      <w:pPr>
        <w:pStyle w:val="ae"/>
        <w:widowControl w:val="0"/>
        <w:ind w:left="850" w:right="53" w:firstLine="816"/>
      </w:pPr>
      <w:r w:rsidRPr="00B65F53">
        <w:rPr>
          <w:rFonts w:hint="eastAsia"/>
        </w:rPr>
        <w:t>為提升採購效能及品質，並能如期如質完成業務單位預定施政目標，</w:t>
      </w:r>
      <w:proofErr w:type="gramStart"/>
      <w:r w:rsidRPr="00B65F53">
        <w:rPr>
          <w:rFonts w:hint="eastAsia"/>
        </w:rPr>
        <w:t>爰</w:t>
      </w:r>
      <w:proofErr w:type="gramEnd"/>
      <w:r w:rsidRPr="00B65F53">
        <w:rPr>
          <w:rFonts w:hint="eastAsia"/>
        </w:rPr>
        <w:t>建立完備的</w:t>
      </w:r>
      <w:r w:rsidRPr="00B65F53">
        <w:rPr>
          <w:rFonts w:hint="eastAsia"/>
        </w:rPr>
        <w:t>SOP</w:t>
      </w:r>
      <w:r w:rsidRPr="00B65F53">
        <w:rPr>
          <w:rFonts w:hint="eastAsia"/>
        </w:rPr>
        <w:t>標準作業流程與機制，以完成公務機票採購案，進而達到「零缺失」及「無浪費」</w:t>
      </w:r>
      <w:r w:rsidRPr="00B65F53">
        <w:rPr>
          <w:rFonts w:hint="eastAsia"/>
        </w:rPr>
        <w:lastRenderedPageBreak/>
        <w:t>的目標。以</w:t>
      </w:r>
      <w:proofErr w:type="gramStart"/>
      <w:r w:rsidRPr="00B65F53">
        <w:rPr>
          <w:rFonts w:hint="eastAsia"/>
        </w:rPr>
        <w:t>103</w:t>
      </w:r>
      <w:proofErr w:type="gramEnd"/>
      <w:r w:rsidRPr="00B65F53">
        <w:rPr>
          <w:rFonts w:hint="eastAsia"/>
        </w:rPr>
        <w:t>年度辦理本採購案而言，依所訂標準作業流程從採購需求到履約及驗收付款，</w:t>
      </w:r>
      <w:r w:rsidR="00360B29">
        <w:rPr>
          <w:rFonts w:hint="eastAsia"/>
        </w:rPr>
        <w:t>並</w:t>
      </w:r>
      <w:r w:rsidRPr="00B65F53">
        <w:rPr>
          <w:rFonts w:hint="eastAsia"/>
        </w:rPr>
        <w:t>無任何採購缺失，讓採購業務與履約同步達到應有的品質與效率。</w:t>
      </w:r>
    </w:p>
    <w:p w:rsidR="00DC57C7" w:rsidRPr="0017085D" w:rsidRDefault="00DC57C7" w:rsidP="004733E8">
      <w:pPr>
        <w:pStyle w:val="af"/>
        <w:ind w:left="801" w:hanging="801"/>
        <w:rPr>
          <w:szCs w:val="24"/>
        </w:rPr>
      </w:pPr>
      <w:r w:rsidRPr="0017085D">
        <w:rPr>
          <w:rFonts w:hint="eastAsia"/>
        </w:rPr>
        <w:t>二、建置作業規範以資遵循，達到無縫銜接</w:t>
      </w:r>
    </w:p>
    <w:p w:rsidR="00AF7FED" w:rsidRDefault="00DC57C7" w:rsidP="002918D3">
      <w:pPr>
        <w:pStyle w:val="ae"/>
        <w:ind w:left="850" w:right="53" w:firstLine="816"/>
      </w:pPr>
      <w:r w:rsidRPr="00B65F53">
        <w:rPr>
          <w:rFonts w:hint="eastAsia"/>
        </w:rPr>
        <w:t>採購公務機票標準作業流程係為建構最佳化的採購程序，其亦屬知識管理的一環，可</w:t>
      </w:r>
      <w:r w:rsidRPr="00B65F53">
        <w:t>提供同仁明確的訊息</w:t>
      </w:r>
      <w:r w:rsidR="00EB554E">
        <w:rPr>
          <w:rFonts w:hint="eastAsia"/>
        </w:rPr>
        <w:t>及所有</w:t>
      </w:r>
      <w:r w:rsidRPr="00B65F53">
        <w:t>步驟的陳述要點，以縮短業務銜接時程</w:t>
      </w:r>
      <w:r w:rsidRPr="00B65F53">
        <w:rPr>
          <w:rFonts w:hint="eastAsia"/>
        </w:rPr>
        <w:t>，並達到無縫銜接</w:t>
      </w:r>
      <w:r w:rsidR="00C54497">
        <w:rPr>
          <w:rFonts w:hint="eastAsia"/>
        </w:rPr>
        <w:t>的</w:t>
      </w:r>
      <w:r w:rsidRPr="00B65F53">
        <w:rPr>
          <w:rFonts w:hint="eastAsia"/>
        </w:rPr>
        <w:t>目的。</w:t>
      </w:r>
    </w:p>
    <w:p w:rsidR="000B5E2C" w:rsidRDefault="000B5E2C" w:rsidP="002918D3">
      <w:pPr>
        <w:pStyle w:val="ae"/>
        <w:ind w:left="850" w:right="53" w:firstLine="816"/>
      </w:pPr>
      <w:r>
        <w:br w:type="page"/>
      </w:r>
    </w:p>
    <w:p w:rsidR="00AF7FED" w:rsidRDefault="00AF7FED" w:rsidP="002918D3">
      <w:pPr>
        <w:pStyle w:val="ae"/>
        <w:ind w:left="850" w:right="53" w:firstLine="816"/>
        <w:sectPr w:rsidR="00AF7FED" w:rsidSect="00BD5C75">
          <w:headerReference w:type="even" r:id="rId45"/>
          <w:headerReference w:type="default" r:id="rId46"/>
          <w:footerReference w:type="even" r:id="rId47"/>
          <w:footerReference w:type="default" r:id="rId48"/>
          <w:pgSz w:w="11906" w:h="16838" w:code="9"/>
          <w:pgMar w:top="1440" w:right="1440" w:bottom="1440" w:left="1797" w:header="794" w:footer="737" w:gutter="0"/>
          <w:pgNumType w:start="97"/>
          <w:cols w:space="425"/>
          <w:docGrid w:type="lines" w:linePitch="360"/>
        </w:sectPr>
      </w:pPr>
    </w:p>
    <w:tbl>
      <w:tblPr>
        <w:tblStyle w:val="aff0"/>
        <w:tblW w:w="8647" w:type="dxa"/>
        <w:tblInd w:w="108" w:type="dxa"/>
        <w:tblLook w:val="04A0" w:firstRow="1" w:lastRow="0" w:firstColumn="1" w:lastColumn="0" w:noHBand="0" w:noVBand="1"/>
      </w:tblPr>
      <w:tblGrid>
        <w:gridCol w:w="8647"/>
      </w:tblGrid>
      <w:tr w:rsidR="006E01FA" w:rsidRPr="006E01FA" w:rsidTr="00DE0C93">
        <w:trPr>
          <w:trHeight w:val="851"/>
        </w:trPr>
        <w:tc>
          <w:tcPr>
            <w:tcW w:w="8647" w:type="dxa"/>
            <w:tcBorders>
              <w:top w:val="nil"/>
              <w:left w:val="nil"/>
              <w:bottom w:val="single" w:sz="4" w:space="0" w:color="auto"/>
              <w:right w:val="nil"/>
            </w:tcBorders>
          </w:tcPr>
          <w:p w:rsidR="00B94D10" w:rsidRPr="006E01FA" w:rsidRDefault="00B94D10" w:rsidP="00DE0C93">
            <w:pPr>
              <w:pStyle w:val="ae"/>
              <w:ind w:leftChars="0" w:left="0" w:right="53" w:firstLineChars="0" w:firstLine="0"/>
              <w:rPr>
                <w:sz w:val="36"/>
                <w:szCs w:val="36"/>
              </w:rPr>
            </w:pPr>
            <w:r w:rsidRPr="006E01FA">
              <w:rPr>
                <w:rFonts w:hint="eastAsia"/>
                <w:sz w:val="36"/>
                <w:szCs w:val="36"/>
              </w:rPr>
              <w:lastRenderedPageBreak/>
              <w:t>國家圖書館出版品預行編目</w:t>
            </w:r>
            <w:r w:rsidR="00DE0C93" w:rsidRPr="006E01FA">
              <w:rPr>
                <w:rFonts w:hint="eastAsia"/>
                <w:sz w:val="36"/>
                <w:szCs w:val="36"/>
              </w:rPr>
              <w:t>（</w:t>
            </w:r>
            <w:r w:rsidR="00DE0C93" w:rsidRPr="006E01FA">
              <w:rPr>
                <w:rFonts w:hint="eastAsia"/>
                <w:sz w:val="36"/>
                <w:szCs w:val="36"/>
              </w:rPr>
              <w:t>CIP</w:t>
            </w:r>
            <w:r w:rsidR="00DE0C93" w:rsidRPr="006E01FA">
              <w:rPr>
                <w:rFonts w:hint="eastAsia"/>
                <w:sz w:val="36"/>
                <w:szCs w:val="36"/>
              </w:rPr>
              <w:t>）</w:t>
            </w:r>
            <w:r w:rsidR="00AC07D6">
              <w:rPr>
                <w:rFonts w:hint="eastAsia"/>
                <w:sz w:val="36"/>
                <w:szCs w:val="36"/>
              </w:rPr>
              <w:t>資料</w:t>
            </w:r>
          </w:p>
        </w:tc>
      </w:tr>
      <w:tr w:rsidR="006E01FA" w:rsidRPr="006E01FA" w:rsidTr="0023515C">
        <w:trPr>
          <w:trHeight w:val="4240"/>
        </w:trPr>
        <w:tc>
          <w:tcPr>
            <w:tcW w:w="8647" w:type="dxa"/>
            <w:tcBorders>
              <w:top w:val="single" w:sz="4" w:space="0" w:color="auto"/>
              <w:bottom w:val="single" w:sz="4" w:space="0" w:color="auto"/>
            </w:tcBorders>
          </w:tcPr>
          <w:p w:rsidR="00BE0792" w:rsidRPr="006E01FA" w:rsidRDefault="00BE0792" w:rsidP="00C821E6">
            <w:pPr>
              <w:pStyle w:val="ae"/>
              <w:spacing w:line="540" w:lineRule="exact"/>
              <w:ind w:leftChars="132" w:left="738" w:rightChars="72" w:right="173" w:hangingChars="135" w:hanging="421"/>
              <w:rPr>
                <w:spacing w:val="-8"/>
                <w:sz w:val="32"/>
                <w:szCs w:val="32"/>
              </w:rPr>
            </w:pPr>
            <w:r w:rsidRPr="006E01FA">
              <w:rPr>
                <w:rFonts w:hint="eastAsia"/>
                <w:spacing w:val="-8"/>
                <w:sz w:val="32"/>
                <w:szCs w:val="32"/>
              </w:rPr>
              <w:t>保訓業務創新分享篇</w:t>
            </w:r>
            <w:r w:rsidRPr="006E01FA">
              <w:rPr>
                <w:rFonts w:hint="eastAsia"/>
                <w:spacing w:val="-8"/>
                <w:sz w:val="32"/>
                <w:szCs w:val="32"/>
              </w:rPr>
              <w:t xml:space="preserve"> /</w:t>
            </w:r>
            <w:r w:rsidR="00DE0C93" w:rsidRPr="006E01FA">
              <w:rPr>
                <w:rFonts w:hint="eastAsia"/>
                <w:spacing w:val="-8"/>
                <w:sz w:val="32"/>
                <w:szCs w:val="32"/>
              </w:rPr>
              <w:t xml:space="preserve"> </w:t>
            </w:r>
            <w:r w:rsidRPr="006E01FA">
              <w:rPr>
                <w:rFonts w:hint="eastAsia"/>
                <w:spacing w:val="-8"/>
                <w:sz w:val="32"/>
                <w:szCs w:val="32"/>
              </w:rPr>
              <w:t>公務人員保障暨培訓委員會編</w:t>
            </w:r>
            <w:r w:rsidRPr="006E01FA">
              <w:rPr>
                <w:rFonts w:hint="eastAsia"/>
                <w:spacing w:val="-8"/>
                <w:sz w:val="32"/>
                <w:szCs w:val="32"/>
              </w:rPr>
              <w:t>.</w:t>
            </w:r>
            <w:r w:rsidR="006E5168">
              <w:rPr>
                <w:rFonts w:hint="eastAsia"/>
                <w:spacing w:val="-8"/>
                <w:sz w:val="32"/>
                <w:szCs w:val="32"/>
              </w:rPr>
              <w:t xml:space="preserve"> </w:t>
            </w:r>
            <w:r w:rsidR="00DE0C93" w:rsidRPr="006E01FA">
              <w:rPr>
                <w:rFonts w:hint="eastAsia"/>
                <w:spacing w:val="-8"/>
                <w:sz w:val="32"/>
                <w:szCs w:val="32"/>
              </w:rPr>
              <w:t>--</w:t>
            </w:r>
            <w:r w:rsidR="006E5168">
              <w:rPr>
                <w:rFonts w:hint="eastAsia"/>
                <w:spacing w:val="-8"/>
                <w:sz w:val="32"/>
                <w:szCs w:val="32"/>
              </w:rPr>
              <w:t xml:space="preserve"> </w:t>
            </w:r>
            <w:r w:rsidRPr="006E01FA">
              <w:rPr>
                <w:rFonts w:hint="eastAsia"/>
                <w:spacing w:val="-8"/>
                <w:sz w:val="32"/>
                <w:szCs w:val="32"/>
              </w:rPr>
              <w:t>初版</w:t>
            </w:r>
            <w:r w:rsidRPr="006E01FA">
              <w:rPr>
                <w:rFonts w:hint="eastAsia"/>
                <w:spacing w:val="-8"/>
                <w:sz w:val="32"/>
                <w:szCs w:val="32"/>
              </w:rPr>
              <w:t>.</w:t>
            </w:r>
            <w:r w:rsidR="00DF0D7C">
              <w:rPr>
                <w:rFonts w:hint="eastAsia"/>
                <w:spacing w:val="-8"/>
                <w:sz w:val="32"/>
                <w:szCs w:val="32"/>
              </w:rPr>
              <w:t xml:space="preserve">  </w:t>
            </w:r>
            <w:r w:rsidRPr="006E01FA">
              <w:rPr>
                <w:rFonts w:hint="eastAsia"/>
                <w:spacing w:val="-8"/>
                <w:sz w:val="32"/>
                <w:szCs w:val="32"/>
              </w:rPr>
              <w:t>--</w:t>
            </w:r>
            <w:r w:rsidR="00DF0D7C">
              <w:rPr>
                <w:rFonts w:hint="eastAsia"/>
                <w:spacing w:val="-8"/>
                <w:sz w:val="32"/>
                <w:szCs w:val="32"/>
              </w:rPr>
              <w:t xml:space="preserve">  </w:t>
            </w:r>
            <w:r w:rsidRPr="006E01FA">
              <w:rPr>
                <w:rFonts w:hint="eastAsia"/>
                <w:spacing w:val="-8"/>
                <w:sz w:val="32"/>
                <w:szCs w:val="32"/>
              </w:rPr>
              <w:t>臺北市：公務員保訓會</w:t>
            </w:r>
            <w:r w:rsidRPr="006E01FA">
              <w:rPr>
                <w:rFonts w:hint="eastAsia"/>
                <w:spacing w:val="-8"/>
                <w:sz w:val="32"/>
                <w:szCs w:val="32"/>
              </w:rPr>
              <w:t>,</w:t>
            </w:r>
            <w:r w:rsidR="00DF0D7C">
              <w:rPr>
                <w:rFonts w:hint="eastAsia"/>
                <w:spacing w:val="-8"/>
                <w:sz w:val="32"/>
                <w:szCs w:val="32"/>
              </w:rPr>
              <w:t xml:space="preserve">  </w:t>
            </w:r>
            <w:r w:rsidRPr="006E01FA">
              <w:rPr>
                <w:rFonts w:hint="eastAsia"/>
                <w:spacing w:val="-8"/>
                <w:sz w:val="32"/>
                <w:szCs w:val="32"/>
              </w:rPr>
              <w:t>民</w:t>
            </w:r>
            <w:r w:rsidRPr="006E01FA">
              <w:rPr>
                <w:rFonts w:hint="eastAsia"/>
                <w:spacing w:val="-8"/>
                <w:sz w:val="32"/>
                <w:szCs w:val="32"/>
              </w:rPr>
              <w:t>104.</w:t>
            </w:r>
            <w:r w:rsidR="00410B38" w:rsidRPr="006E01FA">
              <w:rPr>
                <w:rFonts w:hint="eastAsia"/>
                <w:spacing w:val="-8"/>
                <w:sz w:val="32"/>
                <w:szCs w:val="32"/>
              </w:rPr>
              <w:t>0</w:t>
            </w:r>
            <w:r w:rsidRPr="006E01FA">
              <w:rPr>
                <w:rFonts w:hint="eastAsia"/>
                <w:spacing w:val="-8"/>
                <w:sz w:val="32"/>
                <w:szCs w:val="32"/>
              </w:rPr>
              <w:t>2</w:t>
            </w:r>
          </w:p>
          <w:p w:rsidR="00BE0792" w:rsidRPr="006E01FA" w:rsidRDefault="00BE0792" w:rsidP="00C821E6">
            <w:pPr>
              <w:pStyle w:val="ae"/>
              <w:spacing w:line="540" w:lineRule="exact"/>
              <w:ind w:leftChars="0" w:left="0" w:right="53" w:firstLineChars="328" w:firstLine="1023"/>
              <w:rPr>
                <w:spacing w:val="-8"/>
                <w:sz w:val="32"/>
                <w:szCs w:val="32"/>
              </w:rPr>
            </w:pPr>
            <w:r w:rsidRPr="006E01FA">
              <w:rPr>
                <w:rFonts w:hint="eastAsia"/>
                <w:spacing w:val="-8"/>
                <w:sz w:val="32"/>
                <w:szCs w:val="32"/>
              </w:rPr>
              <w:t>面；</w:t>
            </w:r>
            <w:r w:rsidR="00EC10B5">
              <w:rPr>
                <w:rFonts w:hint="eastAsia"/>
                <w:spacing w:val="-8"/>
                <w:sz w:val="32"/>
                <w:szCs w:val="32"/>
              </w:rPr>
              <w:t xml:space="preserve">    </w:t>
            </w:r>
            <w:r w:rsidRPr="006E01FA">
              <w:rPr>
                <w:rFonts w:hint="eastAsia"/>
                <w:spacing w:val="-8"/>
                <w:sz w:val="32"/>
                <w:szCs w:val="32"/>
              </w:rPr>
              <w:t>公分</w:t>
            </w:r>
          </w:p>
          <w:p w:rsidR="00BE0792" w:rsidRDefault="00BE0792" w:rsidP="00C821E6">
            <w:pPr>
              <w:pStyle w:val="ae"/>
              <w:spacing w:line="540" w:lineRule="exact"/>
              <w:ind w:leftChars="0" w:left="0" w:right="53" w:firstLineChars="232" w:firstLine="742"/>
              <w:rPr>
                <w:sz w:val="32"/>
                <w:szCs w:val="32"/>
              </w:rPr>
            </w:pPr>
            <w:r w:rsidRPr="006E01FA">
              <w:rPr>
                <w:rFonts w:hint="eastAsia"/>
                <w:sz w:val="32"/>
                <w:szCs w:val="32"/>
              </w:rPr>
              <w:t xml:space="preserve">ISBN  </w:t>
            </w:r>
            <w:r w:rsidR="00410B38" w:rsidRPr="006E01FA">
              <w:rPr>
                <w:rFonts w:hint="eastAsia"/>
                <w:sz w:val="32"/>
                <w:szCs w:val="32"/>
              </w:rPr>
              <w:t>978-986-04-43</w:t>
            </w:r>
            <w:r w:rsidR="00033A37">
              <w:rPr>
                <w:rFonts w:hint="eastAsia"/>
                <w:sz w:val="32"/>
                <w:szCs w:val="32"/>
              </w:rPr>
              <w:t>9</w:t>
            </w:r>
            <w:r w:rsidR="001806B6">
              <w:rPr>
                <w:rFonts w:hint="eastAsia"/>
                <w:sz w:val="32"/>
                <w:szCs w:val="32"/>
              </w:rPr>
              <w:t>1-2</w:t>
            </w:r>
            <w:r w:rsidR="001806B6">
              <w:rPr>
                <w:rFonts w:hint="eastAsia"/>
                <w:sz w:val="32"/>
                <w:szCs w:val="32"/>
              </w:rPr>
              <w:t>（</w:t>
            </w:r>
            <w:r w:rsidR="00410B38" w:rsidRPr="006E01FA">
              <w:rPr>
                <w:rFonts w:hint="eastAsia"/>
                <w:sz w:val="32"/>
                <w:szCs w:val="32"/>
              </w:rPr>
              <w:t>平裝</w:t>
            </w:r>
            <w:r w:rsidR="001806B6">
              <w:rPr>
                <w:rFonts w:hint="eastAsia"/>
                <w:sz w:val="32"/>
                <w:szCs w:val="32"/>
              </w:rPr>
              <w:t>）</w:t>
            </w:r>
          </w:p>
          <w:p w:rsidR="00033A37" w:rsidRPr="006E01FA" w:rsidRDefault="00033A37" w:rsidP="00C821E6">
            <w:pPr>
              <w:pStyle w:val="ae"/>
              <w:spacing w:line="540" w:lineRule="exact"/>
              <w:ind w:leftChars="0" w:left="0" w:right="53" w:firstLineChars="118" w:firstLine="378"/>
              <w:rPr>
                <w:sz w:val="32"/>
                <w:szCs w:val="32"/>
              </w:rPr>
            </w:pPr>
          </w:p>
          <w:p w:rsidR="00BE0792" w:rsidRPr="006E01FA" w:rsidRDefault="00410B38" w:rsidP="00C821E6">
            <w:pPr>
              <w:pStyle w:val="ae"/>
              <w:numPr>
                <w:ilvl w:val="0"/>
                <w:numId w:val="7"/>
              </w:numPr>
              <w:spacing w:line="540" w:lineRule="exact"/>
              <w:ind w:leftChars="0" w:right="53" w:firstLineChars="0"/>
              <w:rPr>
                <w:sz w:val="32"/>
                <w:szCs w:val="32"/>
              </w:rPr>
            </w:pPr>
            <w:r w:rsidRPr="006E01FA">
              <w:rPr>
                <w:rFonts w:hint="eastAsia"/>
                <w:sz w:val="32"/>
                <w:szCs w:val="32"/>
              </w:rPr>
              <w:t>公務人員</w:t>
            </w:r>
            <w:r w:rsidRPr="006E01FA">
              <w:rPr>
                <w:rFonts w:hint="eastAsia"/>
                <w:sz w:val="32"/>
                <w:szCs w:val="32"/>
              </w:rPr>
              <w:t xml:space="preserve">   2.</w:t>
            </w:r>
            <w:r w:rsidR="00033A37">
              <w:rPr>
                <w:rFonts w:hint="eastAsia"/>
                <w:sz w:val="32"/>
                <w:szCs w:val="32"/>
              </w:rPr>
              <w:t xml:space="preserve"> </w:t>
            </w:r>
            <w:r w:rsidRPr="006E01FA">
              <w:rPr>
                <w:rFonts w:hint="eastAsia"/>
                <w:sz w:val="32"/>
                <w:szCs w:val="32"/>
              </w:rPr>
              <w:t>在職訓練</w:t>
            </w:r>
          </w:p>
          <w:p w:rsidR="00BE0792" w:rsidRPr="006E01FA" w:rsidRDefault="00410B38" w:rsidP="00C821E6">
            <w:pPr>
              <w:pStyle w:val="ae"/>
              <w:spacing w:line="540" w:lineRule="exact"/>
              <w:ind w:leftChars="0" w:left="0" w:right="53" w:firstLineChars="99" w:firstLine="317"/>
              <w:rPr>
                <w:sz w:val="36"/>
                <w:szCs w:val="36"/>
              </w:rPr>
            </w:pPr>
            <w:r w:rsidRPr="006E01FA">
              <w:rPr>
                <w:rFonts w:hint="eastAsia"/>
                <w:sz w:val="32"/>
                <w:szCs w:val="32"/>
              </w:rPr>
              <w:t xml:space="preserve">573.466   </w:t>
            </w:r>
            <w:r w:rsidR="004223AB">
              <w:rPr>
                <w:rFonts w:hint="eastAsia"/>
                <w:sz w:val="32"/>
                <w:szCs w:val="32"/>
              </w:rPr>
              <w:t xml:space="preserve">       </w:t>
            </w:r>
            <w:r w:rsidRPr="006E01FA">
              <w:rPr>
                <w:rFonts w:hint="eastAsia"/>
                <w:sz w:val="32"/>
                <w:szCs w:val="32"/>
              </w:rPr>
              <w:t xml:space="preserve">                     </w:t>
            </w:r>
            <w:r w:rsidR="004223AB">
              <w:rPr>
                <w:rFonts w:hint="eastAsia"/>
                <w:sz w:val="32"/>
                <w:szCs w:val="32"/>
              </w:rPr>
              <w:t xml:space="preserve">  </w:t>
            </w:r>
            <w:r w:rsidRPr="006E01FA">
              <w:rPr>
                <w:rFonts w:hint="eastAsia"/>
                <w:sz w:val="32"/>
                <w:szCs w:val="32"/>
              </w:rPr>
              <w:t xml:space="preserve"> </w:t>
            </w:r>
            <w:r w:rsidR="006E01FA" w:rsidRPr="006E01FA">
              <w:rPr>
                <w:rFonts w:hint="eastAsia"/>
                <w:sz w:val="32"/>
                <w:szCs w:val="32"/>
              </w:rPr>
              <w:t xml:space="preserve">                </w:t>
            </w:r>
            <w:r w:rsidRPr="006E01FA">
              <w:rPr>
                <w:rFonts w:hint="eastAsia"/>
                <w:sz w:val="32"/>
                <w:szCs w:val="32"/>
              </w:rPr>
              <w:t xml:space="preserve">                104003086</w:t>
            </w:r>
          </w:p>
        </w:tc>
      </w:tr>
      <w:tr w:rsidR="006E01FA" w:rsidRPr="006E01FA" w:rsidTr="0023515C">
        <w:trPr>
          <w:trHeight w:val="275"/>
        </w:trPr>
        <w:tc>
          <w:tcPr>
            <w:tcW w:w="8647" w:type="dxa"/>
            <w:tcBorders>
              <w:top w:val="single" w:sz="4" w:space="0" w:color="auto"/>
              <w:left w:val="nil"/>
              <w:bottom w:val="single" w:sz="4" w:space="0" w:color="auto"/>
              <w:right w:val="nil"/>
            </w:tcBorders>
          </w:tcPr>
          <w:p w:rsidR="00B94D10" w:rsidRPr="006E01FA" w:rsidRDefault="00B94D10" w:rsidP="004D5CFC">
            <w:pPr>
              <w:pStyle w:val="ae"/>
              <w:spacing w:line="240" w:lineRule="exact"/>
              <w:ind w:leftChars="0" w:left="0" w:right="53" w:firstLineChars="0" w:firstLine="0"/>
            </w:pPr>
          </w:p>
        </w:tc>
      </w:tr>
      <w:tr w:rsidR="006E01FA" w:rsidRPr="00DA3C52" w:rsidTr="00C821E6">
        <w:trPr>
          <w:trHeight w:val="6790"/>
        </w:trPr>
        <w:tc>
          <w:tcPr>
            <w:tcW w:w="8647" w:type="dxa"/>
            <w:tcBorders>
              <w:top w:val="single" w:sz="4" w:space="0" w:color="auto"/>
              <w:bottom w:val="single" w:sz="4" w:space="0" w:color="auto"/>
            </w:tcBorders>
            <w:vAlign w:val="center"/>
          </w:tcPr>
          <w:p w:rsidR="00BE0792" w:rsidRPr="0030520E" w:rsidRDefault="00BE0792" w:rsidP="004A61EC">
            <w:pPr>
              <w:pStyle w:val="ae"/>
              <w:spacing w:afterLines="50" w:after="180"/>
              <w:ind w:leftChars="0" w:left="0" w:right="53" w:firstLineChars="0" w:firstLine="0"/>
              <w:rPr>
                <w:sz w:val="32"/>
                <w:szCs w:val="32"/>
              </w:rPr>
            </w:pPr>
            <w:r w:rsidRPr="0030520E">
              <w:rPr>
                <w:rFonts w:hint="eastAsia"/>
                <w:sz w:val="32"/>
                <w:szCs w:val="32"/>
              </w:rPr>
              <w:t>保訓業務創新分享篇</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出</w:t>
            </w:r>
            <w:r w:rsidR="004A61EC" w:rsidRPr="00DA3C52">
              <w:rPr>
                <w:rFonts w:hint="eastAsia"/>
                <w:sz w:val="32"/>
                <w:szCs w:val="32"/>
              </w:rPr>
              <w:t xml:space="preserve">  </w:t>
            </w:r>
            <w:r w:rsidRPr="00DA3C52">
              <w:rPr>
                <w:rFonts w:hint="eastAsia"/>
                <w:sz w:val="32"/>
                <w:szCs w:val="32"/>
              </w:rPr>
              <w:t>版</w:t>
            </w:r>
            <w:r w:rsidR="004A61EC" w:rsidRPr="00DA3C52">
              <w:rPr>
                <w:rFonts w:hint="eastAsia"/>
                <w:sz w:val="32"/>
                <w:szCs w:val="32"/>
              </w:rPr>
              <w:t xml:space="preserve">  </w:t>
            </w:r>
            <w:r w:rsidRPr="00DA3C52">
              <w:rPr>
                <w:rFonts w:hint="eastAsia"/>
                <w:sz w:val="32"/>
                <w:szCs w:val="32"/>
              </w:rPr>
              <w:t>者：公務人員保障暨培訓委員會</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發</w:t>
            </w:r>
            <w:r w:rsidR="004A61EC" w:rsidRPr="00DA3C52">
              <w:rPr>
                <w:rFonts w:hint="eastAsia"/>
                <w:sz w:val="32"/>
                <w:szCs w:val="32"/>
              </w:rPr>
              <w:t xml:space="preserve">  </w:t>
            </w:r>
            <w:r w:rsidRPr="00DA3C52">
              <w:rPr>
                <w:rFonts w:hint="eastAsia"/>
                <w:sz w:val="32"/>
                <w:szCs w:val="32"/>
              </w:rPr>
              <w:t>行</w:t>
            </w:r>
            <w:r w:rsidR="004A61EC" w:rsidRPr="00DA3C52">
              <w:rPr>
                <w:rFonts w:hint="eastAsia"/>
                <w:sz w:val="32"/>
                <w:szCs w:val="32"/>
              </w:rPr>
              <w:t xml:space="preserve">  </w:t>
            </w:r>
            <w:r w:rsidRPr="00DA3C52">
              <w:rPr>
                <w:rFonts w:hint="eastAsia"/>
                <w:sz w:val="32"/>
                <w:szCs w:val="32"/>
              </w:rPr>
              <w:t>者：主任委員　蔡璧煌</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地</w:t>
            </w:r>
            <w:r w:rsidR="004A61EC" w:rsidRPr="00DA3C52">
              <w:rPr>
                <w:rFonts w:hint="eastAsia"/>
                <w:sz w:val="32"/>
                <w:szCs w:val="32"/>
              </w:rPr>
              <w:t xml:space="preserve">   </w:t>
            </w:r>
            <w:r w:rsidRPr="00DA3C52">
              <w:rPr>
                <w:rFonts w:hint="eastAsia"/>
                <w:sz w:val="32"/>
                <w:szCs w:val="32"/>
              </w:rPr>
              <w:t xml:space="preserve">　</w:t>
            </w:r>
            <w:r w:rsidR="004A61EC" w:rsidRPr="00DA3C52">
              <w:rPr>
                <w:rFonts w:hint="eastAsia"/>
                <w:sz w:val="32"/>
                <w:szCs w:val="32"/>
              </w:rPr>
              <w:t xml:space="preserve"> </w:t>
            </w:r>
            <w:r w:rsidRPr="00DA3C52">
              <w:rPr>
                <w:rFonts w:hint="eastAsia"/>
                <w:sz w:val="32"/>
                <w:szCs w:val="32"/>
              </w:rPr>
              <w:t>址：臺北市文山區試院路</w:t>
            </w:r>
            <w:r w:rsidRPr="00DA3C52">
              <w:rPr>
                <w:rFonts w:hint="eastAsia"/>
                <w:sz w:val="32"/>
                <w:szCs w:val="32"/>
              </w:rPr>
              <w:t>1</w:t>
            </w:r>
            <w:r w:rsidR="009155C7" w:rsidRPr="0030520E">
              <w:rPr>
                <w:rFonts w:hint="eastAsia"/>
                <w:sz w:val="32"/>
                <w:szCs w:val="32"/>
              </w:rPr>
              <w:t>之</w:t>
            </w:r>
            <w:r w:rsidRPr="00DA3C52">
              <w:rPr>
                <w:rFonts w:hint="eastAsia"/>
                <w:sz w:val="32"/>
                <w:szCs w:val="32"/>
              </w:rPr>
              <w:t>3</w:t>
            </w:r>
            <w:r w:rsidRPr="00DA3C52">
              <w:rPr>
                <w:rFonts w:hint="eastAsia"/>
                <w:sz w:val="32"/>
                <w:szCs w:val="32"/>
              </w:rPr>
              <w:t>號</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電</w:t>
            </w:r>
            <w:r w:rsidRPr="00DA3C52">
              <w:rPr>
                <w:rFonts w:hint="eastAsia"/>
                <w:sz w:val="32"/>
                <w:szCs w:val="32"/>
              </w:rPr>
              <w:t xml:space="preserve"> </w:t>
            </w:r>
            <w:r w:rsidR="004A61EC" w:rsidRPr="00DA3C52">
              <w:rPr>
                <w:rFonts w:hint="eastAsia"/>
                <w:sz w:val="32"/>
                <w:szCs w:val="32"/>
              </w:rPr>
              <w:t xml:space="preserve">    </w:t>
            </w:r>
            <w:r w:rsidRPr="00DA3C52">
              <w:rPr>
                <w:rFonts w:hint="eastAsia"/>
                <w:sz w:val="32"/>
                <w:szCs w:val="32"/>
              </w:rPr>
              <w:t xml:space="preserve">   </w:t>
            </w:r>
            <w:r w:rsidRPr="00DA3C52">
              <w:rPr>
                <w:rFonts w:hint="eastAsia"/>
                <w:sz w:val="32"/>
                <w:szCs w:val="32"/>
              </w:rPr>
              <w:t>話：</w:t>
            </w:r>
            <w:r w:rsidR="00BC61AB">
              <w:rPr>
                <w:rFonts w:hint="eastAsia"/>
                <w:sz w:val="32"/>
                <w:szCs w:val="32"/>
              </w:rPr>
              <w:t>（</w:t>
            </w:r>
            <w:r w:rsidRPr="00DA3C52">
              <w:rPr>
                <w:rFonts w:hint="eastAsia"/>
                <w:sz w:val="32"/>
                <w:szCs w:val="32"/>
              </w:rPr>
              <w:t>02</w:t>
            </w:r>
            <w:r w:rsidR="00BC61AB">
              <w:rPr>
                <w:rFonts w:hint="eastAsia"/>
                <w:sz w:val="32"/>
                <w:szCs w:val="32"/>
              </w:rPr>
              <w:t>）</w:t>
            </w:r>
            <w:r w:rsidRPr="00DA3C52">
              <w:rPr>
                <w:rFonts w:hint="eastAsia"/>
                <w:sz w:val="32"/>
                <w:szCs w:val="32"/>
              </w:rPr>
              <w:t>8236</w:t>
            </w:r>
            <w:r w:rsidR="0030520E">
              <w:rPr>
                <w:rFonts w:hint="eastAsia"/>
                <w:sz w:val="32"/>
                <w:szCs w:val="32"/>
              </w:rPr>
              <w:t>-</w:t>
            </w:r>
            <w:r w:rsidRPr="00DA3C52">
              <w:rPr>
                <w:rFonts w:hint="eastAsia"/>
                <w:sz w:val="32"/>
                <w:szCs w:val="32"/>
              </w:rPr>
              <w:t>7000</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出版日期：中華民國</w:t>
            </w:r>
            <w:r w:rsidRPr="00DA3C52">
              <w:rPr>
                <w:rFonts w:hint="eastAsia"/>
                <w:sz w:val="32"/>
                <w:szCs w:val="32"/>
              </w:rPr>
              <w:t>104</w:t>
            </w:r>
            <w:r w:rsidRPr="00DA3C52">
              <w:rPr>
                <w:rFonts w:hint="eastAsia"/>
                <w:sz w:val="32"/>
                <w:szCs w:val="32"/>
              </w:rPr>
              <w:t>年</w:t>
            </w:r>
            <w:r w:rsidRPr="00DA3C52">
              <w:rPr>
                <w:rFonts w:hint="eastAsia"/>
                <w:sz w:val="32"/>
                <w:szCs w:val="32"/>
              </w:rPr>
              <w:t>2</w:t>
            </w:r>
            <w:r w:rsidRPr="00DA3C52">
              <w:rPr>
                <w:rFonts w:hint="eastAsia"/>
                <w:sz w:val="32"/>
                <w:szCs w:val="32"/>
              </w:rPr>
              <w:t>月</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版</w:t>
            </w:r>
            <w:r w:rsidR="004A61EC" w:rsidRPr="00DA3C52">
              <w:rPr>
                <w:rFonts w:hint="eastAsia"/>
                <w:sz w:val="32"/>
                <w:szCs w:val="32"/>
              </w:rPr>
              <w:t xml:space="preserve">        </w:t>
            </w:r>
            <w:r w:rsidRPr="00DA3C52">
              <w:rPr>
                <w:rFonts w:hint="eastAsia"/>
                <w:sz w:val="32"/>
                <w:szCs w:val="32"/>
              </w:rPr>
              <w:t>次：初版</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印</w:t>
            </w:r>
            <w:r w:rsidR="004A61EC" w:rsidRPr="00DA3C52">
              <w:rPr>
                <w:rFonts w:hint="eastAsia"/>
                <w:sz w:val="32"/>
                <w:szCs w:val="32"/>
              </w:rPr>
              <w:t xml:space="preserve">  </w:t>
            </w:r>
            <w:r w:rsidRPr="00DA3C52">
              <w:rPr>
                <w:rFonts w:hint="eastAsia"/>
                <w:sz w:val="32"/>
                <w:szCs w:val="32"/>
              </w:rPr>
              <w:t>刷</w:t>
            </w:r>
            <w:r w:rsidR="004A61EC" w:rsidRPr="00DA3C52">
              <w:rPr>
                <w:rFonts w:hint="eastAsia"/>
                <w:sz w:val="32"/>
                <w:szCs w:val="32"/>
              </w:rPr>
              <w:t xml:space="preserve">  </w:t>
            </w:r>
            <w:r w:rsidRPr="00DA3C52">
              <w:rPr>
                <w:rFonts w:hint="eastAsia"/>
                <w:sz w:val="32"/>
                <w:szCs w:val="32"/>
              </w:rPr>
              <w:t>者：</w:t>
            </w:r>
            <w:r w:rsidR="00947597">
              <w:rPr>
                <w:rFonts w:hint="eastAsia"/>
                <w:sz w:val="32"/>
                <w:szCs w:val="32"/>
              </w:rPr>
              <w:t>鈞</w:t>
            </w:r>
            <w:proofErr w:type="gramStart"/>
            <w:r w:rsidR="00947597">
              <w:rPr>
                <w:rFonts w:hint="eastAsia"/>
                <w:sz w:val="32"/>
                <w:szCs w:val="32"/>
              </w:rPr>
              <w:t>嶽</w:t>
            </w:r>
            <w:proofErr w:type="gramEnd"/>
            <w:r w:rsidR="00947597">
              <w:rPr>
                <w:rFonts w:hint="eastAsia"/>
                <w:sz w:val="32"/>
                <w:szCs w:val="32"/>
              </w:rPr>
              <w:t>文化事業有限公司</w:t>
            </w:r>
          </w:p>
          <w:p w:rsidR="0030520E" w:rsidRPr="0030520E" w:rsidRDefault="00BE0792" w:rsidP="0030520E">
            <w:pPr>
              <w:pStyle w:val="ae"/>
              <w:ind w:leftChars="0" w:left="0" w:right="53" w:firstLineChars="0" w:firstLine="0"/>
              <w:rPr>
                <w:sz w:val="32"/>
                <w:szCs w:val="32"/>
              </w:rPr>
            </w:pPr>
            <w:r w:rsidRPr="00DA3C52">
              <w:rPr>
                <w:rFonts w:hint="eastAsia"/>
                <w:sz w:val="32"/>
                <w:szCs w:val="32"/>
              </w:rPr>
              <w:t>地</w:t>
            </w:r>
            <w:r w:rsidR="004A61EC" w:rsidRPr="00DA3C52">
              <w:rPr>
                <w:rFonts w:hint="eastAsia"/>
                <w:sz w:val="32"/>
                <w:szCs w:val="32"/>
              </w:rPr>
              <w:t xml:space="preserve">        </w:t>
            </w:r>
            <w:r w:rsidRPr="00DA3C52">
              <w:rPr>
                <w:rFonts w:hint="eastAsia"/>
                <w:sz w:val="32"/>
                <w:szCs w:val="32"/>
              </w:rPr>
              <w:t>址：</w:t>
            </w:r>
            <w:r w:rsidR="0030520E" w:rsidRPr="0030520E">
              <w:rPr>
                <w:rFonts w:hint="eastAsia"/>
                <w:sz w:val="32"/>
                <w:szCs w:val="32"/>
              </w:rPr>
              <w:t>新北市中和區景平路</w:t>
            </w:r>
            <w:r w:rsidR="0030520E" w:rsidRPr="0030520E">
              <w:rPr>
                <w:rFonts w:hint="eastAsia"/>
                <w:sz w:val="32"/>
                <w:szCs w:val="32"/>
              </w:rPr>
              <w:t>493</w:t>
            </w:r>
            <w:r w:rsidR="0030520E" w:rsidRPr="0030520E">
              <w:rPr>
                <w:rFonts w:hint="eastAsia"/>
                <w:sz w:val="32"/>
                <w:szCs w:val="32"/>
              </w:rPr>
              <w:t>巷</w:t>
            </w:r>
            <w:r w:rsidR="0030520E" w:rsidRPr="0030520E">
              <w:rPr>
                <w:rFonts w:hint="eastAsia"/>
                <w:sz w:val="32"/>
                <w:szCs w:val="32"/>
              </w:rPr>
              <w:t>7</w:t>
            </w:r>
            <w:r w:rsidR="0030520E" w:rsidRPr="0030520E">
              <w:rPr>
                <w:rFonts w:hint="eastAsia"/>
                <w:sz w:val="32"/>
                <w:szCs w:val="32"/>
              </w:rPr>
              <w:t>之</w:t>
            </w:r>
            <w:r w:rsidR="0030520E" w:rsidRPr="0030520E">
              <w:rPr>
                <w:rFonts w:hint="eastAsia"/>
                <w:sz w:val="32"/>
                <w:szCs w:val="32"/>
              </w:rPr>
              <w:t>3</w:t>
            </w:r>
            <w:r w:rsidR="0030520E" w:rsidRPr="0030520E">
              <w:rPr>
                <w:rFonts w:hint="eastAsia"/>
                <w:sz w:val="32"/>
                <w:szCs w:val="32"/>
              </w:rPr>
              <w:t>號</w:t>
            </w:r>
          </w:p>
          <w:p w:rsidR="00BE0792" w:rsidRPr="00DA3C52" w:rsidRDefault="00BE0792" w:rsidP="00AF7FED">
            <w:pPr>
              <w:pStyle w:val="ae"/>
              <w:ind w:leftChars="0" w:left="0" w:right="53" w:firstLineChars="0" w:firstLine="0"/>
              <w:rPr>
                <w:sz w:val="32"/>
                <w:szCs w:val="32"/>
              </w:rPr>
            </w:pPr>
            <w:r w:rsidRPr="00DA3C52">
              <w:rPr>
                <w:rFonts w:hint="eastAsia"/>
                <w:sz w:val="32"/>
                <w:szCs w:val="32"/>
              </w:rPr>
              <w:t>電</w:t>
            </w:r>
            <w:r w:rsidR="004A61EC" w:rsidRPr="00DA3C52">
              <w:rPr>
                <w:rFonts w:hint="eastAsia"/>
                <w:sz w:val="32"/>
                <w:szCs w:val="32"/>
              </w:rPr>
              <w:t xml:space="preserve">        </w:t>
            </w:r>
            <w:r w:rsidRPr="001D7C9B">
              <w:rPr>
                <w:rFonts w:hint="eastAsia"/>
                <w:sz w:val="36"/>
                <w:szCs w:val="32"/>
              </w:rPr>
              <w:t>話：</w:t>
            </w:r>
            <w:r w:rsidR="001D7C9B">
              <w:rPr>
                <w:rFonts w:hint="eastAsia"/>
                <w:sz w:val="32"/>
                <w:szCs w:val="32"/>
              </w:rPr>
              <w:t>（</w:t>
            </w:r>
            <w:r w:rsidR="001D7C9B" w:rsidRPr="00DA3C52">
              <w:rPr>
                <w:rFonts w:hint="eastAsia"/>
                <w:sz w:val="32"/>
                <w:szCs w:val="32"/>
              </w:rPr>
              <w:t>02</w:t>
            </w:r>
            <w:r w:rsidR="001D7C9B">
              <w:rPr>
                <w:rFonts w:hint="eastAsia"/>
                <w:sz w:val="32"/>
                <w:szCs w:val="32"/>
              </w:rPr>
              <w:t>）</w:t>
            </w:r>
            <w:r w:rsidR="009265FE">
              <w:rPr>
                <w:rFonts w:hint="eastAsia"/>
                <w:sz w:val="32"/>
                <w:szCs w:val="32"/>
              </w:rPr>
              <w:t>8242-2782</w:t>
            </w:r>
          </w:p>
          <w:p w:rsidR="00BE0792" w:rsidRPr="00DA3C52" w:rsidRDefault="00BE0792" w:rsidP="006B67AF">
            <w:pPr>
              <w:pStyle w:val="ae"/>
              <w:ind w:leftChars="0" w:left="0" w:right="53" w:firstLineChars="0" w:firstLine="0"/>
              <w:rPr>
                <w:sz w:val="32"/>
                <w:szCs w:val="32"/>
              </w:rPr>
            </w:pPr>
            <w:r w:rsidRPr="00DA3C52">
              <w:rPr>
                <w:rFonts w:hint="eastAsia"/>
                <w:sz w:val="32"/>
                <w:szCs w:val="32"/>
              </w:rPr>
              <w:t>工</w:t>
            </w:r>
            <w:r w:rsidR="004A61EC" w:rsidRPr="00DA3C52">
              <w:rPr>
                <w:rFonts w:hint="eastAsia"/>
                <w:sz w:val="32"/>
                <w:szCs w:val="32"/>
              </w:rPr>
              <w:t xml:space="preserve">  </w:t>
            </w:r>
            <w:r w:rsidRPr="00DA3C52">
              <w:rPr>
                <w:rFonts w:hint="eastAsia"/>
                <w:sz w:val="32"/>
                <w:szCs w:val="32"/>
              </w:rPr>
              <w:t>本</w:t>
            </w:r>
            <w:r w:rsidR="004A61EC" w:rsidRPr="00DA3C52">
              <w:rPr>
                <w:rFonts w:hint="eastAsia"/>
                <w:sz w:val="32"/>
                <w:szCs w:val="32"/>
              </w:rPr>
              <w:t xml:space="preserve">  </w:t>
            </w:r>
            <w:r w:rsidRPr="00DA3C52">
              <w:rPr>
                <w:rFonts w:hint="eastAsia"/>
                <w:sz w:val="32"/>
                <w:szCs w:val="32"/>
              </w:rPr>
              <w:t>費：</w:t>
            </w:r>
            <w:r w:rsidR="009265FE">
              <w:rPr>
                <w:rFonts w:hint="eastAsia"/>
                <w:sz w:val="32"/>
                <w:szCs w:val="32"/>
              </w:rPr>
              <w:t>新臺幣</w:t>
            </w:r>
            <w:r w:rsidR="009265FE">
              <w:rPr>
                <w:rFonts w:hint="eastAsia"/>
                <w:sz w:val="32"/>
                <w:szCs w:val="32"/>
              </w:rPr>
              <w:t>1</w:t>
            </w:r>
            <w:r w:rsidR="006B67AF">
              <w:rPr>
                <w:rFonts w:hint="eastAsia"/>
                <w:sz w:val="32"/>
                <w:szCs w:val="32"/>
              </w:rPr>
              <w:t>00</w:t>
            </w:r>
            <w:r w:rsidR="006B67AF">
              <w:rPr>
                <w:rFonts w:hint="eastAsia"/>
                <w:sz w:val="32"/>
                <w:szCs w:val="32"/>
              </w:rPr>
              <w:t>元</w:t>
            </w:r>
          </w:p>
        </w:tc>
      </w:tr>
      <w:tr w:rsidR="00B07E89" w:rsidRPr="00BE39D9" w:rsidTr="00DE0C93">
        <w:tc>
          <w:tcPr>
            <w:tcW w:w="8647" w:type="dxa"/>
            <w:tcBorders>
              <w:top w:val="single" w:sz="4" w:space="0" w:color="auto"/>
              <w:left w:val="nil"/>
              <w:bottom w:val="nil"/>
              <w:right w:val="nil"/>
            </w:tcBorders>
          </w:tcPr>
          <w:p w:rsidR="00B94D10" w:rsidRPr="00BE39D9" w:rsidRDefault="00BE0792" w:rsidP="00AF7FED">
            <w:pPr>
              <w:pStyle w:val="ae"/>
              <w:spacing w:line="520" w:lineRule="exact"/>
              <w:ind w:leftChars="0" w:left="0" w:right="53" w:firstLineChars="0" w:firstLine="0"/>
              <w:rPr>
                <w:sz w:val="32"/>
                <w:szCs w:val="32"/>
              </w:rPr>
            </w:pPr>
            <w:r w:rsidRPr="00BE39D9">
              <w:rPr>
                <w:rFonts w:hint="eastAsia"/>
                <w:sz w:val="32"/>
                <w:szCs w:val="32"/>
              </w:rPr>
              <w:t>GPN</w:t>
            </w:r>
            <w:r w:rsidRPr="00BE39D9">
              <w:rPr>
                <w:rFonts w:hint="eastAsia"/>
                <w:sz w:val="32"/>
                <w:szCs w:val="32"/>
              </w:rPr>
              <w:t>：</w:t>
            </w:r>
            <w:r w:rsidR="00B83F95" w:rsidRPr="00BE39D9">
              <w:rPr>
                <w:rFonts w:hint="eastAsia"/>
                <w:sz w:val="32"/>
                <w:szCs w:val="32"/>
              </w:rPr>
              <w:t>1010400266</w:t>
            </w:r>
          </w:p>
          <w:p w:rsidR="00BE0792" w:rsidRPr="00BE39D9" w:rsidRDefault="00BE0792" w:rsidP="00AF7FED">
            <w:pPr>
              <w:pStyle w:val="ae"/>
              <w:spacing w:line="520" w:lineRule="exact"/>
              <w:ind w:leftChars="0" w:left="0" w:right="53" w:firstLineChars="0" w:firstLine="0"/>
              <w:rPr>
                <w:sz w:val="32"/>
                <w:szCs w:val="32"/>
              </w:rPr>
            </w:pPr>
            <w:r w:rsidRPr="00BE39D9">
              <w:rPr>
                <w:rFonts w:hint="eastAsia"/>
                <w:sz w:val="32"/>
                <w:szCs w:val="32"/>
              </w:rPr>
              <w:t>ISBN</w:t>
            </w:r>
            <w:r w:rsidRPr="00BE39D9">
              <w:rPr>
                <w:rFonts w:hint="eastAsia"/>
                <w:sz w:val="32"/>
                <w:szCs w:val="32"/>
              </w:rPr>
              <w:t>：</w:t>
            </w:r>
            <w:r w:rsidR="00B83F95" w:rsidRPr="00BE39D9">
              <w:rPr>
                <w:rFonts w:hint="eastAsia"/>
                <w:sz w:val="32"/>
                <w:szCs w:val="32"/>
              </w:rPr>
              <w:t>9789860443912</w:t>
            </w:r>
          </w:p>
        </w:tc>
      </w:tr>
    </w:tbl>
    <w:p w:rsidR="00C306CE" w:rsidRPr="00610D0E" w:rsidRDefault="00C306CE" w:rsidP="002918D3">
      <w:pPr>
        <w:pStyle w:val="ae"/>
        <w:ind w:left="850" w:right="53" w:firstLine="816"/>
        <w:rPr>
          <w:color w:val="0000CC"/>
        </w:rPr>
      </w:pPr>
    </w:p>
    <w:sectPr w:rsidR="00C306CE" w:rsidRPr="00610D0E" w:rsidSect="00DC7158">
      <w:headerReference w:type="default" r:id="rId49"/>
      <w:footerReference w:type="default" r:id="rId50"/>
      <w:pgSz w:w="11906" w:h="16838" w:code="9"/>
      <w:pgMar w:top="1440" w:right="1440" w:bottom="1440" w:left="1797" w:header="794" w:footer="73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B2C" w:rsidRDefault="00AC5B2C">
      <w:r>
        <w:separator/>
      </w:r>
    </w:p>
  </w:endnote>
  <w:endnote w:type="continuationSeparator" w:id="0">
    <w:p w:rsidR="00AC5B2C" w:rsidRDefault="00AC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華康楷書體W5">
    <w:panose1 w:val="03000509000000000000"/>
    <w:charset w:val="88"/>
    <w:family w:val="script"/>
    <w:pitch w:val="fixed"/>
    <w:sig w:usb0="A00002FF" w:usb1="38CFFDFA" w:usb2="00000016" w:usb3="00000000" w:csb0="001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3"/>
      <w:jc w:val="center"/>
    </w:pPr>
  </w:p>
  <w:p w:rsidR="00FC5080" w:rsidRDefault="00FC5080">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325C2D">
    <w:pPr>
      <w:pStyle w:val="a3"/>
      <w:tabs>
        <w:tab w:val="clear" w:pos="4153"/>
        <w:tab w:val="clear" w:pos="8306"/>
        <w:tab w:val="right" w:pos="8669"/>
      </w:tabs>
      <w:ind w:leftChars="-355" w:hangingChars="426" w:hanging="852"/>
    </w:pPr>
  </w:p>
  <w:p w:rsidR="00FC5080" w:rsidRDefault="00FC5080">
    <w:pPr>
      <w:pStyle w:val="a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C86702">
    <w:pPr>
      <w:pStyle w:val="a3"/>
      <w:tabs>
        <w:tab w:val="center" w:pos="4393"/>
        <w:tab w:val="left" w:pos="4956"/>
      </w:tabs>
      <w:ind w:rightChars="-404" w:right="-970"/>
      <w:jc w:val="right"/>
      <w:rPr>
        <w:sz w:val="24"/>
        <w:szCs w:val="24"/>
      </w:rPr>
    </w:pPr>
  </w:p>
  <w:p w:rsidR="00FC5080" w:rsidRDefault="00FC5080" w:rsidP="00E9041D">
    <w:pPr>
      <w:pStyle w:val="a3"/>
      <w:tabs>
        <w:tab w:val="center" w:pos="4393"/>
        <w:tab w:val="left" w:pos="4956"/>
      </w:tabs>
      <w:jc w:val="right"/>
      <w:rPr>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353530">
    <w:pPr>
      <w:pStyle w:val="a3"/>
      <w:tabs>
        <w:tab w:val="clear" w:pos="4153"/>
        <w:tab w:val="clear" w:pos="8306"/>
        <w:tab w:val="right" w:pos="8669"/>
      </w:tabs>
      <w:ind w:leftChars="-355" w:left="170" w:hangingChars="426" w:hanging="1022"/>
    </w:pPr>
    <w:r>
      <w:rPr>
        <w:noProof/>
        <w:sz w:val="24"/>
        <w:szCs w:val="24"/>
      </w:rPr>
      <w:drawing>
        <wp:inline distT="0" distB="0" distL="0" distR="0" wp14:anchorId="2226D80E" wp14:editId="473B5007">
          <wp:extent cx="259080" cy="286385"/>
          <wp:effectExtent l="0" t="0" r="0" b="0"/>
          <wp:docPr id="10" name="圖片 10"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p>
  <w:p w:rsidR="00FC5080" w:rsidRDefault="00FC5080" w:rsidP="00325C2D">
    <w:pPr>
      <w:pStyle w:val="a3"/>
      <w:tabs>
        <w:tab w:val="clear" w:pos="4153"/>
        <w:tab w:val="clear" w:pos="8306"/>
        <w:tab w:val="right" w:pos="8669"/>
      </w:tabs>
      <w:ind w:leftChars="-355" w:hangingChars="426" w:hanging="852"/>
    </w:pPr>
    <w:sdt>
      <w:sdtPr>
        <w:id w:val="1936780220"/>
        <w:docPartObj>
          <w:docPartGallery w:val="Page Numbers (Bottom of Page)"/>
          <w:docPartUnique/>
        </w:docPartObj>
      </w:sdtPr>
      <w:sdtContent>
        <w:r>
          <w:rPr>
            <w:noProof/>
          </w:rPr>
          <w:pict>
            <v:rect id="_x0000_s2067"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B3AzccsCAACxBQAADgAAAAAAAAAAAAAAAAAuAgAAZHJzL2Uyb0RvYy54bWxQSwEC&#10;LQAUAAYACAAAACEAI+V68dsAAAADAQAADwAAAAAAAAAAAAAAAAAlBQAAZHJzL2Rvd25yZXYueG1s&#10;UEsFBgAAAAAEAAQA8wAAAC0GAAAAAA==&#10;" filled="f" fillcolor="#c0504d" stroked="f" strokecolor="#5c83b4" strokeweight="2.25pt">
              <v:textbox style="mso-next-textbox:#_x0000_s2067" inset=",0,,0">
                <w:txbxContent>
                  <w:p w:rsidR="00FC5080" w:rsidRPr="00C86702" w:rsidRDefault="00FC5080" w:rsidP="0035353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68</w:t>
                    </w:r>
                    <w:r w:rsidRPr="00C86702">
                      <w:rPr>
                        <w:sz w:val="28"/>
                        <w:szCs w:val="28"/>
                      </w:rPr>
                      <w:fldChar w:fldCharType="end"/>
                    </w:r>
                  </w:p>
                </w:txbxContent>
              </v:textbox>
              <w10:wrap anchorx="margin" anchory="margin"/>
            </v:rect>
          </w:pict>
        </w:r>
      </w:sdtContent>
    </w:sdt>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C86702">
    <w:pPr>
      <w:pStyle w:val="a3"/>
      <w:tabs>
        <w:tab w:val="center" w:pos="4393"/>
        <w:tab w:val="left" w:pos="4956"/>
      </w:tabs>
      <w:ind w:rightChars="-404" w:right="-970"/>
      <w:jc w:val="right"/>
      <w:rPr>
        <w:sz w:val="24"/>
        <w:szCs w:val="24"/>
      </w:rPr>
    </w:pPr>
    <w:r>
      <w:rPr>
        <w:noProof/>
        <w:sz w:val="24"/>
        <w:szCs w:val="24"/>
      </w:rPr>
      <w:drawing>
        <wp:inline distT="0" distB="0" distL="0" distR="0" wp14:anchorId="4979E632" wp14:editId="6480FB35">
          <wp:extent cx="259080" cy="286385"/>
          <wp:effectExtent l="0" t="0" r="0" b="0"/>
          <wp:docPr id="11" name="圖片 11"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p>
  <w:sdt>
    <w:sdtPr>
      <w:rPr>
        <w:sz w:val="24"/>
        <w:szCs w:val="24"/>
      </w:rPr>
      <w:id w:val="-564642773"/>
      <w:docPartObj>
        <w:docPartGallery w:val="Page Numbers (Bottom of Page)"/>
        <w:docPartUnique/>
      </w:docPartObj>
    </w:sdtPr>
    <w:sdtContent>
      <w:p w:rsidR="00FC5080" w:rsidRDefault="00FC5080" w:rsidP="00353530">
        <w:pPr>
          <w:pStyle w:val="a3"/>
          <w:tabs>
            <w:tab w:val="center" w:pos="4393"/>
            <w:tab w:val="left" w:pos="4956"/>
          </w:tabs>
          <w:ind w:rightChars="-404" w:right="-970"/>
          <w:jc w:val="right"/>
          <w:rPr>
            <w:sz w:val="24"/>
            <w:szCs w:val="24"/>
          </w:rPr>
        </w:pPr>
        <w:r>
          <w:rPr>
            <w:noProof/>
          </w:rPr>
          <w:pict>
            <v:rect id="_x0000_s2066" style="position:absolute;left:0;text-align:left;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dziCjMgCAACqBQAADgAAAAAAAAAAAAAAAAAuAgAAZHJzL2Uyb0RvYy54bWxQSwECLQAU&#10;AAYACAAAACEAI+V68dsAAAADAQAADwAAAAAAAAAAAAAAAAAiBQAAZHJzL2Rvd25yZXYueG1sUEsF&#10;BgAAAAAEAAQA8wAAACoGAAAAAA==&#10;" filled="f" fillcolor="#c0504d" stroked="f" strokecolor="#5c83b4" strokeweight="2.25pt">
              <v:textbox style="mso-next-textbox:#_x0000_s2066" inset=",0,,0">
                <w:txbxContent>
                  <w:p w:rsidR="00FC5080" w:rsidRPr="00C86702" w:rsidRDefault="00FC5080" w:rsidP="0035353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67</w:t>
                    </w:r>
                    <w:r w:rsidRPr="00C86702">
                      <w:rPr>
                        <w:sz w:val="28"/>
                        <w:szCs w:val="28"/>
                      </w:rPr>
                      <w:fldChar w:fldCharType="end"/>
                    </w:r>
                  </w:p>
                </w:txbxContent>
              </v:textbox>
              <w10:wrap anchorx="margin" anchory="margin"/>
            </v:rect>
          </w:pic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325C2D">
    <w:pPr>
      <w:pStyle w:val="a3"/>
      <w:tabs>
        <w:tab w:val="clear" w:pos="4153"/>
        <w:tab w:val="clear" w:pos="8306"/>
        <w:tab w:val="right" w:pos="8669"/>
      </w:tabs>
      <w:ind w:leftChars="-355" w:hangingChars="426" w:hanging="852"/>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65F1E" w:rsidRDefault="00FC5080" w:rsidP="00065F1E">
    <w:pPr>
      <w:pStyle w:val="a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210A40">
    <w:pPr>
      <w:pStyle w:val="a3"/>
      <w:tabs>
        <w:tab w:val="clear" w:pos="4153"/>
        <w:tab w:val="clear" w:pos="8306"/>
        <w:tab w:val="right" w:pos="8669"/>
      </w:tabs>
      <w:ind w:leftChars="-355" w:left="170" w:hangingChars="426" w:hanging="1022"/>
    </w:pPr>
    <w:r>
      <w:rPr>
        <w:noProof/>
        <w:sz w:val="24"/>
        <w:szCs w:val="24"/>
      </w:rPr>
      <w:drawing>
        <wp:inline distT="0" distB="0" distL="0" distR="0" wp14:anchorId="43320170" wp14:editId="706DEFB7">
          <wp:extent cx="259080" cy="286385"/>
          <wp:effectExtent l="0" t="0" r="0" b="0"/>
          <wp:docPr id="12" name="圖片 12"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p>
  <w:p w:rsidR="00FC5080" w:rsidRDefault="00FC5080" w:rsidP="00325C2D">
    <w:pPr>
      <w:pStyle w:val="a3"/>
      <w:tabs>
        <w:tab w:val="clear" w:pos="4153"/>
        <w:tab w:val="clear" w:pos="8306"/>
        <w:tab w:val="right" w:pos="8669"/>
      </w:tabs>
      <w:ind w:leftChars="-355" w:hangingChars="426" w:hanging="852"/>
    </w:pPr>
    <w:sdt>
      <w:sdtPr>
        <w:id w:val="2131743017"/>
        <w:docPartObj>
          <w:docPartGallery w:val="Page Numbers (Bottom of Page)"/>
          <w:docPartUnique/>
        </w:docPartObj>
      </w:sdtPr>
      <w:sdtContent>
        <w:r>
          <w:rPr>
            <w:noProof/>
          </w:rPr>
          <w:pict>
            <v:rect id="_x0000_s2080" style="position:absolute;margin-left:0;margin-top:0;width:44.55pt;height:15.1pt;rotation:180;flip:x;z-index:25166950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B3AzccsCAACxBQAADgAAAAAAAAAAAAAAAAAuAgAAZHJzL2Uyb0RvYy54bWxQSwEC&#10;LQAUAAYACAAAACEAI+V68dsAAAADAQAADwAAAAAAAAAAAAAAAAAlBQAAZHJzL2Rvd25yZXYueG1s&#10;UEsFBgAAAAAEAAQA8wAAAC0GAAAAAA==&#10;" filled="f" fillcolor="#c0504d" stroked="f" strokecolor="#5c83b4" strokeweight="2.25pt">
              <v:textbox style="mso-next-textbox:#_x0000_s2080" inset=",0,,0">
                <w:txbxContent>
                  <w:p w:rsidR="00FC5080" w:rsidRPr="00C86702" w:rsidRDefault="00FC5080" w:rsidP="00210A4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92</w:t>
                    </w:r>
                    <w:r w:rsidRPr="00C86702">
                      <w:rPr>
                        <w:sz w:val="28"/>
                        <w:szCs w:val="28"/>
                      </w:rPr>
                      <w:fldChar w:fldCharType="end"/>
                    </w:r>
                  </w:p>
                </w:txbxContent>
              </v:textbox>
              <w10:wrap anchorx="margin" anchory="margin"/>
            </v:rect>
          </w:pict>
        </w:r>
      </w:sdtContent>
    </w:sdt>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210A40">
    <w:pPr>
      <w:pStyle w:val="a3"/>
      <w:tabs>
        <w:tab w:val="center" w:pos="4393"/>
        <w:tab w:val="left" w:pos="4956"/>
      </w:tabs>
      <w:ind w:rightChars="-404" w:right="-970"/>
      <w:jc w:val="right"/>
      <w:rPr>
        <w:sz w:val="24"/>
        <w:szCs w:val="24"/>
      </w:rPr>
    </w:pPr>
    <w:r>
      <w:rPr>
        <w:noProof/>
        <w:sz w:val="24"/>
        <w:szCs w:val="24"/>
      </w:rPr>
      <w:drawing>
        <wp:inline distT="0" distB="0" distL="0" distR="0" wp14:anchorId="44922B01" wp14:editId="36889204">
          <wp:extent cx="259080" cy="286385"/>
          <wp:effectExtent l="0" t="0" r="0" b="0"/>
          <wp:docPr id="15" name="圖片 15"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sdt>
      <w:sdtPr>
        <w:rPr>
          <w:sz w:val="24"/>
          <w:szCs w:val="24"/>
        </w:rPr>
        <w:id w:val="1864013936"/>
        <w:docPartObj>
          <w:docPartGallery w:val="Page Numbers (Bottom of Page)"/>
          <w:docPartUnique/>
        </w:docPartObj>
      </w:sdtPr>
      <w:sdtContent>
        <w:r>
          <w:rPr>
            <w:noProof/>
          </w:rPr>
          <w:pict>
            <v:rect id="_x0000_s2079" style="position:absolute;left:0;text-align:left;margin-left:0;margin-top:0;width:44.55pt;height:15.1pt;rotation:180;flip:x;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dziCjMgCAACqBQAADgAAAAAAAAAAAAAAAAAuAgAAZHJzL2Uyb0RvYy54bWxQSwECLQAU&#10;AAYACAAAACEAI+V68dsAAAADAQAADwAAAAAAAAAAAAAAAAAiBQAAZHJzL2Rvd25yZXYueG1sUEsF&#10;BgAAAAAEAAQA8wAAACoGAAAAAA==&#10;" filled="f" fillcolor="#c0504d" stroked="f" strokecolor="#5c83b4" strokeweight="2.25pt">
              <v:textbox style="mso-next-textbox:#_x0000_s2079" inset=",0,,0">
                <w:txbxContent>
                  <w:p w:rsidR="00FC5080" w:rsidRPr="00C86702" w:rsidRDefault="00FC5080" w:rsidP="00210A4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91</w:t>
                    </w:r>
                    <w:r w:rsidRPr="00C86702">
                      <w:rPr>
                        <w:sz w:val="28"/>
                        <w:szCs w:val="28"/>
                      </w:rPr>
                      <w:fldChar w:fldCharType="end"/>
                    </w:r>
                  </w:p>
                </w:txbxContent>
              </v:textbox>
              <w10:wrap anchorx="margin" anchory="margin"/>
            </v:rect>
          </w:pict>
        </w:r>
      </w:sdtContent>
    </w:sdt>
  </w:p>
  <w:p w:rsidR="00FC5080" w:rsidRPr="00065F1E" w:rsidRDefault="00FC5080" w:rsidP="00065F1E">
    <w:pPr>
      <w:pStyle w:val="a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A42984" w:rsidRDefault="00FC5080" w:rsidP="00A42984">
    <w:pPr>
      <w:pStyle w:val="a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A42984" w:rsidRDefault="00FC5080" w:rsidP="00A4298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3"/>
      <w:jc w:val="center"/>
    </w:pPr>
  </w:p>
  <w:p w:rsidR="00FC5080" w:rsidRDefault="00FC5080">
    <w:pPr>
      <w:pStyle w:val="a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986E70">
    <w:pPr>
      <w:pStyle w:val="a3"/>
      <w:tabs>
        <w:tab w:val="clear" w:pos="4153"/>
        <w:tab w:val="clear" w:pos="8306"/>
        <w:tab w:val="right" w:pos="8669"/>
      </w:tabs>
      <w:ind w:leftChars="-355" w:left="170" w:hangingChars="426" w:hanging="1022"/>
    </w:pPr>
    <w:r>
      <w:rPr>
        <w:noProof/>
        <w:sz w:val="24"/>
        <w:szCs w:val="24"/>
      </w:rPr>
      <w:drawing>
        <wp:inline distT="0" distB="0" distL="0" distR="0" wp14:anchorId="42B4B81E" wp14:editId="2A082AF8">
          <wp:extent cx="259080" cy="286385"/>
          <wp:effectExtent l="0" t="0" r="0" b="0"/>
          <wp:docPr id="18" name="圖片 18"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p>
  <w:p w:rsidR="00FC5080" w:rsidRDefault="00FC5080" w:rsidP="003A4F7C">
    <w:pPr>
      <w:pStyle w:val="a3"/>
      <w:tabs>
        <w:tab w:val="clear" w:pos="4153"/>
        <w:tab w:val="clear" w:pos="8306"/>
        <w:tab w:val="right" w:pos="8669"/>
      </w:tabs>
      <w:ind w:leftChars="-355" w:hangingChars="426" w:hanging="852"/>
    </w:pPr>
    <w:sdt>
      <w:sdtPr>
        <w:id w:val="-2052535219"/>
        <w:docPartObj>
          <w:docPartGallery w:val="Page Numbers (Bottom of Page)"/>
          <w:docPartUnique/>
        </w:docPartObj>
      </w:sdtPr>
      <w:sdtContent>
        <w:r>
          <w:rPr>
            <w:noProof/>
          </w:rPr>
          <w:pict>
            <v:rect id="_x0000_s2081"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B3AzccsCAACxBQAADgAAAAAAAAAAAAAAAAAuAgAAZHJzL2Uyb0RvYy54bWxQSwEC&#10;LQAUAAYACAAAACEAI+V68dsAAAADAQAADwAAAAAAAAAAAAAAAAAlBQAAZHJzL2Rvd25yZXYueG1s&#10;UEsFBgAAAAAEAAQA8wAAAC0GAAAAAA==&#10;" filled="f" fillcolor="#c0504d" stroked="f" strokecolor="#5c83b4" strokeweight="2.25pt">
              <v:textbox style="mso-next-textbox:#_x0000_s2081" inset=",0,,0">
                <w:txbxContent>
                  <w:p w:rsidR="00FC5080" w:rsidRPr="00C86702" w:rsidRDefault="00FC5080" w:rsidP="00986E7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104</w:t>
                    </w:r>
                    <w:r w:rsidRPr="00C86702">
                      <w:rPr>
                        <w:sz w:val="28"/>
                        <w:szCs w:val="28"/>
                      </w:rPr>
                      <w:fldChar w:fldCharType="end"/>
                    </w:r>
                  </w:p>
                </w:txbxContent>
              </v:textbox>
              <w10:wrap anchorx="margin" anchory="margin"/>
            </v:rect>
          </w:pict>
        </w:r>
      </w:sdtContent>
    </w:sdt>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986E70">
    <w:pPr>
      <w:pStyle w:val="a3"/>
      <w:tabs>
        <w:tab w:val="center" w:pos="4393"/>
        <w:tab w:val="left" w:pos="4956"/>
      </w:tabs>
      <w:ind w:rightChars="-404" w:right="-970"/>
      <w:jc w:val="right"/>
      <w:rPr>
        <w:sz w:val="24"/>
        <w:szCs w:val="24"/>
      </w:rPr>
    </w:pPr>
    <w:r>
      <w:rPr>
        <w:noProof/>
        <w:sz w:val="24"/>
        <w:szCs w:val="24"/>
      </w:rPr>
      <w:drawing>
        <wp:inline distT="0" distB="0" distL="0" distR="0" wp14:anchorId="16653E4B" wp14:editId="451380B0">
          <wp:extent cx="259080" cy="286385"/>
          <wp:effectExtent l="0" t="0" r="0" b="0"/>
          <wp:docPr id="19" name="圖片 19"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sdt>
      <w:sdtPr>
        <w:rPr>
          <w:sz w:val="24"/>
          <w:szCs w:val="24"/>
        </w:rPr>
        <w:id w:val="-1367833297"/>
        <w:docPartObj>
          <w:docPartGallery w:val="Page Numbers (Bottom of Page)"/>
          <w:docPartUnique/>
        </w:docPartObj>
      </w:sdtPr>
      <w:sdtContent>
        <w:r>
          <w:rPr>
            <w:noProof/>
          </w:rPr>
          <w:pict>
            <v:rect id="_x0000_s2082" style="position:absolute;left:0;text-align:left;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dziCjMgCAACqBQAADgAAAAAAAAAAAAAAAAAuAgAAZHJzL2Uyb0RvYy54bWxQSwECLQAU&#10;AAYACAAAACEAI+V68dsAAAADAQAADwAAAAAAAAAAAAAAAAAiBQAAZHJzL2Rvd25yZXYueG1sUEsF&#10;BgAAAAAEAAQA8wAAACoGAAAAAA==&#10;" filled="f" fillcolor="#c0504d" stroked="f" strokecolor="#5c83b4" strokeweight="2.25pt">
              <v:textbox style="mso-next-textbox:#_x0000_s2082" inset=",0,,0">
                <w:txbxContent>
                  <w:p w:rsidR="00FC5080" w:rsidRPr="00C86702" w:rsidRDefault="00FC5080" w:rsidP="00986E7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103</w:t>
                    </w:r>
                    <w:r w:rsidRPr="00C86702">
                      <w:rPr>
                        <w:sz w:val="28"/>
                        <w:szCs w:val="28"/>
                      </w:rPr>
                      <w:fldChar w:fldCharType="end"/>
                    </w:r>
                  </w:p>
                </w:txbxContent>
              </v:textbox>
              <w10:wrap anchorx="margin" anchory="margin"/>
            </v:rect>
          </w:pict>
        </w:r>
      </w:sdtContent>
    </w:sdt>
  </w:p>
  <w:p w:rsidR="00FC5080" w:rsidRPr="00691728" w:rsidRDefault="00FC5080" w:rsidP="00691728">
    <w:pPr>
      <w:pStyle w:val="a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511826" w:rsidRDefault="00FC5080" w:rsidP="004841F0">
    <w:pPr>
      <w:pStyle w:val="a3"/>
      <w:tabs>
        <w:tab w:val="center" w:pos="4393"/>
        <w:tab w:val="left" w:pos="4956"/>
      </w:tabs>
      <w:rPr>
        <w:sz w:val="30"/>
        <w:szCs w:val="30"/>
      </w:rPr>
    </w:pPr>
    <w:r w:rsidRPr="002C0A07">
      <w:rPr>
        <w:sz w:val="24"/>
        <w:szCs w:val="24"/>
      </w:rPr>
      <w:tab/>
    </w:r>
    <w:r w:rsidRPr="00511826">
      <w:rPr>
        <w:sz w:val="24"/>
        <w:szCs w:val="24"/>
      </w:rPr>
      <w:tab/>
    </w:r>
  </w:p>
  <w:p w:rsidR="00FC5080" w:rsidRDefault="00FC5080" w:rsidP="004841F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3"/>
      <w:jc w:val="center"/>
    </w:pPr>
  </w:p>
  <w:p w:rsidR="00FC5080" w:rsidRDefault="00FC5080">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935212"/>
      <w:docPartObj>
        <w:docPartGallery w:val="Page Numbers (Bottom of Page)"/>
        <w:docPartUnique/>
      </w:docPartObj>
    </w:sdtPr>
    <w:sdtContent>
      <w:p w:rsidR="00FC5080" w:rsidRDefault="00FC5080">
        <w:pPr>
          <w:pStyle w:val="a3"/>
          <w:jc w:val="center"/>
        </w:pPr>
        <w:r>
          <w:fldChar w:fldCharType="begin"/>
        </w:r>
        <w:r>
          <w:instrText>PAGE   \* MERGEFORMAT</w:instrText>
        </w:r>
        <w:r>
          <w:fldChar w:fldCharType="separate"/>
        </w:r>
        <w:r w:rsidR="008A5727" w:rsidRPr="008A5727">
          <w:rPr>
            <w:noProof/>
            <w:lang w:val="zh-TW"/>
          </w:rPr>
          <w:t>II</w:t>
        </w:r>
        <w:r>
          <w:fldChar w:fldCharType="end"/>
        </w:r>
      </w:p>
    </w:sdtContent>
  </w:sdt>
  <w:p w:rsidR="00FC5080" w:rsidRDefault="00FC5080">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912678"/>
      <w:docPartObj>
        <w:docPartGallery w:val="Page Numbers (Bottom of Page)"/>
        <w:docPartUnique/>
      </w:docPartObj>
    </w:sdtPr>
    <w:sdtContent>
      <w:p w:rsidR="00FC5080" w:rsidRDefault="00FC5080">
        <w:pPr>
          <w:pStyle w:val="a3"/>
          <w:jc w:val="center"/>
        </w:pPr>
        <w:r w:rsidRPr="00EB11DF">
          <w:rPr>
            <w:sz w:val="24"/>
            <w:szCs w:val="24"/>
          </w:rPr>
          <w:fldChar w:fldCharType="begin"/>
        </w:r>
        <w:r w:rsidRPr="00EB11DF">
          <w:rPr>
            <w:sz w:val="24"/>
            <w:szCs w:val="24"/>
          </w:rPr>
          <w:instrText>PAGE   \* MERGEFORMAT</w:instrText>
        </w:r>
        <w:r w:rsidRPr="00EB11DF">
          <w:rPr>
            <w:sz w:val="24"/>
            <w:szCs w:val="24"/>
          </w:rPr>
          <w:fldChar w:fldCharType="separate"/>
        </w:r>
        <w:r w:rsidR="008A5727" w:rsidRPr="008A5727">
          <w:rPr>
            <w:noProof/>
            <w:sz w:val="24"/>
            <w:szCs w:val="24"/>
            <w:lang w:val="zh-TW"/>
          </w:rPr>
          <w:t>I</w:t>
        </w:r>
        <w:r w:rsidRPr="00EB11DF">
          <w:rPr>
            <w:sz w:val="24"/>
            <w:szCs w:val="24"/>
          </w:rPr>
          <w:fldChar w:fldCharType="end"/>
        </w:r>
      </w:p>
    </w:sdtContent>
  </w:sdt>
  <w:p w:rsidR="00FC5080" w:rsidRDefault="00FC5080">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3"/>
      <w:jc w:val="center"/>
    </w:pPr>
  </w:p>
  <w:p w:rsidR="00FC5080" w:rsidRDefault="00FC5080">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3"/>
      <w:jc w:val="center"/>
    </w:pPr>
  </w:p>
  <w:p w:rsidR="00FC5080" w:rsidRDefault="00FC5080">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325C2D">
    <w:pPr>
      <w:pStyle w:val="a3"/>
      <w:tabs>
        <w:tab w:val="clear" w:pos="4153"/>
        <w:tab w:val="clear" w:pos="8306"/>
        <w:tab w:val="right" w:pos="8669"/>
      </w:tabs>
      <w:ind w:leftChars="-355" w:hangingChars="426" w:hanging="852"/>
    </w:pPr>
    <w:sdt>
      <w:sdtPr>
        <w:id w:val="-1924636709"/>
        <w:docPartObj>
          <w:docPartGallery w:val="Page Numbers (Bottom of Page)"/>
          <w:docPartUnique/>
        </w:docPartObj>
      </w:sdtPr>
      <w:sdtContent>
        <w:r>
          <w:rPr>
            <w:noProof/>
            <w:sz w:val="24"/>
            <w:szCs w:val="24"/>
          </w:rPr>
          <w:drawing>
            <wp:inline distT="0" distB="0" distL="0" distR="0" wp14:anchorId="2E7AF4D3" wp14:editId="3E0F21A9">
              <wp:extent cx="259080" cy="286385"/>
              <wp:effectExtent l="0" t="0" r="0" b="0"/>
              <wp:docPr id="6" name="圖片 6"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r>
          <w:rPr>
            <w:noProof/>
          </w:rPr>
          <w:pict>
            <v:rect id="矩形 649" o:spid="_x0000_s2059"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B3AzccsCAACxBQAADgAAAAAAAAAAAAAAAAAuAgAAZHJzL2Uyb0RvYy54bWxQSwEC&#10;LQAUAAYACAAAACEAI+V68dsAAAADAQAADwAAAAAAAAAAAAAAAAAlBQAAZHJzL2Rvd25yZXYueG1s&#10;UEsFBgAAAAAEAAQA8wAAAC0GAAAAAA==&#10;" filled="f" fillcolor="#c0504d" stroked="f" strokecolor="#5c83b4" strokeweight="2.25pt">
              <v:textbox style="mso-next-textbox:#矩形 649" inset=",0,,0">
                <w:txbxContent>
                  <w:p w:rsidR="00FC5080" w:rsidRPr="00C86702" w:rsidRDefault="00FC5080" w:rsidP="00C86702">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30</w:t>
                    </w:r>
                    <w:r w:rsidRPr="00C86702">
                      <w:rPr>
                        <w:sz w:val="28"/>
                        <w:szCs w:val="28"/>
                      </w:rPr>
                      <w:fldChar w:fldCharType="end"/>
                    </w:r>
                  </w:p>
                </w:txbxContent>
              </v:textbox>
              <w10:wrap anchorx="margin" anchory="margin"/>
            </v:rect>
          </w:pict>
        </w:r>
      </w:sdtContent>
    </w:sdt>
    <w:r>
      <w:tab/>
    </w:r>
    <w:r>
      <w:tab/>
    </w:r>
  </w:p>
  <w:p w:rsidR="00FC5080" w:rsidRDefault="00FC5080">
    <w:pPr>
      <w:pStyle w:val="a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549133727"/>
      <w:docPartObj>
        <w:docPartGallery w:val="Page Numbers (Bottom of Page)"/>
        <w:docPartUnique/>
      </w:docPartObj>
    </w:sdtPr>
    <w:sdtContent>
      <w:p w:rsidR="00FC5080" w:rsidRDefault="00FC5080" w:rsidP="00C86702">
        <w:pPr>
          <w:pStyle w:val="a3"/>
          <w:tabs>
            <w:tab w:val="center" w:pos="4393"/>
            <w:tab w:val="left" w:pos="4956"/>
          </w:tabs>
          <w:ind w:rightChars="-404" w:right="-970"/>
          <w:jc w:val="right"/>
          <w:rPr>
            <w:sz w:val="24"/>
            <w:szCs w:val="24"/>
          </w:rPr>
        </w:pPr>
        <w:r>
          <w:rPr>
            <w:noProof/>
            <w:sz w:val="24"/>
            <w:szCs w:val="24"/>
          </w:rPr>
          <w:drawing>
            <wp:inline distT="0" distB="0" distL="0" distR="0" wp14:anchorId="658B3685" wp14:editId="28B77C43">
              <wp:extent cx="259080" cy="286385"/>
              <wp:effectExtent l="0" t="0" r="0" b="0"/>
              <wp:docPr id="9" name="圖片 9" descr="D:\DATA\Desktop\頭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頭像.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 cy="286385"/>
                      </a:xfrm>
                      <a:prstGeom prst="rect">
                        <a:avLst/>
                      </a:prstGeom>
                      <a:noFill/>
                      <a:ln>
                        <a:noFill/>
                      </a:ln>
                    </pic:spPr>
                  </pic:pic>
                </a:graphicData>
              </a:graphic>
            </wp:inline>
          </w:drawing>
        </w:r>
        <w:r>
          <w:rPr>
            <w:noProof/>
          </w:rPr>
          <w:pict>
            <v:rect id="矩形 650" o:spid="_x0000_s2058"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dziCjMgCAACqBQAADgAAAAAAAAAAAAAAAAAuAgAAZHJzL2Uyb0RvYy54bWxQSwECLQAU&#10;AAYACAAAACEAI+V68dsAAAADAQAADwAAAAAAAAAAAAAAAAAiBQAAZHJzL2Rvd25yZXYueG1sUEsF&#10;BgAAAAAEAAQA8wAAACoGAAAAAA==&#10;" filled="f" fillcolor="#c0504d" stroked="f" strokecolor="#5c83b4" strokeweight="2.25pt">
              <v:textbox style="mso-next-textbox:#矩形 650" inset=",0,,0">
                <w:txbxContent>
                  <w:p w:rsidR="00FC5080" w:rsidRPr="00C86702" w:rsidRDefault="00FC5080">
                    <w:pPr>
                      <w:pBdr>
                        <w:top w:val="single" w:sz="4" w:space="1" w:color="7F7F7F" w:themeColor="background1" w:themeShade="7F"/>
                      </w:pBdr>
                      <w:jc w:val="center"/>
                      <w:rPr>
                        <w:sz w:val="28"/>
                        <w:szCs w:val="28"/>
                      </w:rPr>
                    </w:pPr>
                    <w:r w:rsidRPr="00C86702">
                      <w:rPr>
                        <w:sz w:val="28"/>
                        <w:szCs w:val="28"/>
                      </w:rPr>
                      <w:fldChar w:fldCharType="begin"/>
                    </w:r>
                    <w:r w:rsidRPr="00C86702">
                      <w:rPr>
                        <w:sz w:val="28"/>
                        <w:szCs w:val="28"/>
                      </w:rPr>
                      <w:instrText>PAGE   \* MERGEFORMAT</w:instrText>
                    </w:r>
                    <w:r w:rsidRPr="00C86702">
                      <w:rPr>
                        <w:sz w:val="28"/>
                        <w:szCs w:val="28"/>
                      </w:rPr>
                      <w:fldChar w:fldCharType="separate"/>
                    </w:r>
                    <w:r w:rsidR="008A5727" w:rsidRPr="008A5727">
                      <w:rPr>
                        <w:noProof/>
                        <w:sz w:val="28"/>
                        <w:szCs w:val="28"/>
                        <w:lang w:val="zh-TW"/>
                      </w:rPr>
                      <w:t>29</w:t>
                    </w:r>
                    <w:r w:rsidRPr="00C86702">
                      <w:rPr>
                        <w:sz w:val="28"/>
                        <w:szCs w:val="28"/>
                      </w:rPr>
                      <w:fldChar w:fldCharType="end"/>
                    </w:r>
                  </w:p>
                </w:txbxContent>
              </v:textbox>
              <w10:wrap anchorx="margin" anchory="margin"/>
            </v:rect>
          </w:pict>
        </w:r>
      </w:p>
    </w:sdtContent>
  </w:sdt>
  <w:p w:rsidR="00FC5080" w:rsidRDefault="00FC5080" w:rsidP="00E9041D">
    <w:pPr>
      <w:pStyle w:val="a3"/>
      <w:tabs>
        <w:tab w:val="center" w:pos="4393"/>
        <w:tab w:val="left" w:pos="4956"/>
      </w:tabs>
      <w:jc w:val="right"/>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B2C" w:rsidRDefault="00AC5B2C">
      <w:r>
        <w:separator/>
      </w:r>
    </w:p>
  </w:footnote>
  <w:footnote w:type="continuationSeparator" w:id="0">
    <w:p w:rsidR="00AC5B2C" w:rsidRDefault="00AC5B2C">
      <w:r>
        <w:continuationSeparator/>
      </w:r>
    </w:p>
  </w:footnote>
  <w:footnote w:id="1">
    <w:p w:rsidR="00FC5080" w:rsidRPr="00AA0A1D" w:rsidRDefault="00FC5080" w:rsidP="006B6141">
      <w:pPr>
        <w:pStyle w:val="50"/>
        <w:ind w:left="280" w:hanging="280"/>
      </w:pPr>
      <w:r w:rsidRPr="00AA0A1D">
        <w:rPr>
          <w:rStyle w:val="aff1"/>
        </w:rPr>
        <w:sym w:font="Symbol" w:char="F02A"/>
      </w:r>
      <w:r>
        <w:rPr>
          <w:rFonts w:hint="eastAsia"/>
        </w:rPr>
        <w:tab/>
      </w:r>
      <w:r w:rsidRPr="001540CF">
        <w:rPr>
          <w:rFonts w:hint="eastAsia"/>
          <w:sz w:val="24"/>
          <w:szCs w:val="24"/>
        </w:rPr>
        <w:t>各篇專案發想者。</w:t>
      </w:r>
    </w:p>
  </w:footnote>
  <w:footnote w:id="2">
    <w:p w:rsidR="00FC5080" w:rsidRPr="00515242" w:rsidRDefault="00FC5080">
      <w:pPr>
        <w:pStyle w:val="aff2"/>
        <w:rPr>
          <w:color w:val="FFFFFF" w:themeColor="background1"/>
        </w:rPr>
      </w:pPr>
      <w:r w:rsidRPr="00515242">
        <w:rPr>
          <w:rStyle w:val="aff1"/>
          <w:color w:val="FFFFFF" w:themeColor="background1"/>
        </w:rPr>
        <w:footnoteRef/>
      </w:r>
      <w:r w:rsidRPr="00515242">
        <w:rPr>
          <w:color w:val="FFFFFF" w:themeColor="background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pPr>
      <w:pStyle w:val="a7"/>
      <w:ind w:right="-576"/>
      <w:jc w:val="right"/>
      <w:rPr>
        <w:rFonts w:asciiTheme="majorHAnsi" w:eastAsiaTheme="majorEastAsia" w:hAnsiTheme="majorHAnsi" w:cstheme="majorBidi"/>
        <w:sz w:val="28"/>
        <w:szCs w:val="28"/>
      </w:rPr>
    </w:pPr>
  </w:p>
  <w:p w:rsidR="00FC5080" w:rsidRDefault="00FC5080">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83B5E" w:rsidRDefault="00FC5080" w:rsidP="000F0FFA">
    <w:pPr>
      <w:pStyle w:val="a7"/>
      <w:rPr>
        <w:rFonts w:ascii="標楷體" w:eastAsia="標楷體" w:hAnsi="標楷體"/>
        <w:sz w:val="28"/>
        <w:szCs w:val="28"/>
      </w:rPr>
    </w:pPr>
    <w:r w:rsidRPr="00083B5E">
      <w:rPr>
        <w:rFonts w:ascii="標楷體" w:eastAsia="標楷體" w:hAnsi="標楷體" w:hint="eastAsia"/>
        <w:sz w:val="28"/>
        <w:szCs w:val="28"/>
      </w:rPr>
      <w:t>保訓業務創新分享篇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54042A" w:rsidRDefault="00FC5080" w:rsidP="000F0FFA">
    <w:pPr>
      <w:pStyle w:val="a7"/>
      <w:jc w:val="right"/>
      <w:rPr>
        <w:rFonts w:ascii="標楷體" w:eastAsia="標楷體" w:hAnsi="標楷體"/>
        <w:sz w:val="28"/>
        <w:szCs w:val="28"/>
      </w:rPr>
    </w:pPr>
    <w:r>
      <w:rPr>
        <w:rFonts w:ascii="標楷體" w:eastAsia="標楷體" w:hAnsi="標楷體" w:hint="eastAsia"/>
        <w:sz w:val="28"/>
        <w:szCs w:val="28"/>
      </w:rPr>
      <w:t>叁</w:t>
    </w:r>
    <w:r w:rsidRPr="0054042A">
      <w:rPr>
        <w:rFonts w:ascii="標楷體" w:eastAsia="標楷體" w:hAnsi="標楷體" w:hint="eastAsia"/>
        <w:sz w:val="28"/>
        <w:szCs w:val="28"/>
      </w:rPr>
      <w:t>、</w:t>
    </w:r>
    <w:r>
      <w:rPr>
        <w:rFonts w:ascii="標楷體" w:eastAsia="標楷體" w:hAnsi="標楷體" w:hint="eastAsia"/>
        <w:sz w:val="28"/>
        <w:szCs w:val="28"/>
      </w:rPr>
      <w:t>培訓評鑑類</w:t>
    </w:r>
  </w:p>
  <w:p w:rsidR="00FC5080" w:rsidRPr="000F0FFA" w:rsidRDefault="00FC5080" w:rsidP="000F0FF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4410C0" w:rsidRDefault="00FC5080" w:rsidP="004410C0">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F0FFA" w:rsidRDefault="00FC5080" w:rsidP="000F0FFA">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83B5E" w:rsidRDefault="00FC5080" w:rsidP="000F0FFA">
    <w:pPr>
      <w:pStyle w:val="a7"/>
      <w:rPr>
        <w:rFonts w:ascii="標楷體" w:eastAsia="標楷體" w:hAnsi="標楷體"/>
        <w:sz w:val="28"/>
        <w:szCs w:val="28"/>
      </w:rPr>
    </w:pPr>
    <w:r w:rsidRPr="00083B5E">
      <w:rPr>
        <w:rFonts w:ascii="標楷體" w:eastAsia="標楷體" w:hAnsi="標楷體" w:hint="eastAsia"/>
        <w:sz w:val="28"/>
        <w:szCs w:val="28"/>
      </w:rPr>
      <w:t>保訓業務創新分享篇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54042A" w:rsidRDefault="00FC5080" w:rsidP="000F0FFA">
    <w:pPr>
      <w:pStyle w:val="a7"/>
      <w:jc w:val="right"/>
      <w:rPr>
        <w:rFonts w:ascii="標楷體" w:eastAsia="標楷體" w:hAnsi="標楷體"/>
        <w:sz w:val="28"/>
        <w:szCs w:val="28"/>
      </w:rPr>
    </w:pPr>
    <w:r w:rsidRPr="0054042A">
      <w:rPr>
        <w:rFonts w:ascii="標楷體" w:eastAsia="標楷體" w:hAnsi="標楷體" w:hint="eastAsia"/>
        <w:sz w:val="28"/>
        <w:szCs w:val="28"/>
      </w:rPr>
      <w:t>肆、行政事務類</w:t>
    </w:r>
  </w:p>
  <w:p w:rsidR="00FC5080" w:rsidRPr="000F0FFA" w:rsidRDefault="00FC5080" w:rsidP="000F0FF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F0FFA" w:rsidRDefault="00FC5080" w:rsidP="000F0FF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7C453F" w:rsidRDefault="00FC5080" w:rsidP="000905E0">
    <w:pPr>
      <w:pStyle w:val="a7"/>
      <w:rPr>
        <w:rFonts w:ascii="華康楷書體W5" w:eastAsia="華康楷書體W5" w:hAnsi="華康楷書體W5"/>
        <w:sz w:val="28"/>
        <w:szCs w:val="28"/>
      </w:rPr>
    </w:pPr>
    <w:r w:rsidRPr="00083B5E">
      <w:rPr>
        <w:rFonts w:ascii="標楷體" w:eastAsia="標楷體" w:hAnsi="標楷體" w:hint="eastAsia"/>
        <w:sz w:val="28"/>
        <w:szCs w:val="28"/>
      </w:rPr>
      <w:t>保訓業務創新分享篇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7C453F" w:rsidRDefault="00FC5080" w:rsidP="007C453F">
    <w:pPr>
      <w:pStyle w:val="a7"/>
      <w:jc w:val="right"/>
    </w:pPr>
    <w:r w:rsidRPr="005F5628">
      <w:rPr>
        <w:rFonts w:ascii="華康楷書體W5" w:eastAsia="華康楷書體W5" w:hAnsi="華康楷書體W5" w:hint="eastAsia"/>
        <w:sz w:val="28"/>
        <w:szCs w:val="28"/>
      </w:rPr>
      <w:t>壹、保障類</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7C453F" w:rsidRDefault="00FC5080" w:rsidP="004B644D">
    <w:pPr>
      <w:pStyle w:val="a7"/>
      <w:jc w:val="right"/>
      <w:rPr>
        <w:rFonts w:ascii="華康楷書體W5" w:eastAsia="華康楷書體W5" w:hAnsi="華康楷書體W5"/>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952A58" w:rsidRDefault="00FC5080" w:rsidP="00952A58">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083B5E" w:rsidRDefault="00FC5080" w:rsidP="00B82031">
    <w:pPr>
      <w:pStyle w:val="a7"/>
      <w:rPr>
        <w:rFonts w:ascii="標楷體" w:eastAsia="標楷體" w:hAnsi="標楷體"/>
        <w:sz w:val="28"/>
        <w:szCs w:val="28"/>
      </w:rPr>
    </w:pPr>
    <w:r w:rsidRPr="00083B5E">
      <w:rPr>
        <w:rFonts w:ascii="標楷體" w:eastAsia="標楷體" w:hAnsi="標楷體" w:hint="eastAsia"/>
        <w:sz w:val="28"/>
        <w:szCs w:val="28"/>
      </w:rPr>
      <w:t>保訓業務創新分享篇</w:t>
    </w:r>
  </w:p>
  <w:p w:rsidR="00FC5080" w:rsidRPr="009A799E" w:rsidRDefault="00FC5080" w:rsidP="009A799E">
    <w:pPr>
      <w:pStyle w:val="a7"/>
      <w:jc w:val="right"/>
      <w:rPr>
        <w:rFonts w:ascii="標楷體" w:eastAsia="標楷體" w:hAnsi="標楷體"/>
        <w:sz w:val="28"/>
        <w:szCs w:val="2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Default="00FC5080" w:rsidP="00B82031">
    <w:pPr>
      <w:jc w:val="right"/>
    </w:pPr>
    <w:r w:rsidRPr="009A799E">
      <w:rPr>
        <w:rFonts w:ascii="標楷體" w:eastAsia="標楷體" w:hAnsi="標楷體" w:hint="eastAsia"/>
        <w:sz w:val="28"/>
        <w:szCs w:val="28"/>
      </w:rPr>
      <w:t>貳、培訓發展類</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691728" w:rsidRDefault="00FC5080" w:rsidP="00691728">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080" w:rsidRPr="00DC109E" w:rsidRDefault="00FC5080" w:rsidP="00713459">
    <w:pPr>
      <w:pStyle w:val="a7"/>
      <w:tabs>
        <w:tab w:val="clear" w:pos="4153"/>
        <w:tab w:val="clear" w:pos="8306"/>
        <w:tab w:val="left" w:pos="766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1pt;height:22.25pt;visibility:visible;mso-wrap-style:square" o:bullet="t">
        <v:imagedata r:id="rId1" o:title="頭像"/>
      </v:shape>
    </w:pict>
  </w:numPicBullet>
  <w:abstractNum w:abstractNumId="0">
    <w:nsid w:val="09E835A2"/>
    <w:multiLevelType w:val="hybridMultilevel"/>
    <w:tmpl w:val="A59E3FBE"/>
    <w:lvl w:ilvl="0" w:tplc="68F61EB6">
      <w:start w:val="1"/>
      <w:numFmt w:val="taiwaneseCountingThousand"/>
      <w:lvlText w:val="%1、"/>
      <w:lvlJc w:val="left"/>
      <w:pPr>
        <w:ind w:left="480" w:hanging="480"/>
      </w:pPr>
      <w:rPr>
        <w:rFonts w:hint="eastAsia"/>
      </w:rPr>
    </w:lvl>
    <w:lvl w:ilvl="1" w:tplc="739A3AA4">
      <w:start w:val="2"/>
      <w:numFmt w:val="bullet"/>
      <w:lvlText w:val=""/>
      <w:lvlJc w:val="left"/>
      <w:pPr>
        <w:ind w:left="1200" w:hanging="720"/>
      </w:pPr>
      <w:rPr>
        <w:rFonts w:ascii="Wingdings" w:eastAsia="標楷體" w:hAnsi="Wingdings" w:cs="Times New Roman" w:hint="default"/>
      </w:rPr>
    </w:lvl>
    <w:lvl w:ilvl="2" w:tplc="C4580334">
      <w:start w:val="2"/>
      <w:numFmt w:val="bullet"/>
      <w:lvlText w:val="-"/>
      <w:lvlJc w:val="left"/>
      <w:pPr>
        <w:ind w:left="1320" w:hanging="360"/>
      </w:pPr>
      <w:rPr>
        <w:rFonts w:ascii="Times New Roman" w:eastAsia="標楷體"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2A393B"/>
    <w:multiLevelType w:val="hybridMultilevel"/>
    <w:tmpl w:val="EF10CA10"/>
    <w:lvl w:ilvl="0" w:tplc="1A1E5AA6">
      <w:start w:val="1"/>
      <w:numFmt w:val="decimal"/>
      <w:lvlText w:val="%1."/>
      <w:lvlJc w:val="left"/>
      <w:pPr>
        <w:ind w:left="1101" w:hanging="360"/>
      </w:pPr>
      <w:rPr>
        <w:rFonts w:hint="default"/>
      </w:rPr>
    </w:lvl>
    <w:lvl w:ilvl="1" w:tplc="04090019" w:tentative="1">
      <w:start w:val="1"/>
      <w:numFmt w:val="ideographTraditional"/>
      <w:lvlText w:val="%2、"/>
      <w:lvlJc w:val="left"/>
      <w:pPr>
        <w:ind w:left="1701" w:hanging="480"/>
      </w:pPr>
    </w:lvl>
    <w:lvl w:ilvl="2" w:tplc="0409001B" w:tentative="1">
      <w:start w:val="1"/>
      <w:numFmt w:val="lowerRoman"/>
      <w:lvlText w:val="%3."/>
      <w:lvlJc w:val="right"/>
      <w:pPr>
        <w:ind w:left="2181" w:hanging="480"/>
      </w:pPr>
    </w:lvl>
    <w:lvl w:ilvl="3" w:tplc="0409000F" w:tentative="1">
      <w:start w:val="1"/>
      <w:numFmt w:val="decimal"/>
      <w:lvlText w:val="%4."/>
      <w:lvlJc w:val="left"/>
      <w:pPr>
        <w:ind w:left="2661" w:hanging="480"/>
      </w:pPr>
    </w:lvl>
    <w:lvl w:ilvl="4" w:tplc="04090019" w:tentative="1">
      <w:start w:val="1"/>
      <w:numFmt w:val="ideographTraditional"/>
      <w:lvlText w:val="%5、"/>
      <w:lvlJc w:val="left"/>
      <w:pPr>
        <w:ind w:left="3141" w:hanging="480"/>
      </w:pPr>
    </w:lvl>
    <w:lvl w:ilvl="5" w:tplc="0409001B" w:tentative="1">
      <w:start w:val="1"/>
      <w:numFmt w:val="lowerRoman"/>
      <w:lvlText w:val="%6."/>
      <w:lvlJc w:val="right"/>
      <w:pPr>
        <w:ind w:left="3621" w:hanging="480"/>
      </w:pPr>
    </w:lvl>
    <w:lvl w:ilvl="6" w:tplc="0409000F" w:tentative="1">
      <w:start w:val="1"/>
      <w:numFmt w:val="decimal"/>
      <w:lvlText w:val="%7."/>
      <w:lvlJc w:val="left"/>
      <w:pPr>
        <w:ind w:left="4101" w:hanging="480"/>
      </w:pPr>
    </w:lvl>
    <w:lvl w:ilvl="7" w:tplc="04090019" w:tentative="1">
      <w:start w:val="1"/>
      <w:numFmt w:val="ideographTraditional"/>
      <w:lvlText w:val="%8、"/>
      <w:lvlJc w:val="left"/>
      <w:pPr>
        <w:ind w:left="4581" w:hanging="480"/>
      </w:pPr>
    </w:lvl>
    <w:lvl w:ilvl="8" w:tplc="0409001B" w:tentative="1">
      <w:start w:val="1"/>
      <w:numFmt w:val="lowerRoman"/>
      <w:lvlText w:val="%9."/>
      <w:lvlJc w:val="right"/>
      <w:pPr>
        <w:ind w:left="5061" w:hanging="480"/>
      </w:pPr>
    </w:lvl>
  </w:abstractNum>
  <w:abstractNum w:abstractNumId="2">
    <w:nsid w:val="402E574A"/>
    <w:multiLevelType w:val="hybridMultilevel"/>
    <w:tmpl w:val="421EFCBA"/>
    <w:lvl w:ilvl="0" w:tplc="31CA675A">
      <w:start w:val="1"/>
      <w:numFmt w:val="decimal"/>
      <w:lvlText w:val="%1."/>
      <w:lvlJc w:val="left"/>
      <w:pPr>
        <w:ind w:left="869" w:hanging="360"/>
      </w:pPr>
      <w:rPr>
        <w:rFonts w:hint="default"/>
      </w:rPr>
    </w:lvl>
    <w:lvl w:ilvl="1" w:tplc="04090019" w:tentative="1">
      <w:start w:val="1"/>
      <w:numFmt w:val="ideographTraditional"/>
      <w:lvlText w:val="%2、"/>
      <w:lvlJc w:val="left"/>
      <w:pPr>
        <w:ind w:left="1469" w:hanging="480"/>
      </w:pPr>
    </w:lvl>
    <w:lvl w:ilvl="2" w:tplc="0409001B" w:tentative="1">
      <w:start w:val="1"/>
      <w:numFmt w:val="lowerRoman"/>
      <w:lvlText w:val="%3."/>
      <w:lvlJc w:val="right"/>
      <w:pPr>
        <w:ind w:left="1949" w:hanging="480"/>
      </w:pPr>
    </w:lvl>
    <w:lvl w:ilvl="3" w:tplc="0409000F" w:tentative="1">
      <w:start w:val="1"/>
      <w:numFmt w:val="decimal"/>
      <w:lvlText w:val="%4."/>
      <w:lvlJc w:val="left"/>
      <w:pPr>
        <w:ind w:left="2429" w:hanging="480"/>
      </w:pPr>
    </w:lvl>
    <w:lvl w:ilvl="4" w:tplc="04090019" w:tentative="1">
      <w:start w:val="1"/>
      <w:numFmt w:val="ideographTraditional"/>
      <w:lvlText w:val="%5、"/>
      <w:lvlJc w:val="left"/>
      <w:pPr>
        <w:ind w:left="2909" w:hanging="480"/>
      </w:pPr>
    </w:lvl>
    <w:lvl w:ilvl="5" w:tplc="0409001B" w:tentative="1">
      <w:start w:val="1"/>
      <w:numFmt w:val="lowerRoman"/>
      <w:lvlText w:val="%6."/>
      <w:lvlJc w:val="right"/>
      <w:pPr>
        <w:ind w:left="3389" w:hanging="480"/>
      </w:pPr>
    </w:lvl>
    <w:lvl w:ilvl="6" w:tplc="0409000F" w:tentative="1">
      <w:start w:val="1"/>
      <w:numFmt w:val="decimal"/>
      <w:lvlText w:val="%7."/>
      <w:lvlJc w:val="left"/>
      <w:pPr>
        <w:ind w:left="3869" w:hanging="480"/>
      </w:pPr>
    </w:lvl>
    <w:lvl w:ilvl="7" w:tplc="04090019" w:tentative="1">
      <w:start w:val="1"/>
      <w:numFmt w:val="ideographTraditional"/>
      <w:lvlText w:val="%8、"/>
      <w:lvlJc w:val="left"/>
      <w:pPr>
        <w:ind w:left="4349" w:hanging="480"/>
      </w:pPr>
    </w:lvl>
    <w:lvl w:ilvl="8" w:tplc="0409001B" w:tentative="1">
      <w:start w:val="1"/>
      <w:numFmt w:val="lowerRoman"/>
      <w:lvlText w:val="%9."/>
      <w:lvlJc w:val="right"/>
      <w:pPr>
        <w:ind w:left="4829" w:hanging="480"/>
      </w:pPr>
    </w:lvl>
  </w:abstractNum>
  <w:abstractNum w:abstractNumId="3">
    <w:nsid w:val="51C774EA"/>
    <w:multiLevelType w:val="hybridMultilevel"/>
    <w:tmpl w:val="17A8CDC0"/>
    <w:lvl w:ilvl="0" w:tplc="68F61E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B395599"/>
    <w:multiLevelType w:val="hybridMultilevel"/>
    <w:tmpl w:val="E59C5222"/>
    <w:lvl w:ilvl="0" w:tplc="F7E00FA8">
      <w:start w:val="1"/>
      <w:numFmt w:val="taiwaneseCountingThousand"/>
      <w:lvlText w:val="（%1）"/>
      <w:lvlJc w:val="left"/>
      <w:pPr>
        <w:ind w:left="1365" w:hanging="88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6CB64B91"/>
    <w:multiLevelType w:val="hybridMultilevel"/>
    <w:tmpl w:val="5BE03E8A"/>
    <w:lvl w:ilvl="0" w:tplc="68F61E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AD63C1B"/>
    <w:multiLevelType w:val="hybridMultilevel"/>
    <w:tmpl w:val="4714361A"/>
    <w:lvl w:ilvl="0" w:tplc="68F61E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0"/>
  </w:num>
  <w:num w:numId="5">
    <w:abstractNumId w:val="6"/>
  </w:num>
  <w:num w:numId="6">
    <w:abstractNumId w:val="2"/>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mirrorMargins/>
  <w:bordersDoNotSurroundHeader/>
  <w:bordersDoNotSurroundFooter/>
  <w:proofState w:spelling="clean" w:grammar="clean"/>
  <w:defaultTabStop w:val="720"/>
  <w:evenAndOddHeaders/>
  <w:drawingGridHorizontalSpacing w:val="120"/>
  <w:displayHorizontalDrawingGridEvery w:val="0"/>
  <w:displayVerticalDrawingGridEvery w:val="2"/>
  <w:noPunctuationKerning/>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C0889"/>
    <w:rsid w:val="0000147F"/>
    <w:rsid w:val="0000271D"/>
    <w:rsid w:val="00007790"/>
    <w:rsid w:val="00007CEF"/>
    <w:rsid w:val="000105F5"/>
    <w:rsid w:val="000107A7"/>
    <w:rsid w:val="00011887"/>
    <w:rsid w:val="00012000"/>
    <w:rsid w:val="00012A84"/>
    <w:rsid w:val="00013DB0"/>
    <w:rsid w:val="00015291"/>
    <w:rsid w:val="000153EF"/>
    <w:rsid w:val="00016390"/>
    <w:rsid w:val="000169E5"/>
    <w:rsid w:val="00016AD9"/>
    <w:rsid w:val="00017480"/>
    <w:rsid w:val="000178A3"/>
    <w:rsid w:val="0001799F"/>
    <w:rsid w:val="00023616"/>
    <w:rsid w:val="00027499"/>
    <w:rsid w:val="00032572"/>
    <w:rsid w:val="00033A37"/>
    <w:rsid w:val="00036C5A"/>
    <w:rsid w:val="00036CEB"/>
    <w:rsid w:val="00036F57"/>
    <w:rsid w:val="00040C31"/>
    <w:rsid w:val="00040DF7"/>
    <w:rsid w:val="00041E5E"/>
    <w:rsid w:val="00042483"/>
    <w:rsid w:val="0004493F"/>
    <w:rsid w:val="00044AC1"/>
    <w:rsid w:val="0004659A"/>
    <w:rsid w:val="00047430"/>
    <w:rsid w:val="000503B8"/>
    <w:rsid w:val="000510C2"/>
    <w:rsid w:val="00052F6D"/>
    <w:rsid w:val="00053233"/>
    <w:rsid w:val="0005493B"/>
    <w:rsid w:val="00055585"/>
    <w:rsid w:val="000634C9"/>
    <w:rsid w:val="00065F1E"/>
    <w:rsid w:val="0006604E"/>
    <w:rsid w:val="00066103"/>
    <w:rsid w:val="00066E39"/>
    <w:rsid w:val="00070066"/>
    <w:rsid w:val="000703C7"/>
    <w:rsid w:val="000717B3"/>
    <w:rsid w:val="00071F71"/>
    <w:rsid w:val="00073C72"/>
    <w:rsid w:val="00075BC6"/>
    <w:rsid w:val="000765E6"/>
    <w:rsid w:val="00077F1B"/>
    <w:rsid w:val="00081FF0"/>
    <w:rsid w:val="00082276"/>
    <w:rsid w:val="00083B5E"/>
    <w:rsid w:val="000869F2"/>
    <w:rsid w:val="00087425"/>
    <w:rsid w:val="000905E0"/>
    <w:rsid w:val="00090968"/>
    <w:rsid w:val="000910F9"/>
    <w:rsid w:val="00092540"/>
    <w:rsid w:val="00092CAA"/>
    <w:rsid w:val="0009590D"/>
    <w:rsid w:val="0009655B"/>
    <w:rsid w:val="000A03C8"/>
    <w:rsid w:val="000A11C3"/>
    <w:rsid w:val="000A25A7"/>
    <w:rsid w:val="000A341D"/>
    <w:rsid w:val="000A3A06"/>
    <w:rsid w:val="000A43D0"/>
    <w:rsid w:val="000A5EA5"/>
    <w:rsid w:val="000A7128"/>
    <w:rsid w:val="000A7474"/>
    <w:rsid w:val="000A7A75"/>
    <w:rsid w:val="000B0175"/>
    <w:rsid w:val="000B0663"/>
    <w:rsid w:val="000B3C12"/>
    <w:rsid w:val="000B56AB"/>
    <w:rsid w:val="000B5E2C"/>
    <w:rsid w:val="000B6066"/>
    <w:rsid w:val="000B7B61"/>
    <w:rsid w:val="000C097F"/>
    <w:rsid w:val="000C1EEE"/>
    <w:rsid w:val="000C3CE5"/>
    <w:rsid w:val="000C4457"/>
    <w:rsid w:val="000C51CD"/>
    <w:rsid w:val="000D0489"/>
    <w:rsid w:val="000D27AE"/>
    <w:rsid w:val="000D380C"/>
    <w:rsid w:val="000D4439"/>
    <w:rsid w:val="000D4601"/>
    <w:rsid w:val="000D4F43"/>
    <w:rsid w:val="000D5ED3"/>
    <w:rsid w:val="000D62A3"/>
    <w:rsid w:val="000E02C2"/>
    <w:rsid w:val="000E0A78"/>
    <w:rsid w:val="000E0C2C"/>
    <w:rsid w:val="000E14CE"/>
    <w:rsid w:val="000E2053"/>
    <w:rsid w:val="000E3C32"/>
    <w:rsid w:val="000E4163"/>
    <w:rsid w:val="000E52A3"/>
    <w:rsid w:val="000E5A81"/>
    <w:rsid w:val="000E69DB"/>
    <w:rsid w:val="000E746B"/>
    <w:rsid w:val="000E7A8B"/>
    <w:rsid w:val="000F0156"/>
    <w:rsid w:val="000F0C1F"/>
    <w:rsid w:val="000F0EF5"/>
    <w:rsid w:val="000F0FFA"/>
    <w:rsid w:val="000F346D"/>
    <w:rsid w:val="000F3568"/>
    <w:rsid w:val="000F3F43"/>
    <w:rsid w:val="000F40BB"/>
    <w:rsid w:val="000F48BF"/>
    <w:rsid w:val="000F495C"/>
    <w:rsid w:val="000F563C"/>
    <w:rsid w:val="00102286"/>
    <w:rsid w:val="0010352F"/>
    <w:rsid w:val="00103BD5"/>
    <w:rsid w:val="00103C4A"/>
    <w:rsid w:val="00103ED6"/>
    <w:rsid w:val="0010470B"/>
    <w:rsid w:val="0010560B"/>
    <w:rsid w:val="0010697C"/>
    <w:rsid w:val="00107075"/>
    <w:rsid w:val="001105A1"/>
    <w:rsid w:val="0011138D"/>
    <w:rsid w:val="00111D9F"/>
    <w:rsid w:val="0011278E"/>
    <w:rsid w:val="00113349"/>
    <w:rsid w:val="001170F1"/>
    <w:rsid w:val="0011720C"/>
    <w:rsid w:val="00120240"/>
    <w:rsid w:val="00120B9D"/>
    <w:rsid w:val="00121A5D"/>
    <w:rsid w:val="00121B10"/>
    <w:rsid w:val="00122135"/>
    <w:rsid w:val="00122B42"/>
    <w:rsid w:val="00123F9D"/>
    <w:rsid w:val="001242DA"/>
    <w:rsid w:val="001247F9"/>
    <w:rsid w:val="00125CFD"/>
    <w:rsid w:val="00127C6E"/>
    <w:rsid w:val="00127EF2"/>
    <w:rsid w:val="00130438"/>
    <w:rsid w:val="00130B66"/>
    <w:rsid w:val="0013209B"/>
    <w:rsid w:val="00132927"/>
    <w:rsid w:val="00132E17"/>
    <w:rsid w:val="0013568D"/>
    <w:rsid w:val="001363C9"/>
    <w:rsid w:val="00140B26"/>
    <w:rsid w:val="0014188F"/>
    <w:rsid w:val="00142647"/>
    <w:rsid w:val="00143074"/>
    <w:rsid w:val="001432BC"/>
    <w:rsid w:val="00143B61"/>
    <w:rsid w:val="00144552"/>
    <w:rsid w:val="00144708"/>
    <w:rsid w:val="00147514"/>
    <w:rsid w:val="00151E12"/>
    <w:rsid w:val="001540CF"/>
    <w:rsid w:val="001556F1"/>
    <w:rsid w:val="00157534"/>
    <w:rsid w:val="001613B5"/>
    <w:rsid w:val="0016184A"/>
    <w:rsid w:val="00165531"/>
    <w:rsid w:val="00167D00"/>
    <w:rsid w:val="00167D5E"/>
    <w:rsid w:val="0017085D"/>
    <w:rsid w:val="001711BB"/>
    <w:rsid w:val="00172CE9"/>
    <w:rsid w:val="00173BE9"/>
    <w:rsid w:val="0017452B"/>
    <w:rsid w:val="00174BE0"/>
    <w:rsid w:val="00177480"/>
    <w:rsid w:val="001777C2"/>
    <w:rsid w:val="001806B6"/>
    <w:rsid w:val="00182975"/>
    <w:rsid w:val="00184D7F"/>
    <w:rsid w:val="00186070"/>
    <w:rsid w:val="0018692F"/>
    <w:rsid w:val="001916B0"/>
    <w:rsid w:val="0019249D"/>
    <w:rsid w:val="0019424C"/>
    <w:rsid w:val="00195649"/>
    <w:rsid w:val="00197210"/>
    <w:rsid w:val="001A00E4"/>
    <w:rsid w:val="001A499F"/>
    <w:rsid w:val="001A4FC2"/>
    <w:rsid w:val="001A6781"/>
    <w:rsid w:val="001A6D94"/>
    <w:rsid w:val="001B07D0"/>
    <w:rsid w:val="001B0B12"/>
    <w:rsid w:val="001B1016"/>
    <w:rsid w:val="001B1803"/>
    <w:rsid w:val="001B303D"/>
    <w:rsid w:val="001B5C25"/>
    <w:rsid w:val="001B6B52"/>
    <w:rsid w:val="001B7A45"/>
    <w:rsid w:val="001C0976"/>
    <w:rsid w:val="001C4175"/>
    <w:rsid w:val="001D284C"/>
    <w:rsid w:val="001D2CBE"/>
    <w:rsid w:val="001D513B"/>
    <w:rsid w:val="001D531E"/>
    <w:rsid w:val="001D5903"/>
    <w:rsid w:val="001D59FD"/>
    <w:rsid w:val="001D5C49"/>
    <w:rsid w:val="001D634E"/>
    <w:rsid w:val="001D7C9B"/>
    <w:rsid w:val="001E2126"/>
    <w:rsid w:val="001E2979"/>
    <w:rsid w:val="001E738C"/>
    <w:rsid w:val="001F0F11"/>
    <w:rsid w:val="001F1C3C"/>
    <w:rsid w:val="001F52CE"/>
    <w:rsid w:val="001F6B17"/>
    <w:rsid w:val="001F6F56"/>
    <w:rsid w:val="001F7023"/>
    <w:rsid w:val="00201C68"/>
    <w:rsid w:val="0020260D"/>
    <w:rsid w:val="0020523B"/>
    <w:rsid w:val="00205289"/>
    <w:rsid w:val="00210A40"/>
    <w:rsid w:val="00211BA1"/>
    <w:rsid w:val="00213EA4"/>
    <w:rsid w:val="002144C4"/>
    <w:rsid w:val="00220E5D"/>
    <w:rsid w:val="00222838"/>
    <w:rsid w:val="002231FF"/>
    <w:rsid w:val="002273BB"/>
    <w:rsid w:val="00230AD5"/>
    <w:rsid w:val="00230B50"/>
    <w:rsid w:val="00232AF5"/>
    <w:rsid w:val="0023515C"/>
    <w:rsid w:val="00235F4B"/>
    <w:rsid w:val="00236601"/>
    <w:rsid w:val="00236858"/>
    <w:rsid w:val="00237714"/>
    <w:rsid w:val="0024062E"/>
    <w:rsid w:val="00241AF9"/>
    <w:rsid w:val="00242179"/>
    <w:rsid w:val="00242292"/>
    <w:rsid w:val="0024247C"/>
    <w:rsid w:val="00242B76"/>
    <w:rsid w:val="00243A42"/>
    <w:rsid w:val="00246DE4"/>
    <w:rsid w:val="00250545"/>
    <w:rsid w:val="00250616"/>
    <w:rsid w:val="002515DF"/>
    <w:rsid w:val="002517B1"/>
    <w:rsid w:val="002546D4"/>
    <w:rsid w:val="00254859"/>
    <w:rsid w:val="00257F60"/>
    <w:rsid w:val="00260FD1"/>
    <w:rsid w:val="002643FD"/>
    <w:rsid w:val="00265A21"/>
    <w:rsid w:val="00266A71"/>
    <w:rsid w:val="00270791"/>
    <w:rsid w:val="0027279A"/>
    <w:rsid w:val="00275162"/>
    <w:rsid w:val="00275AB0"/>
    <w:rsid w:val="0027793C"/>
    <w:rsid w:val="00280399"/>
    <w:rsid w:val="0028301F"/>
    <w:rsid w:val="00285204"/>
    <w:rsid w:val="002853AD"/>
    <w:rsid w:val="00285550"/>
    <w:rsid w:val="0028560E"/>
    <w:rsid w:val="00286665"/>
    <w:rsid w:val="0028769E"/>
    <w:rsid w:val="00290577"/>
    <w:rsid w:val="0029120B"/>
    <w:rsid w:val="00291497"/>
    <w:rsid w:val="002918D3"/>
    <w:rsid w:val="002929CF"/>
    <w:rsid w:val="00292EDC"/>
    <w:rsid w:val="002941CF"/>
    <w:rsid w:val="002948A3"/>
    <w:rsid w:val="00294DDA"/>
    <w:rsid w:val="00297ABE"/>
    <w:rsid w:val="002A1F5B"/>
    <w:rsid w:val="002A4A0A"/>
    <w:rsid w:val="002A5E30"/>
    <w:rsid w:val="002A6F8E"/>
    <w:rsid w:val="002B3614"/>
    <w:rsid w:val="002B534A"/>
    <w:rsid w:val="002B5D32"/>
    <w:rsid w:val="002B6491"/>
    <w:rsid w:val="002B7066"/>
    <w:rsid w:val="002C0A07"/>
    <w:rsid w:val="002C10ED"/>
    <w:rsid w:val="002C3279"/>
    <w:rsid w:val="002C4BE3"/>
    <w:rsid w:val="002C5820"/>
    <w:rsid w:val="002C5C74"/>
    <w:rsid w:val="002C5D73"/>
    <w:rsid w:val="002C7324"/>
    <w:rsid w:val="002C7CF7"/>
    <w:rsid w:val="002D2939"/>
    <w:rsid w:val="002D4668"/>
    <w:rsid w:val="002D5F2E"/>
    <w:rsid w:val="002D6B99"/>
    <w:rsid w:val="002D6D9C"/>
    <w:rsid w:val="002E06A7"/>
    <w:rsid w:val="002E1651"/>
    <w:rsid w:val="002E29C5"/>
    <w:rsid w:val="002E2B30"/>
    <w:rsid w:val="002E33AB"/>
    <w:rsid w:val="002E3BB1"/>
    <w:rsid w:val="002E611B"/>
    <w:rsid w:val="002E7134"/>
    <w:rsid w:val="002F0A06"/>
    <w:rsid w:val="002F117D"/>
    <w:rsid w:val="002F3CA4"/>
    <w:rsid w:val="002F460F"/>
    <w:rsid w:val="003011FD"/>
    <w:rsid w:val="00301277"/>
    <w:rsid w:val="00304877"/>
    <w:rsid w:val="0030520E"/>
    <w:rsid w:val="00306FE4"/>
    <w:rsid w:val="00307191"/>
    <w:rsid w:val="00310A13"/>
    <w:rsid w:val="00311B19"/>
    <w:rsid w:val="00311E76"/>
    <w:rsid w:val="00312D32"/>
    <w:rsid w:val="003138BC"/>
    <w:rsid w:val="0031630E"/>
    <w:rsid w:val="003172D5"/>
    <w:rsid w:val="003176CA"/>
    <w:rsid w:val="003205B9"/>
    <w:rsid w:val="00320C04"/>
    <w:rsid w:val="00322A95"/>
    <w:rsid w:val="003238A7"/>
    <w:rsid w:val="00323B4D"/>
    <w:rsid w:val="00324FD8"/>
    <w:rsid w:val="00325C2D"/>
    <w:rsid w:val="00325D42"/>
    <w:rsid w:val="003270A4"/>
    <w:rsid w:val="003324E0"/>
    <w:rsid w:val="00334994"/>
    <w:rsid w:val="003349EE"/>
    <w:rsid w:val="00335DF3"/>
    <w:rsid w:val="003378BA"/>
    <w:rsid w:val="003402CD"/>
    <w:rsid w:val="00340AF4"/>
    <w:rsid w:val="0034107E"/>
    <w:rsid w:val="00343FE6"/>
    <w:rsid w:val="00344D2E"/>
    <w:rsid w:val="00345C5A"/>
    <w:rsid w:val="0034784C"/>
    <w:rsid w:val="00347AA0"/>
    <w:rsid w:val="00350FDB"/>
    <w:rsid w:val="003520E0"/>
    <w:rsid w:val="00353530"/>
    <w:rsid w:val="00353AAD"/>
    <w:rsid w:val="00353FCD"/>
    <w:rsid w:val="00355525"/>
    <w:rsid w:val="00356A32"/>
    <w:rsid w:val="00360660"/>
    <w:rsid w:val="00360B29"/>
    <w:rsid w:val="00362225"/>
    <w:rsid w:val="00362A00"/>
    <w:rsid w:val="00363C4E"/>
    <w:rsid w:val="0036432A"/>
    <w:rsid w:val="003654CA"/>
    <w:rsid w:val="00367776"/>
    <w:rsid w:val="00367C1A"/>
    <w:rsid w:val="003707C0"/>
    <w:rsid w:val="00370C01"/>
    <w:rsid w:val="003722D2"/>
    <w:rsid w:val="0037329C"/>
    <w:rsid w:val="0037332E"/>
    <w:rsid w:val="00373ACB"/>
    <w:rsid w:val="003750F5"/>
    <w:rsid w:val="00376107"/>
    <w:rsid w:val="003773E8"/>
    <w:rsid w:val="0037762E"/>
    <w:rsid w:val="0038043F"/>
    <w:rsid w:val="00380C91"/>
    <w:rsid w:val="00380DB9"/>
    <w:rsid w:val="00384793"/>
    <w:rsid w:val="00385048"/>
    <w:rsid w:val="003863B0"/>
    <w:rsid w:val="00387FF5"/>
    <w:rsid w:val="00391186"/>
    <w:rsid w:val="00391288"/>
    <w:rsid w:val="00391C36"/>
    <w:rsid w:val="00392FA1"/>
    <w:rsid w:val="00394A5A"/>
    <w:rsid w:val="00394ED1"/>
    <w:rsid w:val="00395276"/>
    <w:rsid w:val="00395A69"/>
    <w:rsid w:val="003964B1"/>
    <w:rsid w:val="003A072D"/>
    <w:rsid w:val="003A116B"/>
    <w:rsid w:val="003A180D"/>
    <w:rsid w:val="003A4F7C"/>
    <w:rsid w:val="003A5082"/>
    <w:rsid w:val="003A63A1"/>
    <w:rsid w:val="003A6400"/>
    <w:rsid w:val="003A646D"/>
    <w:rsid w:val="003A6C78"/>
    <w:rsid w:val="003A734C"/>
    <w:rsid w:val="003B09AC"/>
    <w:rsid w:val="003B1CCF"/>
    <w:rsid w:val="003B31FE"/>
    <w:rsid w:val="003B448F"/>
    <w:rsid w:val="003B484D"/>
    <w:rsid w:val="003B4DB7"/>
    <w:rsid w:val="003B7B1B"/>
    <w:rsid w:val="003C0889"/>
    <w:rsid w:val="003C09E5"/>
    <w:rsid w:val="003C33A2"/>
    <w:rsid w:val="003C35FD"/>
    <w:rsid w:val="003C3915"/>
    <w:rsid w:val="003C3E92"/>
    <w:rsid w:val="003C4622"/>
    <w:rsid w:val="003C4E9B"/>
    <w:rsid w:val="003C5006"/>
    <w:rsid w:val="003C5F7D"/>
    <w:rsid w:val="003C65F8"/>
    <w:rsid w:val="003C6829"/>
    <w:rsid w:val="003D0C46"/>
    <w:rsid w:val="003D2949"/>
    <w:rsid w:val="003D3F59"/>
    <w:rsid w:val="003D41DE"/>
    <w:rsid w:val="003D5FBB"/>
    <w:rsid w:val="003D6422"/>
    <w:rsid w:val="003D69F3"/>
    <w:rsid w:val="003D7A7A"/>
    <w:rsid w:val="003E0267"/>
    <w:rsid w:val="003E02EF"/>
    <w:rsid w:val="003E1D21"/>
    <w:rsid w:val="003E3091"/>
    <w:rsid w:val="003E47C5"/>
    <w:rsid w:val="003E5ACE"/>
    <w:rsid w:val="003E64C8"/>
    <w:rsid w:val="003E7BB6"/>
    <w:rsid w:val="003E7C6B"/>
    <w:rsid w:val="003F00CE"/>
    <w:rsid w:val="003F08AA"/>
    <w:rsid w:val="003F0B6F"/>
    <w:rsid w:val="003F1497"/>
    <w:rsid w:val="003F2372"/>
    <w:rsid w:val="003F3CC8"/>
    <w:rsid w:val="003F4E3D"/>
    <w:rsid w:val="003F6867"/>
    <w:rsid w:val="003F7C77"/>
    <w:rsid w:val="0040290D"/>
    <w:rsid w:val="0040451D"/>
    <w:rsid w:val="00404A3D"/>
    <w:rsid w:val="004069B2"/>
    <w:rsid w:val="00406D20"/>
    <w:rsid w:val="00407B58"/>
    <w:rsid w:val="00410B38"/>
    <w:rsid w:val="00412D12"/>
    <w:rsid w:val="00413934"/>
    <w:rsid w:val="00413FD7"/>
    <w:rsid w:val="00414BE8"/>
    <w:rsid w:val="00415178"/>
    <w:rsid w:val="00416951"/>
    <w:rsid w:val="00417FBC"/>
    <w:rsid w:val="00420551"/>
    <w:rsid w:val="00421C99"/>
    <w:rsid w:val="00421D8F"/>
    <w:rsid w:val="004223AB"/>
    <w:rsid w:val="00423088"/>
    <w:rsid w:val="00424661"/>
    <w:rsid w:val="004264D9"/>
    <w:rsid w:val="004265C9"/>
    <w:rsid w:val="00426CF7"/>
    <w:rsid w:val="00427FC7"/>
    <w:rsid w:val="00430550"/>
    <w:rsid w:val="00430BD2"/>
    <w:rsid w:val="00430D27"/>
    <w:rsid w:val="0043100A"/>
    <w:rsid w:val="00431A55"/>
    <w:rsid w:val="004320D0"/>
    <w:rsid w:val="00433D6F"/>
    <w:rsid w:val="004353EF"/>
    <w:rsid w:val="004370BB"/>
    <w:rsid w:val="004410C0"/>
    <w:rsid w:val="0044177A"/>
    <w:rsid w:val="004425AB"/>
    <w:rsid w:val="00443827"/>
    <w:rsid w:val="00444F63"/>
    <w:rsid w:val="004463E7"/>
    <w:rsid w:val="004507DE"/>
    <w:rsid w:val="004511C9"/>
    <w:rsid w:val="00453BAB"/>
    <w:rsid w:val="0045414B"/>
    <w:rsid w:val="004551F7"/>
    <w:rsid w:val="004562B4"/>
    <w:rsid w:val="00456A7E"/>
    <w:rsid w:val="004579F6"/>
    <w:rsid w:val="00460A86"/>
    <w:rsid w:val="00461D3B"/>
    <w:rsid w:val="004643E5"/>
    <w:rsid w:val="00465AA8"/>
    <w:rsid w:val="00472246"/>
    <w:rsid w:val="00472780"/>
    <w:rsid w:val="00472A6B"/>
    <w:rsid w:val="0047325D"/>
    <w:rsid w:val="004733E8"/>
    <w:rsid w:val="004733EA"/>
    <w:rsid w:val="00473401"/>
    <w:rsid w:val="00476F06"/>
    <w:rsid w:val="004821C5"/>
    <w:rsid w:val="00482849"/>
    <w:rsid w:val="004841F0"/>
    <w:rsid w:val="004844D9"/>
    <w:rsid w:val="00484BEF"/>
    <w:rsid w:val="00486854"/>
    <w:rsid w:val="00487B05"/>
    <w:rsid w:val="00490F79"/>
    <w:rsid w:val="00491893"/>
    <w:rsid w:val="0049293F"/>
    <w:rsid w:val="0049653B"/>
    <w:rsid w:val="004A1B2A"/>
    <w:rsid w:val="004A303A"/>
    <w:rsid w:val="004A3604"/>
    <w:rsid w:val="004A3827"/>
    <w:rsid w:val="004A61EC"/>
    <w:rsid w:val="004A7CA0"/>
    <w:rsid w:val="004B1C8B"/>
    <w:rsid w:val="004B41C5"/>
    <w:rsid w:val="004B5E55"/>
    <w:rsid w:val="004B644D"/>
    <w:rsid w:val="004B6DE3"/>
    <w:rsid w:val="004C1845"/>
    <w:rsid w:val="004C2D15"/>
    <w:rsid w:val="004C3B58"/>
    <w:rsid w:val="004C4916"/>
    <w:rsid w:val="004C4A6B"/>
    <w:rsid w:val="004C5194"/>
    <w:rsid w:val="004C77AD"/>
    <w:rsid w:val="004D17C3"/>
    <w:rsid w:val="004D3545"/>
    <w:rsid w:val="004D558C"/>
    <w:rsid w:val="004D5CFC"/>
    <w:rsid w:val="004D6BED"/>
    <w:rsid w:val="004E0BCB"/>
    <w:rsid w:val="004E1B9B"/>
    <w:rsid w:val="004E476D"/>
    <w:rsid w:val="004E4F94"/>
    <w:rsid w:val="004E6027"/>
    <w:rsid w:val="004E6119"/>
    <w:rsid w:val="004E6F07"/>
    <w:rsid w:val="004E719C"/>
    <w:rsid w:val="004E7847"/>
    <w:rsid w:val="004F0D76"/>
    <w:rsid w:val="004F168E"/>
    <w:rsid w:val="004F2966"/>
    <w:rsid w:val="004F5A05"/>
    <w:rsid w:val="004F68F5"/>
    <w:rsid w:val="004F700A"/>
    <w:rsid w:val="004F7733"/>
    <w:rsid w:val="0050046E"/>
    <w:rsid w:val="0050059F"/>
    <w:rsid w:val="00500992"/>
    <w:rsid w:val="00500CF8"/>
    <w:rsid w:val="00503BDF"/>
    <w:rsid w:val="00504E07"/>
    <w:rsid w:val="005060C9"/>
    <w:rsid w:val="005075B5"/>
    <w:rsid w:val="00510446"/>
    <w:rsid w:val="0051081C"/>
    <w:rsid w:val="00511321"/>
    <w:rsid w:val="00511826"/>
    <w:rsid w:val="00513B76"/>
    <w:rsid w:val="00515242"/>
    <w:rsid w:val="00516B0D"/>
    <w:rsid w:val="005203C5"/>
    <w:rsid w:val="00521512"/>
    <w:rsid w:val="005216E8"/>
    <w:rsid w:val="00521EFD"/>
    <w:rsid w:val="005222B2"/>
    <w:rsid w:val="00522F19"/>
    <w:rsid w:val="0052312B"/>
    <w:rsid w:val="00523351"/>
    <w:rsid w:val="00524210"/>
    <w:rsid w:val="005257CD"/>
    <w:rsid w:val="00525AE9"/>
    <w:rsid w:val="00526211"/>
    <w:rsid w:val="00530621"/>
    <w:rsid w:val="0053106E"/>
    <w:rsid w:val="00533467"/>
    <w:rsid w:val="00534DF1"/>
    <w:rsid w:val="00536A20"/>
    <w:rsid w:val="00537284"/>
    <w:rsid w:val="00537AD4"/>
    <w:rsid w:val="00537C74"/>
    <w:rsid w:val="0054042A"/>
    <w:rsid w:val="00540FF1"/>
    <w:rsid w:val="0054524B"/>
    <w:rsid w:val="00551224"/>
    <w:rsid w:val="00555539"/>
    <w:rsid w:val="00556940"/>
    <w:rsid w:val="00557293"/>
    <w:rsid w:val="00557690"/>
    <w:rsid w:val="00560AD0"/>
    <w:rsid w:val="005617C3"/>
    <w:rsid w:val="0056224B"/>
    <w:rsid w:val="00563C98"/>
    <w:rsid w:val="00565292"/>
    <w:rsid w:val="005663C3"/>
    <w:rsid w:val="00566F04"/>
    <w:rsid w:val="00572682"/>
    <w:rsid w:val="00572A43"/>
    <w:rsid w:val="00574BF2"/>
    <w:rsid w:val="00576BCC"/>
    <w:rsid w:val="00576E2E"/>
    <w:rsid w:val="00577269"/>
    <w:rsid w:val="0058168C"/>
    <w:rsid w:val="00582693"/>
    <w:rsid w:val="00583EE4"/>
    <w:rsid w:val="0058409F"/>
    <w:rsid w:val="00586348"/>
    <w:rsid w:val="005864EE"/>
    <w:rsid w:val="00590213"/>
    <w:rsid w:val="0059129A"/>
    <w:rsid w:val="00592DD6"/>
    <w:rsid w:val="00593821"/>
    <w:rsid w:val="00593973"/>
    <w:rsid w:val="0059446A"/>
    <w:rsid w:val="00594E4B"/>
    <w:rsid w:val="0059789D"/>
    <w:rsid w:val="00597A6B"/>
    <w:rsid w:val="00597D47"/>
    <w:rsid w:val="005A1113"/>
    <w:rsid w:val="005A1B0E"/>
    <w:rsid w:val="005A2FB9"/>
    <w:rsid w:val="005A3003"/>
    <w:rsid w:val="005A466A"/>
    <w:rsid w:val="005A4ED7"/>
    <w:rsid w:val="005A50BC"/>
    <w:rsid w:val="005B1905"/>
    <w:rsid w:val="005B22B9"/>
    <w:rsid w:val="005B232B"/>
    <w:rsid w:val="005B444E"/>
    <w:rsid w:val="005B4D53"/>
    <w:rsid w:val="005B5FDA"/>
    <w:rsid w:val="005B67CF"/>
    <w:rsid w:val="005B6915"/>
    <w:rsid w:val="005B720A"/>
    <w:rsid w:val="005C0FA6"/>
    <w:rsid w:val="005C1222"/>
    <w:rsid w:val="005C1362"/>
    <w:rsid w:val="005C180D"/>
    <w:rsid w:val="005C1CDC"/>
    <w:rsid w:val="005C2A48"/>
    <w:rsid w:val="005C2E1D"/>
    <w:rsid w:val="005C6410"/>
    <w:rsid w:val="005C6933"/>
    <w:rsid w:val="005C6E42"/>
    <w:rsid w:val="005D06E4"/>
    <w:rsid w:val="005D138C"/>
    <w:rsid w:val="005D64BD"/>
    <w:rsid w:val="005E0591"/>
    <w:rsid w:val="005E0EA9"/>
    <w:rsid w:val="005E29CC"/>
    <w:rsid w:val="005E2A14"/>
    <w:rsid w:val="005E3BBF"/>
    <w:rsid w:val="005E42E0"/>
    <w:rsid w:val="005E4517"/>
    <w:rsid w:val="005E4691"/>
    <w:rsid w:val="005E56C9"/>
    <w:rsid w:val="005E5AD0"/>
    <w:rsid w:val="005E781B"/>
    <w:rsid w:val="005F0005"/>
    <w:rsid w:val="005F0565"/>
    <w:rsid w:val="005F15E4"/>
    <w:rsid w:val="005F193B"/>
    <w:rsid w:val="005F1FEE"/>
    <w:rsid w:val="005F242B"/>
    <w:rsid w:val="005F5502"/>
    <w:rsid w:val="005F5628"/>
    <w:rsid w:val="005F69BD"/>
    <w:rsid w:val="00601ECB"/>
    <w:rsid w:val="0060209C"/>
    <w:rsid w:val="00602609"/>
    <w:rsid w:val="00603294"/>
    <w:rsid w:val="00606BF7"/>
    <w:rsid w:val="006072A4"/>
    <w:rsid w:val="00610D0E"/>
    <w:rsid w:val="00612D6E"/>
    <w:rsid w:val="00613D8E"/>
    <w:rsid w:val="00616A4B"/>
    <w:rsid w:val="00621E28"/>
    <w:rsid w:val="00622616"/>
    <w:rsid w:val="0062261D"/>
    <w:rsid w:val="00622B60"/>
    <w:rsid w:val="00623E1F"/>
    <w:rsid w:val="00624FF4"/>
    <w:rsid w:val="0062536C"/>
    <w:rsid w:val="00625903"/>
    <w:rsid w:val="00626D50"/>
    <w:rsid w:val="00631708"/>
    <w:rsid w:val="00633AEA"/>
    <w:rsid w:val="00633E01"/>
    <w:rsid w:val="00634531"/>
    <w:rsid w:val="00635310"/>
    <w:rsid w:val="00635740"/>
    <w:rsid w:val="006369E2"/>
    <w:rsid w:val="0063708E"/>
    <w:rsid w:val="00642E28"/>
    <w:rsid w:val="00642F65"/>
    <w:rsid w:val="006441D9"/>
    <w:rsid w:val="00644490"/>
    <w:rsid w:val="006466A9"/>
    <w:rsid w:val="006515D4"/>
    <w:rsid w:val="0065280F"/>
    <w:rsid w:val="006538BF"/>
    <w:rsid w:val="00655BDB"/>
    <w:rsid w:val="00657D47"/>
    <w:rsid w:val="00657FAD"/>
    <w:rsid w:val="00660F16"/>
    <w:rsid w:val="00662F58"/>
    <w:rsid w:val="00664438"/>
    <w:rsid w:val="00665D4C"/>
    <w:rsid w:val="00666081"/>
    <w:rsid w:val="006664EC"/>
    <w:rsid w:val="00667655"/>
    <w:rsid w:val="00667672"/>
    <w:rsid w:val="0066790D"/>
    <w:rsid w:val="00667C73"/>
    <w:rsid w:val="006722AD"/>
    <w:rsid w:val="00673916"/>
    <w:rsid w:val="00675BC7"/>
    <w:rsid w:val="00675C86"/>
    <w:rsid w:val="00676377"/>
    <w:rsid w:val="0068071C"/>
    <w:rsid w:val="00680BF0"/>
    <w:rsid w:val="0068111A"/>
    <w:rsid w:val="006811DC"/>
    <w:rsid w:val="00681436"/>
    <w:rsid w:val="00681C4A"/>
    <w:rsid w:val="00682220"/>
    <w:rsid w:val="006827AB"/>
    <w:rsid w:val="006848CB"/>
    <w:rsid w:val="00685B8A"/>
    <w:rsid w:val="006864E9"/>
    <w:rsid w:val="0068692D"/>
    <w:rsid w:val="00686A5E"/>
    <w:rsid w:val="0069011B"/>
    <w:rsid w:val="0069092F"/>
    <w:rsid w:val="00691728"/>
    <w:rsid w:val="00692712"/>
    <w:rsid w:val="00693639"/>
    <w:rsid w:val="00693F00"/>
    <w:rsid w:val="00696D79"/>
    <w:rsid w:val="006A123A"/>
    <w:rsid w:val="006A147C"/>
    <w:rsid w:val="006A2BC0"/>
    <w:rsid w:val="006A4284"/>
    <w:rsid w:val="006A46D0"/>
    <w:rsid w:val="006A4818"/>
    <w:rsid w:val="006A56D2"/>
    <w:rsid w:val="006A5790"/>
    <w:rsid w:val="006A72F6"/>
    <w:rsid w:val="006B1485"/>
    <w:rsid w:val="006B2168"/>
    <w:rsid w:val="006B21D7"/>
    <w:rsid w:val="006B4689"/>
    <w:rsid w:val="006B49C4"/>
    <w:rsid w:val="006B6141"/>
    <w:rsid w:val="006B656B"/>
    <w:rsid w:val="006B67AF"/>
    <w:rsid w:val="006C2D60"/>
    <w:rsid w:val="006C2E2F"/>
    <w:rsid w:val="006C3667"/>
    <w:rsid w:val="006C5486"/>
    <w:rsid w:val="006C78E8"/>
    <w:rsid w:val="006D1D69"/>
    <w:rsid w:val="006D3792"/>
    <w:rsid w:val="006D3B24"/>
    <w:rsid w:val="006D3E6A"/>
    <w:rsid w:val="006D44E6"/>
    <w:rsid w:val="006D4A81"/>
    <w:rsid w:val="006D7ACF"/>
    <w:rsid w:val="006E01FA"/>
    <w:rsid w:val="006E064F"/>
    <w:rsid w:val="006E2837"/>
    <w:rsid w:val="006E3808"/>
    <w:rsid w:val="006E4AF9"/>
    <w:rsid w:val="006E5168"/>
    <w:rsid w:val="006E5E31"/>
    <w:rsid w:val="006F007D"/>
    <w:rsid w:val="006F1A46"/>
    <w:rsid w:val="006F462D"/>
    <w:rsid w:val="006F655A"/>
    <w:rsid w:val="006F6DEA"/>
    <w:rsid w:val="006F7F73"/>
    <w:rsid w:val="00700653"/>
    <w:rsid w:val="007006F5"/>
    <w:rsid w:val="007029BB"/>
    <w:rsid w:val="00702FC1"/>
    <w:rsid w:val="00704286"/>
    <w:rsid w:val="00704616"/>
    <w:rsid w:val="007053AC"/>
    <w:rsid w:val="007062AC"/>
    <w:rsid w:val="0071028F"/>
    <w:rsid w:val="00713459"/>
    <w:rsid w:val="007149F0"/>
    <w:rsid w:val="00714C5B"/>
    <w:rsid w:val="00720718"/>
    <w:rsid w:val="0072220A"/>
    <w:rsid w:val="007265E7"/>
    <w:rsid w:val="00730229"/>
    <w:rsid w:val="00731CC4"/>
    <w:rsid w:val="0073220C"/>
    <w:rsid w:val="007324A7"/>
    <w:rsid w:val="00733AF6"/>
    <w:rsid w:val="00734E3C"/>
    <w:rsid w:val="00734F72"/>
    <w:rsid w:val="0073644E"/>
    <w:rsid w:val="00736AF9"/>
    <w:rsid w:val="007376D5"/>
    <w:rsid w:val="0074002E"/>
    <w:rsid w:val="00741A82"/>
    <w:rsid w:val="00742478"/>
    <w:rsid w:val="00743370"/>
    <w:rsid w:val="00744246"/>
    <w:rsid w:val="00744C8B"/>
    <w:rsid w:val="00744CA4"/>
    <w:rsid w:val="00745F67"/>
    <w:rsid w:val="00746616"/>
    <w:rsid w:val="007540A9"/>
    <w:rsid w:val="00754A82"/>
    <w:rsid w:val="00754D8E"/>
    <w:rsid w:val="0075696B"/>
    <w:rsid w:val="00756C1B"/>
    <w:rsid w:val="00757526"/>
    <w:rsid w:val="00763778"/>
    <w:rsid w:val="007669EA"/>
    <w:rsid w:val="00767988"/>
    <w:rsid w:val="0077020E"/>
    <w:rsid w:val="0077386A"/>
    <w:rsid w:val="007749C0"/>
    <w:rsid w:val="007754AB"/>
    <w:rsid w:val="00775AD2"/>
    <w:rsid w:val="00776EAA"/>
    <w:rsid w:val="00777AC5"/>
    <w:rsid w:val="00777B12"/>
    <w:rsid w:val="00780465"/>
    <w:rsid w:val="007813CD"/>
    <w:rsid w:val="007845EC"/>
    <w:rsid w:val="0078673D"/>
    <w:rsid w:val="00787541"/>
    <w:rsid w:val="00790658"/>
    <w:rsid w:val="00792335"/>
    <w:rsid w:val="00793928"/>
    <w:rsid w:val="00796101"/>
    <w:rsid w:val="00797D73"/>
    <w:rsid w:val="007A0E2A"/>
    <w:rsid w:val="007A1092"/>
    <w:rsid w:val="007A1E72"/>
    <w:rsid w:val="007A6486"/>
    <w:rsid w:val="007A67DE"/>
    <w:rsid w:val="007B020C"/>
    <w:rsid w:val="007B08D6"/>
    <w:rsid w:val="007B304F"/>
    <w:rsid w:val="007B5DDC"/>
    <w:rsid w:val="007B62BF"/>
    <w:rsid w:val="007B6B91"/>
    <w:rsid w:val="007B6BE5"/>
    <w:rsid w:val="007C1020"/>
    <w:rsid w:val="007C453F"/>
    <w:rsid w:val="007C49FE"/>
    <w:rsid w:val="007C5010"/>
    <w:rsid w:val="007C5488"/>
    <w:rsid w:val="007C5C93"/>
    <w:rsid w:val="007C5F15"/>
    <w:rsid w:val="007C6252"/>
    <w:rsid w:val="007C6D66"/>
    <w:rsid w:val="007D1077"/>
    <w:rsid w:val="007D3552"/>
    <w:rsid w:val="007D3721"/>
    <w:rsid w:val="007D3CDD"/>
    <w:rsid w:val="007D6425"/>
    <w:rsid w:val="007E0C54"/>
    <w:rsid w:val="007E1F9E"/>
    <w:rsid w:val="007E2218"/>
    <w:rsid w:val="007E45EC"/>
    <w:rsid w:val="007E52C0"/>
    <w:rsid w:val="007E52ED"/>
    <w:rsid w:val="007E5A08"/>
    <w:rsid w:val="007E6136"/>
    <w:rsid w:val="007F0E52"/>
    <w:rsid w:val="007F1D7D"/>
    <w:rsid w:val="007F2505"/>
    <w:rsid w:val="007F2D10"/>
    <w:rsid w:val="007F2E0B"/>
    <w:rsid w:val="007F3E0B"/>
    <w:rsid w:val="007F3E41"/>
    <w:rsid w:val="007F7AEF"/>
    <w:rsid w:val="0080086D"/>
    <w:rsid w:val="00800982"/>
    <w:rsid w:val="00805FDA"/>
    <w:rsid w:val="0080621A"/>
    <w:rsid w:val="0080635D"/>
    <w:rsid w:val="00806493"/>
    <w:rsid w:val="00810BAB"/>
    <w:rsid w:val="00810EB6"/>
    <w:rsid w:val="00811325"/>
    <w:rsid w:val="00811AB7"/>
    <w:rsid w:val="00811C09"/>
    <w:rsid w:val="0081289C"/>
    <w:rsid w:val="00813EF7"/>
    <w:rsid w:val="00815EB3"/>
    <w:rsid w:val="0082039A"/>
    <w:rsid w:val="008273F3"/>
    <w:rsid w:val="0083349A"/>
    <w:rsid w:val="00837410"/>
    <w:rsid w:val="008378AA"/>
    <w:rsid w:val="00837968"/>
    <w:rsid w:val="008401B7"/>
    <w:rsid w:val="00841294"/>
    <w:rsid w:val="00843886"/>
    <w:rsid w:val="00843D02"/>
    <w:rsid w:val="00845465"/>
    <w:rsid w:val="00851317"/>
    <w:rsid w:val="0085279B"/>
    <w:rsid w:val="00855301"/>
    <w:rsid w:val="00856F69"/>
    <w:rsid w:val="008574E4"/>
    <w:rsid w:val="00857FDB"/>
    <w:rsid w:val="0086360A"/>
    <w:rsid w:val="00865AD4"/>
    <w:rsid w:val="0086708A"/>
    <w:rsid w:val="008671D8"/>
    <w:rsid w:val="00871287"/>
    <w:rsid w:val="00871307"/>
    <w:rsid w:val="00871FB0"/>
    <w:rsid w:val="008768D7"/>
    <w:rsid w:val="00876A09"/>
    <w:rsid w:val="00877163"/>
    <w:rsid w:val="008802A5"/>
    <w:rsid w:val="00881B59"/>
    <w:rsid w:val="00885483"/>
    <w:rsid w:val="00885A71"/>
    <w:rsid w:val="00886F0F"/>
    <w:rsid w:val="00887E70"/>
    <w:rsid w:val="00892F2C"/>
    <w:rsid w:val="008931C8"/>
    <w:rsid w:val="00893A65"/>
    <w:rsid w:val="00893AF3"/>
    <w:rsid w:val="00894FDE"/>
    <w:rsid w:val="00895BB8"/>
    <w:rsid w:val="008A0CF6"/>
    <w:rsid w:val="008A400E"/>
    <w:rsid w:val="008A5727"/>
    <w:rsid w:val="008A5868"/>
    <w:rsid w:val="008A6276"/>
    <w:rsid w:val="008B0EF5"/>
    <w:rsid w:val="008B61E6"/>
    <w:rsid w:val="008C46E9"/>
    <w:rsid w:val="008D0B27"/>
    <w:rsid w:val="008D40BE"/>
    <w:rsid w:val="008D7C1F"/>
    <w:rsid w:val="008E1353"/>
    <w:rsid w:val="008E15E3"/>
    <w:rsid w:val="008E17C2"/>
    <w:rsid w:val="008E1DDA"/>
    <w:rsid w:val="008E220C"/>
    <w:rsid w:val="008E23DC"/>
    <w:rsid w:val="008E2D03"/>
    <w:rsid w:val="008E3EBA"/>
    <w:rsid w:val="008E4725"/>
    <w:rsid w:val="008E4B52"/>
    <w:rsid w:val="008E6301"/>
    <w:rsid w:val="008E6A25"/>
    <w:rsid w:val="008E7287"/>
    <w:rsid w:val="008E7EDA"/>
    <w:rsid w:val="008F0815"/>
    <w:rsid w:val="008F2F5D"/>
    <w:rsid w:val="008F3A09"/>
    <w:rsid w:val="008F5A66"/>
    <w:rsid w:val="008F7586"/>
    <w:rsid w:val="008F7B3E"/>
    <w:rsid w:val="00900E4F"/>
    <w:rsid w:val="009046DB"/>
    <w:rsid w:val="00904D32"/>
    <w:rsid w:val="00905A9E"/>
    <w:rsid w:val="009063FA"/>
    <w:rsid w:val="00910D67"/>
    <w:rsid w:val="009112E2"/>
    <w:rsid w:val="00911A85"/>
    <w:rsid w:val="00911EFE"/>
    <w:rsid w:val="0091265D"/>
    <w:rsid w:val="0091318C"/>
    <w:rsid w:val="009132EF"/>
    <w:rsid w:val="009155C7"/>
    <w:rsid w:val="00921091"/>
    <w:rsid w:val="0092162A"/>
    <w:rsid w:val="00922410"/>
    <w:rsid w:val="00922FB6"/>
    <w:rsid w:val="009231B2"/>
    <w:rsid w:val="009254BD"/>
    <w:rsid w:val="009265FE"/>
    <w:rsid w:val="00934039"/>
    <w:rsid w:val="00935A68"/>
    <w:rsid w:val="00936138"/>
    <w:rsid w:val="00937258"/>
    <w:rsid w:val="00937288"/>
    <w:rsid w:val="00941CB5"/>
    <w:rsid w:val="00944F25"/>
    <w:rsid w:val="00944F55"/>
    <w:rsid w:val="00945014"/>
    <w:rsid w:val="009460C5"/>
    <w:rsid w:val="00947597"/>
    <w:rsid w:val="00952411"/>
    <w:rsid w:val="009526B5"/>
    <w:rsid w:val="00952A58"/>
    <w:rsid w:val="009549E7"/>
    <w:rsid w:val="00955B0F"/>
    <w:rsid w:val="00956603"/>
    <w:rsid w:val="00961F19"/>
    <w:rsid w:val="009641D3"/>
    <w:rsid w:val="00965E80"/>
    <w:rsid w:val="009667E2"/>
    <w:rsid w:val="00970A89"/>
    <w:rsid w:val="009718D5"/>
    <w:rsid w:val="0097457C"/>
    <w:rsid w:val="0097460C"/>
    <w:rsid w:val="0097478C"/>
    <w:rsid w:val="00977009"/>
    <w:rsid w:val="0098117B"/>
    <w:rsid w:val="0098155E"/>
    <w:rsid w:val="00982E9F"/>
    <w:rsid w:val="00986E70"/>
    <w:rsid w:val="00987AB7"/>
    <w:rsid w:val="009917A3"/>
    <w:rsid w:val="009917EC"/>
    <w:rsid w:val="009943C3"/>
    <w:rsid w:val="00997313"/>
    <w:rsid w:val="00997FEF"/>
    <w:rsid w:val="009A00A5"/>
    <w:rsid w:val="009A041B"/>
    <w:rsid w:val="009A42E2"/>
    <w:rsid w:val="009A5335"/>
    <w:rsid w:val="009A6E6F"/>
    <w:rsid w:val="009A799E"/>
    <w:rsid w:val="009B1403"/>
    <w:rsid w:val="009B192B"/>
    <w:rsid w:val="009B1AB0"/>
    <w:rsid w:val="009B22EF"/>
    <w:rsid w:val="009B283E"/>
    <w:rsid w:val="009B3019"/>
    <w:rsid w:val="009B49DB"/>
    <w:rsid w:val="009B49F1"/>
    <w:rsid w:val="009B5A09"/>
    <w:rsid w:val="009B6BD8"/>
    <w:rsid w:val="009B7729"/>
    <w:rsid w:val="009C1F5C"/>
    <w:rsid w:val="009C534B"/>
    <w:rsid w:val="009C74AB"/>
    <w:rsid w:val="009C7969"/>
    <w:rsid w:val="009C7B99"/>
    <w:rsid w:val="009C7E1F"/>
    <w:rsid w:val="009D133B"/>
    <w:rsid w:val="009D224E"/>
    <w:rsid w:val="009D2D48"/>
    <w:rsid w:val="009D36F2"/>
    <w:rsid w:val="009D4245"/>
    <w:rsid w:val="009D4DCE"/>
    <w:rsid w:val="009E0DF2"/>
    <w:rsid w:val="009E1C3D"/>
    <w:rsid w:val="009E1E32"/>
    <w:rsid w:val="009E22A8"/>
    <w:rsid w:val="009E2A9C"/>
    <w:rsid w:val="009E336C"/>
    <w:rsid w:val="009E40C2"/>
    <w:rsid w:val="009E4473"/>
    <w:rsid w:val="009E4764"/>
    <w:rsid w:val="009E58FF"/>
    <w:rsid w:val="009E6863"/>
    <w:rsid w:val="009E6E29"/>
    <w:rsid w:val="009E7697"/>
    <w:rsid w:val="009F183B"/>
    <w:rsid w:val="009F2A51"/>
    <w:rsid w:val="009F2DBE"/>
    <w:rsid w:val="009F4697"/>
    <w:rsid w:val="009F63AB"/>
    <w:rsid w:val="009F6797"/>
    <w:rsid w:val="00A032F3"/>
    <w:rsid w:val="00A03F8D"/>
    <w:rsid w:val="00A04DCB"/>
    <w:rsid w:val="00A066A4"/>
    <w:rsid w:val="00A06DE9"/>
    <w:rsid w:val="00A07936"/>
    <w:rsid w:val="00A07B1D"/>
    <w:rsid w:val="00A07F56"/>
    <w:rsid w:val="00A10D1B"/>
    <w:rsid w:val="00A125AD"/>
    <w:rsid w:val="00A12AB0"/>
    <w:rsid w:val="00A143FD"/>
    <w:rsid w:val="00A14900"/>
    <w:rsid w:val="00A157E8"/>
    <w:rsid w:val="00A229ED"/>
    <w:rsid w:val="00A2326A"/>
    <w:rsid w:val="00A252BA"/>
    <w:rsid w:val="00A27395"/>
    <w:rsid w:val="00A303C0"/>
    <w:rsid w:val="00A33857"/>
    <w:rsid w:val="00A35C91"/>
    <w:rsid w:val="00A37CAB"/>
    <w:rsid w:val="00A37D04"/>
    <w:rsid w:val="00A42810"/>
    <w:rsid w:val="00A42984"/>
    <w:rsid w:val="00A431F1"/>
    <w:rsid w:val="00A463AE"/>
    <w:rsid w:val="00A463C9"/>
    <w:rsid w:val="00A5077E"/>
    <w:rsid w:val="00A509D7"/>
    <w:rsid w:val="00A51A3C"/>
    <w:rsid w:val="00A54C8F"/>
    <w:rsid w:val="00A60EDE"/>
    <w:rsid w:val="00A6220D"/>
    <w:rsid w:val="00A64772"/>
    <w:rsid w:val="00A65E64"/>
    <w:rsid w:val="00A67727"/>
    <w:rsid w:val="00A7069A"/>
    <w:rsid w:val="00A71A76"/>
    <w:rsid w:val="00A73F01"/>
    <w:rsid w:val="00A74A89"/>
    <w:rsid w:val="00A750BA"/>
    <w:rsid w:val="00A763FF"/>
    <w:rsid w:val="00A80B17"/>
    <w:rsid w:val="00A82148"/>
    <w:rsid w:val="00A824A7"/>
    <w:rsid w:val="00A82843"/>
    <w:rsid w:val="00A830F3"/>
    <w:rsid w:val="00A8480A"/>
    <w:rsid w:val="00A8568C"/>
    <w:rsid w:val="00A85BD8"/>
    <w:rsid w:val="00A87E73"/>
    <w:rsid w:val="00A900A4"/>
    <w:rsid w:val="00A90194"/>
    <w:rsid w:val="00A90569"/>
    <w:rsid w:val="00A9339F"/>
    <w:rsid w:val="00A93D31"/>
    <w:rsid w:val="00A93FB3"/>
    <w:rsid w:val="00A943BC"/>
    <w:rsid w:val="00AA0402"/>
    <w:rsid w:val="00AA0E2D"/>
    <w:rsid w:val="00AA11DF"/>
    <w:rsid w:val="00AA198A"/>
    <w:rsid w:val="00AA2954"/>
    <w:rsid w:val="00AA61EA"/>
    <w:rsid w:val="00AA7C05"/>
    <w:rsid w:val="00AB4ACD"/>
    <w:rsid w:val="00AB7F42"/>
    <w:rsid w:val="00AC07D6"/>
    <w:rsid w:val="00AC1810"/>
    <w:rsid w:val="00AC24DB"/>
    <w:rsid w:val="00AC292F"/>
    <w:rsid w:val="00AC331C"/>
    <w:rsid w:val="00AC3501"/>
    <w:rsid w:val="00AC35DC"/>
    <w:rsid w:val="00AC4AB7"/>
    <w:rsid w:val="00AC5154"/>
    <w:rsid w:val="00AC5B2C"/>
    <w:rsid w:val="00AC7856"/>
    <w:rsid w:val="00AD182D"/>
    <w:rsid w:val="00AD1C99"/>
    <w:rsid w:val="00AD2C38"/>
    <w:rsid w:val="00AD5252"/>
    <w:rsid w:val="00AD71B5"/>
    <w:rsid w:val="00AE0197"/>
    <w:rsid w:val="00AE13DC"/>
    <w:rsid w:val="00AE3EA6"/>
    <w:rsid w:val="00AE5FDC"/>
    <w:rsid w:val="00AE668E"/>
    <w:rsid w:val="00AF1531"/>
    <w:rsid w:val="00AF1DBD"/>
    <w:rsid w:val="00AF2623"/>
    <w:rsid w:val="00AF2900"/>
    <w:rsid w:val="00AF4175"/>
    <w:rsid w:val="00AF570A"/>
    <w:rsid w:val="00AF7FED"/>
    <w:rsid w:val="00B02E1B"/>
    <w:rsid w:val="00B03E75"/>
    <w:rsid w:val="00B07E89"/>
    <w:rsid w:val="00B10E8C"/>
    <w:rsid w:val="00B116C7"/>
    <w:rsid w:val="00B11E54"/>
    <w:rsid w:val="00B12D91"/>
    <w:rsid w:val="00B12EAC"/>
    <w:rsid w:val="00B1343E"/>
    <w:rsid w:val="00B13B74"/>
    <w:rsid w:val="00B16145"/>
    <w:rsid w:val="00B223E5"/>
    <w:rsid w:val="00B2295D"/>
    <w:rsid w:val="00B25A75"/>
    <w:rsid w:val="00B25D0E"/>
    <w:rsid w:val="00B30CBD"/>
    <w:rsid w:val="00B311C6"/>
    <w:rsid w:val="00B359C3"/>
    <w:rsid w:val="00B374B0"/>
    <w:rsid w:val="00B37C42"/>
    <w:rsid w:val="00B40770"/>
    <w:rsid w:val="00B40D7F"/>
    <w:rsid w:val="00B412F3"/>
    <w:rsid w:val="00B43509"/>
    <w:rsid w:val="00B43D83"/>
    <w:rsid w:val="00B43E63"/>
    <w:rsid w:val="00B47502"/>
    <w:rsid w:val="00B51C11"/>
    <w:rsid w:val="00B52CE2"/>
    <w:rsid w:val="00B52EA6"/>
    <w:rsid w:val="00B54075"/>
    <w:rsid w:val="00B54152"/>
    <w:rsid w:val="00B54266"/>
    <w:rsid w:val="00B557FD"/>
    <w:rsid w:val="00B55C75"/>
    <w:rsid w:val="00B578E1"/>
    <w:rsid w:val="00B60914"/>
    <w:rsid w:val="00B61A83"/>
    <w:rsid w:val="00B62576"/>
    <w:rsid w:val="00B639A4"/>
    <w:rsid w:val="00B63D79"/>
    <w:rsid w:val="00B64737"/>
    <w:rsid w:val="00B64755"/>
    <w:rsid w:val="00B65C82"/>
    <w:rsid w:val="00B65EC6"/>
    <w:rsid w:val="00B65F53"/>
    <w:rsid w:val="00B726A4"/>
    <w:rsid w:val="00B72A36"/>
    <w:rsid w:val="00B736FF"/>
    <w:rsid w:val="00B7496E"/>
    <w:rsid w:val="00B756FE"/>
    <w:rsid w:val="00B75A6A"/>
    <w:rsid w:val="00B768A6"/>
    <w:rsid w:val="00B8066F"/>
    <w:rsid w:val="00B80AAB"/>
    <w:rsid w:val="00B82031"/>
    <w:rsid w:val="00B835A5"/>
    <w:rsid w:val="00B83F95"/>
    <w:rsid w:val="00B846A1"/>
    <w:rsid w:val="00B8594D"/>
    <w:rsid w:val="00B8667A"/>
    <w:rsid w:val="00B86D9E"/>
    <w:rsid w:val="00B909CA"/>
    <w:rsid w:val="00B91CFB"/>
    <w:rsid w:val="00B91FA6"/>
    <w:rsid w:val="00B92009"/>
    <w:rsid w:val="00B920D5"/>
    <w:rsid w:val="00B92AD8"/>
    <w:rsid w:val="00B94D10"/>
    <w:rsid w:val="00B95B7D"/>
    <w:rsid w:val="00B9673A"/>
    <w:rsid w:val="00BA2213"/>
    <w:rsid w:val="00BA45CB"/>
    <w:rsid w:val="00BA4CDF"/>
    <w:rsid w:val="00BA5545"/>
    <w:rsid w:val="00BA5A76"/>
    <w:rsid w:val="00BA6151"/>
    <w:rsid w:val="00BA67C9"/>
    <w:rsid w:val="00BB0C9B"/>
    <w:rsid w:val="00BB1A88"/>
    <w:rsid w:val="00BB22B0"/>
    <w:rsid w:val="00BB2F25"/>
    <w:rsid w:val="00BB3875"/>
    <w:rsid w:val="00BB416A"/>
    <w:rsid w:val="00BB52CF"/>
    <w:rsid w:val="00BB5BB6"/>
    <w:rsid w:val="00BB6AB2"/>
    <w:rsid w:val="00BB70B8"/>
    <w:rsid w:val="00BB7DAF"/>
    <w:rsid w:val="00BC13B2"/>
    <w:rsid w:val="00BC18BA"/>
    <w:rsid w:val="00BC61AB"/>
    <w:rsid w:val="00BD17A1"/>
    <w:rsid w:val="00BD339F"/>
    <w:rsid w:val="00BD5C75"/>
    <w:rsid w:val="00BD5D3D"/>
    <w:rsid w:val="00BD625D"/>
    <w:rsid w:val="00BD6655"/>
    <w:rsid w:val="00BD6F23"/>
    <w:rsid w:val="00BE0792"/>
    <w:rsid w:val="00BE37C5"/>
    <w:rsid w:val="00BE39D9"/>
    <w:rsid w:val="00BE3D59"/>
    <w:rsid w:val="00BE3E7B"/>
    <w:rsid w:val="00BE4445"/>
    <w:rsid w:val="00BE4585"/>
    <w:rsid w:val="00BE4F24"/>
    <w:rsid w:val="00BE5437"/>
    <w:rsid w:val="00BE5F82"/>
    <w:rsid w:val="00BE7B51"/>
    <w:rsid w:val="00BF0823"/>
    <w:rsid w:val="00BF148A"/>
    <w:rsid w:val="00BF2463"/>
    <w:rsid w:val="00BF2716"/>
    <w:rsid w:val="00BF28B5"/>
    <w:rsid w:val="00BF3DE8"/>
    <w:rsid w:val="00BF489A"/>
    <w:rsid w:val="00BF5B53"/>
    <w:rsid w:val="00BF68F4"/>
    <w:rsid w:val="00C0150C"/>
    <w:rsid w:val="00C01C76"/>
    <w:rsid w:val="00C02490"/>
    <w:rsid w:val="00C04119"/>
    <w:rsid w:val="00C042E6"/>
    <w:rsid w:val="00C10C6C"/>
    <w:rsid w:val="00C11F64"/>
    <w:rsid w:val="00C11F91"/>
    <w:rsid w:val="00C14DAD"/>
    <w:rsid w:val="00C153FB"/>
    <w:rsid w:val="00C15AB6"/>
    <w:rsid w:val="00C16109"/>
    <w:rsid w:val="00C177E4"/>
    <w:rsid w:val="00C17A09"/>
    <w:rsid w:val="00C17CD1"/>
    <w:rsid w:val="00C20D2B"/>
    <w:rsid w:val="00C21BD8"/>
    <w:rsid w:val="00C235C2"/>
    <w:rsid w:val="00C249A2"/>
    <w:rsid w:val="00C251F0"/>
    <w:rsid w:val="00C255FB"/>
    <w:rsid w:val="00C25AAB"/>
    <w:rsid w:val="00C30053"/>
    <w:rsid w:val="00C306CE"/>
    <w:rsid w:val="00C30D66"/>
    <w:rsid w:val="00C3196C"/>
    <w:rsid w:val="00C31CDA"/>
    <w:rsid w:val="00C3310C"/>
    <w:rsid w:val="00C34813"/>
    <w:rsid w:val="00C34E1B"/>
    <w:rsid w:val="00C35558"/>
    <w:rsid w:val="00C35D17"/>
    <w:rsid w:val="00C3647A"/>
    <w:rsid w:val="00C37B21"/>
    <w:rsid w:val="00C37C43"/>
    <w:rsid w:val="00C40474"/>
    <w:rsid w:val="00C42237"/>
    <w:rsid w:val="00C43102"/>
    <w:rsid w:val="00C431A3"/>
    <w:rsid w:val="00C442E9"/>
    <w:rsid w:val="00C45D89"/>
    <w:rsid w:val="00C47442"/>
    <w:rsid w:val="00C5163D"/>
    <w:rsid w:val="00C52689"/>
    <w:rsid w:val="00C53707"/>
    <w:rsid w:val="00C54497"/>
    <w:rsid w:val="00C546E7"/>
    <w:rsid w:val="00C54BB2"/>
    <w:rsid w:val="00C570E8"/>
    <w:rsid w:val="00C5792A"/>
    <w:rsid w:val="00C60152"/>
    <w:rsid w:val="00C60519"/>
    <w:rsid w:val="00C62783"/>
    <w:rsid w:val="00C6404B"/>
    <w:rsid w:val="00C64EC8"/>
    <w:rsid w:val="00C6538F"/>
    <w:rsid w:val="00C65497"/>
    <w:rsid w:val="00C6593F"/>
    <w:rsid w:val="00C65AF5"/>
    <w:rsid w:val="00C66611"/>
    <w:rsid w:val="00C70BA5"/>
    <w:rsid w:val="00C719E9"/>
    <w:rsid w:val="00C71DD4"/>
    <w:rsid w:val="00C725DE"/>
    <w:rsid w:val="00C73A99"/>
    <w:rsid w:val="00C760C7"/>
    <w:rsid w:val="00C76A71"/>
    <w:rsid w:val="00C77000"/>
    <w:rsid w:val="00C776D8"/>
    <w:rsid w:val="00C81199"/>
    <w:rsid w:val="00C821E6"/>
    <w:rsid w:val="00C8233B"/>
    <w:rsid w:val="00C829C4"/>
    <w:rsid w:val="00C82EE2"/>
    <w:rsid w:val="00C84D44"/>
    <w:rsid w:val="00C86702"/>
    <w:rsid w:val="00C94051"/>
    <w:rsid w:val="00C94DFF"/>
    <w:rsid w:val="00CA0528"/>
    <w:rsid w:val="00CA168F"/>
    <w:rsid w:val="00CA1919"/>
    <w:rsid w:val="00CA21DB"/>
    <w:rsid w:val="00CA2DD6"/>
    <w:rsid w:val="00CA3C47"/>
    <w:rsid w:val="00CA4BEE"/>
    <w:rsid w:val="00CA5DFD"/>
    <w:rsid w:val="00CA651E"/>
    <w:rsid w:val="00CB0846"/>
    <w:rsid w:val="00CB30B3"/>
    <w:rsid w:val="00CB3336"/>
    <w:rsid w:val="00CB387E"/>
    <w:rsid w:val="00CB3F86"/>
    <w:rsid w:val="00CC1E26"/>
    <w:rsid w:val="00CC30D5"/>
    <w:rsid w:val="00CC3A8C"/>
    <w:rsid w:val="00CC3F26"/>
    <w:rsid w:val="00CD2B52"/>
    <w:rsid w:val="00CD31BB"/>
    <w:rsid w:val="00CD371A"/>
    <w:rsid w:val="00CD37CA"/>
    <w:rsid w:val="00CD7188"/>
    <w:rsid w:val="00CD734B"/>
    <w:rsid w:val="00CD73DB"/>
    <w:rsid w:val="00CE4D75"/>
    <w:rsid w:val="00CE4F35"/>
    <w:rsid w:val="00CE500F"/>
    <w:rsid w:val="00CE5CD7"/>
    <w:rsid w:val="00CF0DBA"/>
    <w:rsid w:val="00CF2782"/>
    <w:rsid w:val="00CF3AE0"/>
    <w:rsid w:val="00CF3AE6"/>
    <w:rsid w:val="00CF6772"/>
    <w:rsid w:val="00CF73E1"/>
    <w:rsid w:val="00CF7C57"/>
    <w:rsid w:val="00CF7DE9"/>
    <w:rsid w:val="00D00432"/>
    <w:rsid w:val="00D00790"/>
    <w:rsid w:val="00D01463"/>
    <w:rsid w:val="00D01C29"/>
    <w:rsid w:val="00D01D6D"/>
    <w:rsid w:val="00D0215F"/>
    <w:rsid w:val="00D02782"/>
    <w:rsid w:val="00D02A5D"/>
    <w:rsid w:val="00D02FC7"/>
    <w:rsid w:val="00D036CC"/>
    <w:rsid w:val="00D03788"/>
    <w:rsid w:val="00D03793"/>
    <w:rsid w:val="00D04EAE"/>
    <w:rsid w:val="00D07A78"/>
    <w:rsid w:val="00D108F7"/>
    <w:rsid w:val="00D10CDC"/>
    <w:rsid w:val="00D11AB2"/>
    <w:rsid w:val="00D12ACC"/>
    <w:rsid w:val="00D13816"/>
    <w:rsid w:val="00D13B44"/>
    <w:rsid w:val="00D17717"/>
    <w:rsid w:val="00D2076A"/>
    <w:rsid w:val="00D216E1"/>
    <w:rsid w:val="00D237D0"/>
    <w:rsid w:val="00D25F7A"/>
    <w:rsid w:val="00D271E9"/>
    <w:rsid w:val="00D27BD4"/>
    <w:rsid w:val="00D3348D"/>
    <w:rsid w:val="00D362F9"/>
    <w:rsid w:val="00D36C1D"/>
    <w:rsid w:val="00D41330"/>
    <w:rsid w:val="00D41573"/>
    <w:rsid w:val="00D433D6"/>
    <w:rsid w:val="00D44419"/>
    <w:rsid w:val="00D45721"/>
    <w:rsid w:val="00D4587B"/>
    <w:rsid w:val="00D47DEA"/>
    <w:rsid w:val="00D50ECE"/>
    <w:rsid w:val="00D51037"/>
    <w:rsid w:val="00D51D8D"/>
    <w:rsid w:val="00D51E94"/>
    <w:rsid w:val="00D520B3"/>
    <w:rsid w:val="00D52338"/>
    <w:rsid w:val="00D548DE"/>
    <w:rsid w:val="00D55EE7"/>
    <w:rsid w:val="00D57C45"/>
    <w:rsid w:val="00D57DFB"/>
    <w:rsid w:val="00D60F99"/>
    <w:rsid w:val="00D61181"/>
    <w:rsid w:val="00D65450"/>
    <w:rsid w:val="00D71083"/>
    <w:rsid w:val="00D73317"/>
    <w:rsid w:val="00D73D55"/>
    <w:rsid w:val="00D7476F"/>
    <w:rsid w:val="00D763A0"/>
    <w:rsid w:val="00D77B75"/>
    <w:rsid w:val="00D81E92"/>
    <w:rsid w:val="00D8241F"/>
    <w:rsid w:val="00D82911"/>
    <w:rsid w:val="00D8512C"/>
    <w:rsid w:val="00D8517F"/>
    <w:rsid w:val="00D85BD5"/>
    <w:rsid w:val="00D869BC"/>
    <w:rsid w:val="00D86E6E"/>
    <w:rsid w:val="00D90156"/>
    <w:rsid w:val="00D90F19"/>
    <w:rsid w:val="00D95B6C"/>
    <w:rsid w:val="00DA3C52"/>
    <w:rsid w:val="00DA5FF4"/>
    <w:rsid w:val="00DA6DF9"/>
    <w:rsid w:val="00DA71D7"/>
    <w:rsid w:val="00DA79E3"/>
    <w:rsid w:val="00DB1658"/>
    <w:rsid w:val="00DB1F64"/>
    <w:rsid w:val="00DB292B"/>
    <w:rsid w:val="00DB371F"/>
    <w:rsid w:val="00DB3884"/>
    <w:rsid w:val="00DB38AD"/>
    <w:rsid w:val="00DB4ECF"/>
    <w:rsid w:val="00DB6619"/>
    <w:rsid w:val="00DC109E"/>
    <w:rsid w:val="00DC4064"/>
    <w:rsid w:val="00DC48EF"/>
    <w:rsid w:val="00DC57C7"/>
    <w:rsid w:val="00DC70B9"/>
    <w:rsid w:val="00DC7158"/>
    <w:rsid w:val="00DD046D"/>
    <w:rsid w:val="00DD3276"/>
    <w:rsid w:val="00DD3D86"/>
    <w:rsid w:val="00DD427C"/>
    <w:rsid w:val="00DD5DBC"/>
    <w:rsid w:val="00DD6CE9"/>
    <w:rsid w:val="00DD7377"/>
    <w:rsid w:val="00DE06D3"/>
    <w:rsid w:val="00DE0C93"/>
    <w:rsid w:val="00DE132C"/>
    <w:rsid w:val="00DE21A4"/>
    <w:rsid w:val="00DE286B"/>
    <w:rsid w:val="00DE374E"/>
    <w:rsid w:val="00DE4792"/>
    <w:rsid w:val="00DE548E"/>
    <w:rsid w:val="00DE7441"/>
    <w:rsid w:val="00DF0D7C"/>
    <w:rsid w:val="00DF0E7A"/>
    <w:rsid w:val="00DF132C"/>
    <w:rsid w:val="00DF2AAE"/>
    <w:rsid w:val="00DF7E3A"/>
    <w:rsid w:val="00E0091A"/>
    <w:rsid w:val="00E03932"/>
    <w:rsid w:val="00E04F78"/>
    <w:rsid w:val="00E06B94"/>
    <w:rsid w:val="00E07DCF"/>
    <w:rsid w:val="00E10762"/>
    <w:rsid w:val="00E10D37"/>
    <w:rsid w:val="00E12ACC"/>
    <w:rsid w:val="00E151DC"/>
    <w:rsid w:val="00E15EB6"/>
    <w:rsid w:val="00E16139"/>
    <w:rsid w:val="00E202DE"/>
    <w:rsid w:val="00E212D4"/>
    <w:rsid w:val="00E223D1"/>
    <w:rsid w:val="00E22E4A"/>
    <w:rsid w:val="00E2391C"/>
    <w:rsid w:val="00E23D3E"/>
    <w:rsid w:val="00E25B80"/>
    <w:rsid w:val="00E27805"/>
    <w:rsid w:val="00E27DC6"/>
    <w:rsid w:val="00E30047"/>
    <w:rsid w:val="00E33A0B"/>
    <w:rsid w:val="00E3695B"/>
    <w:rsid w:val="00E37EBF"/>
    <w:rsid w:val="00E37F0F"/>
    <w:rsid w:val="00E419CE"/>
    <w:rsid w:val="00E41B33"/>
    <w:rsid w:val="00E41F93"/>
    <w:rsid w:val="00E43401"/>
    <w:rsid w:val="00E43CF1"/>
    <w:rsid w:val="00E44913"/>
    <w:rsid w:val="00E46513"/>
    <w:rsid w:val="00E47289"/>
    <w:rsid w:val="00E472D0"/>
    <w:rsid w:val="00E47649"/>
    <w:rsid w:val="00E47A34"/>
    <w:rsid w:val="00E513BA"/>
    <w:rsid w:val="00E56623"/>
    <w:rsid w:val="00E570D7"/>
    <w:rsid w:val="00E5760A"/>
    <w:rsid w:val="00E57636"/>
    <w:rsid w:val="00E60B10"/>
    <w:rsid w:val="00E60D5C"/>
    <w:rsid w:val="00E6204C"/>
    <w:rsid w:val="00E62F7B"/>
    <w:rsid w:val="00E633FF"/>
    <w:rsid w:val="00E640C8"/>
    <w:rsid w:val="00E64775"/>
    <w:rsid w:val="00E660E2"/>
    <w:rsid w:val="00E662BA"/>
    <w:rsid w:val="00E67D87"/>
    <w:rsid w:val="00E70289"/>
    <w:rsid w:val="00E73212"/>
    <w:rsid w:val="00E735F7"/>
    <w:rsid w:val="00E74779"/>
    <w:rsid w:val="00E7497E"/>
    <w:rsid w:val="00E7589E"/>
    <w:rsid w:val="00E75D6E"/>
    <w:rsid w:val="00E76621"/>
    <w:rsid w:val="00E77724"/>
    <w:rsid w:val="00E8014A"/>
    <w:rsid w:val="00E8069B"/>
    <w:rsid w:val="00E8252F"/>
    <w:rsid w:val="00E8482F"/>
    <w:rsid w:val="00E85A48"/>
    <w:rsid w:val="00E85F5D"/>
    <w:rsid w:val="00E86ED3"/>
    <w:rsid w:val="00E87544"/>
    <w:rsid w:val="00E9041D"/>
    <w:rsid w:val="00E9126E"/>
    <w:rsid w:val="00E91998"/>
    <w:rsid w:val="00E936F1"/>
    <w:rsid w:val="00E93A2D"/>
    <w:rsid w:val="00E93BD5"/>
    <w:rsid w:val="00E95962"/>
    <w:rsid w:val="00E95B13"/>
    <w:rsid w:val="00E97459"/>
    <w:rsid w:val="00E97C1B"/>
    <w:rsid w:val="00EA027D"/>
    <w:rsid w:val="00EA02FA"/>
    <w:rsid w:val="00EA19C1"/>
    <w:rsid w:val="00EA1FC1"/>
    <w:rsid w:val="00EA2ED5"/>
    <w:rsid w:val="00EA357A"/>
    <w:rsid w:val="00EA61DA"/>
    <w:rsid w:val="00EA698F"/>
    <w:rsid w:val="00EB03E4"/>
    <w:rsid w:val="00EB0734"/>
    <w:rsid w:val="00EB11DF"/>
    <w:rsid w:val="00EB1F77"/>
    <w:rsid w:val="00EB2EDC"/>
    <w:rsid w:val="00EB3BE8"/>
    <w:rsid w:val="00EB554E"/>
    <w:rsid w:val="00EC0CD5"/>
    <w:rsid w:val="00EC10B5"/>
    <w:rsid w:val="00EC13DC"/>
    <w:rsid w:val="00EC1768"/>
    <w:rsid w:val="00EC1BDF"/>
    <w:rsid w:val="00EC1DA2"/>
    <w:rsid w:val="00EC262D"/>
    <w:rsid w:val="00EC304B"/>
    <w:rsid w:val="00EC3AF7"/>
    <w:rsid w:val="00EC4255"/>
    <w:rsid w:val="00EC63C8"/>
    <w:rsid w:val="00EC7B1B"/>
    <w:rsid w:val="00EC7D29"/>
    <w:rsid w:val="00ED016B"/>
    <w:rsid w:val="00ED17A8"/>
    <w:rsid w:val="00ED1BEC"/>
    <w:rsid w:val="00ED51D9"/>
    <w:rsid w:val="00ED5ED5"/>
    <w:rsid w:val="00ED6C03"/>
    <w:rsid w:val="00ED6FA6"/>
    <w:rsid w:val="00ED785A"/>
    <w:rsid w:val="00EE0189"/>
    <w:rsid w:val="00EE10E0"/>
    <w:rsid w:val="00EE1CE5"/>
    <w:rsid w:val="00EE1F6E"/>
    <w:rsid w:val="00EE388B"/>
    <w:rsid w:val="00EE4E76"/>
    <w:rsid w:val="00EF3652"/>
    <w:rsid w:val="00EF521D"/>
    <w:rsid w:val="00EF6A1F"/>
    <w:rsid w:val="00EF6E05"/>
    <w:rsid w:val="00EF7EB8"/>
    <w:rsid w:val="00F00960"/>
    <w:rsid w:val="00F01936"/>
    <w:rsid w:val="00F037A6"/>
    <w:rsid w:val="00F03961"/>
    <w:rsid w:val="00F043F7"/>
    <w:rsid w:val="00F04ED4"/>
    <w:rsid w:val="00F05268"/>
    <w:rsid w:val="00F05751"/>
    <w:rsid w:val="00F058D6"/>
    <w:rsid w:val="00F06F17"/>
    <w:rsid w:val="00F120DA"/>
    <w:rsid w:val="00F12A49"/>
    <w:rsid w:val="00F12B35"/>
    <w:rsid w:val="00F13045"/>
    <w:rsid w:val="00F150DF"/>
    <w:rsid w:val="00F16146"/>
    <w:rsid w:val="00F1692A"/>
    <w:rsid w:val="00F20FB3"/>
    <w:rsid w:val="00F234A2"/>
    <w:rsid w:val="00F25214"/>
    <w:rsid w:val="00F26D02"/>
    <w:rsid w:val="00F26D79"/>
    <w:rsid w:val="00F278B0"/>
    <w:rsid w:val="00F27DFD"/>
    <w:rsid w:val="00F3134A"/>
    <w:rsid w:val="00F3230E"/>
    <w:rsid w:val="00F33E8C"/>
    <w:rsid w:val="00F35078"/>
    <w:rsid w:val="00F36476"/>
    <w:rsid w:val="00F371EA"/>
    <w:rsid w:val="00F425AB"/>
    <w:rsid w:val="00F436A7"/>
    <w:rsid w:val="00F43A35"/>
    <w:rsid w:val="00F43E12"/>
    <w:rsid w:val="00F45364"/>
    <w:rsid w:val="00F461F9"/>
    <w:rsid w:val="00F46490"/>
    <w:rsid w:val="00F51978"/>
    <w:rsid w:val="00F528E5"/>
    <w:rsid w:val="00F56B37"/>
    <w:rsid w:val="00F56CFC"/>
    <w:rsid w:val="00F66750"/>
    <w:rsid w:val="00F67A64"/>
    <w:rsid w:val="00F719D1"/>
    <w:rsid w:val="00F75A15"/>
    <w:rsid w:val="00F7751A"/>
    <w:rsid w:val="00F802A8"/>
    <w:rsid w:val="00F82905"/>
    <w:rsid w:val="00F82DB2"/>
    <w:rsid w:val="00F82E1C"/>
    <w:rsid w:val="00F850D3"/>
    <w:rsid w:val="00F863F3"/>
    <w:rsid w:val="00F866DB"/>
    <w:rsid w:val="00F8690D"/>
    <w:rsid w:val="00F910E5"/>
    <w:rsid w:val="00F91249"/>
    <w:rsid w:val="00F924F4"/>
    <w:rsid w:val="00F9581A"/>
    <w:rsid w:val="00F964F2"/>
    <w:rsid w:val="00F96A72"/>
    <w:rsid w:val="00FA0535"/>
    <w:rsid w:val="00FA056E"/>
    <w:rsid w:val="00FA0A3D"/>
    <w:rsid w:val="00FA171F"/>
    <w:rsid w:val="00FA26F2"/>
    <w:rsid w:val="00FA3752"/>
    <w:rsid w:val="00FA38FC"/>
    <w:rsid w:val="00FA6116"/>
    <w:rsid w:val="00FA7EDE"/>
    <w:rsid w:val="00FB02DD"/>
    <w:rsid w:val="00FB108C"/>
    <w:rsid w:val="00FB69FA"/>
    <w:rsid w:val="00FB7955"/>
    <w:rsid w:val="00FC11B6"/>
    <w:rsid w:val="00FC5080"/>
    <w:rsid w:val="00FC661B"/>
    <w:rsid w:val="00FC738F"/>
    <w:rsid w:val="00FD00B1"/>
    <w:rsid w:val="00FD114B"/>
    <w:rsid w:val="00FD4D75"/>
    <w:rsid w:val="00FD79C3"/>
    <w:rsid w:val="00FE1384"/>
    <w:rsid w:val="00FE1A99"/>
    <w:rsid w:val="00FE2543"/>
    <w:rsid w:val="00FE3BD2"/>
    <w:rsid w:val="00FE5AC7"/>
    <w:rsid w:val="00FE76D5"/>
    <w:rsid w:val="00FE7E96"/>
    <w:rsid w:val="00FF393C"/>
    <w:rsid w:val="00FF5AB2"/>
    <w:rsid w:val="00FF6227"/>
    <w:rsid w:val="00FF62A1"/>
    <w:rsid w:val="00FF691E"/>
    <w:rsid w:val="00FF6A04"/>
    <w:rsid w:val="00FF7F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737"/>
    <w:rPr>
      <w:sz w:val="24"/>
      <w:szCs w:val="24"/>
    </w:rPr>
  </w:style>
  <w:style w:type="paragraph" w:styleId="1">
    <w:name w:val="heading 1"/>
    <w:aliases w:val="創新篇名標題 1"/>
    <w:basedOn w:val="a"/>
    <w:next w:val="a"/>
    <w:link w:val="10"/>
    <w:qFormat/>
    <w:rsid w:val="00566F04"/>
    <w:pPr>
      <w:keepNext/>
      <w:widowControl w:val="0"/>
      <w:overflowPunct w:val="0"/>
      <w:snapToGrid w:val="0"/>
      <w:spacing w:line="2300" w:lineRule="exact"/>
      <w:jc w:val="center"/>
      <w:outlineLvl w:val="0"/>
    </w:pPr>
    <w:rPr>
      <w:rFonts w:eastAsia="標楷體"/>
      <w:b/>
      <w:bCs/>
      <w:spacing w:val="-48"/>
      <w:kern w:val="2"/>
      <w:sz w:val="44"/>
      <w:szCs w:val="36"/>
    </w:rPr>
  </w:style>
  <w:style w:type="paragraph" w:styleId="2">
    <w:name w:val="heading 2"/>
    <w:basedOn w:val="a"/>
    <w:next w:val="a"/>
    <w:link w:val="20"/>
    <w:uiPriority w:val="99"/>
    <w:unhideWhenUsed/>
    <w:qFormat/>
    <w:rsid w:val="001B0B1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F168E"/>
    <w:pPr>
      <w:tabs>
        <w:tab w:val="right" w:leader="dot" w:pos="8789"/>
      </w:tabs>
      <w:kinsoku w:val="0"/>
      <w:overflowPunct w:val="0"/>
      <w:spacing w:line="540" w:lineRule="exact"/>
      <w:jc w:val="center"/>
    </w:pPr>
    <w:rPr>
      <w:rFonts w:eastAsia="標楷體"/>
      <w:noProof/>
      <w:sz w:val="96"/>
      <w:szCs w:val="144"/>
    </w:rPr>
  </w:style>
  <w:style w:type="paragraph" w:styleId="21">
    <w:name w:val="toc 2"/>
    <w:basedOn w:val="a"/>
    <w:next w:val="a"/>
    <w:autoRedefine/>
    <w:uiPriority w:val="99"/>
    <w:semiHidden/>
    <w:rsid w:val="00B64737"/>
    <w:pPr>
      <w:ind w:left="480"/>
    </w:pPr>
  </w:style>
  <w:style w:type="paragraph" w:styleId="3">
    <w:name w:val="toc 3"/>
    <w:basedOn w:val="a"/>
    <w:next w:val="a"/>
    <w:autoRedefine/>
    <w:uiPriority w:val="99"/>
    <w:semiHidden/>
    <w:rsid w:val="00B64737"/>
    <w:pPr>
      <w:ind w:left="960"/>
    </w:pPr>
  </w:style>
  <w:style w:type="paragraph" w:styleId="4">
    <w:name w:val="toc 4"/>
    <w:basedOn w:val="a"/>
    <w:next w:val="a"/>
    <w:autoRedefine/>
    <w:uiPriority w:val="99"/>
    <w:semiHidden/>
    <w:rsid w:val="00B64737"/>
    <w:pPr>
      <w:ind w:left="1440"/>
    </w:pPr>
  </w:style>
  <w:style w:type="paragraph" w:styleId="5">
    <w:name w:val="toc 5"/>
    <w:basedOn w:val="a"/>
    <w:next w:val="a"/>
    <w:autoRedefine/>
    <w:uiPriority w:val="99"/>
    <w:semiHidden/>
    <w:rsid w:val="00B64737"/>
    <w:pPr>
      <w:ind w:left="1920"/>
    </w:pPr>
  </w:style>
  <w:style w:type="paragraph" w:styleId="6">
    <w:name w:val="toc 6"/>
    <w:basedOn w:val="a"/>
    <w:next w:val="a"/>
    <w:autoRedefine/>
    <w:uiPriority w:val="99"/>
    <w:semiHidden/>
    <w:rsid w:val="00B64737"/>
    <w:pPr>
      <w:ind w:left="2400"/>
    </w:pPr>
  </w:style>
  <w:style w:type="paragraph" w:styleId="7">
    <w:name w:val="toc 7"/>
    <w:basedOn w:val="a"/>
    <w:next w:val="a"/>
    <w:autoRedefine/>
    <w:uiPriority w:val="99"/>
    <w:semiHidden/>
    <w:rsid w:val="00B64737"/>
    <w:pPr>
      <w:ind w:left="2880"/>
    </w:pPr>
  </w:style>
  <w:style w:type="paragraph" w:styleId="8">
    <w:name w:val="toc 8"/>
    <w:basedOn w:val="a"/>
    <w:next w:val="a"/>
    <w:autoRedefine/>
    <w:uiPriority w:val="99"/>
    <w:semiHidden/>
    <w:rsid w:val="00B64737"/>
    <w:pPr>
      <w:ind w:left="3360"/>
    </w:pPr>
  </w:style>
  <w:style w:type="paragraph" w:styleId="9">
    <w:name w:val="toc 9"/>
    <w:basedOn w:val="a"/>
    <w:next w:val="a"/>
    <w:autoRedefine/>
    <w:uiPriority w:val="99"/>
    <w:semiHidden/>
    <w:rsid w:val="00B64737"/>
    <w:pPr>
      <w:ind w:left="3840"/>
    </w:pPr>
  </w:style>
  <w:style w:type="paragraph" w:styleId="a3">
    <w:name w:val="footer"/>
    <w:basedOn w:val="a"/>
    <w:link w:val="a4"/>
    <w:uiPriority w:val="99"/>
    <w:rsid w:val="00B64737"/>
    <w:pPr>
      <w:tabs>
        <w:tab w:val="center" w:pos="4153"/>
        <w:tab w:val="right" w:pos="8306"/>
      </w:tabs>
      <w:snapToGrid w:val="0"/>
    </w:pPr>
    <w:rPr>
      <w:sz w:val="20"/>
      <w:szCs w:val="20"/>
    </w:rPr>
  </w:style>
  <w:style w:type="character" w:styleId="a5">
    <w:name w:val="page number"/>
    <w:basedOn w:val="a0"/>
    <w:uiPriority w:val="99"/>
    <w:semiHidden/>
    <w:rsid w:val="00B64737"/>
  </w:style>
  <w:style w:type="character" w:styleId="a6">
    <w:name w:val="Hyperlink"/>
    <w:basedOn w:val="a0"/>
    <w:uiPriority w:val="99"/>
    <w:rsid w:val="00B64737"/>
    <w:rPr>
      <w:color w:val="0000FF"/>
      <w:u w:val="single"/>
    </w:rPr>
  </w:style>
  <w:style w:type="paragraph" w:customStyle="1" w:styleId="12">
    <w:name w:val="清單段落1"/>
    <w:basedOn w:val="a"/>
    <w:uiPriority w:val="99"/>
    <w:rsid w:val="00B64737"/>
    <w:pPr>
      <w:widowControl w:val="0"/>
      <w:ind w:leftChars="200" w:left="480"/>
    </w:pPr>
    <w:rPr>
      <w:kern w:val="2"/>
    </w:rPr>
  </w:style>
  <w:style w:type="paragraph" w:styleId="a7">
    <w:name w:val="header"/>
    <w:basedOn w:val="a"/>
    <w:link w:val="a8"/>
    <w:uiPriority w:val="99"/>
    <w:unhideWhenUsed/>
    <w:rsid w:val="003C0889"/>
    <w:pPr>
      <w:tabs>
        <w:tab w:val="center" w:pos="4153"/>
        <w:tab w:val="right" w:pos="8306"/>
      </w:tabs>
      <w:snapToGrid w:val="0"/>
    </w:pPr>
    <w:rPr>
      <w:sz w:val="20"/>
      <w:szCs w:val="20"/>
    </w:rPr>
  </w:style>
  <w:style w:type="character" w:customStyle="1" w:styleId="a8">
    <w:name w:val="頁首 字元"/>
    <w:basedOn w:val="a0"/>
    <w:link w:val="a7"/>
    <w:uiPriority w:val="99"/>
    <w:rsid w:val="003C0889"/>
  </w:style>
  <w:style w:type="paragraph" w:styleId="a9">
    <w:name w:val="List Paragraph"/>
    <w:basedOn w:val="a"/>
    <w:uiPriority w:val="34"/>
    <w:qFormat/>
    <w:rsid w:val="003C0889"/>
    <w:pPr>
      <w:widowControl w:val="0"/>
      <w:ind w:leftChars="200" w:left="480"/>
    </w:pPr>
    <w:rPr>
      <w:rFonts w:ascii="Calibri" w:hAnsi="Calibri"/>
      <w:kern w:val="2"/>
      <w:szCs w:val="22"/>
    </w:rPr>
  </w:style>
  <w:style w:type="character" w:customStyle="1" w:styleId="a4">
    <w:name w:val="頁尾 字元"/>
    <w:basedOn w:val="a0"/>
    <w:link w:val="a3"/>
    <w:uiPriority w:val="99"/>
    <w:rsid w:val="000510C2"/>
  </w:style>
  <w:style w:type="paragraph" w:styleId="aa">
    <w:name w:val="Balloon Text"/>
    <w:basedOn w:val="a"/>
    <w:link w:val="ab"/>
    <w:uiPriority w:val="99"/>
    <w:unhideWhenUsed/>
    <w:rsid w:val="00597A6B"/>
    <w:rPr>
      <w:rFonts w:asciiTheme="majorHAnsi" w:eastAsiaTheme="majorEastAsia" w:hAnsiTheme="majorHAnsi" w:cstheme="majorBidi"/>
      <w:sz w:val="18"/>
      <w:szCs w:val="18"/>
    </w:rPr>
  </w:style>
  <w:style w:type="character" w:customStyle="1" w:styleId="ab">
    <w:name w:val="註解方塊文字 字元"/>
    <w:basedOn w:val="a0"/>
    <w:link w:val="aa"/>
    <w:uiPriority w:val="99"/>
    <w:rsid w:val="00597A6B"/>
    <w:rPr>
      <w:rFonts w:asciiTheme="majorHAnsi" w:eastAsiaTheme="majorEastAsia" w:hAnsiTheme="majorHAnsi" w:cstheme="majorBidi"/>
      <w:sz w:val="18"/>
      <w:szCs w:val="18"/>
    </w:rPr>
  </w:style>
  <w:style w:type="paragraph" w:customStyle="1" w:styleId="ac">
    <w:name w:val="創新者"/>
    <w:basedOn w:val="a"/>
    <w:qFormat/>
    <w:rsid w:val="00895BB8"/>
    <w:pPr>
      <w:overflowPunct w:val="0"/>
      <w:spacing w:afterLines="200" w:after="200" w:line="560" w:lineRule="exact"/>
      <w:ind w:right="306"/>
      <w:jc w:val="right"/>
      <w:outlineLvl w:val="1"/>
    </w:pPr>
    <w:rPr>
      <w:rFonts w:ascii="標楷體" w:eastAsia="標楷體" w:hAnsi="標楷體"/>
      <w:sz w:val="36"/>
    </w:rPr>
  </w:style>
  <w:style w:type="paragraph" w:customStyle="1" w:styleId="ad">
    <w:name w:val="創新緣起（無標題）"/>
    <w:basedOn w:val="a"/>
    <w:qFormat/>
    <w:rsid w:val="00F371EA"/>
    <w:pPr>
      <w:overflowPunct w:val="0"/>
      <w:spacing w:line="560" w:lineRule="exact"/>
      <w:ind w:firstLineChars="200" w:firstLine="200"/>
      <w:jc w:val="both"/>
    </w:pPr>
    <w:rPr>
      <w:rFonts w:eastAsia="標楷體"/>
      <w:sz w:val="40"/>
      <w:szCs w:val="28"/>
    </w:rPr>
  </w:style>
  <w:style w:type="paragraph" w:customStyle="1" w:styleId="ae">
    <w:name w:val="具體作法(粗標題內文)"/>
    <w:basedOn w:val="a"/>
    <w:qFormat/>
    <w:rsid w:val="007C5C93"/>
    <w:pPr>
      <w:overflowPunct w:val="0"/>
      <w:spacing w:line="560" w:lineRule="exact"/>
      <w:ind w:leftChars="354" w:left="354" w:rightChars="22" w:right="22" w:firstLineChars="204" w:firstLine="204"/>
      <w:jc w:val="both"/>
    </w:pPr>
    <w:rPr>
      <w:rFonts w:eastAsia="標楷體"/>
      <w:sz w:val="40"/>
      <w:szCs w:val="28"/>
    </w:rPr>
  </w:style>
  <w:style w:type="paragraph" w:customStyle="1" w:styleId="af">
    <w:name w:val="具體作法(粗標題)"/>
    <w:basedOn w:val="a"/>
    <w:qFormat/>
    <w:rsid w:val="00F371EA"/>
    <w:pPr>
      <w:overflowPunct w:val="0"/>
      <w:spacing w:line="560" w:lineRule="exact"/>
      <w:ind w:left="200" w:hangingChars="200" w:hanging="200"/>
      <w:jc w:val="both"/>
    </w:pPr>
    <w:rPr>
      <w:rFonts w:ascii="標楷體" w:eastAsia="標楷體" w:hAnsi="標楷體"/>
      <w:b/>
      <w:sz w:val="40"/>
      <w:szCs w:val="28"/>
    </w:rPr>
  </w:style>
  <w:style w:type="paragraph" w:customStyle="1" w:styleId="af0">
    <w:name w:val="創新緣起(分段標題)"/>
    <w:basedOn w:val="a"/>
    <w:qFormat/>
    <w:rsid w:val="009B6BD8"/>
    <w:pPr>
      <w:overflowPunct w:val="0"/>
      <w:spacing w:line="480" w:lineRule="exact"/>
      <w:ind w:left="200" w:hangingChars="200" w:hanging="200"/>
      <w:jc w:val="both"/>
    </w:pPr>
    <w:rPr>
      <w:rFonts w:ascii="標楷體" w:eastAsia="標楷體" w:hAnsi="標楷體"/>
      <w:sz w:val="28"/>
      <w:szCs w:val="28"/>
    </w:rPr>
  </w:style>
  <w:style w:type="paragraph" w:customStyle="1" w:styleId="af1">
    <w:name w:val="創新各段標題"/>
    <w:basedOn w:val="a"/>
    <w:qFormat/>
    <w:rsid w:val="002E33AB"/>
    <w:pPr>
      <w:overflowPunct w:val="0"/>
      <w:spacing w:beforeLines="50" w:before="180" w:afterLines="50" w:after="180" w:line="560" w:lineRule="exact"/>
    </w:pPr>
    <w:rPr>
      <w:rFonts w:ascii="標楷體" w:eastAsia="標楷體" w:hAnsi="標楷體"/>
      <w:b/>
      <w:sz w:val="40"/>
      <w:szCs w:val="32"/>
    </w:rPr>
  </w:style>
  <w:style w:type="character" w:customStyle="1" w:styleId="20">
    <w:name w:val="標題 2 字元"/>
    <w:basedOn w:val="a0"/>
    <w:link w:val="2"/>
    <w:uiPriority w:val="99"/>
    <w:semiHidden/>
    <w:rsid w:val="001B0B12"/>
    <w:rPr>
      <w:rFonts w:asciiTheme="majorHAnsi" w:eastAsiaTheme="majorEastAsia" w:hAnsiTheme="majorHAnsi" w:cstheme="majorBidi"/>
      <w:b/>
      <w:bCs/>
      <w:sz w:val="48"/>
      <w:szCs w:val="48"/>
    </w:rPr>
  </w:style>
  <w:style w:type="paragraph" w:customStyle="1" w:styleId="af2">
    <w:name w:val="具體作法(小標題內文)"/>
    <w:basedOn w:val="a"/>
    <w:qFormat/>
    <w:rsid w:val="00C02490"/>
    <w:pPr>
      <w:widowControl w:val="0"/>
      <w:overflowPunct w:val="0"/>
      <w:spacing w:line="600" w:lineRule="exact"/>
      <w:ind w:leftChars="708" w:left="708" w:firstLineChars="222" w:firstLine="222"/>
      <w:jc w:val="both"/>
    </w:pPr>
    <w:rPr>
      <w:rFonts w:eastAsia="標楷體"/>
      <w:sz w:val="40"/>
      <w:szCs w:val="28"/>
    </w:rPr>
  </w:style>
  <w:style w:type="paragraph" w:customStyle="1" w:styleId="af3">
    <w:name w:val="具體作法(小標題)"/>
    <w:basedOn w:val="a"/>
    <w:qFormat/>
    <w:rsid w:val="0059129A"/>
    <w:pPr>
      <w:tabs>
        <w:tab w:val="left" w:pos="1134"/>
      </w:tabs>
      <w:overflowPunct w:val="0"/>
      <w:spacing w:line="600" w:lineRule="exact"/>
      <w:ind w:leftChars="200" w:left="500" w:hangingChars="300" w:hanging="300"/>
      <w:jc w:val="both"/>
    </w:pPr>
    <w:rPr>
      <w:rFonts w:ascii="標楷體" w:eastAsia="標楷體" w:hAnsi="標楷體"/>
      <w:sz w:val="40"/>
      <w:szCs w:val="28"/>
    </w:rPr>
  </w:style>
  <w:style w:type="paragraph" w:customStyle="1" w:styleId="af4">
    <w:name w:val="具體作法(小標題內文含標題)"/>
    <w:basedOn w:val="a"/>
    <w:uiPriority w:val="99"/>
    <w:qFormat/>
    <w:rsid w:val="007E6136"/>
    <w:pPr>
      <w:tabs>
        <w:tab w:val="left" w:pos="1134"/>
      </w:tabs>
      <w:overflowPunct w:val="0"/>
      <w:spacing w:line="480" w:lineRule="exact"/>
      <w:ind w:leftChars="300" w:left="450" w:hangingChars="150" w:hanging="150"/>
      <w:jc w:val="both"/>
    </w:pPr>
    <w:rPr>
      <w:rFonts w:ascii="標楷體" w:eastAsia="標楷體" w:hAnsi="標楷體"/>
      <w:bCs/>
      <w:sz w:val="28"/>
      <w:szCs w:val="28"/>
    </w:rPr>
  </w:style>
  <w:style w:type="paragraph" w:styleId="30">
    <w:name w:val="Body Text Indent 3"/>
    <w:basedOn w:val="a"/>
    <w:link w:val="31"/>
    <w:uiPriority w:val="99"/>
    <w:semiHidden/>
    <w:rsid w:val="00D11AB2"/>
    <w:pPr>
      <w:widowControl w:val="0"/>
      <w:spacing w:after="120"/>
      <w:ind w:leftChars="200" w:left="480"/>
    </w:pPr>
    <w:rPr>
      <w:rFonts w:ascii="Calibri" w:hAnsi="Calibri" w:cs="Calibri"/>
      <w:kern w:val="2"/>
      <w:sz w:val="16"/>
      <w:szCs w:val="16"/>
    </w:rPr>
  </w:style>
  <w:style w:type="character" w:customStyle="1" w:styleId="31">
    <w:name w:val="本文縮排 3 字元"/>
    <w:basedOn w:val="a0"/>
    <w:link w:val="30"/>
    <w:uiPriority w:val="99"/>
    <w:semiHidden/>
    <w:rsid w:val="00D11AB2"/>
    <w:rPr>
      <w:rFonts w:ascii="Calibri" w:hAnsi="Calibri" w:cs="Calibri"/>
      <w:kern w:val="2"/>
      <w:sz w:val="16"/>
      <w:szCs w:val="16"/>
    </w:rPr>
  </w:style>
  <w:style w:type="paragraph" w:styleId="22">
    <w:name w:val="Body Text 2"/>
    <w:basedOn w:val="a"/>
    <w:link w:val="23"/>
    <w:uiPriority w:val="99"/>
    <w:rsid w:val="00D11AB2"/>
    <w:pPr>
      <w:widowControl w:val="0"/>
      <w:spacing w:after="120" w:line="480" w:lineRule="auto"/>
    </w:pPr>
    <w:rPr>
      <w:rFonts w:ascii="Calibri" w:hAnsi="Calibri" w:cs="Calibri"/>
      <w:kern w:val="2"/>
    </w:rPr>
  </w:style>
  <w:style w:type="character" w:customStyle="1" w:styleId="23">
    <w:name w:val="本文 2 字元"/>
    <w:basedOn w:val="a0"/>
    <w:link w:val="22"/>
    <w:uiPriority w:val="99"/>
    <w:rsid w:val="00D11AB2"/>
    <w:rPr>
      <w:rFonts w:ascii="Calibri" w:hAnsi="Calibri" w:cs="Calibri"/>
      <w:kern w:val="2"/>
      <w:sz w:val="24"/>
      <w:szCs w:val="24"/>
    </w:rPr>
  </w:style>
  <w:style w:type="paragraph" w:styleId="af5">
    <w:name w:val="Body Text"/>
    <w:basedOn w:val="a"/>
    <w:link w:val="af6"/>
    <w:uiPriority w:val="99"/>
    <w:rsid w:val="00D11AB2"/>
    <w:pPr>
      <w:widowControl w:val="0"/>
      <w:spacing w:after="120"/>
    </w:pPr>
    <w:rPr>
      <w:rFonts w:ascii="Calibri" w:hAnsi="Calibri" w:cs="Calibri"/>
      <w:kern w:val="2"/>
    </w:rPr>
  </w:style>
  <w:style w:type="character" w:customStyle="1" w:styleId="af6">
    <w:name w:val="本文 字元"/>
    <w:basedOn w:val="a0"/>
    <w:link w:val="af5"/>
    <w:uiPriority w:val="99"/>
    <w:rsid w:val="00D11AB2"/>
    <w:rPr>
      <w:rFonts w:ascii="Calibri" w:hAnsi="Calibri" w:cs="Calibri"/>
      <w:kern w:val="2"/>
      <w:sz w:val="24"/>
      <w:szCs w:val="24"/>
    </w:rPr>
  </w:style>
  <w:style w:type="paragraph" w:styleId="af7">
    <w:name w:val="Salutation"/>
    <w:basedOn w:val="a"/>
    <w:next w:val="a"/>
    <w:link w:val="af8"/>
    <w:uiPriority w:val="99"/>
    <w:unhideWhenUsed/>
    <w:rsid w:val="00D11AB2"/>
    <w:rPr>
      <w:rFonts w:ascii="標楷體" w:eastAsia="標楷體" w:hAnsi="標楷體"/>
      <w:sz w:val="28"/>
      <w:szCs w:val="28"/>
    </w:rPr>
  </w:style>
  <w:style w:type="character" w:customStyle="1" w:styleId="af8">
    <w:name w:val="問候 字元"/>
    <w:basedOn w:val="a0"/>
    <w:link w:val="af7"/>
    <w:uiPriority w:val="99"/>
    <w:rsid w:val="00D11AB2"/>
    <w:rPr>
      <w:rFonts w:ascii="標楷體" w:eastAsia="標楷體" w:hAnsi="標楷體"/>
      <w:sz w:val="28"/>
      <w:szCs w:val="28"/>
    </w:rPr>
  </w:style>
  <w:style w:type="paragraph" w:styleId="af9">
    <w:name w:val="Closing"/>
    <w:basedOn w:val="a"/>
    <w:link w:val="afa"/>
    <w:uiPriority w:val="99"/>
    <w:unhideWhenUsed/>
    <w:rsid w:val="00D11AB2"/>
    <w:pPr>
      <w:ind w:leftChars="1800" w:left="100"/>
    </w:pPr>
    <w:rPr>
      <w:rFonts w:ascii="標楷體" w:eastAsia="標楷體" w:hAnsi="標楷體"/>
      <w:sz w:val="28"/>
      <w:szCs w:val="28"/>
    </w:rPr>
  </w:style>
  <w:style w:type="character" w:customStyle="1" w:styleId="afa">
    <w:name w:val="結語 字元"/>
    <w:basedOn w:val="a0"/>
    <w:link w:val="af9"/>
    <w:uiPriority w:val="99"/>
    <w:rsid w:val="00D11AB2"/>
    <w:rPr>
      <w:rFonts w:ascii="標楷體" w:eastAsia="標楷體" w:hAnsi="標楷體"/>
      <w:sz w:val="28"/>
      <w:szCs w:val="28"/>
    </w:rPr>
  </w:style>
  <w:style w:type="paragraph" w:customStyle="1" w:styleId="24">
    <w:name w:val="清單段落2"/>
    <w:basedOn w:val="a"/>
    <w:uiPriority w:val="99"/>
    <w:rsid w:val="00574BF2"/>
    <w:pPr>
      <w:widowControl w:val="0"/>
      <w:ind w:leftChars="200" w:left="480"/>
    </w:pPr>
    <w:rPr>
      <w:rFonts w:ascii="Calibri" w:hAnsi="Calibri"/>
      <w:kern w:val="2"/>
      <w:szCs w:val="22"/>
    </w:rPr>
  </w:style>
  <w:style w:type="paragraph" w:styleId="afb">
    <w:name w:val="Body Text Indent"/>
    <w:basedOn w:val="a"/>
    <w:link w:val="afc"/>
    <w:uiPriority w:val="99"/>
    <w:semiHidden/>
    <w:unhideWhenUsed/>
    <w:rsid w:val="00693F00"/>
    <w:pPr>
      <w:spacing w:after="120"/>
      <w:ind w:leftChars="200" w:left="480"/>
    </w:pPr>
  </w:style>
  <w:style w:type="character" w:customStyle="1" w:styleId="afc">
    <w:name w:val="本文縮排 字元"/>
    <w:basedOn w:val="a0"/>
    <w:link w:val="afb"/>
    <w:uiPriority w:val="99"/>
    <w:semiHidden/>
    <w:rsid w:val="00693F00"/>
    <w:rPr>
      <w:sz w:val="24"/>
      <w:szCs w:val="24"/>
    </w:rPr>
  </w:style>
  <w:style w:type="character" w:customStyle="1" w:styleId="style11">
    <w:name w:val="style11"/>
    <w:rsid w:val="009E22A8"/>
    <w:rPr>
      <w:color w:val="333333"/>
    </w:rPr>
  </w:style>
  <w:style w:type="character" w:customStyle="1" w:styleId="10">
    <w:name w:val="標題 1 字元"/>
    <w:aliases w:val="創新篇名標題 1 字元"/>
    <w:basedOn w:val="a0"/>
    <w:link w:val="1"/>
    <w:rsid w:val="00566F04"/>
    <w:rPr>
      <w:rFonts w:eastAsia="標楷體"/>
      <w:b/>
      <w:bCs/>
      <w:spacing w:val="-48"/>
      <w:kern w:val="2"/>
      <w:sz w:val="44"/>
      <w:szCs w:val="36"/>
    </w:rPr>
  </w:style>
  <w:style w:type="character" w:styleId="afd">
    <w:name w:val="FollowedHyperlink"/>
    <w:basedOn w:val="a0"/>
    <w:uiPriority w:val="99"/>
    <w:semiHidden/>
    <w:unhideWhenUsed/>
    <w:rsid w:val="00D51D8D"/>
    <w:rPr>
      <w:color w:val="800080" w:themeColor="followedHyperlink"/>
      <w:u w:val="single"/>
    </w:rPr>
  </w:style>
  <w:style w:type="paragraph" w:styleId="afe">
    <w:name w:val="caption"/>
    <w:basedOn w:val="a"/>
    <w:next w:val="a"/>
    <w:uiPriority w:val="35"/>
    <w:semiHidden/>
    <w:unhideWhenUsed/>
    <w:qFormat/>
    <w:rsid w:val="00C14DAD"/>
    <w:rPr>
      <w:sz w:val="20"/>
      <w:szCs w:val="20"/>
    </w:rPr>
  </w:style>
  <w:style w:type="paragraph" w:styleId="aff">
    <w:name w:val="Block Text"/>
    <w:basedOn w:val="a"/>
    <w:semiHidden/>
    <w:rsid w:val="000E0C2C"/>
    <w:pPr>
      <w:widowControl w:val="0"/>
      <w:spacing w:line="480" w:lineRule="exact"/>
      <w:ind w:left="1366" w:right="92" w:firstLine="571"/>
    </w:pPr>
    <w:rPr>
      <w:rFonts w:ascii="標楷體" w:eastAsia="標楷體"/>
      <w:kern w:val="2"/>
      <w:sz w:val="28"/>
    </w:rPr>
  </w:style>
  <w:style w:type="table" w:styleId="aff0">
    <w:name w:val="Table Grid"/>
    <w:basedOn w:val="a1"/>
    <w:uiPriority w:val="59"/>
    <w:rsid w:val="00B94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樣式5"/>
    <w:basedOn w:val="a"/>
    <w:link w:val="51"/>
    <w:autoRedefine/>
    <w:rsid w:val="006B6141"/>
    <w:pPr>
      <w:widowControl w:val="0"/>
      <w:overflowPunct w:val="0"/>
      <w:adjustRightInd w:val="0"/>
      <w:snapToGrid w:val="0"/>
      <w:spacing w:line="276" w:lineRule="auto"/>
      <w:ind w:left="227" w:hanging="227"/>
      <w:jc w:val="both"/>
    </w:pPr>
    <w:rPr>
      <w:rFonts w:eastAsia="標楷體" w:hAnsi="新細明體"/>
      <w:snapToGrid w:val="0"/>
      <w:sz w:val="20"/>
      <w:szCs w:val="20"/>
      <w:u w:color="000000"/>
    </w:rPr>
  </w:style>
  <w:style w:type="character" w:customStyle="1" w:styleId="51">
    <w:name w:val="樣式5 字元"/>
    <w:link w:val="50"/>
    <w:rsid w:val="006B6141"/>
    <w:rPr>
      <w:rFonts w:eastAsia="標楷體" w:hAnsi="新細明體"/>
      <w:snapToGrid w:val="0"/>
      <w:u w:color="000000"/>
    </w:rPr>
  </w:style>
  <w:style w:type="character" w:styleId="aff1">
    <w:name w:val="footnote reference"/>
    <w:aliases w:val="TEG@註腳參照"/>
    <w:autoRedefine/>
    <w:uiPriority w:val="99"/>
    <w:rsid w:val="006B6141"/>
    <w:rPr>
      <w:bCs/>
      <w:vanish w:val="0"/>
      <w:vertAlign w:val="superscript"/>
    </w:rPr>
  </w:style>
  <w:style w:type="paragraph" w:styleId="aff2">
    <w:name w:val="footnote text"/>
    <w:basedOn w:val="a"/>
    <w:link w:val="aff3"/>
    <w:uiPriority w:val="99"/>
    <w:semiHidden/>
    <w:unhideWhenUsed/>
    <w:rsid w:val="00515242"/>
    <w:pPr>
      <w:snapToGrid w:val="0"/>
    </w:pPr>
    <w:rPr>
      <w:sz w:val="20"/>
      <w:szCs w:val="20"/>
    </w:rPr>
  </w:style>
  <w:style w:type="character" w:customStyle="1" w:styleId="aff3">
    <w:name w:val="註腳文字 字元"/>
    <w:basedOn w:val="a0"/>
    <w:link w:val="aff2"/>
    <w:uiPriority w:val="99"/>
    <w:semiHidden/>
    <w:rsid w:val="00515242"/>
  </w:style>
  <w:style w:type="paragraph" w:styleId="aff4">
    <w:name w:val="No Spacing"/>
    <w:link w:val="aff5"/>
    <w:uiPriority w:val="1"/>
    <w:qFormat/>
    <w:rsid w:val="00CC3A8C"/>
    <w:rPr>
      <w:rFonts w:asciiTheme="minorHAnsi" w:eastAsiaTheme="minorEastAsia" w:hAnsiTheme="minorHAnsi" w:cstheme="minorBidi"/>
      <w:sz w:val="22"/>
      <w:szCs w:val="22"/>
    </w:rPr>
  </w:style>
  <w:style w:type="character" w:customStyle="1" w:styleId="aff5">
    <w:name w:val="無間距 字元"/>
    <w:basedOn w:val="a0"/>
    <w:link w:val="aff4"/>
    <w:uiPriority w:val="1"/>
    <w:rsid w:val="00CC3A8C"/>
    <w:rPr>
      <w:rFonts w:asciiTheme="minorHAnsi" w:eastAsiaTheme="minorEastAsia" w:hAnsiTheme="minorHAnsi" w:cstheme="minorBidi"/>
      <w:sz w:val="22"/>
      <w:szCs w:val="22"/>
    </w:rPr>
  </w:style>
  <w:style w:type="paragraph" w:customStyle="1" w:styleId="1040209">
    <w:name w:val="樣式1040209"/>
    <w:basedOn w:val="a"/>
    <w:link w:val="10402090"/>
    <w:qFormat/>
    <w:rsid w:val="00DD3D86"/>
    <w:pPr>
      <w:tabs>
        <w:tab w:val="right" w:leader="dot" w:pos="9498"/>
      </w:tabs>
      <w:spacing w:line="520" w:lineRule="exact"/>
    </w:pPr>
    <w:rPr>
      <w:rFonts w:ascii="標楷體" w:eastAsia="標楷體" w:hAnsi="標楷體"/>
      <w:sz w:val="36"/>
      <w:szCs w:val="36"/>
    </w:rPr>
  </w:style>
  <w:style w:type="character" w:customStyle="1" w:styleId="10402090">
    <w:name w:val="樣式1040209 字元"/>
    <w:basedOn w:val="a0"/>
    <w:link w:val="1040209"/>
    <w:rsid w:val="00DD3D86"/>
    <w:rPr>
      <w:rFonts w:ascii="標楷體" w:eastAsia="標楷體" w:hAnsi="標楷體"/>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506827">
      <w:bodyDiv w:val="1"/>
      <w:marLeft w:val="0"/>
      <w:marRight w:val="0"/>
      <w:marTop w:val="0"/>
      <w:marBottom w:val="0"/>
      <w:divBdr>
        <w:top w:val="none" w:sz="0" w:space="0" w:color="auto"/>
        <w:left w:val="none" w:sz="0" w:space="0" w:color="auto"/>
        <w:bottom w:val="none" w:sz="0" w:space="0" w:color="auto"/>
        <w:right w:val="none" w:sz="0" w:space="0" w:color="auto"/>
      </w:divBdr>
    </w:div>
    <w:div w:id="148604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footer" Target="footer11.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5.xml"/><Relationship Id="rId42" Type="http://schemas.openxmlformats.org/officeDocument/2006/relationships/header" Target="header13.xml"/><Relationship Id="rId47" Type="http://schemas.openxmlformats.org/officeDocument/2006/relationships/footer" Target="footer20.xml"/><Relationship Id="rId50" Type="http://schemas.openxmlformats.org/officeDocument/2006/relationships/footer" Target="footer2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3.xml"/><Relationship Id="rId29" Type="http://schemas.openxmlformats.org/officeDocument/2006/relationships/footer" Target="footer12.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oter" Target="footer17.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9.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6.xml"/><Relationship Id="rId30" Type="http://schemas.openxmlformats.org/officeDocument/2006/relationships/footer" Target="footer13.xml"/><Relationship Id="rId35" Type="http://schemas.openxmlformats.org/officeDocument/2006/relationships/image" Target="media/image5.png"/><Relationship Id="rId43" Type="http://schemas.openxmlformats.org/officeDocument/2006/relationships/footer" Target="footer18.xml"/><Relationship Id="rId48"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ntTable" Target="fontTable.xml"/></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4.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89DA06-A506-4467-BF74-DB004DE4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129</Pages>
  <Words>5884</Words>
  <Characters>33542</Characters>
  <Application>Microsoft Office Word</Application>
  <DocSecurity>0</DocSecurity>
  <Lines>279</Lines>
  <Paragraphs>78</Paragraphs>
  <ScaleCrop>false</ScaleCrop>
  <Company>CSPTC</Company>
  <LinksUpToDate>false</LinksUpToDate>
  <CharactersWithSpaces>39348</CharactersWithSpaces>
  <SharedDoc>false</SharedDoc>
  <HLinks>
    <vt:vector size="264" baseType="variant">
      <vt:variant>
        <vt:i4>1507389</vt:i4>
      </vt:variant>
      <vt:variant>
        <vt:i4>260</vt:i4>
      </vt:variant>
      <vt:variant>
        <vt:i4>0</vt:i4>
      </vt:variant>
      <vt:variant>
        <vt:i4>5</vt:i4>
      </vt:variant>
      <vt:variant>
        <vt:lpwstr/>
      </vt:variant>
      <vt:variant>
        <vt:lpwstr>_Toc399850215</vt:lpwstr>
      </vt:variant>
      <vt:variant>
        <vt:i4>1507389</vt:i4>
      </vt:variant>
      <vt:variant>
        <vt:i4>254</vt:i4>
      </vt:variant>
      <vt:variant>
        <vt:i4>0</vt:i4>
      </vt:variant>
      <vt:variant>
        <vt:i4>5</vt:i4>
      </vt:variant>
      <vt:variant>
        <vt:lpwstr/>
      </vt:variant>
      <vt:variant>
        <vt:lpwstr>_Toc399850214</vt:lpwstr>
      </vt:variant>
      <vt:variant>
        <vt:i4>1507389</vt:i4>
      </vt:variant>
      <vt:variant>
        <vt:i4>248</vt:i4>
      </vt:variant>
      <vt:variant>
        <vt:i4>0</vt:i4>
      </vt:variant>
      <vt:variant>
        <vt:i4>5</vt:i4>
      </vt:variant>
      <vt:variant>
        <vt:lpwstr/>
      </vt:variant>
      <vt:variant>
        <vt:lpwstr>_Toc399850213</vt:lpwstr>
      </vt:variant>
      <vt:variant>
        <vt:i4>1507389</vt:i4>
      </vt:variant>
      <vt:variant>
        <vt:i4>242</vt:i4>
      </vt:variant>
      <vt:variant>
        <vt:i4>0</vt:i4>
      </vt:variant>
      <vt:variant>
        <vt:i4>5</vt:i4>
      </vt:variant>
      <vt:variant>
        <vt:lpwstr/>
      </vt:variant>
      <vt:variant>
        <vt:lpwstr>_Toc399850212</vt:lpwstr>
      </vt:variant>
      <vt:variant>
        <vt:i4>1507389</vt:i4>
      </vt:variant>
      <vt:variant>
        <vt:i4>236</vt:i4>
      </vt:variant>
      <vt:variant>
        <vt:i4>0</vt:i4>
      </vt:variant>
      <vt:variant>
        <vt:i4>5</vt:i4>
      </vt:variant>
      <vt:variant>
        <vt:lpwstr/>
      </vt:variant>
      <vt:variant>
        <vt:lpwstr>_Toc399850211</vt:lpwstr>
      </vt:variant>
      <vt:variant>
        <vt:i4>1507389</vt:i4>
      </vt:variant>
      <vt:variant>
        <vt:i4>230</vt:i4>
      </vt:variant>
      <vt:variant>
        <vt:i4>0</vt:i4>
      </vt:variant>
      <vt:variant>
        <vt:i4>5</vt:i4>
      </vt:variant>
      <vt:variant>
        <vt:lpwstr/>
      </vt:variant>
      <vt:variant>
        <vt:lpwstr>_Toc399850210</vt:lpwstr>
      </vt:variant>
      <vt:variant>
        <vt:i4>1441853</vt:i4>
      </vt:variant>
      <vt:variant>
        <vt:i4>224</vt:i4>
      </vt:variant>
      <vt:variant>
        <vt:i4>0</vt:i4>
      </vt:variant>
      <vt:variant>
        <vt:i4>5</vt:i4>
      </vt:variant>
      <vt:variant>
        <vt:lpwstr/>
      </vt:variant>
      <vt:variant>
        <vt:lpwstr>_Toc399850209</vt:lpwstr>
      </vt:variant>
      <vt:variant>
        <vt:i4>1441853</vt:i4>
      </vt:variant>
      <vt:variant>
        <vt:i4>218</vt:i4>
      </vt:variant>
      <vt:variant>
        <vt:i4>0</vt:i4>
      </vt:variant>
      <vt:variant>
        <vt:i4>5</vt:i4>
      </vt:variant>
      <vt:variant>
        <vt:lpwstr/>
      </vt:variant>
      <vt:variant>
        <vt:lpwstr>_Toc399850208</vt:lpwstr>
      </vt:variant>
      <vt:variant>
        <vt:i4>1441853</vt:i4>
      </vt:variant>
      <vt:variant>
        <vt:i4>212</vt:i4>
      </vt:variant>
      <vt:variant>
        <vt:i4>0</vt:i4>
      </vt:variant>
      <vt:variant>
        <vt:i4>5</vt:i4>
      </vt:variant>
      <vt:variant>
        <vt:lpwstr/>
      </vt:variant>
      <vt:variant>
        <vt:lpwstr>_Toc399850207</vt:lpwstr>
      </vt:variant>
      <vt:variant>
        <vt:i4>1441853</vt:i4>
      </vt:variant>
      <vt:variant>
        <vt:i4>206</vt:i4>
      </vt:variant>
      <vt:variant>
        <vt:i4>0</vt:i4>
      </vt:variant>
      <vt:variant>
        <vt:i4>5</vt:i4>
      </vt:variant>
      <vt:variant>
        <vt:lpwstr/>
      </vt:variant>
      <vt:variant>
        <vt:lpwstr>_Toc399850206</vt:lpwstr>
      </vt:variant>
      <vt:variant>
        <vt:i4>1441853</vt:i4>
      </vt:variant>
      <vt:variant>
        <vt:i4>200</vt:i4>
      </vt:variant>
      <vt:variant>
        <vt:i4>0</vt:i4>
      </vt:variant>
      <vt:variant>
        <vt:i4>5</vt:i4>
      </vt:variant>
      <vt:variant>
        <vt:lpwstr/>
      </vt:variant>
      <vt:variant>
        <vt:lpwstr>_Toc399850205</vt:lpwstr>
      </vt:variant>
      <vt:variant>
        <vt:i4>1441853</vt:i4>
      </vt:variant>
      <vt:variant>
        <vt:i4>194</vt:i4>
      </vt:variant>
      <vt:variant>
        <vt:i4>0</vt:i4>
      </vt:variant>
      <vt:variant>
        <vt:i4>5</vt:i4>
      </vt:variant>
      <vt:variant>
        <vt:lpwstr/>
      </vt:variant>
      <vt:variant>
        <vt:lpwstr>_Toc399850204</vt:lpwstr>
      </vt:variant>
      <vt:variant>
        <vt:i4>1441853</vt:i4>
      </vt:variant>
      <vt:variant>
        <vt:i4>188</vt:i4>
      </vt:variant>
      <vt:variant>
        <vt:i4>0</vt:i4>
      </vt:variant>
      <vt:variant>
        <vt:i4>5</vt:i4>
      </vt:variant>
      <vt:variant>
        <vt:lpwstr/>
      </vt:variant>
      <vt:variant>
        <vt:lpwstr>_Toc399850203</vt:lpwstr>
      </vt:variant>
      <vt:variant>
        <vt:i4>1441853</vt:i4>
      </vt:variant>
      <vt:variant>
        <vt:i4>182</vt:i4>
      </vt:variant>
      <vt:variant>
        <vt:i4>0</vt:i4>
      </vt:variant>
      <vt:variant>
        <vt:i4>5</vt:i4>
      </vt:variant>
      <vt:variant>
        <vt:lpwstr/>
      </vt:variant>
      <vt:variant>
        <vt:lpwstr>_Toc399850202</vt:lpwstr>
      </vt:variant>
      <vt:variant>
        <vt:i4>1441853</vt:i4>
      </vt:variant>
      <vt:variant>
        <vt:i4>176</vt:i4>
      </vt:variant>
      <vt:variant>
        <vt:i4>0</vt:i4>
      </vt:variant>
      <vt:variant>
        <vt:i4>5</vt:i4>
      </vt:variant>
      <vt:variant>
        <vt:lpwstr/>
      </vt:variant>
      <vt:variant>
        <vt:lpwstr>_Toc399850201</vt:lpwstr>
      </vt:variant>
      <vt:variant>
        <vt:i4>1441853</vt:i4>
      </vt:variant>
      <vt:variant>
        <vt:i4>170</vt:i4>
      </vt:variant>
      <vt:variant>
        <vt:i4>0</vt:i4>
      </vt:variant>
      <vt:variant>
        <vt:i4>5</vt:i4>
      </vt:variant>
      <vt:variant>
        <vt:lpwstr/>
      </vt:variant>
      <vt:variant>
        <vt:lpwstr>_Toc399850200</vt:lpwstr>
      </vt:variant>
      <vt:variant>
        <vt:i4>2031678</vt:i4>
      </vt:variant>
      <vt:variant>
        <vt:i4>164</vt:i4>
      </vt:variant>
      <vt:variant>
        <vt:i4>0</vt:i4>
      </vt:variant>
      <vt:variant>
        <vt:i4>5</vt:i4>
      </vt:variant>
      <vt:variant>
        <vt:lpwstr/>
      </vt:variant>
      <vt:variant>
        <vt:lpwstr>_Toc399850199</vt:lpwstr>
      </vt:variant>
      <vt:variant>
        <vt:i4>2031678</vt:i4>
      </vt:variant>
      <vt:variant>
        <vt:i4>158</vt:i4>
      </vt:variant>
      <vt:variant>
        <vt:i4>0</vt:i4>
      </vt:variant>
      <vt:variant>
        <vt:i4>5</vt:i4>
      </vt:variant>
      <vt:variant>
        <vt:lpwstr/>
      </vt:variant>
      <vt:variant>
        <vt:lpwstr>_Toc399850198</vt:lpwstr>
      </vt:variant>
      <vt:variant>
        <vt:i4>2031678</vt:i4>
      </vt:variant>
      <vt:variant>
        <vt:i4>152</vt:i4>
      </vt:variant>
      <vt:variant>
        <vt:i4>0</vt:i4>
      </vt:variant>
      <vt:variant>
        <vt:i4>5</vt:i4>
      </vt:variant>
      <vt:variant>
        <vt:lpwstr/>
      </vt:variant>
      <vt:variant>
        <vt:lpwstr>_Toc399850197</vt:lpwstr>
      </vt:variant>
      <vt:variant>
        <vt:i4>2031678</vt:i4>
      </vt:variant>
      <vt:variant>
        <vt:i4>146</vt:i4>
      </vt:variant>
      <vt:variant>
        <vt:i4>0</vt:i4>
      </vt:variant>
      <vt:variant>
        <vt:i4>5</vt:i4>
      </vt:variant>
      <vt:variant>
        <vt:lpwstr/>
      </vt:variant>
      <vt:variant>
        <vt:lpwstr>_Toc399850196</vt:lpwstr>
      </vt:variant>
      <vt:variant>
        <vt:i4>2031678</vt:i4>
      </vt:variant>
      <vt:variant>
        <vt:i4>140</vt:i4>
      </vt:variant>
      <vt:variant>
        <vt:i4>0</vt:i4>
      </vt:variant>
      <vt:variant>
        <vt:i4>5</vt:i4>
      </vt:variant>
      <vt:variant>
        <vt:lpwstr/>
      </vt:variant>
      <vt:variant>
        <vt:lpwstr>_Toc399850195</vt:lpwstr>
      </vt:variant>
      <vt:variant>
        <vt:i4>2031678</vt:i4>
      </vt:variant>
      <vt:variant>
        <vt:i4>134</vt:i4>
      </vt:variant>
      <vt:variant>
        <vt:i4>0</vt:i4>
      </vt:variant>
      <vt:variant>
        <vt:i4>5</vt:i4>
      </vt:variant>
      <vt:variant>
        <vt:lpwstr/>
      </vt:variant>
      <vt:variant>
        <vt:lpwstr>_Toc399850194</vt:lpwstr>
      </vt:variant>
      <vt:variant>
        <vt:i4>2031678</vt:i4>
      </vt:variant>
      <vt:variant>
        <vt:i4>128</vt:i4>
      </vt:variant>
      <vt:variant>
        <vt:i4>0</vt:i4>
      </vt:variant>
      <vt:variant>
        <vt:i4>5</vt:i4>
      </vt:variant>
      <vt:variant>
        <vt:lpwstr/>
      </vt:variant>
      <vt:variant>
        <vt:lpwstr>_Toc399850193</vt:lpwstr>
      </vt:variant>
      <vt:variant>
        <vt:i4>2031678</vt:i4>
      </vt:variant>
      <vt:variant>
        <vt:i4>122</vt:i4>
      </vt:variant>
      <vt:variant>
        <vt:i4>0</vt:i4>
      </vt:variant>
      <vt:variant>
        <vt:i4>5</vt:i4>
      </vt:variant>
      <vt:variant>
        <vt:lpwstr/>
      </vt:variant>
      <vt:variant>
        <vt:lpwstr>_Toc399850192</vt:lpwstr>
      </vt:variant>
      <vt:variant>
        <vt:i4>2031678</vt:i4>
      </vt:variant>
      <vt:variant>
        <vt:i4>116</vt:i4>
      </vt:variant>
      <vt:variant>
        <vt:i4>0</vt:i4>
      </vt:variant>
      <vt:variant>
        <vt:i4>5</vt:i4>
      </vt:variant>
      <vt:variant>
        <vt:lpwstr/>
      </vt:variant>
      <vt:variant>
        <vt:lpwstr>_Toc399850191</vt:lpwstr>
      </vt:variant>
      <vt:variant>
        <vt:i4>2031678</vt:i4>
      </vt:variant>
      <vt:variant>
        <vt:i4>110</vt:i4>
      </vt:variant>
      <vt:variant>
        <vt:i4>0</vt:i4>
      </vt:variant>
      <vt:variant>
        <vt:i4>5</vt:i4>
      </vt:variant>
      <vt:variant>
        <vt:lpwstr/>
      </vt:variant>
      <vt:variant>
        <vt:lpwstr>_Toc399850190</vt:lpwstr>
      </vt:variant>
      <vt:variant>
        <vt:i4>1966142</vt:i4>
      </vt:variant>
      <vt:variant>
        <vt:i4>104</vt:i4>
      </vt:variant>
      <vt:variant>
        <vt:i4>0</vt:i4>
      </vt:variant>
      <vt:variant>
        <vt:i4>5</vt:i4>
      </vt:variant>
      <vt:variant>
        <vt:lpwstr/>
      </vt:variant>
      <vt:variant>
        <vt:lpwstr>_Toc399850189</vt:lpwstr>
      </vt:variant>
      <vt:variant>
        <vt:i4>1966142</vt:i4>
      </vt:variant>
      <vt:variant>
        <vt:i4>98</vt:i4>
      </vt:variant>
      <vt:variant>
        <vt:i4>0</vt:i4>
      </vt:variant>
      <vt:variant>
        <vt:i4>5</vt:i4>
      </vt:variant>
      <vt:variant>
        <vt:lpwstr/>
      </vt:variant>
      <vt:variant>
        <vt:lpwstr>_Toc399850188</vt:lpwstr>
      </vt:variant>
      <vt:variant>
        <vt:i4>1966142</vt:i4>
      </vt:variant>
      <vt:variant>
        <vt:i4>92</vt:i4>
      </vt:variant>
      <vt:variant>
        <vt:i4>0</vt:i4>
      </vt:variant>
      <vt:variant>
        <vt:i4>5</vt:i4>
      </vt:variant>
      <vt:variant>
        <vt:lpwstr/>
      </vt:variant>
      <vt:variant>
        <vt:lpwstr>_Toc399850187</vt:lpwstr>
      </vt:variant>
      <vt:variant>
        <vt:i4>1966142</vt:i4>
      </vt:variant>
      <vt:variant>
        <vt:i4>86</vt:i4>
      </vt:variant>
      <vt:variant>
        <vt:i4>0</vt:i4>
      </vt:variant>
      <vt:variant>
        <vt:i4>5</vt:i4>
      </vt:variant>
      <vt:variant>
        <vt:lpwstr/>
      </vt:variant>
      <vt:variant>
        <vt:lpwstr>_Toc399850186</vt:lpwstr>
      </vt:variant>
      <vt:variant>
        <vt:i4>1966142</vt:i4>
      </vt:variant>
      <vt:variant>
        <vt:i4>80</vt:i4>
      </vt:variant>
      <vt:variant>
        <vt:i4>0</vt:i4>
      </vt:variant>
      <vt:variant>
        <vt:i4>5</vt:i4>
      </vt:variant>
      <vt:variant>
        <vt:lpwstr/>
      </vt:variant>
      <vt:variant>
        <vt:lpwstr>_Toc399850185</vt:lpwstr>
      </vt:variant>
      <vt:variant>
        <vt:i4>1966142</vt:i4>
      </vt:variant>
      <vt:variant>
        <vt:i4>74</vt:i4>
      </vt:variant>
      <vt:variant>
        <vt:i4>0</vt:i4>
      </vt:variant>
      <vt:variant>
        <vt:i4>5</vt:i4>
      </vt:variant>
      <vt:variant>
        <vt:lpwstr/>
      </vt:variant>
      <vt:variant>
        <vt:lpwstr>_Toc399850184</vt:lpwstr>
      </vt:variant>
      <vt:variant>
        <vt:i4>1966142</vt:i4>
      </vt:variant>
      <vt:variant>
        <vt:i4>68</vt:i4>
      </vt:variant>
      <vt:variant>
        <vt:i4>0</vt:i4>
      </vt:variant>
      <vt:variant>
        <vt:i4>5</vt:i4>
      </vt:variant>
      <vt:variant>
        <vt:lpwstr/>
      </vt:variant>
      <vt:variant>
        <vt:lpwstr>_Toc399850183</vt:lpwstr>
      </vt:variant>
      <vt:variant>
        <vt:i4>1966142</vt:i4>
      </vt:variant>
      <vt:variant>
        <vt:i4>62</vt:i4>
      </vt:variant>
      <vt:variant>
        <vt:i4>0</vt:i4>
      </vt:variant>
      <vt:variant>
        <vt:i4>5</vt:i4>
      </vt:variant>
      <vt:variant>
        <vt:lpwstr/>
      </vt:variant>
      <vt:variant>
        <vt:lpwstr>_Toc399850182</vt:lpwstr>
      </vt:variant>
      <vt:variant>
        <vt:i4>1966142</vt:i4>
      </vt:variant>
      <vt:variant>
        <vt:i4>56</vt:i4>
      </vt:variant>
      <vt:variant>
        <vt:i4>0</vt:i4>
      </vt:variant>
      <vt:variant>
        <vt:i4>5</vt:i4>
      </vt:variant>
      <vt:variant>
        <vt:lpwstr/>
      </vt:variant>
      <vt:variant>
        <vt:lpwstr>_Toc399850181</vt:lpwstr>
      </vt:variant>
      <vt:variant>
        <vt:i4>1966142</vt:i4>
      </vt:variant>
      <vt:variant>
        <vt:i4>50</vt:i4>
      </vt:variant>
      <vt:variant>
        <vt:i4>0</vt:i4>
      </vt:variant>
      <vt:variant>
        <vt:i4>5</vt:i4>
      </vt:variant>
      <vt:variant>
        <vt:lpwstr/>
      </vt:variant>
      <vt:variant>
        <vt:lpwstr>_Toc399850180</vt:lpwstr>
      </vt:variant>
      <vt:variant>
        <vt:i4>1114174</vt:i4>
      </vt:variant>
      <vt:variant>
        <vt:i4>44</vt:i4>
      </vt:variant>
      <vt:variant>
        <vt:i4>0</vt:i4>
      </vt:variant>
      <vt:variant>
        <vt:i4>5</vt:i4>
      </vt:variant>
      <vt:variant>
        <vt:lpwstr/>
      </vt:variant>
      <vt:variant>
        <vt:lpwstr>_Toc399850179</vt:lpwstr>
      </vt:variant>
      <vt:variant>
        <vt:i4>1114174</vt:i4>
      </vt:variant>
      <vt:variant>
        <vt:i4>38</vt:i4>
      </vt:variant>
      <vt:variant>
        <vt:i4>0</vt:i4>
      </vt:variant>
      <vt:variant>
        <vt:i4>5</vt:i4>
      </vt:variant>
      <vt:variant>
        <vt:lpwstr/>
      </vt:variant>
      <vt:variant>
        <vt:lpwstr>_Toc399850178</vt:lpwstr>
      </vt:variant>
      <vt:variant>
        <vt:i4>1114174</vt:i4>
      </vt:variant>
      <vt:variant>
        <vt:i4>32</vt:i4>
      </vt:variant>
      <vt:variant>
        <vt:i4>0</vt:i4>
      </vt:variant>
      <vt:variant>
        <vt:i4>5</vt:i4>
      </vt:variant>
      <vt:variant>
        <vt:lpwstr/>
      </vt:variant>
      <vt:variant>
        <vt:lpwstr>_Toc399850177</vt:lpwstr>
      </vt:variant>
      <vt:variant>
        <vt:i4>1114174</vt:i4>
      </vt:variant>
      <vt:variant>
        <vt:i4>26</vt:i4>
      </vt:variant>
      <vt:variant>
        <vt:i4>0</vt:i4>
      </vt:variant>
      <vt:variant>
        <vt:i4>5</vt:i4>
      </vt:variant>
      <vt:variant>
        <vt:lpwstr/>
      </vt:variant>
      <vt:variant>
        <vt:lpwstr>_Toc399850176</vt:lpwstr>
      </vt:variant>
      <vt:variant>
        <vt:i4>1114174</vt:i4>
      </vt:variant>
      <vt:variant>
        <vt:i4>20</vt:i4>
      </vt:variant>
      <vt:variant>
        <vt:i4>0</vt:i4>
      </vt:variant>
      <vt:variant>
        <vt:i4>5</vt:i4>
      </vt:variant>
      <vt:variant>
        <vt:lpwstr/>
      </vt:variant>
      <vt:variant>
        <vt:lpwstr>_Toc399850175</vt:lpwstr>
      </vt:variant>
      <vt:variant>
        <vt:i4>1114174</vt:i4>
      </vt:variant>
      <vt:variant>
        <vt:i4>14</vt:i4>
      </vt:variant>
      <vt:variant>
        <vt:i4>0</vt:i4>
      </vt:variant>
      <vt:variant>
        <vt:i4>5</vt:i4>
      </vt:variant>
      <vt:variant>
        <vt:lpwstr/>
      </vt:variant>
      <vt:variant>
        <vt:lpwstr>_Toc399850174</vt:lpwstr>
      </vt:variant>
      <vt:variant>
        <vt:i4>1114174</vt:i4>
      </vt:variant>
      <vt:variant>
        <vt:i4>8</vt:i4>
      </vt:variant>
      <vt:variant>
        <vt:i4>0</vt:i4>
      </vt:variant>
      <vt:variant>
        <vt:i4>5</vt:i4>
      </vt:variant>
      <vt:variant>
        <vt:lpwstr/>
      </vt:variant>
      <vt:variant>
        <vt:lpwstr>_Toc399850173</vt:lpwstr>
      </vt:variant>
      <vt:variant>
        <vt:i4>1114174</vt:i4>
      </vt:variant>
      <vt:variant>
        <vt:i4>2</vt:i4>
      </vt:variant>
      <vt:variant>
        <vt:i4>0</vt:i4>
      </vt:variant>
      <vt:variant>
        <vt:i4>5</vt:i4>
      </vt:variant>
      <vt:variant>
        <vt:lpwstr/>
      </vt:variant>
      <vt:variant>
        <vt:lpwstr>_Toc399850172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鄭惠君</dc:creator>
  <cp:lastModifiedBy>user</cp:lastModifiedBy>
  <cp:revision>608</cp:revision>
  <cp:lastPrinted>2015-03-03T10:18:00Z</cp:lastPrinted>
  <dcterms:created xsi:type="dcterms:W3CDTF">2015-02-13T07:30:00Z</dcterms:created>
  <dcterms:modified xsi:type="dcterms:W3CDTF">2015-03-03T10:46:00Z</dcterms:modified>
</cp:coreProperties>
</file>