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8A" w:rsidRPr="002746F4" w:rsidRDefault="008C768A" w:rsidP="007C14BE">
      <w:pPr>
        <w:spacing w:line="400" w:lineRule="exact"/>
        <w:rPr>
          <w:b/>
          <w:bCs w:val="0"/>
          <w:sz w:val="36"/>
          <w:szCs w:val="36"/>
        </w:rPr>
      </w:pPr>
      <w:r w:rsidRPr="002746F4">
        <w:rPr>
          <w:b/>
          <w:sz w:val="36"/>
          <w:szCs w:val="36"/>
        </w:rPr>
        <w:t>公</w:t>
      </w:r>
      <w:bookmarkStart w:id="0" w:name="_GoBack"/>
      <w:bookmarkEnd w:id="0"/>
      <w:r w:rsidRPr="002746F4">
        <w:rPr>
          <w:b/>
          <w:sz w:val="36"/>
          <w:szCs w:val="36"/>
        </w:rPr>
        <w:t>務人員保障暨培訓委員會</w:t>
      </w:r>
      <w:proofErr w:type="gramStart"/>
      <w:r w:rsidRPr="002746F4">
        <w:rPr>
          <w:b/>
          <w:sz w:val="36"/>
          <w:szCs w:val="36"/>
        </w:rPr>
        <w:t>105</w:t>
      </w:r>
      <w:proofErr w:type="gramEnd"/>
      <w:r w:rsidRPr="002746F4">
        <w:rPr>
          <w:b/>
          <w:sz w:val="36"/>
          <w:szCs w:val="36"/>
        </w:rPr>
        <w:t>年度推動性別平等工作計畫</w:t>
      </w:r>
      <w:r w:rsidRPr="002746F4">
        <w:rPr>
          <w:noProof/>
        </w:rPr>
        <mc:AlternateContent>
          <mc:Choice Requires="wps">
            <w:drawing>
              <wp:anchor distT="0" distB="0" distL="114300" distR="114300" simplePos="0" relativeHeight="251663360" behindDoc="0" locked="0" layoutInCell="1" allowOverlap="1" wp14:anchorId="571CB5B9" wp14:editId="03745AA5">
                <wp:simplePos x="0" y="0"/>
                <wp:positionH relativeFrom="column">
                  <wp:posOffset>5143500</wp:posOffset>
                </wp:positionH>
                <wp:positionV relativeFrom="paragraph">
                  <wp:posOffset>-285115</wp:posOffset>
                </wp:positionV>
                <wp:extent cx="914400" cy="342900"/>
                <wp:effectExtent l="127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2C" w:rsidRPr="002C6B4E" w:rsidRDefault="0010182C" w:rsidP="008C768A">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B5B9" id="_x0000_t202" coordsize="21600,21600" o:spt="202" path="m,l,21600r21600,l21600,xe">
                <v:stroke joinstyle="miter"/>
                <v:path gradientshapeok="t" o:connecttype="rect"/>
              </v:shapetype>
              <v:shape id="Text Box 3" o:spid="_x0000_s1026" type="#_x0000_t202" style="position:absolute;margin-left:405pt;margin-top:-22.4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6MxsQ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" filled="f" stroked="f">
                <v:textbox>
                  <w:txbxContent>
                    <w:p w:rsidR="0010182C" w:rsidRPr="002C6B4E" w:rsidRDefault="0010182C" w:rsidP="008C768A">
                      <w:pPr>
                        <w:adjustRightInd w:val="0"/>
                        <w:snapToGrid w:val="0"/>
                        <w:jc w:val="right"/>
                        <w:rPr>
                          <w:b/>
                          <w:bCs w:val="0"/>
                          <w:sz w:val="32"/>
                        </w:rPr>
                      </w:pPr>
                    </w:p>
                  </w:txbxContent>
                </v:textbox>
              </v:shape>
            </w:pict>
          </mc:Fallback>
        </mc:AlternateContent>
      </w:r>
    </w:p>
    <w:p w:rsidR="008C768A" w:rsidRPr="002746F4" w:rsidRDefault="008C768A" w:rsidP="008C768A">
      <w:pPr>
        <w:pStyle w:val="11"/>
        <w:widowControl/>
        <w:numPr>
          <w:ilvl w:val="0"/>
          <w:numId w:val="22"/>
        </w:numPr>
        <w:spacing w:before="36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依據</w:t>
      </w:r>
    </w:p>
    <w:p w:rsidR="008C768A" w:rsidRPr="002746F4" w:rsidRDefault="008C768A" w:rsidP="008C768A">
      <w:pPr>
        <w:pStyle w:val="11"/>
        <w:widowControl/>
        <w:spacing w:before="120" w:after="120" w:line="400" w:lineRule="exact"/>
        <w:ind w:leftChars="0" w:left="709"/>
        <w:rPr>
          <w:rFonts w:ascii="標楷體" w:eastAsia="標楷體" w:hAnsi="標楷體"/>
          <w:sz w:val="28"/>
          <w:szCs w:val="28"/>
        </w:rPr>
      </w:pPr>
      <w:r w:rsidRPr="002746F4">
        <w:rPr>
          <w:rFonts w:ascii="標楷體" w:eastAsia="標楷體" w:hAnsi="標楷體"/>
          <w:sz w:val="28"/>
          <w:szCs w:val="28"/>
        </w:rPr>
        <w:t>考試院推動性別平等實施計畫（104至107年度）。</w:t>
      </w:r>
    </w:p>
    <w:p w:rsidR="008C768A" w:rsidRPr="002746F4" w:rsidRDefault="008C768A" w:rsidP="008C768A">
      <w:pPr>
        <w:pStyle w:val="11"/>
        <w:widowControl/>
        <w:numPr>
          <w:ilvl w:val="0"/>
          <w:numId w:val="22"/>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計畫目標</w:t>
      </w:r>
    </w:p>
    <w:p w:rsidR="008C768A" w:rsidRPr="002746F4" w:rsidRDefault="008C768A" w:rsidP="008C768A">
      <w:pPr>
        <w:tabs>
          <w:tab w:val="left" w:pos="851"/>
        </w:tabs>
        <w:spacing w:before="120" w:after="120" w:line="400" w:lineRule="exact"/>
        <w:ind w:leftChars="276" w:left="773" w:firstLineChars="180" w:firstLine="504"/>
        <w:jc w:val="both"/>
        <w:rPr>
          <w:szCs w:val="28"/>
        </w:rPr>
      </w:pPr>
      <w:r w:rsidRPr="002746F4">
        <w:rPr>
          <w:szCs w:val="28"/>
        </w:rPr>
        <w:t>本工作計畫之規劃與推動，係在歷年推動性別平等實施計畫之基礎上，</w:t>
      </w:r>
      <w:proofErr w:type="gramStart"/>
      <w:r w:rsidRPr="002746F4">
        <w:rPr>
          <w:szCs w:val="28"/>
        </w:rPr>
        <w:t>賡</w:t>
      </w:r>
      <w:proofErr w:type="gramEnd"/>
      <w:r w:rsidRPr="002746F4">
        <w:rPr>
          <w:szCs w:val="28"/>
        </w:rPr>
        <w:t>續將性別觀點融入機關業務之推動，並強化性別主流化工具之運用，以提升政策或行政措施之規劃、執行及評估品質，進而擴大推動成效，促進實質之性別平等。</w:t>
      </w:r>
    </w:p>
    <w:p w:rsidR="008C768A" w:rsidRPr="002746F4" w:rsidRDefault="008C768A" w:rsidP="008C768A">
      <w:pPr>
        <w:pStyle w:val="11"/>
        <w:widowControl/>
        <w:numPr>
          <w:ilvl w:val="0"/>
          <w:numId w:val="22"/>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實施對象</w:t>
      </w:r>
    </w:p>
    <w:p w:rsidR="008C768A" w:rsidRPr="002746F4" w:rsidRDefault="008C768A" w:rsidP="008C768A">
      <w:pPr>
        <w:pStyle w:val="11"/>
        <w:widowControl/>
        <w:spacing w:before="120" w:after="120" w:line="400" w:lineRule="exact"/>
        <w:ind w:leftChars="0" w:left="709"/>
        <w:rPr>
          <w:rFonts w:ascii="標楷體" w:eastAsia="標楷體" w:hAnsi="標楷體"/>
          <w:sz w:val="28"/>
          <w:szCs w:val="28"/>
        </w:rPr>
      </w:pPr>
      <w:r w:rsidRPr="002746F4">
        <w:rPr>
          <w:rFonts w:ascii="標楷體" w:eastAsia="標楷體" w:hAnsi="標楷體"/>
          <w:sz w:val="28"/>
          <w:szCs w:val="28"/>
        </w:rPr>
        <w:t>公務人員保障暨培訓委員會（以下簡稱本會）各單位及所屬</w:t>
      </w:r>
      <w:r w:rsidR="001C043B" w:rsidRPr="002746F4">
        <w:rPr>
          <w:rFonts w:ascii="標楷體" w:eastAsia="標楷體" w:hAnsi="標楷體" w:hint="eastAsia"/>
          <w:sz w:val="28"/>
          <w:szCs w:val="28"/>
        </w:rPr>
        <w:t>機關</w:t>
      </w:r>
      <w:r w:rsidRPr="002746F4">
        <w:rPr>
          <w:rFonts w:ascii="標楷體" w:eastAsia="標楷體" w:hAnsi="標楷體"/>
          <w:sz w:val="28"/>
          <w:szCs w:val="28"/>
        </w:rPr>
        <w:t>。</w:t>
      </w:r>
    </w:p>
    <w:p w:rsidR="008C768A" w:rsidRPr="002746F4" w:rsidRDefault="008C768A" w:rsidP="008C768A">
      <w:pPr>
        <w:pStyle w:val="11"/>
        <w:widowControl/>
        <w:numPr>
          <w:ilvl w:val="0"/>
          <w:numId w:val="22"/>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關鍵績效指標</w:t>
      </w:r>
    </w:p>
    <w:p w:rsidR="008C768A" w:rsidRPr="002746F4" w:rsidRDefault="008C768A" w:rsidP="00326698">
      <w:pPr>
        <w:pStyle w:val="11"/>
        <w:spacing w:beforeLines="100" w:before="449"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2746F4" w:rsidRPr="002746F4" w:rsidTr="0010182C">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ind w:leftChars="-46" w:left="-17" w:rightChars="-39" w:right="-109" w:hangingChars="40" w:hanging="112"/>
              <w:jc w:val="center"/>
              <w:rPr>
                <w:szCs w:val="28"/>
              </w:rPr>
            </w:pPr>
            <w:r w:rsidRPr="002746F4">
              <w:rPr>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年度目標值</w:t>
            </w:r>
          </w:p>
        </w:tc>
      </w:tr>
      <w:tr w:rsidR="002746F4" w:rsidRPr="002746F4" w:rsidTr="0010182C">
        <w:trPr>
          <w:trHeight w:val="737"/>
        </w:trPr>
        <w:tc>
          <w:tcPr>
            <w:tcW w:w="72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1</w:t>
            </w:r>
          </w:p>
        </w:tc>
        <w:tc>
          <w:tcPr>
            <w:tcW w:w="2146" w:type="dxa"/>
            <w:tcBorders>
              <w:top w:val="single" w:sz="4" w:space="0" w:color="auto"/>
              <w:left w:val="single" w:sz="4" w:space="0" w:color="auto"/>
              <w:bottom w:val="single" w:sz="4" w:space="0" w:color="auto"/>
              <w:right w:val="single" w:sz="4" w:space="0" w:color="auto"/>
            </w:tcBorders>
          </w:tcPr>
          <w:p w:rsidR="008C768A" w:rsidRPr="002746F4" w:rsidRDefault="00181520" w:rsidP="0010182C">
            <w:pPr>
              <w:spacing w:before="60" w:after="60" w:line="400" w:lineRule="exact"/>
              <w:ind w:rightChars="-27" w:right="-76"/>
              <w:jc w:val="both"/>
              <w:rPr>
                <w:szCs w:val="28"/>
              </w:rPr>
            </w:pPr>
            <w:r w:rsidRPr="002746F4">
              <w:rPr>
                <w:rFonts w:hint="eastAsia"/>
                <w:szCs w:val="28"/>
              </w:rPr>
              <w:t>加強公務人員考試錄取人員基礎訓練</w:t>
            </w:r>
            <w:r w:rsidR="00706701" w:rsidRPr="002746F4">
              <w:rPr>
                <w:rFonts w:hint="eastAsia"/>
                <w:szCs w:val="28"/>
              </w:rPr>
              <w:t>班</w:t>
            </w:r>
            <w:proofErr w:type="gramStart"/>
            <w:r w:rsidR="00706701" w:rsidRPr="002746F4">
              <w:rPr>
                <w:rFonts w:hint="eastAsia"/>
                <w:szCs w:val="28"/>
              </w:rPr>
              <w:t>務</w:t>
            </w:r>
            <w:proofErr w:type="gramEnd"/>
            <w:r w:rsidRPr="002746F4">
              <w:rPr>
                <w:rFonts w:hint="eastAsia"/>
                <w:szCs w:val="28"/>
              </w:rPr>
              <w:t>輔導員</w:t>
            </w:r>
            <w:r w:rsidR="0070783A" w:rsidRPr="002746F4">
              <w:rPr>
                <w:rFonts w:hint="eastAsia"/>
                <w:szCs w:val="28"/>
              </w:rPr>
              <w:t>性別平等</w:t>
            </w:r>
            <w:r w:rsidRPr="002746F4">
              <w:rPr>
                <w:rFonts w:hint="eastAsia"/>
                <w:szCs w:val="28"/>
              </w:rPr>
              <w:t>權益宣導</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F70696" w:rsidP="00F86F5C">
            <w:pPr>
              <w:spacing w:before="60" w:after="60" w:line="400" w:lineRule="exact"/>
              <w:jc w:val="both"/>
              <w:rPr>
                <w:szCs w:val="28"/>
              </w:rPr>
            </w:pPr>
            <w:r w:rsidRPr="002746F4">
              <w:rPr>
                <w:rFonts w:hint="eastAsia"/>
                <w:szCs w:val="28"/>
              </w:rPr>
              <w:t>（</w:t>
            </w:r>
            <w:r w:rsidR="00AF6F92" w:rsidRPr="002746F4">
              <w:rPr>
                <w:rFonts w:hint="eastAsia"/>
                <w:szCs w:val="28"/>
              </w:rPr>
              <w:t>基礎訓練班</w:t>
            </w:r>
            <w:proofErr w:type="gramStart"/>
            <w:r w:rsidR="00AF6F92" w:rsidRPr="002746F4">
              <w:rPr>
                <w:rFonts w:hint="eastAsia"/>
                <w:szCs w:val="28"/>
              </w:rPr>
              <w:t>務</w:t>
            </w:r>
            <w:proofErr w:type="gramEnd"/>
            <w:r w:rsidR="00AF6F92" w:rsidRPr="002746F4">
              <w:rPr>
                <w:rFonts w:hint="eastAsia"/>
                <w:szCs w:val="28"/>
              </w:rPr>
              <w:t>輔導員參加性別平等權益宣導之人數</w:t>
            </w:r>
            <w:r w:rsidR="00AF6F92" w:rsidRPr="002746F4">
              <w:rPr>
                <w:szCs w:val="28"/>
              </w:rPr>
              <w:t>/基礎訓練班</w:t>
            </w:r>
            <w:proofErr w:type="gramStart"/>
            <w:r w:rsidR="00AF6F92" w:rsidRPr="002746F4">
              <w:rPr>
                <w:szCs w:val="28"/>
              </w:rPr>
              <w:t>務</w:t>
            </w:r>
            <w:proofErr w:type="gramEnd"/>
            <w:r w:rsidR="00AF6F92" w:rsidRPr="002746F4">
              <w:rPr>
                <w:szCs w:val="28"/>
              </w:rPr>
              <w:t>輔導員</w:t>
            </w:r>
            <w:r w:rsidR="00706701" w:rsidRPr="002746F4">
              <w:rPr>
                <w:rFonts w:hint="eastAsia"/>
                <w:szCs w:val="28"/>
              </w:rPr>
              <w:t>之</w:t>
            </w:r>
            <w:r w:rsidR="00AF6F92" w:rsidRPr="002746F4">
              <w:rPr>
                <w:szCs w:val="28"/>
              </w:rPr>
              <w:t>總人數</w:t>
            </w:r>
            <w:r w:rsidRPr="002746F4">
              <w:rPr>
                <w:rFonts w:hint="eastAsia"/>
                <w:szCs w:val="28"/>
              </w:rPr>
              <w:t>）</w:t>
            </w:r>
            <w:r w:rsidR="00181520" w:rsidRPr="002746F4">
              <w:rPr>
                <w:szCs w:val="28"/>
              </w:rPr>
              <w:t>×100</w:t>
            </w:r>
            <w:r w:rsidR="00181520" w:rsidRPr="002746F4">
              <w:rPr>
                <w:rFonts w:hint="eastAsia"/>
                <w:szCs w:val="28"/>
              </w:rPr>
              <w:t>％</w:t>
            </w:r>
            <w:r w:rsidR="00181520" w:rsidRPr="002746F4">
              <w:rPr>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10</w:t>
            </w:r>
            <w:r w:rsidR="00181520" w:rsidRPr="002746F4">
              <w:rPr>
                <w:rFonts w:hint="eastAsia"/>
                <w:szCs w:val="28"/>
              </w:rPr>
              <w:t>0</w:t>
            </w:r>
            <w:r w:rsidR="006228E3" w:rsidRPr="002746F4">
              <w:rPr>
                <w:rFonts w:hint="eastAsia"/>
                <w:szCs w:val="28"/>
              </w:rPr>
              <w:t>％</w:t>
            </w:r>
          </w:p>
        </w:tc>
      </w:tr>
      <w:tr w:rsidR="002746F4" w:rsidRPr="002746F4" w:rsidTr="0010182C">
        <w:trPr>
          <w:trHeight w:val="737"/>
        </w:trPr>
        <w:tc>
          <w:tcPr>
            <w:tcW w:w="72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2</w:t>
            </w:r>
          </w:p>
        </w:tc>
        <w:tc>
          <w:tcPr>
            <w:tcW w:w="2146" w:type="dxa"/>
            <w:tcBorders>
              <w:top w:val="single" w:sz="4" w:space="0" w:color="auto"/>
              <w:left w:val="single" w:sz="4" w:space="0" w:color="auto"/>
              <w:bottom w:val="single" w:sz="4" w:space="0" w:color="auto"/>
              <w:right w:val="single" w:sz="4" w:space="0" w:color="auto"/>
            </w:tcBorders>
          </w:tcPr>
          <w:p w:rsidR="008C768A" w:rsidRPr="002746F4" w:rsidRDefault="00181520" w:rsidP="0010182C">
            <w:pPr>
              <w:spacing w:before="60" w:after="60" w:line="400" w:lineRule="exact"/>
              <w:ind w:rightChars="-27" w:right="-76"/>
              <w:jc w:val="both"/>
              <w:rPr>
                <w:szCs w:val="28"/>
              </w:rPr>
            </w:pPr>
            <w:r w:rsidRPr="002746F4">
              <w:rPr>
                <w:rFonts w:hint="eastAsia"/>
                <w:szCs w:val="28"/>
              </w:rPr>
              <w:t>加強升官等訓練</w:t>
            </w:r>
            <w:r w:rsidR="00706701" w:rsidRPr="002746F4">
              <w:rPr>
                <w:rFonts w:hint="eastAsia"/>
                <w:szCs w:val="28"/>
              </w:rPr>
              <w:t>班</w:t>
            </w:r>
            <w:proofErr w:type="gramStart"/>
            <w:r w:rsidR="00706701" w:rsidRPr="002746F4">
              <w:rPr>
                <w:rFonts w:hint="eastAsia"/>
                <w:szCs w:val="28"/>
              </w:rPr>
              <w:t>務</w:t>
            </w:r>
            <w:proofErr w:type="gramEnd"/>
            <w:r w:rsidRPr="002746F4">
              <w:rPr>
                <w:rFonts w:hint="eastAsia"/>
                <w:szCs w:val="28"/>
              </w:rPr>
              <w:t>輔導員</w:t>
            </w:r>
            <w:r w:rsidR="0070783A" w:rsidRPr="002746F4">
              <w:rPr>
                <w:rFonts w:hint="eastAsia"/>
                <w:szCs w:val="28"/>
              </w:rPr>
              <w:t>性別平等</w:t>
            </w:r>
            <w:r w:rsidRPr="002746F4">
              <w:rPr>
                <w:rFonts w:hint="eastAsia"/>
                <w:szCs w:val="28"/>
              </w:rPr>
              <w:t>權益宣導</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F70696" w:rsidP="00F86F5C">
            <w:pPr>
              <w:spacing w:before="60" w:after="60" w:line="400" w:lineRule="exact"/>
              <w:jc w:val="both"/>
              <w:rPr>
                <w:szCs w:val="28"/>
              </w:rPr>
            </w:pPr>
            <w:r w:rsidRPr="002746F4">
              <w:rPr>
                <w:rFonts w:hint="eastAsia"/>
                <w:szCs w:val="28"/>
              </w:rPr>
              <w:t>（</w:t>
            </w:r>
            <w:r w:rsidR="00AF6F92" w:rsidRPr="002746F4">
              <w:rPr>
                <w:rFonts w:hint="eastAsia"/>
                <w:szCs w:val="28"/>
              </w:rPr>
              <w:t>升官等訓練班</w:t>
            </w:r>
            <w:proofErr w:type="gramStart"/>
            <w:r w:rsidR="00AF6F92" w:rsidRPr="002746F4">
              <w:rPr>
                <w:rFonts w:hint="eastAsia"/>
                <w:szCs w:val="28"/>
              </w:rPr>
              <w:t>務</w:t>
            </w:r>
            <w:proofErr w:type="gramEnd"/>
            <w:r w:rsidR="00AF6F92" w:rsidRPr="002746F4">
              <w:rPr>
                <w:rFonts w:hint="eastAsia"/>
                <w:szCs w:val="28"/>
              </w:rPr>
              <w:t>輔導員參加性別平等權益宣導</w:t>
            </w:r>
            <w:r w:rsidR="00706701" w:rsidRPr="002746F4">
              <w:rPr>
                <w:rFonts w:hint="eastAsia"/>
                <w:szCs w:val="28"/>
              </w:rPr>
              <w:t>之</w:t>
            </w:r>
            <w:r w:rsidR="00AF6F92" w:rsidRPr="002746F4">
              <w:rPr>
                <w:rFonts w:hint="eastAsia"/>
                <w:szCs w:val="28"/>
              </w:rPr>
              <w:t>人數</w:t>
            </w:r>
            <w:r w:rsidR="00AF6F92" w:rsidRPr="002746F4">
              <w:rPr>
                <w:szCs w:val="28"/>
              </w:rPr>
              <w:t>/升官等訓練班</w:t>
            </w:r>
            <w:proofErr w:type="gramStart"/>
            <w:r w:rsidR="00AF6F92" w:rsidRPr="002746F4">
              <w:rPr>
                <w:szCs w:val="28"/>
              </w:rPr>
              <w:t>務</w:t>
            </w:r>
            <w:proofErr w:type="gramEnd"/>
            <w:r w:rsidR="00AF6F92" w:rsidRPr="002746F4">
              <w:rPr>
                <w:szCs w:val="28"/>
              </w:rPr>
              <w:t>輔導員</w:t>
            </w:r>
            <w:r w:rsidR="00706701" w:rsidRPr="002746F4">
              <w:rPr>
                <w:rFonts w:hint="eastAsia"/>
                <w:szCs w:val="28"/>
              </w:rPr>
              <w:t>之</w:t>
            </w:r>
            <w:r w:rsidR="00AF6F92" w:rsidRPr="002746F4">
              <w:rPr>
                <w:szCs w:val="28"/>
              </w:rPr>
              <w:t>總人數</w:t>
            </w:r>
            <w:r w:rsidRPr="002746F4">
              <w:rPr>
                <w:rFonts w:hint="eastAsia"/>
                <w:szCs w:val="28"/>
              </w:rPr>
              <w:t>）</w:t>
            </w:r>
            <w:r w:rsidR="00181520" w:rsidRPr="002746F4">
              <w:rPr>
                <w:szCs w:val="28"/>
              </w:rPr>
              <w:t>×100</w:t>
            </w:r>
            <w:r w:rsidR="00181520"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57062A" w:rsidP="0010182C">
            <w:pPr>
              <w:spacing w:before="60" w:after="60" w:line="400" w:lineRule="exact"/>
              <w:jc w:val="center"/>
              <w:rPr>
                <w:szCs w:val="28"/>
              </w:rPr>
            </w:pPr>
            <w:r w:rsidRPr="002746F4">
              <w:rPr>
                <w:rFonts w:hint="eastAsia"/>
                <w:szCs w:val="28"/>
              </w:rPr>
              <w:t>6</w:t>
            </w:r>
            <w:r w:rsidR="001E357F" w:rsidRPr="002746F4">
              <w:rPr>
                <w:rFonts w:hint="eastAsia"/>
                <w:szCs w:val="28"/>
              </w:rPr>
              <w:t>5</w:t>
            </w:r>
            <w:r w:rsidR="003F67C9" w:rsidRPr="002746F4">
              <w:rPr>
                <w:rFonts w:hint="eastAsia"/>
                <w:szCs w:val="28"/>
              </w:rPr>
              <w:t>％</w:t>
            </w:r>
          </w:p>
        </w:tc>
      </w:tr>
      <w:tr w:rsidR="002746F4" w:rsidRPr="002746F4" w:rsidTr="0010182C">
        <w:trPr>
          <w:trHeight w:val="737"/>
        </w:trPr>
        <w:tc>
          <w:tcPr>
            <w:tcW w:w="72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3</w:t>
            </w:r>
          </w:p>
        </w:tc>
        <w:tc>
          <w:tcPr>
            <w:tcW w:w="2146"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ind w:rightChars="-27" w:right="-76"/>
              <w:jc w:val="both"/>
              <w:rPr>
                <w:szCs w:val="28"/>
              </w:rPr>
            </w:pPr>
            <w:r w:rsidRPr="002746F4">
              <w:rPr>
                <w:szCs w:val="28"/>
              </w:rPr>
              <w:t>各項公務人員考試錄取人員基礎訓練及升官等訓練，安排「消除</w:t>
            </w:r>
            <w:r w:rsidRPr="002746F4">
              <w:rPr>
                <w:szCs w:val="28"/>
              </w:rPr>
              <w:lastRenderedPageBreak/>
              <w:t>對婦女一切形式歧視公約（CEDAW）」課程</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F86F5C" w:rsidP="00F86F5C">
            <w:pPr>
              <w:spacing w:before="60" w:after="60" w:line="400" w:lineRule="exact"/>
              <w:jc w:val="both"/>
              <w:rPr>
                <w:szCs w:val="28"/>
              </w:rPr>
            </w:pPr>
            <w:r w:rsidRPr="002746F4">
              <w:rPr>
                <w:rFonts w:hint="eastAsia"/>
                <w:szCs w:val="28"/>
              </w:rPr>
              <w:lastRenderedPageBreak/>
              <w:t>（</w:t>
            </w:r>
            <w:r w:rsidR="00AF6F92" w:rsidRPr="002746F4">
              <w:rPr>
                <w:rFonts w:hint="eastAsia"/>
                <w:szCs w:val="28"/>
              </w:rPr>
              <w:t>基礎訓練及升官等訓練參加性別平等權益課程之學員人數</w:t>
            </w:r>
            <w:r w:rsidR="00AF6F92" w:rsidRPr="002746F4">
              <w:rPr>
                <w:szCs w:val="28"/>
              </w:rPr>
              <w:t>/基礎訓練及升官等訓練之學員人數</w:t>
            </w:r>
            <w:r w:rsidRPr="002746F4">
              <w:rPr>
                <w:szCs w:val="28"/>
              </w:rPr>
              <w:t>）×100％</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9B5EBE" w:rsidP="0010182C">
            <w:pPr>
              <w:spacing w:before="60" w:after="60" w:line="400" w:lineRule="exact"/>
              <w:jc w:val="center"/>
              <w:rPr>
                <w:szCs w:val="28"/>
              </w:rPr>
            </w:pPr>
            <w:r w:rsidRPr="002746F4">
              <w:rPr>
                <w:szCs w:val="28"/>
              </w:rPr>
              <w:t>100％</w:t>
            </w:r>
          </w:p>
        </w:tc>
      </w:tr>
      <w:tr w:rsidR="002746F4" w:rsidRPr="002746F4" w:rsidTr="0010182C">
        <w:trPr>
          <w:trHeight w:val="737"/>
        </w:trPr>
        <w:tc>
          <w:tcPr>
            <w:tcW w:w="72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4</w:t>
            </w:r>
          </w:p>
        </w:tc>
        <w:tc>
          <w:tcPr>
            <w:tcW w:w="2146" w:type="dxa"/>
            <w:tcBorders>
              <w:top w:val="single" w:sz="4" w:space="0" w:color="auto"/>
              <w:left w:val="single" w:sz="4" w:space="0" w:color="auto"/>
              <w:bottom w:val="single" w:sz="4" w:space="0" w:color="auto"/>
              <w:right w:val="single" w:sz="4" w:space="0" w:color="auto"/>
            </w:tcBorders>
          </w:tcPr>
          <w:p w:rsidR="008C768A" w:rsidRPr="002746F4" w:rsidRDefault="00EC2C4B" w:rsidP="0010182C">
            <w:pPr>
              <w:spacing w:before="60" w:after="60" w:line="400" w:lineRule="exact"/>
              <w:ind w:rightChars="-27" w:right="-76"/>
              <w:jc w:val="both"/>
              <w:rPr>
                <w:szCs w:val="28"/>
              </w:rPr>
            </w:pPr>
            <w:r w:rsidRPr="002746F4">
              <w:rPr>
                <w:rFonts w:hint="eastAsia"/>
                <w:szCs w:val="28"/>
              </w:rPr>
              <w:t>女性簡任高階</w:t>
            </w:r>
            <w:proofErr w:type="gramStart"/>
            <w:r w:rsidRPr="002746F4">
              <w:rPr>
                <w:rFonts w:hint="eastAsia"/>
                <w:szCs w:val="28"/>
              </w:rPr>
              <w:t>公務人員參訓率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A27DA8" w:rsidP="0010182C">
            <w:pPr>
              <w:spacing w:before="60" w:after="60" w:line="400" w:lineRule="exact"/>
              <w:jc w:val="both"/>
              <w:rPr>
                <w:szCs w:val="28"/>
              </w:rPr>
            </w:pPr>
            <w:r w:rsidRPr="002746F4">
              <w:rPr>
                <w:rFonts w:hint="eastAsia"/>
                <w:szCs w:val="28"/>
              </w:rPr>
              <w:t>（</w:t>
            </w:r>
            <w:r w:rsidR="00EC2C4B" w:rsidRPr="002746F4">
              <w:rPr>
                <w:rFonts w:hint="eastAsia"/>
                <w:szCs w:val="28"/>
              </w:rPr>
              <w:t>本會辦理高階文官培訓飛躍方案之女性參訓人數</w:t>
            </w:r>
            <w:r w:rsidR="00EC2C4B" w:rsidRPr="002746F4">
              <w:rPr>
                <w:szCs w:val="28"/>
              </w:rPr>
              <w:t>/本會辦理高階文官培訓飛躍方案</w:t>
            </w:r>
            <w:r w:rsidR="003F67C9" w:rsidRPr="002746F4">
              <w:rPr>
                <w:rFonts w:hint="eastAsia"/>
                <w:szCs w:val="28"/>
              </w:rPr>
              <w:t>之</w:t>
            </w:r>
            <w:r w:rsidR="00EC2C4B" w:rsidRPr="002746F4">
              <w:rPr>
                <w:szCs w:val="28"/>
              </w:rPr>
              <w:t>參訓人數</w:t>
            </w:r>
            <w:r w:rsidRPr="002746F4">
              <w:rPr>
                <w:rFonts w:hint="eastAsia"/>
                <w:szCs w:val="28"/>
              </w:rPr>
              <w:t>）</w:t>
            </w:r>
            <w:r w:rsidR="008C768A" w:rsidRPr="002746F4">
              <w:rPr>
                <w:szCs w:val="28"/>
              </w:rPr>
              <w:t>×100</w:t>
            </w:r>
            <w:r w:rsidR="006228E3"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EC2C4B" w:rsidP="0010182C">
            <w:pPr>
              <w:spacing w:before="60" w:after="60" w:line="400" w:lineRule="exact"/>
              <w:jc w:val="center"/>
              <w:rPr>
                <w:szCs w:val="28"/>
              </w:rPr>
            </w:pPr>
            <w:r w:rsidRPr="002746F4">
              <w:rPr>
                <w:rFonts w:hint="eastAsia"/>
                <w:szCs w:val="28"/>
              </w:rPr>
              <w:t>33</w:t>
            </w:r>
            <w:r w:rsidR="006228E3" w:rsidRPr="002746F4">
              <w:rPr>
                <w:rFonts w:hint="eastAsia"/>
                <w:szCs w:val="28"/>
              </w:rPr>
              <w:t>％</w:t>
            </w:r>
          </w:p>
        </w:tc>
      </w:tr>
    </w:tbl>
    <w:p w:rsidR="008C768A" w:rsidRPr="002746F4" w:rsidRDefault="008C768A" w:rsidP="00326698">
      <w:pPr>
        <w:pStyle w:val="11"/>
        <w:spacing w:beforeLines="100" w:before="449"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2746F4" w:rsidRPr="002746F4" w:rsidTr="0010182C">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ind w:leftChars="-46" w:left="-17" w:rightChars="-39" w:right="-109" w:hangingChars="40" w:hanging="112"/>
              <w:jc w:val="center"/>
              <w:rPr>
                <w:szCs w:val="28"/>
              </w:rPr>
            </w:pPr>
            <w:r w:rsidRPr="002746F4">
              <w:rPr>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spacing w:before="60" w:after="60" w:line="400" w:lineRule="exact"/>
              <w:jc w:val="center"/>
              <w:rPr>
                <w:szCs w:val="28"/>
              </w:rPr>
            </w:pPr>
            <w:r w:rsidRPr="002746F4">
              <w:rPr>
                <w:szCs w:val="28"/>
              </w:rPr>
              <w:t>年度目標值</w:t>
            </w:r>
          </w:p>
        </w:tc>
      </w:tr>
      <w:tr w:rsidR="002746F4" w:rsidRPr="002746F4" w:rsidTr="0010182C">
        <w:tc>
          <w:tcPr>
            <w:tcW w:w="72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1</w:t>
            </w:r>
          </w:p>
        </w:tc>
        <w:tc>
          <w:tcPr>
            <w:tcW w:w="2142" w:type="dxa"/>
            <w:tcBorders>
              <w:top w:val="single" w:sz="4" w:space="0" w:color="auto"/>
              <w:left w:val="single" w:sz="4" w:space="0" w:color="auto"/>
              <w:bottom w:val="single" w:sz="4" w:space="0" w:color="auto"/>
              <w:right w:val="single" w:sz="4" w:space="0" w:color="auto"/>
            </w:tcBorders>
          </w:tcPr>
          <w:p w:rsidR="008C768A" w:rsidRPr="002746F4" w:rsidRDefault="008C768A" w:rsidP="006228E3">
            <w:pPr>
              <w:spacing w:before="60" w:after="60" w:line="400" w:lineRule="exact"/>
              <w:ind w:rightChars="-27" w:right="-76"/>
              <w:jc w:val="both"/>
              <w:rPr>
                <w:szCs w:val="28"/>
              </w:rPr>
            </w:pPr>
            <w:r w:rsidRPr="002746F4">
              <w:rPr>
                <w:szCs w:val="28"/>
              </w:rPr>
              <w:t>性別平等教育</w:t>
            </w:r>
            <w:proofErr w:type="gramStart"/>
            <w:r w:rsidRPr="002746F4">
              <w:rPr>
                <w:szCs w:val="28"/>
              </w:rPr>
              <w:t>訓練參訓率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8C768A" w:rsidP="003F67C9">
            <w:pPr>
              <w:spacing w:before="60" w:after="60" w:line="400" w:lineRule="exact"/>
              <w:jc w:val="both"/>
              <w:rPr>
                <w:szCs w:val="28"/>
              </w:rPr>
            </w:pPr>
            <w:r w:rsidRPr="002746F4">
              <w:rPr>
                <w:szCs w:val="28"/>
              </w:rPr>
              <w:t>（本會及所屬機關職員當年度參加性別平等相關訓練課程</w:t>
            </w:r>
            <w:r w:rsidR="00706701" w:rsidRPr="002746F4">
              <w:rPr>
                <w:rFonts w:hint="eastAsia"/>
                <w:szCs w:val="28"/>
              </w:rPr>
              <w:t>之</w:t>
            </w:r>
            <w:r w:rsidRPr="002746F4">
              <w:rPr>
                <w:szCs w:val="28"/>
              </w:rPr>
              <w:t>人數/本機關及所屬機關職員</w:t>
            </w:r>
            <w:r w:rsidR="00706701" w:rsidRPr="002746F4">
              <w:rPr>
                <w:rFonts w:hint="eastAsia"/>
                <w:szCs w:val="28"/>
              </w:rPr>
              <w:t>之</w:t>
            </w:r>
            <w:r w:rsidRPr="002746F4">
              <w:rPr>
                <w:szCs w:val="28"/>
              </w:rPr>
              <w:t>總</w:t>
            </w:r>
            <w:r w:rsidR="003F67C9" w:rsidRPr="002746F4">
              <w:rPr>
                <w:rFonts w:hint="eastAsia"/>
                <w:szCs w:val="28"/>
              </w:rPr>
              <w:t>人</w:t>
            </w:r>
            <w:r w:rsidRPr="002746F4">
              <w:rPr>
                <w:szCs w:val="28"/>
              </w:rPr>
              <w:t>數）×100</w:t>
            </w:r>
            <w:r w:rsidR="006228E3"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E25D8C" w:rsidP="0010182C">
            <w:pPr>
              <w:spacing w:before="60" w:after="60" w:line="400" w:lineRule="exact"/>
              <w:ind w:leftChars="-42" w:left="-118" w:rightChars="-43" w:right="-120" w:firstLine="1"/>
              <w:jc w:val="center"/>
              <w:rPr>
                <w:szCs w:val="28"/>
              </w:rPr>
            </w:pPr>
            <w:r>
              <w:rPr>
                <w:rFonts w:hint="eastAsia"/>
                <w:szCs w:val="28"/>
              </w:rPr>
              <w:t>7</w:t>
            </w:r>
            <w:r w:rsidR="008C768A" w:rsidRPr="002746F4">
              <w:rPr>
                <w:szCs w:val="28"/>
              </w:rPr>
              <w:t>0</w:t>
            </w:r>
            <w:r w:rsidR="006228E3" w:rsidRPr="002746F4">
              <w:rPr>
                <w:rFonts w:hint="eastAsia"/>
                <w:szCs w:val="28"/>
              </w:rPr>
              <w:t>％</w:t>
            </w:r>
          </w:p>
        </w:tc>
      </w:tr>
      <w:tr w:rsidR="002746F4" w:rsidRPr="002746F4" w:rsidTr="0010182C">
        <w:trPr>
          <w:trHeight w:val="510"/>
        </w:trPr>
        <w:tc>
          <w:tcPr>
            <w:tcW w:w="72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2</w:t>
            </w:r>
          </w:p>
        </w:tc>
        <w:tc>
          <w:tcPr>
            <w:tcW w:w="2142" w:type="dxa"/>
            <w:tcBorders>
              <w:top w:val="single" w:sz="4" w:space="0" w:color="auto"/>
              <w:left w:val="single" w:sz="4" w:space="0" w:color="auto"/>
              <w:bottom w:val="single" w:sz="4" w:space="0" w:color="auto"/>
              <w:right w:val="single" w:sz="4" w:space="0" w:color="auto"/>
            </w:tcBorders>
          </w:tcPr>
          <w:p w:rsidR="008C768A" w:rsidRPr="002746F4" w:rsidRDefault="008C768A" w:rsidP="006228E3">
            <w:pPr>
              <w:spacing w:before="60" w:after="60" w:line="400" w:lineRule="exact"/>
              <w:ind w:rightChars="-27" w:right="-76"/>
              <w:jc w:val="both"/>
              <w:rPr>
                <w:szCs w:val="28"/>
              </w:rPr>
            </w:pPr>
            <w:r w:rsidRPr="002746F4">
              <w:rPr>
                <w:szCs w:val="28"/>
              </w:rPr>
              <w:t>辦理性別影響評估比率</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8C768A" w:rsidP="003F67C9">
            <w:pPr>
              <w:spacing w:before="60" w:after="60" w:line="400" w:lineRule="exact"/>
              <w:jc w:val="both"/>
              <w:rPr>
                <w:szCs w:val="28"/>
              </w:rPr>
            </w:pPr>
            <w:r w:rsidRPr="002746F4">
              <w:rPr>
                <w:szCs w:val="28"/>
              </w:rPr>
              <w:t>（本會及所屬機關報院法律案辦理法案及性別影響評估</w:t>
            </w:r>
            <w:r w:rsidR="00706701" w:rsidRPr="002746F4">
              <w:rPr>
                <w:rFonts w:hint="eastAsia"/>
                <w:szCs w:val="28"/>
              </w:rPr>
              <w:t>之</w:t>
            </w:r>
            <w:r w:rsidRPr="002746F4">
              <w:rPr>
                <w:szCs w:val="28"/>
              </w:rPr>
              <w:t>案件數/本機關及所屬機關報院法律</w:t>
            </w:r>
            <w:r w:rsidR="00706701" w:rsidRPr="002746F4">
              <w:rPr>
                <w:rFonts w:hint="eastAsia"/>
                <w:szCs w:val="28"/>
              </w:rPr>
              <w:t>之</w:t>
            </w:r>
            <w:r w:rsidRPr="002746F4">
              <w:rPr>
                <w:szCs w:val="28"/>
              </w:rPr>
              <w:t>案件數）</w:t>
            </w:r>
            <w:r w:rsidR="006228E3" w:rsidRPr="002746F4">
              <w:rPr>
                <w:szCs w:val="28"/>
              </w:rPr>
              <w:t>×100</w:t>
            </w:r>
            <w:r w:rsidR="006228E3"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pPr>
            <w:r w:rsidRPr="002746F4">
              <w:rPr>
                <w:szCs w:val="28"/>
              </w:rPr>
              <w:t>100</w:t>
            </w:r>
            <w:r w:rsidR="006228E3" w:rsidRPr="002746F4">
              <w:rPr>
                <w:rFonts w:hint="eastAsia"/>
                <w:szCs w:val="28"/>
              </w:rPr>
              <w:t>％</w:t>
            </w:r>
          </w:p>
        </w:tc>
      </w:tr>
      <w:tr w:rsidR="002746F4" w:rsidRPr="002746F4" w:rsidTr="0010182C">
        <w:trPr>
          <w:trHeight w:val="1143"/>
        </w:trPr>
        <w:tc>
          <w:tcPr>
            <w:tcW w:w="72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3</w:t>
            </w:r>
          </w:p>
        </w:tc>
        <w:tc>
          <w:tcPr>
            <w:tcW w:w="214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ind w:rightChars="-27" w:right="-76"/>
              <w:jc w:val="both"/>
              <w:rPr>
                <w:szCs w:val="28"/>
              </w:rPr>
            </w:pPr>
            <w:r w:rsidRPr="002746F4">
              <w:rPr>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本會及所屬機關當年度新增並公布於機關網頁之性別統計指標項目數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4E03D5" w:rsidP="0010182C">
            <w:pPr>
              <w:spacing w:before="60" w:after="60" w:line="400" w:lineRule="exact"/>
              <w:jc w:val="center"/>
            </w:pPr>
            <w:r w:rsidRPr="002746F4">
              <w:rPr>
                <w:rFonts w:hint="eastAsia"/>
              </w:rPr>
              <w:t>2</w:t>
            </w:r>
          </w:p>
        </w:tc>
      </w:tr>
      <w:tr w:rsidR="002746F4" w:rsidRPr="002746F4" w:rsidTr="0010182C">
        <w:trPr>
          <w:trHeight w:val="1143"/>
        </w:trPr>
        <w:tc>
          <w:tcPr>
            <w:tcW w:w="72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center"/>
              <w:rPr>
                <w:szCs w:val="28"/>
              </w:rPr>
            </w:pPr>
            <w:r w:rsidRPr="002746F4">
              <w:rPr>
                <w:szCs w:val="28"/>
              </w:rPr>
              <w:t>4</w:t>
            </w:r>
          </w:p>
        </w:tc>
        <w:tc>
          <w:tcPr>
            <w:tcW w:w="214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ind w:rightChars="-27" w:right="-76"/>
              <w:jc w:val="both"/>
              <w:rPr>
                <w:szCs w:val="28"/>
              </w:rPr>
            </w:pPr>
            <w:r w:rsidRPr="002746F4">
              <w:rPr>
                <w:szCs w:val="28"/>
              </w:rPr>
              <w:t>配合行政院「重要性別統計資料庫」之建置，辦理2項指標項目統計資料之發布</w:t>
            </w:r>
          </w:p>
        </w:tc>
        <w:tc>
          <w:tcPr>
            <w:tcW w:w="3720" w:type="dxa"/>
            <w:tcBorders>
              <w:top w:val="single" w:sz="4" w:space="0" w:color="auto"/>
              <w:left w:val="single" w:sz="4" w:space="0" w:color="auto"/>
              <w:bottom w:val="single" w:sz="4" w:space="0" w:color="auto"/>
              <w:right w:val="single" w:sz="4" w:space="0" w:color="auto"/>
            </w:tcBorders>
          </w:tcPr>
          <w:p w:rsidR="008C768A" w:rsidRPr="002746F4" w:rsidRDefault="003F67C9" w:rsidP="00FA7FBC">
            <w:pPr>
              <w:spacing w:before="60" w:after="60" w:line="400" w:lineRule="exact"/>
              <w:jc w:val="both"/>
              <w:rPr>
                <w:szCs w:val="28"/>
              </w:rPr>
            </w:pPr>
            <w:r w:rsidRPr="002746F4">
              <w:rPr>
                <w:szCs w:val="28"/>
              </w:rPr>
              <w:t>（行政院重要性別統計資料庫</w:t>
            </w:r>
            <w:r w:rsidRPr="002746F4">
              <w:rPr>
                <w:rFonts w:hint="eastAsia"/>
                <w:szCs w:val="28"/>
              </w:rPr>
              <w:t>內本會資料更新</w:t>
            </w:r>
            <w:r w:rsidR="00567364" w:rsidRPr="002746F4">
              <w:rPr>
                <w:rFonts w:hint="eastAsia"/>
                <w:szCs w:val="28"/>
              </w:rPr>
              <w:t>之</w:t>
            </w:r>
            <w:r w:rsidR="00567364" w:rsidRPr="002746F4">
              <w:rPr>
                <w:szCs w:val="28"/>
              </w:rPr>
              <w:t>指標</w:t>
            </w:r>
            <w:r w:rsidRPr="002746F4">
              <w:rPr>
                <w:rFonts w:hint="eastAsia"/>
                <w:szCs w:val="28"/>
              </w:rPr>
              <w:t>數</w:t>
            </w:r>
            <w:r w:rsidR="00567364" w:rsidRPr="002746F4">
              <w:rPr>
                <w:rFonts w:hint="eastAsia"/>
                <w:szCs w:val="28"/>
              </w:rPr>
              <w:t>目</w:t>
            </w:r>
            <w:r w:rsidRPr="002746F4">
              <w:rPr>
                <w:szCs w:val="28"/>
              </w:rPr>
              <w:t>/</w:t>
            </w:r>
            <w:r w:rsidR="00567364" w:rsidRPr="002746F4">
              <w:rPr>
                <w:szCs w:val="28"/>
              </w:rPr>
              <w:t>行政院重要性別統計資料庫</w:t>
            </w:r>
            <w:r w:rsidR="00567364" w:rsidRPr="002746F4">
              <w:rPr>
                <w:rFonts w:hint="eastAsia"/>
                <w:szCs w:val="28"/>
              </w:rPr>
              <w:t>內本會</w:t>
            </w:r>
            <w:r w:rsidR="00D31320" w:rsidRPr="002746F4">
              <w:rPr>
                <w:rFonts w:hint="eastAsia"/>
                <w:szCs w:val="28"/>
              </w:rPr>
              <w:t>應</w:t>
            </w:r>
            <w:r w:rsidR="00567364" w:rsidRPr="002746F4">
              <w:rPr>
                <w:rFonts w:hint="eastAsia"/>
                <w:szCs w:val="28"/>
              </w:rPr>
              <w:t>更新之</w:t>
            </w:r>
            <w:r w:rsidR="00567364" w:rsidRPr="002746F4">
              <w:rPr>
                <w:szCs w:val="28"/>
              </w:rPr>
              <w:t>指標</w:t>
            </w:r>
            <w:r w:rsidR="00567364" w:rsidRPr="002746F4">
              <w:rPr>
                <w:rFonts w:hint="eastAsia"/>
                <w:szCs w:val="28"/>
              </w:rPr>
              <w:t>總數</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567364" w:rsidP="00567364">
            <w:pPr>
              <w:spacing w:before="60" w:after="60" w:line="400" w:lineRule="exact"/>
              <w:jc w:val="center"/>
            </w:pPr>
            <w:r w:rsidRPr="002746F4">
              <w:rPr>
                <w:szCs w:val="28"/>
              </w:rPr>
              <w:t>100％</w:t>
            </w:r>
          </w:p>
        </w:tc>
      </w:tr>
    </w:tbl>
    <w:p w:rsidR="008C768A" w:rsidRPr="002746F4" w:rsidRDefault="008C768A" w:rsidP="008C768A">
      <w:pPr>
        <w:pStyle w:val="11"/>
        <w:widowControl/>
        <w:numPr>
          <w:ilvl w:val="0"/>
          <w:numId w:val="22"/>
        </w:numPr>
        <w:spacing w:beforeLines="150" w:before="673" w:afterLines="50" w:after="224"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實施策略及措施</w:t>
      </w:r>
    </w:p>
    <w:p w:rsidR="008C768A" w:rsidRPr="002746F4" w:rsidRDefault="008C768A" w:rsidP="00326698">
      <w:pPr>
        <w:pStyle w:val="11"/>
        <w:spacing w:beforeLines="100" w:before="449"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lastRenderedPageBreak/>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2746F4" w:rsidRPr="002746F4" w:rsidTr="0010182C">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0"/>
              <w:jc w:val="center"/>
              <w:rPr>
                <w:rFonts w:ascii="標楷體" w:eastAsia="標楷體" w:hAnsi="標楷體"/>
                <w:sz w:val="28"/>
                <w:szCs w:val="28"/>
              </w:rPr>
            </w:pPr>
            <w:r w:rsidRPr="002746F4">
              <w:rPr>
                <w:rFonts w:ascii="標楷體" w:eastAsia="標楷體" w:hAnsi="標楷體"/>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0"/>
              <w:jc w:val="center"/>
              <w:rPr>
                <w:rFonts w:ascii="標楷體" w:eastAsia="標楷體" w:hAnsi="標楷體"/>
                <w:sz w:val="28"/>
                <w:szCs w:val="28"/>
              </w:rPr>
            </w:pPr>
            <w:proofErr w:type="gramStart"/>
            <w:r w:rsidRPr="002746F4">
              <w:rPr>
                <w:rFonts w:ascii="標楷體" w:eastAsia="標楷體" w:hAnsi="標楷體"/>
                <w:sz w:val="28"/>
                <w:szCs w:val="28"/>
              </w:rPr>
              <w:t>措</w:t>
            </w:r>
            <w:proofErr w:type="gramEnd"/>
            <w:r w:rsidRPr="002746F4">
              <w:rPr>
                <w:rFonts w:ascii="標楷體" w:eastAsia="標楷體" w:hAnsi="標楷體"/>
                <w:sz w:val="28"/>
                <w:szCs w:val="28"/>
              </w:rPr>
              <w:t xml:space="preserve">　　施</w:t>
            </w:r>
          </w:p>
        </w:tc>
        <w:tc>
          <w:tcPr>
            <w:tcW w:w="1392"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65" w:hangingChars="25" w:hanging="65"/>
              <w:jc w:val="distribute"/>
              <w:rPr>
                <w:rFonts w:ascii="標楷體" w:eastAsia="標楷體" w:hAnsi="標楷體"/>
                <w:spacing w:val="-20"/>
                <w:sz w:val="28"/>
                <w:szCs w:val="28"/>
              </w:rPr>
            </w:pPr>
            <w:r w:rsidRPr="002746F4">
              <w:rPr>
                <w:rFonts w:ascii="標楷體" w:eastAsia="標楷體" w:hAnsi="標楷體"/>
                <w:spacing w:val="-20"/>
                <w:sz w:val="28"/>
                <w:szCs w:val="28"/>
              </w:rPr>
              <w:t>辦理單位</w:t>
            </w:r>
          </w:p>
        </w:tc>
      </w:tr>
      <w:tr w:rsidR="002746F4" w:rsidRPr="002746F4" w:rsidTr="0010182C">
        <w:trPr>
          <w:trHeight w:val="624"/>
        </w:trPr>
        <w:tc>
          <w:tcPr>
            <w:tcW w:w="2502" w:type="dxa"/>
            <w:tcBorders>
              <w:top w:val="single" w:sz="4" w:space="0" w:color="auto"/>
              <w:left w:val="single" w:sz="4" w:space="0" w:color="auto"/>
              <w:bottom w:val="nil"/>
              <w:right w:val="single" w:sz="4" w:space="0" w:color="auto"/>
            </w:tcBorders>
          </w:tcPr>
          <w:p w:rsidR="008C768A" w:rsidRPr="002746F4" w:rsidRDefault="008C768A" w:rsidP="0010182C">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proofErr w:type="gramStart"/>
            <w:r w:rsidRPr="002746F4">
              <w:rPr>
                <w:rFonts w:ascii="標楷體" w:eastAsia="標楷體" w:hAnsi="標楷體"/>
                <w:sz w:val="28"/>
                <w:szCs w:val="28"/>
              </w:rPr>
              <w:t>一</w:t>
            </w:r>
            <w:proofErr w:type="gramEnd"/>
            <w:r w:rsidRPr="002746F4">
              <w:rPr>
                <w:rFonts w:ascii="標楷體" w:eastAsia="標楷體" w:hAnsi="標楷體"/>
                <w:sz w:val="28"/>
                <w:szCs w:val="28"/>
              </w:rPr>
              <w:t>)加強宣導及保障考試錄取人員性</w:t>
            </w:r>
            <w:r w:rsidR="006228E3" w:rsidRPr="002746F4">
              <w:rPr>
                <w:rFonts w:ascii="標楷體" w:eastAsia="標楷體" w:hAnsi="標楷體" w:hint="eastAsia"/>
                <w:sz w:val="28"/>
                <w:szCs w:val="28"/>
              </w:rPr>
              <w:t>別</w:t>
            </w:r>
            <w:r w:rsidRPr="002746F4">
              <w:rPr>
                <w:rFonts w:ascii="標楷體" w:eastAsia="標楷體" w:hAnsi="標楷體"/>
                <w:sz w:val="28"/>
                <w:szCs w:val="28"/>
              </w:rPr>
              <w:t>平</w:t>
            </w:r>
            <w:r w:rsidR="006228E3" w:rsidRPr="002746F4">
              <w:rPr>
                <w:rFonts w:ascii="標楷體" w:eastAsia="標楷體" w:hAnsi="標楷體" w:hint="eastAsia"/>
                <w:sz w:val="28"/>
                <w:szCs w:val="28"/>
              </w:rPr>
              <w:t>等</w:t>
            </w:r>
            <w:r w:rsidRPr="002746F4">
              <w:rPr>
                <w:rFonts w:ascii="標楷體" w:eastAsia="標楷體" w:hAnsi="標楷體"/>
                <w:sz w:val="28"/>
                <w:szCs w:val="28"/>
              </w:rPr>
              <w:t>權益</w:t>
            </w:r>
          </w:p>
        </w:tc>
        <w:tc>
          <w:tcPr>
            <w:tcW w:w="436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adjustRightInd w:val="0"/>
              <w:snapToGrid w:val="0"/>
              <w:spacing w:before="60" w:after="60" w:line="400" w:lineRule="exact"/>
              <w:ind w:left="840" w:hangingChars="300" w:hanging="840"/>
              <w:jc w:val="both"/>
              <w:rPr>
                <w:szCs w:val="28"/>
              </w:rPr>
            </w:pPr>
            <w:r w:rsidRPr="002746F4">
              <w:rPr>
                <w:szCs w:val="28"/>
              </w:rPr>
              <w:t>1-</w:t>
            </w:r>
            <w:r w:rsidR="008B5B8D" w:rsidRPr="002746F4">
              <w:rPr>
                <w:rFonts w:hint="eastAsia"/>
                <w:szCs w:val="28"/>
              </w:rPr>
              <w:t>1</w:t>
            </w:r>
            <w:r w:rsidRPr="002746F4">
              <w:rPr>
                <w:szCs w:val="28"/>
              </w:rPr>
              <w:t>-1</w:t>
            </w:r>
            <w:r w:rsidR="009B5EBE" w:rsidRPr="002746F4">
              <w:rPr>
                <w:rFonts w:hint="eastAsia"/>
                <w:szCs w:val="28"/>
              </w:rPr>
              <w:t>於各項公務人員考試錄取人員訓練計畫中明定實務訓練機關（構）學校應審酌受訓人員因懷孕、安胎、分娩、流產等特殊事由，適時予以關心及必要之協助</w:t>
            </w:r>
            <w:r w:rsidR="00A256AC" w:rsidRPr="002746F4">
              <w:rPr>
                <w:rFonts w:hint="eastAsia"/>
                <w:szCs w:val="28"/>
              </w:rPr>
              <w:t>，</w:t>
            </w:r>
            <w:r w:rsidR="009B5EBE" w:rsidRPr="002746F4">
              <w:rPr>
                <w:rFonts w:hint="eastAsia"/>
                <w:szCs w:val="28"/>
              </w:rPr>
              <w:t>並告知受訓人員因前揭事由得請假</w:t>
            </w:r>
            <w:r w:rsidR="007F71DE" w:rsidRPr="002746F4">
              <w:rPr>
                <w:rFonts w:hint="eastAsia"/>
                <w:szCs w:val="28"/>
              </w:rPr>
              <w:t>之</w:t>
            </w:r>
            <w:r w:rsidR="009B5EBE" w:rsidRPr="002746F4">
              <w:rPr>
                <w:rFonts w:hint="eastAsia"/>
                <w:szCs w:val="28"/>
              </w:rPr>
              <w:t>假別及相關權益事項。另亦請</w:t>
            </w:r>
            <w:proofErr w:type="gramStart"/>
            <w:r w:rsidR="009B5EBE" w:rsidRPr="002746F4">
              <w:rPr>
                <w:rFonts w:hint="eastAsia"/>
                <w:szCs w:val="28"/>
              </w:rPr>
              <w:t>考選部於應考</w:t>
            </w:r>
            <w:proofErr w:type="gramEnd"/>
            <w:r w:rsidR="009B5EBE" w:rsidRPr="002746F4">
              <w:rPr>
                <w:rFonts w:hint="eastAsia"/>
                <w:szCs w:val="28"/>
              </w:rPr>
              <w:t>須知及本會於訓練通知書函加</w:t>
            </w:r>
            <w:proofErr w:type="gramStart"/>
            <w:r w:rsidR="009B5EBE" w:rsidRPr="002746F4">
              <w:rPr>
                <w:rFonts w:hint="eastAsia"/>
                <w:szCs w:val="28"/>
              </w:rPr>
              <w:t>註</w:t>
            </w:r>
            <w:proofErr w:type="gramEnd"/>
            <w:r w:rsidR="009B5EBE" w:rsidRPr="002746F4">
              <w:rPr>
                <w:rFonts w:hint="eastAsia"/>
                <w:szCs w:val="28"/>
              </w:rPr>
              <w:t>說明，使錄取人員充分瞭解自身權益。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主辦：培訓發展處</w:t>
            </w:r>
          </w:p>
          <w:p w:rsidR="008C768A" w:rsidRPr="002746F4" w:rsidRDefault="008C768A" w:rsidP="0010182C">
            <w:pPr>
              <w:spacing w:before="60" w:after="60" w:line="400" w:lineRule="exact"/>
              <w:jc w:val="both"/>
              <w:rPr>
                <w:szCs w:val="28"/>
              </w:rPr>
            </w:pPr>
            <w:r w:rsidRPr="002746F4">
              <w:rPr>
                <w:szCs w:val="28"/>
              </w:rPr>
              <w:t>協辦：考選部</w:t>
            </w:r>
          </w:p>
        </w:tc>
      </w:tr>
      <w:tr w:rsidR="002746F4" w:rsidRPr="002746F4" w:rsidTr="0010182C">
        <w:trPr>
          <w:trHeight w:val="624"/>
        </w:trPr>
        <w:tc>
          <w:tcPr>
            <w:tcW w:w="2502" w:type="dxa"/>
            <w:tcBorders>
              <w:top w:val="nil"/>
              <w:left w:val="single" w:sz="4" w:space="0" w:color="auto"/>
              <w:bottom w:val="single" w:sz="4" w:space="0" w:color="auto"/>
              <w:right w:val="single" w:sz="4" w:space="0" w:color="auto"/>
            </w:tcBorders>
          </w:tcPr>
          <w:p w:rsidR="008C768A" w:rsidRPr="002746F4" w:rsidRDefault="008C768A" w:rsidP="0010182C">
            <w:pPr>
              <w:pStyle w:val="11"/>
              <w:widowControl/>
              <w:spacing w:before="60" w:after="60" w:line="400" w:lineRule="exact"/>
              <w:ind w:leftChars="0" w:left="0"/>
              <w:jc w:val="both"/>
              <w:rPr>
                <w:rFonts w:ascii="標楷體" w:eastAsia="標楷體" w:hAnsi="標楷體"/>
                <w:sz w:val="28"/>
                <w:szCs w:val="28"/>
              </w:rPr>
            </w:pPr>
          </w:p>
        </w:tc>
        <w:tc>
          <w:tcPr>
            <w:tcW w:w="436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adjustRightInd w:val="0"/>
              <w:snapToGrid w:val="0"/>
              <w:spacing w:before="60" w:after="60" w:line="400" w:lineRule="exact"/>
              <w:ind w:left="840" w:hangingChars="300" w:hanging="840"/>
              <w:jc w:val="both"/>
              <w:rPr>
                <w:szCs w:val="28"/>
              </w:rPr>
            </w:pPr>
            <w:r w:rsidRPr="002746F4">
              <w:rPr>
                <w:szCs w:val="28"/>
              </w:rPr>
              <w:t>1-</w:t>
            </w:r>
            <w:r w:rsidR="008B5B8D" w:rsidRPr="002746F4">
              <w:rPr>
                <w:rFonts w:hint="eastAsia"/>
                <w:szCs w:val="28"/>
              </w:rPr>
              <w:t>1</w:t>
            </w:r>
            <w:r w:rsidRPr="002746F4">
              <w:rPr>
                <w:szCs w:val="28"/>
              </w:rPr>
              <w:t>-2每年積極辦理公務人員考試錄取人員實務訓練輔導員及人事人員講習、各項公務人員考試錄取人員訓練之法規與課程介紹，並藉此加強宣導</w:t>
            </w:r>
            <w:r w:rsidR="0070783A" w:rsidRPr="002746F4">
              <w:rPr>
                <w:szCs w:val="28"/>
              </w:rPr>
              <w:t>性別平等</w:t>
            </w:r>
            <w:r w:rsidRPr="002746F4">
              <w:rPr>
                <w:szCs w:val="28"/>
              </w:rPr>
              <w:t>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主辦：培訓發展處</w:t>
            </w:r>
          </w:p>
          <w:p w:rsidR="008C768A" w:rsidRPr="002746F4" w:rsidRDefault="008C768A" w:rsidP="0010182C">
            <w:pPr>
              <w:spacing w:before="60" w:after="60" w:line="400" w:lineRule="exact"/>
              <w:jc w:val="both"/>
              <w:rPr>
                <w:szCs w:val="28"/>
              </w:rPr>
            </w:pPr>
            <w:r w:rsidRPr="002746F4">
              <w:rPr>
                <w:szCs w:val="28"/>
              </w:rPr>
              <w:t>協辦：各項公務人員考試申辦機關</w:t>
            </w:r>
          </w:p>
        </w:tc>
      </w:tr>
      <w:tr w:rsidR="002746F4" w:rsidRPr="002746F4" w:rsidTr="0010182C">
        <w:trPr>
          <w:trHeight w:val="624"/>
        </w:trPr>
        <w:tc>
          <w:tcPr>
            <w:tcW w:w="2502" w:type="dxa"/>
            <w:tcBorders>
              <w:top w:val="single" w:sz="4" w:space="0" w:color="auto"/>
              <w:left w:val="single" w:sz="4" w:space="0" w:color="auto"/>
              <w:bottom w:val="single" w:sz="4" w:space="0" w:color="auto"/>
              <w:right w:val="single" w:sz="4" w:space="0" w:color="auto"/>
            </w:tcBorders>
          </w:tcPr>
          <w:p w:rsidR="008C768A" w:rsidRPr="002746F4" w:rsidRDefault="008C768A" w:rsidP="008B5B8D">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(二)</w:t>
            </w:r>
            <w:r w:rsidR="008B5B8D" w:rsidRPr="002746F4">
              <w:rPr>
                <w:rFonts w:ascii="標楷體" w:eastAsia="標楷體" w:hAnsi="標楷體" w:hint="eastAsia"/>
                <w:sz w:val="28"/>
                <w:szCs w:val="28"/>
              </w:rPr>
              <w:t>加強宣導及保障升官等</w:t>
            </w:r>
            <w:proofErr w:type="gramStart"/>
            <w:r w:rsidR="008B5B8D" w:rsidRPr="002746F4">
              <w:rPr>
                <w:rFonts w:ascii="標楷體" w:eastAsia="標楷體" w:hAnsi="標楷體" w:hint="eastAsia"/>
                <w:sz w:val="28"/>
                <w:szCs w:val="28"/>
              </w:rPr>
              <w:t>訓練參訓人員</w:t>
            </w:r>
            <w:proofErr w:type="gramEnd"/>
            <w:r w:rsidR="0070783A" w:rsidRPr="002746F4">
              <w:rPr>
                <w:rFonts w:ascii="標楷體" w:eastAsia="標楷體" w:hAnsi="標楷體" w:hint="eastAsia"/>
                <w:sz w:val="28"/>
                <w:szCs w:val="28"/>
              </w:rPr>
              <w:t>性別平等</w:t>
            </w:r>
            <w:r w:rsidR="008B5B8D" w:rsidRPr="002746F4">
              <w:rPr>
                <w:rFonts w:ascii="標楷體" w:eastAsia="標楷體" w:hAnsi="標楷體" w:hint="eastAsia"/>
                <w:sz w:val="28"/>
                <w:szCs w:val="28"/>
              </w:rPr>
              <w:t>權益</w:t>
            </w:r>
          </w:p>
        </w:tc>
        <w:tc>
          <w:tcPr>
            <w:tcW w:w="4368" w:type="dxa"/>
            <w:tcBorders>
              <w:top w:val="single" w:sz="4" w:space="0" w:color="auto"/>
              <w:left w:val="single" w:sz="4" w:space="0" w:color="auto"/>
              <w:bottom w:val="single" w:sz="4" w:space="0" w:color="auto"/>
              <w:right w:val="single" w:sz="4" w:space="0" w:color="auto"/>
            </w:tcBorders>
          </w:tcPr>
          <w:p w:rsidR="008C768A" w:rsidRPr="002746F4" w:rsidRDefault="008C768A" w:rsidP="008C768A">
            <w:pPr>
              <w:adjustRightInd w:val="0"/>
              <w:snapToGrid w:val="0"/>
              <w:spacing w:before="60" w:after="60" w:line="400" w:lineRule="exact"/>
              <w:ind w:left="840" w:hangingChars="300" w:hanging="840"/>
              <w:jc w:val="both"/>
              <w:rPr>
                <w:szCs w:val="28"/>
              </w:rPr>
            </w:pPr>
            <w:r w:rsidRPr="002746F4">
              <w:rPr>
                <w:szCs w:val="28"/>
              </w:rPr>
              <w:t>1-</w:t>
            </w:r>
            <w:r w:rsidR="008B5B8D" w:rsidRPr="002746F4">
              <w:rPr>
                <w:rFonts w:hint="eastAsia"/>
                <w:szCs w:val="28"/>
              </w:rPr>
              <w:t>2</w:t>
            </w:r>
            <w:r w:rsidRPr="002746F4">
              <w:rPr>
                <w:szCs w:val="28"/>
              </w:rPr>
              <w:t>-1每年積極辦理升官等訓練遴選講習，並藉此加強宣導</w:t>
            </w:r>
            <w:r w:rsidR="00C02CA7" w:rsidRPr="002746F4">
              <w:rPr>
                <w:rFonts w:hint="eastAsia"/>
                <w:szCs w:val="28"/>
              </w:rPr>
              <w:t>懷孕、安胎、分娩、流產</w:t>
            </w:r>
            <w:r w:rsidRPr="002746F4">
              <w:rPr>
                <w:szCs w:val="28"/>
              </w:rPr>
              <w:t>為申請延後訓練或停止訓練之事由、協助各機關人事人員能主動並即時</w:t>
            </w:r>
            <w:proofErr w:type="gramStart"/>
            <w:r w:rsidRPr="002746F4">
              <w:rPr>
                <w:szCs w:val="28"/>
              </w:rPr>
              <w:t>給予參訓人員</w:t>
            </w:r>
            <w:proofErr w:type="gramEnd"/>
            <w:r w:rsidRPr="002746F4">
              <w:rPr>
                <w:szCs w:val="28"/>
              </w:rPr>
              <w:t>適時之協助。</w:t>
            </w:r>
          </w:p>
        </w:tc>
        <w:tc>
          <w:tcPr>
            <w:tcW w:w="139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主辦：培訓發展處</w:t>
            </w:r>
          </w:p>
          <w:p w:rsidR="008C768A" w:rsidRPr="002746F4" w:rsidRDefault="008C768A" w:rsidP="0010182C">
            <w:pPr>
              <w:spacing w:before="60" w:after="60" w:line="400" w:lineRule="exact"/>
              <w:jc w:val="both"/>
              <w:rPr>
                <w:szCs w:val="28"/>
              </w:rPr>
            </w:pPr>
            <w:r w:rsidRPr="002746F4">
              <w:rPr>
                <w:szCs w:val="28"/>
              </w:rPr>
              <w:t>協辦：各縣市政府</w:t>
            </w:r>
          </w:p>
        </w:tc>
      </w:tr>
      <w:tr w:rsidR="002746F4" w:rsidRPr="002746F4" w:rsidTr="0010182C">
        <w:trPr>
          <w:trHeight w:val="624"/>
        </w:trPr>
        <w:tc>
          <w:tcPr>
            <w:tcW w:w="250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(三)</w:t>
            </w:r>
            <w:r w:rsidR="008B5B8D" w:rsidRPr="002746F4">
              <w:rPr>
                <w:rFonts w:ascii="標楷體" w:eastAsia="標楷體" w:hAnsi="標楷體" w:hint="eastAsia"/>
                <w:sz w:val="28"/>
                <w:szCs w:val="28"/>
              </w:rPr>
              <w:t>各項公務人員考試錄取人員基礎訓練及升</w:t>
            </w:r>
            <w:r w:rsidR="008B5B8D" w:rsidRPr="002746F4">
              <w:rPr>
                <w:rFonts w:ascii="標楷體" w:eastAsia="標楷體" w:hAnsi="標楷體" w:hint="eastAsia"/>
                <w:sz w:val="28"/>
                <w:szCs w:val="28"/>
              </w:rPr>
              <w:lastRenderedPageBreak/>
              <w:t>官等訓練，安排「消除對婦女一切形式歧視公約</w:t>
            </w:r>
            <w:r w:rsidR="00107397" w:rsidRPr="002746F4">
              <w:rPr>
                <w:rFonts w:ascii="標楷體" w:eastAsia="標楷體" w:hAnsi="標楷體"/>
                <w:sz w:val="28"/>
                <w:szCs w:val="28"/>
              </w:rPr>
              <w:t>（CEDAW</w:t>
            </w:r>
            <w:r w:rsidR="00107397" w:rsidRPr="002746F4">
              <w:rPr>
                <w:rFonts w:ascii="標楷體" w:eastAsia="標楷體" w:hAnsi="標楷體" w:hint="eastAsia"/>
                <w:sz w:val="28"/>
                <w:szCs w:val="28"/>
              </w:rPr>
              <w:t>）</w:t>
            </w:r>
            <w:r w:rsidR="008B5B8D" w:rsidRPr="002746F4">
              <w:rPr>
                <w:rFonts w:ascii="標楷體" w:eastAsia="標楷體" w:hAnsi="標楷體"/>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adjustRightInd w:val="0"/>
              <w:snapToGrid w:val="0"/>
              <w:spacing w:before="60" w:after="60" w:line="400" w:lineRule="exact"/>
              <w:ind w:left="840" w:hangingChars="300" w:hanging="840"/>
              <w:jc w:val="both"/>
              <w:rPr>
                <w:szCs w:val="28"/>
              </w:rPr>
            </w:pPr>
            <w:r w:rsidRPr="002746F4">
              <w:rPr>
                <w:szCs w:val="28"/>
              </w:rPr>
              <w:lastRenderedPageBreak/>
              <w:t>1-</w:t>
            </w:r>
            <w:r w:rsidR="008B5B8D" w:rsidRPr="002746F4">
              <w:rPr>
                <w:rFonts w:hint="eastAsia"/>
                <w:szCs w:val="28"/>
              </w:rPr>
              <w:t>3</w:t>
            </w:r>
            <w:r w:rsidRPr="002746F4">
              <w:rPr>
                <w:szCs w:val="28"/>
              </w:rPr>
              <w:t>-1每年於各項公務人員考試錄取人員基礎訓練及升官等訓練積極安排「消除對婦</w:t>
            </w:r>
            <w:r w:rsidRPr="002746F4">
              <w:rPr>
                <w:szCs w:val="28"/>
              </w:rPr>
              <w:lastRenderedPageBreak/>
              <w:t>女一切形式歧視公約（CEDAW）」課程</w:t>
            </w:r>
          </w:p>
        </w:tc>
        <w:tc>
          <w:tcPr>
            <w:tcW w:w="139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lastRenderedPageBreak/>
              <w:t>培訓發展處</w:t>
            </w:r>
          </w:p>
        </w:tc>
      </w:tr>
      <w:tr w:rsidR="002746F4" w:rsidRPr="002746F4" w:rsidTr="0010182C">
        <w:trPr>
          <w:trHeight w:val="624"/>
        </w:trPr>
        <w:tc>
          <w:tcPr>
            <w:tcW w:w="2502" w:type="dxa"/>
            <w:tcBorders>
              <w:top w:val="single" w:sz="4" w:space="0" w:color="auto"/>
              <w:left w:val="single" w:sz="4" w:space="0" w:color="auto"/>
              <w:bottom w:val="single" w:sz="4" w:space="0" w:color="auto"/>
              <w:right w:val="single" w:sz="4" w:space="0" w:color="auto"/>
            </w:tcBorders>
          </w:tcPr>
          <w:p w:rsidR="008C768A" w:rsidRPr="002746F4" w:rsidRDefault="008C768A" w:rsidP="005368E0">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(四)</w:t>
            </w:r>
            <w:r w:rsidR="005368E0" w:rsidRPr="002746F4">
              <w:rPr>
                <w:rFonts w:ascii="標楷體" w:eastAsia="標楷體" w:hAnsi="標楷體" w:hint="eastAsia"/>
                <w:sz w:val="28"/>
                <w:szCs w:val="28"/>
              </w:rPr>
              <w:t>鼓勵女性簡任高階公務人員參加高階文官培訓飛躍方案，任</w:t>
            </w:r>
            <w:proofErr w:type="gramStart"/>
            <w:r w:rsidR="005368E0" w:rsidRPr="002746F4">
              <w:rPr>
                <w:rFonts w:ascii="標楷體" w:eastAsia="標楷體" w:hAnsi="標楷體" w:hint="eastAsia"/>
                <w:sz w:val="28"/>
                <w:szCs w:val="28"/>
              </w:rPr>
              <w:t>一</w:t>
            </w:r>
            <w:proofErr w:type="gramEnd"/>
            <w:r w:rsidR="005368E0" w:rsidRPr="002746F4">
              <w:rPr>
                <w:rFonts w:ascii="標楷體" w:eastAsia="標楷體" w:hAnsi="標楷體" w:hint="eastAsia"/>
                <w:sz w:val="28"/>
                <w:szCs w:val="28"/>
              </w:rPr>
              <w:t>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8C768A" w:rsidRPr="002746F4" w:rsidRDefault="008C768A" w:rsidP="005368E0">
            <w:pPr>
              <w:adjustRightInd w:val="0"/>
              <w:snapToGrid w:val="0"/>
              <w:spacing w:before="60" w:after="60" w:line="400" w:lineRule="exact"/>
              <w:ind w:left="840" w:hangingChars="300" w:hanging="840"/>
              <w:jc w:val="both"/>
              <w:rPr>
                <w:szCs w:val="28"/>
              </w:rPr>
            </w:pPr>
            <w:r w:rsidRPr="002746F4">
              <w:rPr>
                <w:szCs w:val="28"/>
              </w:rPr>
              <w:t>1-4-1</w:t>
            </w:r>
            <w:r w:rsidR="005368E0" w:rsidRPr="002746F4">
              <w:rPr>
                <w:rFonts w:hint="eastAsia"/>
                <w:szCs w:val="28"/>
              </w:rPr>
              <w:t>為有效提升女性簡任高階公務人員參加訓練之比率，將函請各機關鼓勵女性簡任高階</w:t>
            </w:r>
            <w:proofErr w:type="gramStart"/>
            <w:r w:rsidR="005368E0" w:rsidRPr="002746F4">
              <w:rPr>
                <w:rFonts w:hint="eastAsia"/>
                <w:szCs w:val="28"/>
              </w:rPr>
              <w:t>公務人員參訓</w:t>
            </w:r>
            <w:proofErr w:type="gramEnd"/>
            <w:r w:rsidR="005368E0" w:rsidRPr="002746F4">
              <w:rPr>
                <w:rFonts w:hint="eastAsia"/>
                <w:szCs w:val="28"/>
              </w:rPr>
              <w:t>，並請各機關在相同條件下優先遴選</w:t>
            </w:r>
            <w:proofErr w:type="gramStart"/>
            <w:r w:rsidR="005368E0" w:rsidRPr="002746F4">
              <w:rPr>
                <w:rFonts w:hint="eastAsia"/>
                <w:szCs w:val="28"/>
              </w:rPr>
              <w:t>女性參訓</w:t>
            </w:r>
            <w:proofErr w:type="gramEnd"/>
            <w:r w:rsidR="005368E0" w:rsidRPr="002746F4">
              <w:rPr>
                <w:rFonts w:hint="eastAsia"/>
                <w:szCs w:val="28"/>
              </w:rPr>
              <w:t>，以達促進性別平權之目標。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培訓評鑑處</w:t>
            </w:r>
          </w:p>
        </w:tc>
      </w:tr>
    </w:tbl>
    <w:p w:rsidR="008C768A" w:rsidRPr="002746F4" w:rsidRDefault="008C768A" w:rsidP="008C768A">
      <w:pPr>
        <w:pStyle w:val="11"/>
        <w:spacing w:beforeLines="100" w:before="449" w:after="120" w:line="400" w:lineRule="exact"/>
        <w:ind w:leftChars="250" w:left="1953" w:rightChars="165" w:right="462" w:hangingChars="447" w:hanging="1253"/>
        <w:rPr>
          <w:rFonts w:ascii="標楷體" w:eastAsia="標楷體" w:hAnsi="標楷體"/>
        </w:rPr>
      </w:pPr>
      <w:r w:rsidRPr="002746F4">
        <w:rPr>
          <w:rFonts w:ascii="標楷體" w:eastAsia="標楷體" w:hAnsi="標楷體"/>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2746F4" w:rsidRPr="002746F4" w:rsidTr="0010182C">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0"/>
              <w:jc w:val="center"/>
              <w:rPr>
                <w:rFonts w:ascii="標楷體" w:eastAsia="標楷體" w:hAnsi="標楷體"/>
                <w:sz w:val="28"/>
                <w:szCs w:val="28"/>
              </w:rPr>
            </w:pPr>
            <w:r w:rsidRPr="002746F4">
              <w:rPr>
                <w:rFonts w:ascii="標楷體" w:eastAsia="標楷體" w:hAnsi="標楷體"/>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0"/>
              <w:jc w:val="center"/>
              <w:rPr>
                <w:rFonts w:ascii="標楷體" w:eastAsia="標楷體" w:hAnsi="標楷體"/>
                <w:sz w:val="28"/>
                <w:szCs w:val="28"/>
              </w:rPr>
            </w:pPr>
            <w:proofErr w:type="gramStart"/>
            <w:r w:rsidRPr="002746F4">
              <w:rPr>
                <w:rFonts w:ascii="標楷體" w:eastAsia="標楷體" w:hAnsi="標楷體"/>
                <w:sz w:val="28"/>
                <w:szCs w:val="28"/>
              </w:rPr>
              <w:t>措</w:t>
            </w:r>
            <w:proofErr w:type="gramEnd"/>
            <w:r w:rsidRPr="002746F4">
              <w:rPr>
                <w:rFonts w:ascii="標楷體" w:eastAsia="標楷體" w:hAnsi="標楷體"/>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8C768A" w:rsidRPr="002746F4" w:rsidRDefault="008C768A" w:rsidP="0010182C">
            <w:pPr>
              <w:pStyle w:val="11"/>
              <w:widowControl/>
              <w:spacing w:before="60" w:after="60" w:line="400" w:lineRule="exact"/>
              <w:ind w:leftChars="0" w:left="65" w:hangingChars="25" w:hanging="65"/>
              <w:jc w:val="distribute"/>
              <w:rPr>
                <w:rFonts w:ascii="標楷體" w:eastAsia="標楷體" w:hAnsi="標楷體"/>
                <w:spacing w:val="-20"/>
                <w:sz w:val="28"/>
                <w:szCs w:val="28"/>
              </w:rPr>
            </w:pPr>
            <w:r w:rsidRPr="002746F4">
              <w:rPr>
                <w:rFonts w:ascii="標楷體" w:eastAsia="標楷體" w:hAnsi="標楷體"/>
                <w:spacing w:val="-20"/>
                <w:sz w:val="28"/>
                <w:szCs w:val="28"/>
              </w:rPr>
              <w:t>辦理單位</w:t>
            </w:r>
          </w:p>
        </w:tc>
      </w:tr>
      <w:tr w:rsidR="002746F4" w:rsidRPr="002746F4" w:rsidTr="0010182C">
        <w:trPr>
          <w:trHeight w:val="615"/>
        </w:trPr>
        <w:tc>
          <w:tcPr>
            <w:tcW w:w="250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proofErr w:type="gramStart"/>
            <w:r w:rsidRPr="002746F4">
              <w:rPr>
                <w:rFonts w:ascii="標楷體" w:eastAsia="標楷體" w:hAnsi="標楷體"/>
                <w:sz w:val="28"/>
                <w:szCs w:val="28"/>
              </w:rPr>
              <w:t>一</w:t>
            </w:r>
            <w:proofErr w:type="gramEnd"/>
            <w:r w:rsidRPr="002746F4">
              <w:rPr>
                <w:rFonts w:ascii="標楷體" w:eastAsia="標楷體" w:hAnsi="標楷體"/>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8C768A" w:rsidRPr="002746F4" w:rsidRDefault="008B5B8D" w:rsidP="0010182C">
            <w:pPr>
              <w:adjustRightInd w:val="0"/>
              <w:snapToGrid w:val="0"/>
              <w:spacing w:before="60" w:after="60" w:line="400" w:lineRule="exact"/>
              <w:ind w:left="840" w:hangingChars="300" w:hanging="840"/>
              <w:jc w:val="both"/>
              <w:rPr>
                <w:szCs w:val="28"/>
              </w:rPr>
            </w:pPr>
            <w:r w:rsidRPr="002746F4">
              <w:rPr>
                <w:rFonts w:hint="eastAsia"/>
                <w:szCs w:val="28"/>
              </w:rPr>
              <w:t>2</w:t>
            </w:r>
            <w:r w:rsidR="008C768A" w:rsidRPr="002746F4">
              <w:rPr>
                <w:szCs w:val="28"/>
              </w:rPr>
              <w:t>-1-1強化外聘委員機制</w:t>
            </w:r>
          </w:p>
          <w:p w:rsidR="008C768A" w:rsidRPr="002746F4" w:rsidRDefault="008C768A" w:rsidP="0010182C">
            <w:pPr>
              <w:adjustRightInd w:val="0"/>
              <w:snapToGrid w:val="0"/>
              <w:spacing w:before="60" w:after="60" w:line="400" w:lineRule="exact"/>
              <w:ind w:leftChars="300" w:left="840"/>
              <w:jc w:val="both"/>
              <w:rPr>
                <w:szCs w:val="28"/>
              </w:rPr>
            </w:pPr>
            <w:r w:rsidRPr="002746F4">
              <w:rPr>
                <w:szCs w:val="28"/>
              </w:rPr>
              <w:t>本會性別平等小組除依其設置要點組成及運作外，每次小組會議宜有2位以上外聘民間委員出席，期</w:t>
            </w:r>
            <w:r w:rsidRPr="002746F4">
              <w:rPr>
                <w:rFonts w:hint="eastAsia"/>
                <w:szCs w:val="28"/>
              </w:rPr>
              <w:t>藉由</w:t>
            </w:r>
            <w:r w:rsidRPr="002746F4">
              <w:rPr>
                <w:szCs w:val="28"/>
              </w:rPr>
              <w:t>公、私部門間之對話，協助</w:t>
            </w:r>
            <w:r w:rsidR="00052F0C" w:rsidRPr="002746F4">
              <w:rPr>
                <w:rFonts w:hint="eastAsia"/>
                <w:szCs w:val="28"/>
              </w:rPr>
              <w:t>將</w:t>
            </w:r>
            <w:r w:rsidRPr="002746F4">
              <w:rPr>
                <w:szCs w:val="28"/>
              </w:rPr>
              <w:t>性別觀點融入機關業務。</w:t>
            </w:r>
          </w:p>
          <w:p w:rsidR="008C768A" w:rsidRPr="002746F4" w:rsidRDefault="008B5B8D" w:rsidP="0010182C">
            <w:pPr>
              <w:adjustRightInd w:val="0"/>
              <w:snapToGrid w:val="0"/>
              <w:spacing w:before="60" w:after="60" w:line="400" w:lineRule="exact"/>
              <w:ind w:left="770" w:hangingChars="275" w:hanging="770"/>
              <w:jc w:val="both"/>
              <w:rPr>
                <w:szCs w:val="28"/>
              </w:rPr>
            </w:pPr>
            <w:r w:rsidRPr="002746F4">
              <w:rPr>
                <w:rFonts w:hint="eastAsia"/>
                <w:szCs w:val="28"/>
              </w:rPr>
              <w:t>2</w:t>
            </w:r>
            <w:r w:rsidR="008C768A" w:rsidRPr="002746F4">
              <w:rPr>
                <w:szCs w:val="28"/>
              </w:rPr>
              <w:t>-1-2積極提報下列性別相關議題於性別平等小組討論，並追蹤會議決議辦理情形：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(1)考試院性別平等委員會決議（定）事項辦理情形報告及追蹤管考事項。</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(2) CEDAW要求</w:t>
            </w:r>
            <w:proofErr w:type="gramStart"/>
            <w:r w:rsidRPr="002746F4">
              <w:rPr>
                <w:szCs w:val="28"/>
              </w:rPr>
              <w:t>採</w:t>
            </w:r>
            <w:proofErr w:type="gramEnd"/>
            <w:r w:rsidRPr="002746F4">
              <w:rPr>
                <w:szCs w:val="28"/>
              </w:rPr>
              <w:t>行之措施運用性別主流化工具及納入性別觀點之辦理情形。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(3)機關業務運用性別主流化工具及納入性別觀點之辦理情形。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(4)法規檢視辦理情形。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(5)性別平等教育訓練規劃及辦理情形。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(6)性別影響評估辦理情形。</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(7)性別平等推動工作計畫及成果報告。</w:t>
            </w:r>
          </w:p>
          <w:p w:rsidR="008C768A" w:rsidRPr="002746F4" w:rsidRDefault="008C768A" w:rsidP="008C768A">
            <w:pPr>
              <w:adjustRightInd w:val="0"/>
              <w:snapToGrid w:val="0"/>
              <w:spacing w:before="60" w:after="60" w:line="400" w:lineRule="exact"/>
              <w:ind w:leftChars="125" w:left="770" w:hangingChars="150" w:hanging="420"/>
              <w:jc w:val="both"/>
              <w:rPr>
                <w:szCs w:val="28"/>
              </w:rPr>
            </w:pPr>
            <w:r w:rsidRPr="002746F4">
              <w:rPr>
                <w:szCs w:val="28"/>
              </w:rPr>
              <w:t>(8)其他重要性別平等事宜。</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主辦：本會性別平等小組</w:t>
            </w:r>
          </w:p>
          <w:p w:rsidR="008C768A" w:rsidRPr="002746F4" w:rsidRDefault="008C768A" w:rsidP="006228E3">
            <w:pPr>
              <w:spacing w:before="60" w:after="60" w:line="400" w:lineRule="exact"/>
              <w:jc w:val="both"/>
              <w:rPr>
                <w:szCs w:val="28"/>
              </w:rPr>
            </w:pPr>
            <w:r w:rsidRPr="002746F4">
              <w:rPr>
                <w:szCs w:val="28"/>
              </w:rPr>
              <w:t>協辦：本會各單位及</w:t>
            </w:r>
            <w:r w:rsidR="001C043B" w:rsidRPr="002746F4">
              <w:rPr>
                <w:rFonts w:hint="eastAsia"/>
                <w:szCs w:val="28"/>
              </w:rPr>
              <w:t>所屬機關</w:t>
            </w:r>
          </w:p>
        </w:tc>
      </w:tr>
      <w:tr w:rsidR="002746F4" w:rsidRPr="002746F4" w:rsidTr="00947D9D">
        <w:trPr>
          <w:trHeight w:val="4980"/>
        </w:trPr>
        <w:tc>
          <w:tcPr>
            <w:tcW w:w="2502" w:type="dxa"/>
            <w:tcBorders>
              <w:top w:val="single" w:sz="4" w:space="0" w:color="auto"/>
              <w:left w:val="single" w:sz="4" w:space="0" w:color="auto"/>
              <w:bottom w:val="nil"/>
              <w:right w:val="single" w:sz="4" w:space="0" w:color="auto"/>
            </w:tcBorders>
          </w:tcPr>
          <w:p w:rsidR="00706701" w:rsidRPr="002746F4" w:rsidRDefault="00706701" w:rsidP="0010182C">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(二)政策規劃、執行及評估時，加強運用性別統計及分析資料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706701" w:rsidRPr="002746F4" w:rsidRDefault="00706701" w:rsidP="0010182C">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-2-1持續充實考</w:t>
            </w:r>
            <w:r w:rsidRPr="002746F4">
              <w:rPr>
                <w:rFonts w:hint="eastAsia"/>
                <w:szCs w:val="28"/>
              </w:rPr>
              <w:t>試</w:t>
            </w:r>
            <w:r w:rsidRPr="002746F4">
              <w:rPr>
                <w:szCs w:val="28"/>
              </w:rPr>
              <w:t>院性別統計資料指標或性別圖像擇定收錄之重要性別統計項目。</w:t>
            </w:r>
          </w:p>
          <w:p w:rsidR="00706701" w:rsidRPr="002746F4" w:rsidRDefault="00706701" w:rsidP="0010182C">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-2-2辦理調查、統計時，以納入性別分類為原則，並按統計資料發布週期，更新機關性別平等專區相關統計資料；適時登載運用性別統計之政策分析於機關性別平等專區，供各界參考運用。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706701" w:rsidRPr="002746F4" w:rsidRDefault="00706701" w:rsidP="009C4DD0">
            <w:pPr>
              <w:spacing w:before="60" w:after="60" w:line="400" w:lineRule="exact"/>
              <w:jc w:val="both"/>
              <w:rPr>
                <w:szCs w:val="28"/>
              </w:rPr>
            </w:pPr>
            <w:r w:rsidRPr="002746F4">
              <w:rPr>
                <w:rFonts w:hint="eastAsia"/>
                <w:szCs w:val="28"/>
              </w:rPr>
              <w:t>本會各單位及所屬機關</w:t>
            </w:r>
          </w:p>
        </w:tc>
      </w:tr>
      <w:tr w:rsidR="002746F4" w:rsidRPr="002746F4" w:rsidTr="00FE4044">
        <w:trPr>
          <w:trHeight w:val="615"/>
        </w:trPr>
        <w:tc>
          <w:tcPr>
            <w:tcW w:w="2502" w:type="dxa"/>
            <w:tcBorders>
              <w:top w:val="nil"/>
              <w:left w:val="single" w:sz="4" w:space="0" w:color="auto"/>
              <w:bottom w:val="single" w:sz="4" w:space="0" w:color="auto"/>
              <w:right w:val="single" w:sz="4" w:space="0" w:color="auto"/>
            </w:tcBorders>
          </w:tcPr>
          <w:p w:rsidR="008C768A" w:rsidRPr="002746F4" w:rsidRDefault="008C768A" w:rsidP="0010182C">
            <w:pPr>
              <w:pStyle w:val="11"/>
              <w:widowControl/>
              <w:spacing w:before="60" w:after="60" w:line="400" w:lineRule="exact"/>
              <w:ind w:leftChars="0" w:left="0"/>
              <w:jc w:val="both"/>
              <w:rPr>
                <w:rFonts w:ascii="標楷體" w:eastAsia="標楷體" w:hAnsi="標楷體"/>
                <w:sz w:val="28"/>
                <w:szCs w:val="28"/>
              </w:rPr>
            </w:pPr>
          </w:p>
        </w:tc>
        <w:tc>
          <w:tcPr>
            <w:tcW w:w="4080" w:type="dxa"/>
            <w:tcBorders>
              <w:top w:val="nil"/>
              <w:left w:val="single" w:sz="4" w:space="0" w:color="auto"/>
              <w:bottom w:val="single" w:sz="4" w:space="0" w:color="auto"/>
              <w:right w:val="single" w:sz="4" w:space="0" w:color="auto"/>
            </w:tcBorders>
          </w:tcPr>
          <w:p w:rsidR="008C768A" w:rsidRPr="002746F4" w:rsidRDefault="008B5B8D" w:rsidP="00927B9F">
            <w:pPr>
              <w:adjustRightInd w:val="0"/>
              <w:snapToGrid w:val="0"/>
              <w:spacing w:before="60" w:after="60" w:line="400" w:lineRule="exact"/>
              <w:ind w:left="770" w:hangingChars="275" w:hanging="770"/>
              <w:jc w:val="both"/>
              <w:rPr>
                <w:szCs w:val="28"/>
              </w:rPr>
            </w:pPr>
            <w:r w:rsidRPr="002746F4">
              <w:rPr>
                <w:rFonts w:hint="eastAsia"/>
                <w:szCs w:val="28"/>
              </w:rPr>
              <w:t>2</w:t>
            </w:r>
            <w:r w:rsidR="008C768A" w:rsidRPr="002746F4">
              <w:rPr>
                <w:szCs w:val="28"/>
              </w:rPr>
              <w:t>-2-3定期檢視統計資料發布時間，確實更新</w:t>
            </w:r>
            <w:r w:rsidR="00927B9F" w:rsidRPr="002746F4">
              <w:rPr>
                <w:rFonts w:hint="eastAsia"/>
                <w:szCs w:val="28"/>
              </w:rPr>
              <w:t>行政院「重要性別統計資料庫」</w:t>
            </w:r>
            <w:r w:rsidR="008C768A" w:rsidRPr="002746F4">
              <w:rPr>
                <w:szCs w:val="28"/>
              </w:rPr>
              <w:t>資料。</w:t>
            </w:r>
          </w:p>
        </w:tc>
        <w:tc>
          <w:tcPr>
            <w:tcW w:w="1680" w:type="dxa"/>
            <w:tcBorders>
              <w:top w:val="nil"/>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p>
        </w:tc>
      </w:tr>
      <w:tr w:rsidR="002746F4" w:rsidRPr="002746F4" w:rsidTr="0010182C">
        <w:trPr>
          <w:trHeight w:val="615"/>
        </w:trPr>
        <w:tc>
          <w:tcPr>
            <w:tcW w:w="2502"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pStyle w:val="27"/>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r w:rsidRPr="002746F4">
              <w:rPr>
                <w:rFonts w:ascii="標楷體" w:eastAsia="標楷體" w:hAnsi="標楷體" w:hint="eastAsia"/>
                <w:sz w:val="28"/>
                <w:szCs w:val="28"/>
              </w:rPr>
              <w:t>三</w:t>
            </w:r>
            <w:r w:rsidRPr="002746F4">
              <w:rPr>
                <w:rFonts w:ascii="標楷體" w:eastAsia="標楷體" w:hAnsi="標楷體"/>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8C768A" w:rsidRPr="002746F4" w:rsidRDefault="008B5B8D" w:rsidP="0010182C">
            <w:pPr>
              <w:adjustRightInd w:val="0"/>
              <w:snapToGrid w:val="0"/>
              <w:spacing w:before="60" w:after="60" w:line="400" w:lineRule="exact"/>
              <w:ind w:left="770" w:hangingChars="275" w:hanging="770"/>
              <w:jc w:val="both"/>
              <w:rPr>
                <w:szCs w:val="28"/>
              </w:rPr>
            </w:pPr>
            <w:r w:rsidRPr="002746F4">
              <w:rPr>
                <w:rFonts w:hint="eastAsia"/>
                <w:szCs w:val="28"/>
              </w:rPr>
              <w:t>2</w:t>
            </w:r>
            <w:r w:rsidR="008C768A" w:rsidRPr="002746F4">
              <w:rPr>
                <w:szCs w:val="28"/>
              </w:rPr>
              <w:t>-</w:t>
            </w:r>
            <w:r w:rsidRPr="002746F4">
              <w:rPr>
                <w:rFonts w:hint="eastAsia"/>
                <w:szCs w:val="28"/>
              </w:rPr>
              <w:t>3</w:t>
            </w:r>
            <w:r w:rsidR="008C768A" w:rsidRPr="002746F4">
              <w:rPr>
                <w:szCs w:val="28"/>
              </w:rPr>
              <w:t>-1規劃辦理</w:t>
            </w:r>
            <w:r w:rsidR="00052F0C" w:rsidRPr="002746F4">
              <w:rPr>
                <w:rFonts w:hint="eastAsia"/>
                <w:szCs w:val="28"/>
              </w:rPr>
              <w:t>2</w:t>
            </w:r>
            <w:r w:rsidR="008C768A" w:rsidRPr="002746F4">
              <w:rPr>
                <w:szCs w:val="28"/>
              </w:rPr>
              <w:t>門專班訓練課程如下：</w:t>
            </w:r>
          </w:p>
          <w:p w:rsidR="008C768A" w:rsidRPr="002746F4" w:rsidRDefault="008C768A" w:rsidP="0010182C">
            <w:pPr>
              <w:adjustRightInd w:val="0"/>
              <w:snapToGrid w:val="0"/>
              <w:spacing w:before="60" w:after="60" w:line="400" w:lineRule="exact"/>
              <w:ind w:leftChars="125" w:left="840" w:hangingChars="175" w:hanging="490"/>
              <w:jc w:val="both"/>
              <w:rPr>
                <w:szCs w:val="28"/>
              </w:rPr>
            </w:pPr>
            <w:r w:rsidRPr="002746F4">
              <w:rPr>
                <w:szCs w:val="28"/>
              </w:rPr>
              <w:t>(1) 基礎課程：</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a</w:t>
            </w:r>
            <w:r w:rsidR="00947D9D" w:rsidRPr="002746F4">
              <w:rPr>
                <w:szCs w:val="28"/>
              </w:rPr>
              <w:t>.</w:t>
            </w:r>
            <w:r w:rsidRPr="002746F4">
              <w:rPr>
                <w:szCs w:val="28"/>
              </w:rPr>
              <w:t>課程名稱：性別平等政策綱領。</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b</w:t>
            </w:r>
            <w:r w:rsidR="00947D9D" w:rsidRPr="002746F4">
              <w:rPr>
                <w:szCs w:val="28"/>
              </w:rPr>
              <w:t>.</w:t>
            </w:r>
            <w:r w:rsidRPr="002746F4">
              <w:rPr>
                <w:szCs w:val="28"/>
              </w:rPr>
              <w:t>課程時數：2至3小時。</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c</w:t>
            </w:r>
            <w:r w:rsidR="00947D9D" w:rsidRPr="002746F4">
              <w:rPr>
                <w:szCs w:val="28"/>
              </w:rPr>
              <w:t>.</w:t>
            </w:r>
            <w:r w:rsidRPr="002746F4">
              <w:rPr>
                <w:szCs w:val="28"/>
              </w:rPr>
              <w:t>參加對象：</w:t>
            </w:r>
            <w:r w:rsidR="00706701" w:rsidRPr="002746F4">
              <w:rPr>
                <w:rFonts w:hint="eastAsia"/>
                <w:szCs w:val="28"/>
              </w:rPr>
              <w:t>本會各單位及所屬機關</w:t>
            </w:r>
            <w:r w:rsidRPr="002746F4">
              <w:rPr>
                <w:szCs w:val="28"/>
              </w:rPr>
              <w:t>全體員工及</w:t>
            </w:r>
            <w:proofErr w:type="gramStart"/>
            <w:r w:rsidRPr="002746F4">
              <w:rPr>
                <w:szCs w:val="28"/>
              </w:rPr>
              <w:t>考試院暨所屬</w:t>
            </w:r>
            <w:proofErr w:type="gramEnd"/>
            <w:r w:rsidRPr="002746F4">
              <w:rPr>
                <w:szCs w:val="28"/>
              </w:rPr>
              <w:t>部會同仁。</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d</w:t>
            </w:r>
            <w:r w:rsidR="00947D9D" w:rsidRPr="002746F4">
              <w:rPr>
                <w:szCs w:val="28"/>
              </w:rPr>
              <w:t>.</w:t>
            </w:r>
            <w:r w:rsidRPr="002746F4">
              <w:rPr>
                <w:szCs w:val="28"/>
              </w:rPr>
              <w:t>辦理時程：105年5月底前。</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e</w:t>
            </w:r>
            <w:r w:rsidR="00947D9D" w:rsidRPr="002746F4">
              <w:rPr>
                <w:szCs w:val="28"/>
              </w:rPr>
              <w:t>.</w:t>
            </w:r>
            <w:r w:rsidRPr="002746F4">
              <w:rPr>
                <w:szCs w:val="28"/>
              </w:rPr>
              <w:t>訓練目標：預計參加人數達50人以上，期藉由本項課程使同仁具備性別主流化之基本概念。</w:t>
            </w:r>
          </w:p>
          <w:p w:rsidR="008C768A" w:rsidRPr="002746F4" w:rsidRDefault="008C768A" w:rsidP="0010182C">
            <w:pPr>
              <w:adjustRightInd w:val="0"/>
              <w:snapToGrid w:val="0"/>
              <w:spacing w:before="60" w:after="60" w:line="400" w:lineRule="exact"/>
              <w:ind w:leftChars="125" w:left="840" w:hangingChars="175" w:hanging="490"/>
              <w:jc w:val="both"/>
              <w:rPr>
                <w:szCs w:val="28"/>
              </w:rPr>
            </w:pPr>
            <w:r w:rsidRPr="002746F4">
              <w:rPr>
                <w:szCs w:val="28"/>
              </w:rPr>
              <w:t>(2) 進階課程：</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a</w:t>
            </w:r>
            <w:r w:rsidR="00947D9D" w:rsidRPr="002746F4">
              <w:rPr>
                <w:szCs w:val="28"/>
              </w:rPr>
              <w:t>.</w:t>
            </w:r>
            <w:r w:rsidRPr="002746F4">
              <w:rPr>
                <w:szCs w:val="28"/>
              </w:rPr>
              <w:t>課程名稱：性別主流化工具與實例運用。</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b</w:t>
            </w:r>
            <w:r w:rsidR="00947D9D" w:rsidRPr="002746F4">
              <w:rPr>
                <w:szCs w:val="28"/>
              </w:rPr>
              <w:t>.</w:t>
            </w:r>
            <w:r w:rsidRPr="002746F4">
              <w:rPr>
                <w:szCs w:val="28"/>
              </w:rPr>
              <w:t>課程時數：3至6小時。</w:t>
            </w:r>
          </w:p>
          <w:p w:rsidR="008C768A" w:rsidRPr="002746F4" w:rsidRDefault="008C768A" w:rsidP="007B0EE8">
            <w:pPr>
              <w:adjustRightInd w:val="0"/>
              <w:snapToGrid w:val="0"/>
              <w:spacing w:before="60" w:after="60" w:line="400" w:lineRule="exact"/>
              <w:ind w:leftChars="200" w:left="840" w:hangingChars="100" w:hanging="280"/>
              <w:jc w:val="both"/>
              <w:rPr>
                <w:szCs w:val="28"/>
              </w:rPr>
            </w:pPr>
            <w:r w:rsidRPr="002746F4">
              <w:rPr>
                <w:szCs w:val="28"/>
              </w:rPr>
              <w:t>c</w:t>
            </w:r>
            <w:r w:rsidR="00947D9D" w:rsidRPr="002746F4">
              <w:rPr>
                <w:szCs w:val="28"/>
              </w:rPr>
              <w:t>.</w:t>
            </w:r>
            <w:r w:rsidRPr="002746F4">
              <w:rPr>
                <w:szCs w:val="28"/>
              </w:rPr>
              <w:t>參加對象：</w:t>
            </w:r>
            <w:r w:rsidR="00706701" w:rsidRPr="002746F4">
              <w:rPr>
                <w:rFonts w:hint="eastAsia"/>
                <w:szCs w:val="28"/>
              </w:rPr>
              <w:t>本會各單位及所屬機關</w:t>
            </w:r>
            <w:r w:rsidRPr="002746F4">
              <w:rPr>
                <w:szCs w:val="28"/>
              </w:rPr>
              <w:t>及</w:t>
            </w:r>
            <w:proofErr w:type="gramStart"/>
            <w:r w:rsidRPr="002746F4">
              <w:rPr>
                <w:szCs w:val="28"/>
              </w:rPr>
              <w:t>考試院暨所屬</w:t>
            </w:r>
            <w:proofErr w:type="gramEnd"/>
            <w:r w:rsidRPr="002746F4">
              <w:rPr>
                <w:szCs w:val="28"/>
              </w:rPr>
              <w:t>部會同仁曾參加基礎</w:t>
            </w:r>
            <w:r w:rsidRPr="002746F4">
              <w:rPr>
                <w:rFonts w:hint="eastAsia"/>
                <w:szCs w:val="28"/>
              </w:rPr>
              <w:t>課程</w:t>
            </w:r>
            <w:r w:rsidRPr="002746F4">
              <w:rPr>
                <w:szCs w:val="28"/>
              </w:rPr>
              <w:t>之員工。</w:t>
            </w:r>
          </w:p>
          <w:p w:rsidR="008C768A" w:rsidRPr="002746F4" w:rsidRDefault="008C768A" w:rsidP="0010182C">
            <w:pPr>
              <w:adjustRightInd w:val="0"/>
              <w:snapToGrid w:val="0"/>
              <w:spacing w:before="60" w:after="60" w:line="400" w:lineRule="exact"/>
              <w:ind w:leftChars="200" w:left="840" w:hangingChars="100" w:hanging="280"/>
              <w:jc w:val="both"/>
              <w:rPr>
                <w:szCs w:val="28"/>
              </w:rPr>
            </w:pPr>
            <w:r w:rsidRPr="002746F4">
              <w:rPr>
                <w:szCs w:val="28"/>
              </w:rPr>
              <w:t>d</w:t>
            </w:r>
            <w:r w:rsidR="00947D9D" w:rsidRPr="002746F4">
              <w:rPr>
                <w:szCs w:val="28"/>
              </w:rPr>
              <w:t>.</w:t>
            </w:r>
            <w:r w:rsidRPr="002746F4">
              <w:rPr>
                <w:szCs w:val="28"/>
              </w:rPr>
              <w:t>辦理時程：105年12月底前。</w:t>
            </w:r>
          </w:p>
          <w:p w:rsidR="008C768A" w:rsidRPr="002746F4" w:rsidRDefault="008C768A" w:rsidP="00052F0C">
            <w:pPr>
              <w:adjustRightInd w:val="0"/>
              <w:snapToGrid w:val="0"/>
              <w:spacing w:before="60" w:after="60" w:line="400" w:lineRule="exact"/>
              <w:ind w:leftChars="200" w:left="840" w:hangingChars="100" w:hanging="280"/>
              <w:jc w:val="both"/>
              <w:rPr>
                <w:szCs w:val="28"/>
              </w:rPr>
            </w:pPr>
            <w:r w:rsidRPr="002746F4">
              <w:rPr>
                <w:szCs w:val="28"/>
              </w:rPr>
              <w:t>e</w:t>
            </w:r>
            <w:r w:rsidR="00947D9D" w:rsidRPr="002746F4">
              <w:rPr>
                <w:szCs w:val="28"/>
              </w:rPr>
              <w:t>.</w:t>
            </w:r>
            <w:r w:rsidRPr="002746F4">
              <w:rPr>
                <w:szCs w:val="28"/>
              </w:rPr>
              <w:t>訓練目標：預計參加人數達50人以上，期藉由本項課程使同仁能將性別主流化之理念及目標與業務工作相結合。</w:t>
            </w:r>
          </w:p>
        </w:tc>
        <w:tc>
          <w:tcPr>
            <w:tcW w:w="1680" w:type="dxa"/>
            <w:tcBorders>
              <w:top w:val="single" w:sz="4" w:space="0" w:color="auto"/>
              <w:left w:val="single" w:sz="4" w:space="0" w:color="auto"/>
              <w:bottom w:val="single" w:sz="4" w:space="0" w:color="auto"/>
              <w:right w:val="single" w:sz="4" w:space="0" w:color="auto"/>
            </w:tcBorders>
          </w:tcPr>
          <w:p w:rsidR="008C768A" w:rsidRPr="002746F4" w:rsidRDefault="008C768A" w:rsidP="0010182C">
            <w:pPr>
              <w:spacing w:before="60" w:after="60" w:line="400" w:lineRule="exact"/>
              <w:jc w:val="both"/>
              <w:rPr>
                <w:szCs w:val="28"/>
              </w:rPr>
            </w:pPr>
            <w:r w:rsidRPr="002746F4">
              <w:rPr>
                <w:szCs w:val="28"/>
              </w:rPr>
              <w:t>主辦：本會人事室</w:t>
            </w:r>
          </w:p>
          <w:p w:rsidR="008C768A" w:rsidRPr="002746F4" w:rsidRDefault="008C768A" w:rsidP="007F47B1">
            <w:pPr>
              <w:spacing w:before="60" w:after="60" w:line="400" w:lineRule="exact"/>
              <w:jc w:val="both"/>
              <w:rPr>
                <w:szCs w:val="28"/>
              </w:rPr>
            </w:pPr>
            <w:r w:rsidRPr="002746F4">
              <w:rPr>
                <w:szCs w:val="28"/>
              </w:rPr>
              <w:t>協辦：</w:t>
            </w:r>
            <w:r w:rsidR="007F47B1" w:rsidRPr="002746F4">
              <w:rPr>
                <w:rFonts w:hint="eastAsia"/>
                <w:szCs w:val="28"/>
              </w:rPr>
              <w:t>所屬機關人事室</w:t>
            </w:r>
          </w:p>
        </w:tc>
      </w:tr>
    </w:tbl>
    <w:p w:rsidR="008C768A" w:rsidRPr="002746F4" w:rsidRDefault="008C768A" w:rsidP="008C768A">
      <w:pPr>
        <w:pStyle w:val="11"/>
        <w:widowControl/>
        <w:numPr>
          <w:ilvl w:val="0"/>
          <w:numId w:val="22"/>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經費來源</w:t>
      </w:r>
    </w:p>
    <w:p w:rsidR="008C768A" w:rsidRPr="002746F4" w:rsidRDefault="008C768A" w:rsidP="008C768A">
      <w:pPr>
        <w:pStyle w:val="11"/>
        <w:widowControl/>
        <w:spacing w:before="120" w:after="120" w:line="400" w:lineRule="exact"/>
        <w:ind w:leftChars="0" w:left="686"/>
        <w:rPr>
          <w:rFonts w:ascii="標楷體" w:eastAsia="標楷體" w:hAnsi="標楷體"/>
          <w:b/>
          <w:bCs/>
          <w:sz w:val="30"/>
          <w:szCs w:val="30"/>
        </w:rPr>
      </w:pPr>
      <w:r w:rsidRPr="002746F4">
        <w:rPr>
          <w:rFonts w:ascii="標楷體" w:eastAsia="標楷體" w:hAnsi="標楷體"/>
          <w:sz w:val="28"/>
          <w:szCs w:val="28"/>
        </w:rPr>
        <w:t>本計畫所需經費在本會各單位及</w:t>
      </w:r>
      <w:r w:rsidR="001C043B" w:rsidRPr="002746F4">
        <w:rPr>
          <w:rFonts w:ascii="標楷體" w:eastAsia="標楷體" w:hAnsi="標楷體"/>
          <w:sz w:val="28"/>
          <w:szCs w:val="28"/>
        </w:rPr>
        <w:t>所屬機關</w:t>
      </w:r>
      <w:r w:rsidRPr="002746F4">
        <w:rPr>
          <w:rFonts w:ascii="標楷體" w:eastAsia="標楷體" w:hAnsi="標楷體"/>
          <w:sz w:val="28"/>
          <w:szCs w:val="28"/>
        </w:rPr>
        <w:t>相關經費項下支應。</w:t>
      </w:r>
    </w:p>
    <w:p w:rsidR="008C768A" w:rsidRPr="002746F4" w:rsidRDefault="008C768A" w:rsidP="008C768A">
      <w:pPr>
        <w:pStyle w:val="11"/>
        <w:widowControl/>
        <w:numPr>
          <w:ilvl w:val="0"/>
          <w:numId w:val="22"/>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考核及獎勵</w:t>
      </w:r>
    </w:p>
    <w:p w:rsidR="008C768A" w:rsidRPr="002746F4" w:rsidRDefault="008C768A" w:rsidP="008C768A">
      <w:pPr>
        <w:pStyle w:val="11"/>
        <w:widowControl/>
        <w:spacing w:before="120" w:after="120" w:line="400" w:lineRule="exact"/>
        <w:ind w:leftChars="300" w:left="1400" w:hangingChars="200" w:hanging="560"/>
        <w:rPr>
          <w:rFonts w:ascii="標楷體" w:eastAsia="標楷體" w:hAnsi="標楷體"/>
          <w:bCs/>
          <w:sz w:val="28"/>
          <w:szCs w:val="28"/>
        </w:rPr>
      </w:pPr>
      <w:r w:rsidRPr="002746F4">
        <w:rPr>
          <w:rFonts w:ascii="標楷體" w:eastAsia="標楷體" w:hAnsi="標楷體" w:hint="eastAsia"/>
          <w:bCs/>
          <w:sz w:val="28"/>
          <w:szCs w:val="28"/>
        </w:rPr>
        <w:t>一、本會各單位及</w:t>
      </w:r>
      <w:r w:rsidR="001C043B" w:rsidRPr="002746F4">
        <w:rPr>
          <w:rFonts w:ascii="標楷體" w:eastAsia="標楷體" w:hAnsi="標楷體" w:hint="eastAsia"/>
          <w:bCs/>
          <w:sz w:val="28"/>
          <w:szCs w:val="28"/>
        </w:rPr>
        <w:t>所屬機關</w:t>
      </w:r>
      <w:r w:rsidRPr="002746F4">
        <w:rPr>
          <w:rFonts w:ascii="標楷體" w:eastAsia="標楷體" w:hAnsi="標楷體" w:hint="eastAsia"/>
          <w:bCs/>
          <w:sz w:val="28"/>
          <w:szCs w:val="28"/>
        </w:rPr>
        <w:t>依規定達成性別主流化相關訓練時數之同仁比例納入單位年終績效評核</w:t>
      </w:r>
      <w:r w:rsidR="0030363A" w:rsidRPr="002746F4">
        <w:rPr>
          <w:rFonts w:ascii="標楷體" w:eastAsia="標楷體" w:hAnsi="標楷體" w:hint="eastAsia"/>
          <w:bCs/>
          <w:sz w:val="28"/>
          <w:szCs w:val="28"/>
        </w:rPr>
        <w:t>之</w:t>
      </w:r>
      <w:r w:rsidRPr="002746F4">
        <w:rPr>
          <w:rFonts w:ascii="標楷體" w:eastAsia="標楷體" w:hAnsi="標楷體" w:hint="eastAsia"/>
          <w:bCs/>
          <w:sz w:val="28"/>
          <w:szCs w:val="28"/>
        </w:rPr>
        <w:t>參考。</w:t>
      </w:r>
    </w:p>
    <w:p w:rsidR="00B01223" w:rsidRPr="002746F4" w:rsidRDefault="008C768A" w:rsidP="004E5E17">
      <w:pPr>
        <w:pStyle w:val="11"/>
        <w:widowControl/>
        <w:spacing w:before="120" w:after="120" w:line="400" w:lineRule="exact"/>
        <w:ind w:leftChars="300" w:left="1400" w:hangingChars="200" w:hanging="560"/>
        <w:rPr>
          <w:rFonts w:ascii="標楷體" w:eastAsia="標楷體" w:hAnsi="標楷體"/>
          <w:b/>
          <w:sz w:val="32"/>
        </w:rPr>
      </w:pPr>
      <w:r w:rsidRPr="002746F4">
        <w:rPr>
          <w:rFonts w:ascii="標楷體" w:eastAsia="標楷體" w:hAnsi="標楷體" w:hint="eastAsia"/>
          <w:bCs/>
          <w:sz w:val="28"/>
          <w:szCs w:val="28"/>
        </w:rPr>
        <w:t>二、本會對於執行本工作</w:t>
      </w:r>
      <w:proofErr w:type="gramStart"/>
      <w:r w:rsidRPr="002746F4">
        <w:rPr>
          <w:rFonts w:ascii="標楷體" w:eastAsia="標楷體" w:hAnsi="標楷體" w:hint="eastAsia"/>
          <w:bCs/>
          <w:sz w:val="28"/>
          <w:szCs w:val="28"/>
        </w:rPr>
        <w:t>計畫著</w:t>
      </w:r>
      <w:proofErr w:type="gramEnd"/>
      <w:r w:rsidRPr="002746F4">
        <w:rPr>
          <w:rFonts w:ascii="標楷體" w:eastAsia="標楷體" w:hAnsi="標楷體" w:hint="eastAsia"/>
          <w:bCs/>
          <w:sz w:val="28"/>
          <w:szCs w:val="28"/>
        </w:rPr>
        <w:t>有績效人員，從優獎勵。</w:t>
      </w:r>
    </w:p>
    <w:sectPr w:rsidR="00B01223" w:rsidRPr="002746F4" w:rsidSect="004E5E17">
      <w:headerReference w:type="default" r:id="rId8"/>
      <w:footerReference w:type="default" r:id="rId9"/>
      <w:footerReference w:type="first" r:id="rId10"/>
      <w:pgSz w:w="11906" w:h="16838" w:code="9"/>
      <w:pgMar w:top="1418" w:right="1247" w:bottom="1021" w:left="1247" w:header="851" w:footer="567" w:gutter="0"/>
      <w:pgNumType w:start="1"/>
      <w:cols w:space="425"/>
      <w:docGrid w:type="lines"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03" w:rsidRDefault="00815203" w:rsidP="00193CF7">
      <w:r>
        <w:separator/>
      </w:r>
    </w:p>
  </w:endnote>
  <w:endnote w:type="continuationSeparator" w:id="0">
    <w:p w:rsidR="00815203" w:rsidRDefault="00815203"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2C" w:rsidRPr="00FA21C8" w:rsidRDefault="0010182C">
    <w:pPr>
      <w:pStyle w:val="a5"/>
      <w:jc w:val="center"/>
      <w:rPr>
        <w:b/>
      </w:rPr>
    </w:pPr>
    <w:r w:rsidRPr="00FA21C8">
      <w:rPr>
        <w:b/>
      </w:rPr>
      <w:fldChar w:fldCharType="begin"/>
    </w:r>
    <w:r w:rsidRPr="00FA21C8">
      <w:rPr>
        <w:b/>
      </w:rPr>
      <w:instrText>PAGE   \* MERGEFORMAT</w:instrText>
    </w:r>
    <w:r w:rsidRPr="00FA21C8">
      <w:rPr>
        <w:b/>
      </w:rPr>
      <w:fldChar w:fldCharType="separate"/>
    </w:r>
    <w:r w:rsidR="007F4A4B" w:rsidRPr="007F4A4B">
      <w:rPr>
        <w:b/>
        <w:noProof/>
        <w:lang w:val="zh-TW"/>
      </w:rPr>
      <w:t>7</w:t>
    </w:r>
    <w:r w:rsidRPr="00FA21C8">
      <w:rPr>
        <w:b/>
      </w:rPr>
      <w:fldChar w:fldCharType="end"/>
    </w:r>
  </w:p>
  <w:p w:rsidR="0010182C" w:rsidRPr="004B57EF" w:rsidRDefault="0010182C" w:rsidP="004B57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2C" w:rsidRPr="00FA21C8" w:rsidRDefault="0010182C">
    <w:pPr>
      <w:pStyle w:val="a5"/>
      <w:jc w:val="center"/>
      <w:rPr>
        <w:b/>
      </w:rPr>
    </w:pPr>
    <w:r w:rsidRPr="00FA21C8">
      <w:rPr>
        <w:b/>
      </w:rPr>
      <w:fldChar w:fldCharType="begin"/>
    </w:r>
    <w:r w:rsidRPr="00FA21C8">
      <w:rPr>
        <w:b/>
      </w:rPr>
      <w:instrText>PAGE   \* MERGEFORMAT</w:instrText>
    </w:r>
    <w:r w:rsidRPr="00FA21C8">
      <w:rPr>
        <w:b/>
      </w:rPr>
      <w:fldChar w:fldCharType="separate"/>
    </w:r>
    <w:r w:rsidR="004E5E17" w:rsidRPr="004E5E17">
      <w:rPr>
        <w:b/>
        <w:noProof/>
        <w:lang w:val="zh-TW"/>
      </w:rPr>
      <w:t>1</w:t>
    </w:r>
    <w:r w:rsidRPr="00FA21C8">
      <w:rPr>
        <w:b/>
      </w:rPr>
      <w:fldChar w:fldCharType="end"/>
    </w:r>
  </w:p>
  <w:p w:rsidR="0010182C" w:rsidRDefault="00101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03" w:rsidRDefault="00815203" w:rsidP="00193CF7">
      <w:r>
        <w:separator/>
      </w:r>
    </w:p>
  </w:footnote>
  <w:footnote w:type="continuationSeparator" w:id="0">
    <w:p w:rsidR="00815203" w:rsidRDefault="00815203" w:rsidP="0019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20" w:rsidRPr="00097320" w:rsidRDefault="00A3306B" w:rsidP="00097320">
    <w:pPr>
      <w:pStyle w:val="ad"/>
      <w:rPr>
        <w:rFonts w:hint="eastAsia"/>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1920875</wp:posOffset>
              </wp:positionH>
              <wp:positionV relativeFrom="paragraph">
                <wp:posOffset>-136525</wp:posOffset>
              </wp:positionV>
              <wp:extent cx="1729740" cy="350520"/>
              <wp:effectExtent l="0" t="0" r="22860" b="1143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50520"/>
                      </a:xfrm>
                      <a:prstGeom prst="rect">
                        <a:avLst/>
                      </a:prstGeom>
                      <a:solidFill>
                        <a:srgbClr val="FFFFFF"/>
                      </a:solidFill>
                      <a:ln w="9525">
                        <a:solidFill>
                          <a:srgbClr val="000000"/>
                        </a:solidFill>
                        <a:miter lim="800000"/>
                        <a:headEnd/>
                        <a:tailEnd/>
                      </a:ln>
                    </wps:spPr>
                    <wps:txbx>
                      <w:txbxContent>
                        <w:sdt>
                          <w:sdtPr>
                            <w:id w:val="-971591093"/>
                            <w:temporary/>
                            <w:showingPlcHdr/>
                            <w15:appearance w15:val="hidden"/>
                          </w:sdtPr>
                          <w:sdtContent>
                            <w:p w:rsidR="00A3306B" w:rsidRDefault="00A3306B">
                              <w:r>
                                <w:rPr>
                                  <w:lang w:val="zh-TW"/>
                                </w:rPr>
                                <w:t>[從文件中擷取絕佳的引文或利用此空間來強調重點，藉此吸引讀者的注意力。若要將此文字方塊放置在頁面的任一位置，請進行拖曳。]</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151.25pt;margin-top:-10.75pt;width:136.2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">
              <v:textbox>
                <w:txbxContent>
                  <w:sdt>
                    <w:sdtPr>
                      <w:id w:val="-971591093"/>
                      <w:temporary/>
                      <w:showingPlcHdr/>
                      <w15:appearance w15:val="hidden"/>
                    </w:sdtPr>
                    <w:sdtContent>
                      <w:p w:rsidR="00A3306B" w:rsidRDefault="00A3306B">
                        <w:r>
                          <w:rPr>
                            <w:lang w:val="zh-TW"/>
                          </w:rPr>
                          <w:t>[從文件中擷取絕佳的引文或利用此空間來強調重點，藉此吸引讀者的注意力。若要將此文字方塊放置在頁面的任一位置，請進行拖曳。]</w:t>
                        </w:r>
                      </w:p>
                    </w:sdtContent>
                  </w:sdt>
                </w:txbxContent>
              </v:textbox>
              <w10:wrap type="square"/>
            </v:shape>
          </w:pict>
        </mc:Fallback>
      </mc:AlternateContent>
    </w:r>
    <w:r w:rsidR="00097320">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-75565</wp:posOffset>
              </wp:positionV>
              <wp:extent cx="937260" cy="335280"/>
              <wp:effectExtent l="0" t="0" r="1524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35280"/>
                      </a:xfrm>
                      <a:prstGeom prst="rect">
                        <a:avLst/>
                      </a:prstGeom>
                      <a:solidFill>
                        <a:srgbClr val="FFFFFF"/>
                      </a:solidFill>
                      <a:ln w="9525">
                        <a:solidFill>
                          <a:srgbClr val="000000"/>
                        </a:solidFill>
                        <a:miter lim="800000"/>
                        <a:headEnd/>
                        <a:tailEnd/>
                      </a:ln>
                    </wps:spPr>
                    <wps:txbx>
                      <w:txbxContent>
                        <w:p w:rsidR="00097320" w:rsidRDefault="00097320">
                          <w:pPr>
                            <w:rPr>
                              <w:rFonts w:hint="eastAsia"/>
                            </w:rPr>
                          </w:pPr>
                          <w:r>
                            <w:rPr>
                              <w:rFonts w:hint="eastAsia"/>
                            </w:rPr>
                            <w:t>參</w:t>
                          </w:r>
                          <w:r>
                            <w:t>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95pt;width:73.8pt;height:2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">
              <v:textbox>
                <w:txbxContent>
                  <w:p w:rsidR="00097320" w:rsidRDefault="00097320">
                    <w:pPr>
                      <w:rPr>
                        <w:rFonts w:hint="eastAsia"/>
                      </w:rPr>
                    </w:pPr>
                    <w:r>
                      <w:rPr>
                        <w:rFonts w:hint="eastAsia"/>
                      </w:rPr>
                      <w:t>參</w:t>
                    </w:r>
                    <w:r>
                      <w:t>考資料</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20A7447"/>
    <w:multiLevelType w:val="hybridMultilevel"/>
    <w:tmpl w:val="92704F84"/>
    <w:lvl w:ilvl="0" w:tplc="81B46DFA">
      <w:start w:val="1"/>
      <w:numFmt w:val="taiwaneseCountingThousand"/>
      <w:lvlText w:val="%1、"/>
      <w:lvlJc w:val="left"/>
      <w:pPr>
        <w:ind w:left="818" w:hanging="720"/>
      </w:pPr>
      <w:rPr>
        <w:rFonts w:ascii="標楷體" w:hAnsi="標楷體" w:cs="新細明體"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 w15:restartNumberingAfterBreak="0">
    <w:nsid w:val="052044A1"/>
    <w:multiLevelType w:val="hybridMultilevel"/>
    <w:tmpl w:val="6E402D92"/>
    <w:lvl w:ilvl="0" w:tplc="3A427E5E">
      <w:start w:val="1"/>
      <w:numFmt w:val="taiwaneseCountingThousand"/>
      <w:lvlText w:val="%1、"/>
      <w:lvlJc w:val="left"/>
      <w:pPr>
        <w:ind w:left="721" w:hanging="720"/>
      </w:pPr>
      <w:rPr>
        <w:rFonts w:hAnsi="Times New Roman"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060E06D8"/>
    <w:multiLevelType w:val="hybridMultilevel"/>
    <w:tmpl w:val="1206E564"/>
    <w:lvl w:ilvl="0" w:tplc="BAAAB98C">
      <w:start w:val="1"/>
      <w:numFmt w:val="taiwaneseCountingThousand"/>
      <w:lvlText w:val="%1、"/>
      <w:lvlJc w:val="left"/>
      <w:pPr>
        <w:ind w:left="723" w:hanging="720"/>
      </w:pPr>
      <w:rPr>
        <w:rFonts w:ascii="標楷體" w:eastAsia="標楷體" w:hAnsi="標楷體" w:hint="default"/>
        <w:color w:val="000000"/>
        <w:sz w:val="32"/>
        <w:lang w:val="en-US"/>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15:restartNumberingAfterBreak="0">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5" w15:restartNumberingAfterBreak="0">
    <w:nsid w:val="11342E43"/>
    <w:multiLevelType w:val="hybridMultilevel"/>
    <w:tmpl w:val="B3E83A62"/>
    <w:lvl w:ilvl="0" w:tplc="DAA47832">
      <w:start w:val="4"/>
      <w:numFmt w:val="ideographTraditional"/>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 w15:restartNumberingAfterBreak="0">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9" w15:restartNumberingAfterBreak="0">
    <w:nsid w:val="19632F74"/>
    <w:multiLevelType w:val="hybridMultilevel"/>
    <w:tmpl w:val="48F44ECC"/>
    <w:lvl w:ilvl="0" w:tplc="88CA42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1" w15:restartNumberingAfterBreak="0">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2" w15:restartNumberingAfterBreak="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5" w15:restartNumberingAfterBreak="0">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6" w15:restartNumberingAfterBreak="0">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7" w15:restartNumberingAfterBreak="0">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15:restartNumberingAfterBreak="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19" w15:restartNumberingAfterBreak="0">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4" w15:restartNumberingAfterBreak="0">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5" w15:restartNumberingAfterBreak="0">
    <w:nsid w:val="2E7E5EB2"/>
    <w:multiLevelType w:val="hybridMultilevel"/>
    <w:tmpl w:val="E19A953C"/>
    <w:lvl w:ilvl="0" w:tplc="CDF6F7D6">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7" w15:restartNumberingAfterBreak="0">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8" w15:restartNumberingAfterBreak="0">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9" w15:restartNumberingAfterBreak="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1" w15:restartNumberingAfterBreak="0">
    <w:nsid w:val="3B4D3A7E"/>
    <w:multiLevelType w:val="hybridMultilevel"/>
    <w:tmpl w:val="25AC8F0C"/>
    <w:lvl w:ilvl="0" w:tplc="F77E667C">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4" w15:restartNumberingAfterBreak="0">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6" w15:restartNumberingAfterBreak="0">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8" w15:restartNumberingAfterBreak="0">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0" w15:restartNumberingAfterBreak="0">
    <w:nsid w:val="60AD2246"/>
    <w:multiLevelType w:val="hybridMultilevel"/>
    <w:tmpl w:val="67C8DEBE"/>
    <w:lvl w:ilvl="0" w:tplc="7CC29632">
      <w:start w:val="1"/>
      <w:numFmt w:val="taiwaneseCountingThousand"/>
      <w:lvlText w:val="%1、"/>
      <w:lvlJc w:val="left"/>
      <w:pPr>
        <w:ind w:left="1031" w:hanging="720"/>
      </w:pPr>
      <w:rPr>
        <w:rFonts w:ascii="標楷體" w:hAnsi="標楷體" w:hint="default"/>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51"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15:restartNumberingAfterBreak="0">
    <w:nsid w:val="62E41A79"/>
    <w:multiLevelType w:val="hybridMultilevel"/>
    <w:tmpl w:val="54F00658"/>
    <w:lvl w:ilvl="0" w:tplc="C9AA16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DB5686"/>
    <w:multiLevelType w:val="hybridMultilevel"/>
    <w:tmpl w:val="AE660C30"/>
    <w:lvl w:ilvl="0" w:tplc="5A004A7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5" w15:restartNumberingAfterBreak="0">
    <w:nsid w:val="66E81B04"/>
    <w:multiLevelType w:val="hybridMultilevel"/>
    <w:tmpl w:val="27FAF1CC"/>
    <w:lvl w:ilvl="0" w:tplc="01E03F2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7" w15:restartNumberingAfterBreak="0">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D96B0B"/>
    <w:multiLevelType w:val="hybridMultilevel"/>
    <w:tmpl w:val="4C5E1D62"/>
    <w:lvl w:ilvl="0" w:tplc="7E8C1E42">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60" w15:restartNumberingAfterBreak="0">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62" w15:restartNumberingAfterBreak="0">
    <w:nsid w:val="6F252473"/>
    <w:multiLevelType w:val="multilevel"/>
    <w:tmpl w:val="04090023"/>
    <w:styleLink w:val="a"/>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3" w15:restartNumberingAfterBreak="0">
    <w:nsid w:val="71120AC2"/>
    <w:multiLevelType w:val="multilevel"/>
    <w:tmpl w:val="DAEE79AC"/>
    <w:lvl w:ilvl="0">
      <w:start w:val="1"/>
      <w:numFmt w:val="taiwaneseCountingThousand"/>
      <w:pStyle w:val="a0"/>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4" w15:restartNumberingAfterBreak="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5" w15:restartNumberingAfterBreak="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7" w15:restartNumberingAfterBreak="0">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8" w15:restartNumberingAfterBreak="0">
    <w:nsid w:val="791D142F"/>
    <w:multiLevelType w:val="hybridMultilevel"/>
    <w:tmpl w:val="924610D4"/>
    <w:lvl w:ilvl="0" w:tplc="8996D3F8">
      <w:start w:val="1"/>
      <w:numFmt w:val="taiwaneseCountingThousand"/>
      <w:lvlText w:val="（%1）"/>
      <w:lvlJc w:val="left"/>
      <w:pPr>
        <w:ind w:left="2072" w:hanging="10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9" w15:restartNumberingAfterBreak="0">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15:restartNumberingAfterBreak="0">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1" w15:restartNumberingAfterBreak="0">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2" w15:restartNumberingAfterBreak="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44"/>
  </w:num>
  <w:num w:numId="3">
    <w:abstractNumId w:val="3"/>
  </w:num>
  <w:num w:numId="4">
    <w:abstractNumId w:val="52"/>
  </w:num>
  <w:num w:numId="5">
    <w:abstractNumId w:val="58"/>
  </w:num>
  <w:num w:numId="6">
    <w:abstractNumId w:val="55"/>
  </w:num>
  <w:num w:numId="7">
    <w:abstractNumId w:val="9"/>
  </w:num>
  <w:num w:numId="8">
    <w:abstractNumId w:val="19"/>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8"/>
  </w:num>
  <w:num w:numId="13">
    <w:abstractNumId w:val="25"/>
  </w:num>
  <w:num w:numId="14">
    <w:abstractNumId w:val="53"/>
  </w:num>
  <w:num w:numId="15">
    <w:abstractNumId w:val="5"/>
  </w:num>
  <w:num w:numId="16">
    <w:abstractNumId w:val="62"/>
  </w:num>
  <w:num w:numId="17">
    <w:abstractNumId w:val="1"/>
  </w:num>
  <w:num w:numId="18">
    <w:abstractNumId w:val="50"/>
  </w:num>
  <w:num w:numId="19">
    <w:abstractNumId w:val="31"/>
  </w:num>
  <w:num w:numId="20">
    <w:abstractNumId w:val="69"/>
  </w:num>
  <w:num w:numId="21">
    <w:abstractNumId w:val="56"/>
  </w:num>
  <w:num w:numId="22">
    <w:abstractNumId w:val="4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0"/>
    <w:rsid w:val="000005A4"/>
    <w:rsid w:val="000016A3"/>
    <w:rsid w:val="00001F8C"/>
    <w:rsid w:val="00002397"/>
    <w:rsid w:val="0000356C"/>
    <w:rsid w:val="00003773"/>
    <w:rsid w:val="00003DF1"/>
    <w:rsid w:val="000050DF"/>
    <w:rsid w:val="00006EB7"/>
    <w:rsid w:val="000071CA"/>
    <w:rsid w:val="000074EA"/>
    <w:rsid w:val="0001134F"/>
    <w:rsid w:val="000114A6"/>
    <w:rsid w:val="0001274D"/>
    <w:rsid w:val="000141AD"/>
    <w:rsid w:val="00014C78"/>
    <w:rsid w:val="000158FD"/>
    <w:rsid w:val="00015C48"/>
    <w:rsid w:val="00016604"/>
    <w:rsid w:val="00022862"/>
    <w:rsid w:val="00022C12"/>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1214"/>
    <w:rsid w:val="00041AE2"/>
    <w:rsid w:val="0004285B"/>
    <w:rsid w:val="000445E4"/>
    <w:rsid w:val="0004507C"/>
    <w:rsid w:val="00045C39"/>
    <w:rsid w:val="00047853"/>
    <w:rsid w:val="0005044D"/>
    <w:rsid w:val="00051A1C"/>
    <w:rsid w:val="00052725"/>
    <w:rsid w:val="000529EB"/>
    <w:rsid w:val="00052F0C"/>
    <w:rsid w:val="00053507"/>
    <w:rsid w:val="00053A90"/>
    <w:rsid w:val="000544CD"/>
    <w:rsid w:val="000548DB"/>
    <w:rsid w:val="00054FC0"/>
    <w:rsid w:val="00057C05"/>
    <w:rsid w:val="00057F41"/>
    <w:rsid w:val="000611C2"/>
    <w:rsid w:val="000631FB"/>
    <w:rsid w:val="00063666"/>
    <w:rsid w:val="00064489"/>
    <w:rsid w:val="000644AD"/>
    <w:rsid w:val="00064D26"/>
    <w:rsid w:val="000665C3"/>
    <w:rsid w:val="00067E54"/>
    <w:rsid w:val="00070532"/>
    <w:rsid w:val="00070648"/>
    <w:rsid w:val="00071654"/>
    <w:rsid w:val="000728A7"/>
    <w:rsid w:val="00073201"/>
    <w:rsid w:val="000742E1"/>
    <w:rsid w:val="00074F59"/>
    <w:rsid w:val="0008233C"/>
    <w:rsid w:val="000830BF"/>
    <w:rsid w:val="00084816"/>
    <w:rsid w:val="00084AFB"/>
    <w:rsid w:val="00084C96"/>
    <w:rsid w:val="00086274"/>
    <w:rsid w:val="00086BA6"/>
    <w:rsid w:val="000875B3"/>
    <w:rsid w:val="00087AB7"/>
    <w:rsid w:val="00090023"/>
    <w:rsid w:val="00090F68"/>
    <w:rsid w:val="00091874"/>
    <w:rsid w:val="000920BB"/>
    <w:rsid w:val="00094D70"/>
    <w:rsid w:val="00096517"/>
    <w:rsid w:val="00097299"/>
    <w:rsid w:val="00097320"/>
    <w:rsid w:val="00097757"/>
    <w:rsid w:val="00097EEA"/>
    <w:rsid w:val="000A0DD2"/>
    <w:rsid w:val="000A1649"/>
    <w:rsid w:val="000A1981"/>
    <w:rsid w:val="000A1EA5"/>
    <w:rsid w:val="000A33FB"/>
    <w:rsid w:val="000A3A03"/>
    <w:rsid w:val="000A3D39"/>
    <w:rsid w:val="000A5001"/>
    <w:rsid w:val="000A6107"/>
    <w:rsid w:val="000A6C21"/>
    <w:rsid w:val="000A6EE3"/>
    <w:rsid w:val="000A7FFA"/>
    <w:rsid w:val="000B0B0B"/>
    <w:rsid w:val="000B177C"/>
    <w:rsid w:val="000B1B49"/>
    <w:rsid w:val="000B1DC6"/>
    <w:rsid w:val="000B57E6"/>
    <w:rsid w:val="000B60B1"/>
    <w:rsid w:val="000B7D5E"/>
    <w:rsid w:val="000C06CE"/>
    <w:rsid w:val="000C1311"/>
    <w:rsid w:val="000C39D3"/>
    <w:rsid w:val="000C54D8"/>
    <w:rsid w:val="000C657B"/>
    <w:rsid w:val="000C7DB6"/>
    <w:rsid w:val="000D00C2"/>
    <w:rsid w:val="000D05AC"/>
    <w:rsid w:val="000D0E3D"/>
    <w:rsid w:val="000D18D7"/>
    <w:rsid w:val="000D1BD0"/>
    <w:rsid w:val="000D1DEA"/>
    <w:rsid w:val="000D1EA7"/>
    <w:rsid w:val="000D242A"/>
    <w:rsid w:val="000D2903"/>
    <w:rsid w:val="000D47C6"/>
    <w:rsid w:val="000D54DD"/>
    <w:rsid w:val="000D75AA"/>
    <w:rsid w:val="000D7A8B"/>
    <w:rsid w:val="000E15FC"/>
    <w:rsid w:val="000E3F55"/>
    <w:rsid w:val="000E43B2"/>
    <w:rsid w:val="000E43E9"/>
    <w:rsid w:val="000E52B0"/>
    <w:rsid w:val="000E64E6"/>
    <w:rsid w:val="000E6818"/>
    <w:rsid w:val="000F07A2"/>
    <w:rsid w:val="000F0CEF"/>
    <w:rsid w:val="000F33BD"/>
    <w:rsid w:val="000F3B77"/>
    <w:rsid w:val="000F44FA"/>
    <w:rsid w:val="000F4BC6"/>
    <w:rsid w:val="000F5E51"/>
    <w:rsid w:val="000F65CF"/>
    <w:rsid w:val="00100987"/>
    <w:rsid w:val="0010182C"/>
    <w:rsid w:val="001027EF"/>
    <w:rsid w:val="00102862"/>
    <w:rsid w:val="00103727"/>
    <w:rsid w:val="00103BC0"/>
    <w:rsid w:val="00104A52"/>
    <w:rsid w:val="0010579E"/>
    <w:rsid w:val="001059D6"/>
    <w:rsid w:val="00107397"/>
    <w:rsid w:val="00107470"/>
    <w:rsid w:val="00107B59"/>
    <w:rsid w:val="00110CAB"/>
    <w:rsid w:val="001114AE"/>
    <w:rsid w:val="001115DF"/>
    <w:rsid w:val="00113422"/>
    <w:rsid w:val="001134D8"/>
    <w:rsid w:val="00114230"/>
    <w:rsid w:val="001153AD"/>
    <w:rsid w:val="00115698"/>
    <w:rsid w:val="00115A0B"/>
    <w:rsid w:val="00115A81"/>
    <w:rsid w:val="00115D63"/>
    <w:rsid w:val="00117BD0"/>
    <w:rsid w:val="00121004"/>
    <w:rsid w:val="00121248"/>
    <w:rsid w:val="001221F8"/>
    <w:rsid w:val="0012301D"/>
    <w:rsid w:val="0012317F"/>
    <w:rsid w:val="00123AED"/>
    <w:rsid w:val="00124FF6"/>
    <w:rsid w:val="001251AD"/>
    <w:rsid w:val="001251BD"/>
    <w:rsid w:val="001257E2"/>
    <w:rsid w:val="00125E51"/>
    <w:rsid w:val="001260C8"/>
    <w:rsid w:val="00126616"/>
    <w:rsid w:val="00127796"/>
    <w:rsid w:val="00130520"/>
    <w:rsid w:val="00132A39"/>
    <w:rsid w:val="00133E13"/>
    <w:rsid w:val="00133E3E"/>
    <w:rsid w:val="0013477E"/>
    <w:rsid w:val="001362CA"/>
    <w:rsid w:val="0013713D"/>
    <w:rsid w:val="00137C04"/>
    <w:rsid w:val="00140602"/>
    <w:rsid w:val="00141972"/>
    <w:rsid w:val="0014308A"/>
    <w:rsid w:val="0014476F"/>
    <w:rsid w:val="00146190"/>
    <w:rsid w:val="00146AE2"/>
    <w:rsid w:val="00146DE8"/>
    <w:rsid w:val="001477DD"/>
    <w:rsid w:val="00150360"/>
    <w:rsid w:val="00150823"/>
    <w:rsid w:val="001509EC"/>
    <w:rsid w:val="00150E6D"/>
    <w:rsid w:val="00151510"/>
    <w:rsid w:val="00151880"/>
    <w:rsid w:val="001519F0"/>
    <w:rsid w:val="0015313C"/>
    <w:rsid w:val="00153E32"/>
    <w:rsid w:val="00154958"/>
    <w:rsid w:val="00154B33"/>
    <w:rsid w:val="0015544B"/>
    <w:rsid w:val="001557FD"/>
    <w:rsid w:val="001574E8"/>
    <w:rsid w:val="00157D04"/>
    <w:rsid w:val="00161807"/>
    <w:rsid w:val="00161D1F"/>
    <w:rsid w:val="0016206E"/>
    <w:rsid w:val="001628E8"/>
    <w:rsid w:val="001647E2"/>
    <w:rsid w:val="0016588F"/>
    <w:rsid w:val="001666A4"/>
    <w:rsid w:val="00166A71"/>
    <w:rsid w:val="0016729A"/>
    <w:rsid w:val="00167F71"/>
    <w:rsid w:val="001700CE"/>
    <w:rsid w:val="00170B7F"/>
    <w:rsid w:val="00171470"/>
    <w:rsid w:val="00171685"/>
    <w:rsid w:val="0017359B"/>
    <w:rsid w:val="00173B71"/>
    <w:rsid w:val="00174863"/>
    <w:rsid w:val="001750D8"/>
    <w:rsid w:val="00175897"/>
    <w:rsid w:val="00175A2E"/>
    <w:rsid w:val="00175ECC"/>
    <w:rsid w:val="001768B3"/>
    <w:rsid w:val="00177822"/>
    <w:rsid w:val="001805D4"/>
    <w:rsid w:val="001809E2"/>
    <w:rsid w:val="00181520"/>
    <w:rsid w:val="00181A6B"/>
    <w:rsid w:val="001823E2"/>
    <w:rsid w:val="001824D6"/>
    <w:rsid w:val="00183385"/>
    <w:rsid w:val="001833F1"/>
    <w:rsid w:val="0018381F"/>
    <w:rsid w:val="001838FF"/>
    <w:rsid w:val="00183A9F"/>
    <w:rsid w:val="0018480A"/>
    <w:rsid w:val="00184A11"/>
    <w:rsid w:val="00185963"/>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684C"/>
    <w:rsid w:val="001A70B2"/>
    <w:rsid w:val="001B1237"/>
    <w:rsid w:val="001B2250"/>
    <w:rsid w:val="001B22D9"/>
    <w:rsid w:val="001B27AE"/>
    <w:rsid w:val="001B2B1A"/>
    <w:rsid w:val="001B2ECB"/>
    <w:rsid w:val="001B36EA"/>
    <w:rsid w:val="001B3C27"/>
    <w:rsid w:val="001B5F9D"/>
    <w:rsid w:val="001B62CF"/>
    <w:rsid w:val="001B64EC"/>
    <w:rsid w:val="001B6D83"/>
    <w:rsid w:val="001B7EBD"/>
    <w:rsid w:val="001C043B"/>
    <w:rsid w:val="001C08EB"/>
    <w:rsid w:val="001C09A5"/>
    <w:rsid w:val="001C0C2B"/>
    <w:rsid w:val="001C32A5"/>
    <w:rsid w:val="001C4425"/>
    <w:rsid w:val="001C5153"/>
    <w:rsid w:val="001C5166"/>
    <w:rsid w:val="001C5484"/>
    <w:rsid w:val="001C70C0"/>
    <w:rsid w:val="001D1807"/>
    <w:rsid w:val="001D2197"/>
    <w:rsid w:val="001D2EC6"/>
    <w:rsid w:val="001D3D6C"/>
    <w:rsid w:val="001D519D"/>
    <w:rsid w:val="001D5332"/>
    <w:rsid w:val="001D6298"/>
    <w:rsid w:val="001E152B"/>
    <w:rsid w:val="001E2DFC"/>
    <w:rsid w:val="001E3218"/>
    <w:rsid w:val="001E357F"/>
    <w:rsid w:val="001E5212"/>
    <w:rsid w:val="001E588C"/>
    <w:rsid w:val="001E694B"/>
    <w:rsid w:val="001E77B2"/>
    <w:rsid w:val="001F0CC6"/>
    <w:rsid w:val="001F1218"/>
    <w:rsid w:val="001F26D5"/>
    <w:rsid w:val="001F3F67"/>
    <w:rsid w:val="001F46A7"/>
    <w:rsid w:val="001F5E79"/>
    <w:rsid w:val="001F62BB"/>
    <w:rsid w:val="001F6EFA"/>
    <w:rsid w:val="001F7363"/>
    <w:rsid w:val="0020272A"/>
    <w:rsid w:val="00202AC2"/>
    <w:rsid w:val="00203B70"/>
    <w:rsid w:val="00203F80"/>
    <w:rsid w:val="002049B3"/>
    <w:rsid w:val="00204F6C"/>
    <w:rsid w:val="00206EB7"/>
    <w:rsid w:val="002070BC"/>
    <w:rsid w:val="00210874"/>
    <w:rsid w:val="0021238A"/>
    <w:rsid w:val="00212C30"/>
    <w:rsid w:val="002142C3"/>
    <w:rsid w:val="00214CC0"/>
    <w:rsid w:val="002177A6"/>
    <w:rsid w:val="00221CFB"/>
    <w:rsid w:val="00223EC0"/>
    <w:rsid w:val="002265AD"/>
    <w:rsid w:val="002266C8"/>
    <w:rsid w:val="00226DD3"/>
    <w:rsid w:val="002301D1"/>
    <w:rsid w:val="00230201"/>
    <w:rsid w:val="002311B7"/>
    <w:rsid w:val="002311F4"/>
    <w:rsid w:val="00231816"/>
    <w:rsid w:val="00231989"/>
    <w:rsid w:val="00232611"/>
    <w:rsid w:val="00232721"/>
    <w:rsid w:val="00232EBC"/>
    <w:rsid w:val="0023487D"/>
    <w:rsid w:val="00234E5A"/>
    <w:rsid w:val="0023537B"/>
    <w:rsid w:val="00236C9E"/>
    <w:rsid w:val="00237F0D"/>
    <w:rsid w:val="00240645"/>
    <w:rsid w:val="0024078B"/>
    <w:rsid w:val="0024079A"/>
    <w:rsid w:val="00242E16"/>
    <w:rsid w:val="0024308A"/>
    <w:rsid w:val="0024390A"/>
    <w:rsid w:val="00244788"/>
    <w:rsid w:val="002454A1"/>
    <w:rsid w:val="00246417"/>
    <w:rsid w:val="0024676B"/>
    <w:rsid w:val="00247941"/>
    <w:rsid w:val="002504DA"/>
    <w:rsid w:val="00252288"/>
    <w:rsid w:val="00252440"/>
    <w:rsid w:val="00255006"/>
    <w:rsid w:val="00257302"/>
    <w:rsid w:val="00260962"/>
    <w:rsid w:val="00264EE3"/>
    <w:rsid w:val="00266160"/>
    <w:rsid w:val="0026680E"/>
    <w:rsid w:val="00266AF6"/>
    <w:rsid w:val="00266DCF"/>
    <w:rsid w:val="00267871"/>
    <w:rsid w:val="00270B0F"/>
    <w:rsid w:val="00270BDC"/>
    <w:rsid w:val="00273365"/>
    <w:rsid w:val="00273CA5"/>
    <w:rsid w:val="002746F4"/>
    <w:rsid w:val="00274B30"/>
    <w:rsid w:val="0027618E"/>
    <w:rsid w:val="0027740E"/>
    <w:rsid w:val="00277928"/>
    <w:rsid w:val="00277F87"/>
    <w:rsid w:val="00280F51"/>
    <w:rsid w:val="002818DA"/>
    <w:rsid w:val="0028203B"/>
    <w:rsid w:val="00282064"/>
    <w:rsid w:val="0028301B"/>
    <w:rsid w:val="00283AFD"/>
    <w:rsid w:val="00284B87"/>
    <w:rsid w:val="00285126"/>
    <w:rsid w:val="00286443"/>
    <w:rsid w:val="00286AEB"/>
    <w:rsid w:val="00286BBF"/>
    <w:rsid w:val="002903A8"/>
    <w:rsid w:val="00291609"/>
    <w:rsid w:val="00291E38"/>
    <w:rsid w:val="002921EB"/>
    <w:rsid w:val="00292C2B"/>
    <w:rsid w:val="00293ADF"/>
    <w:rsid w:val="00294DCF"/>
    <w:rsid w:val="002A04E9"/>
    <w:rsid w:val="002A076E"/>
    <w:rsid w:val="002A1035"/>
    <w:rsid w:val="002A1B74"/>
    <w:rsid w:val="002A4AD7"/>
    <w:rsid w:val="002A4D1B"/>
    <w:rsid w:val="002A5532"/>
    <w:rsid w:val="002A5D63"/>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B1C"/>
    <w:rsid w:val="002D4D90"/>
    <w:rsid w:val="002D4E52"/>
    <w:rsid w:val="002D5D9C"/>
    <w:rsid w:val="002D6257"/>
    <w:rsid w:val="002D71A9"/>
    <w:rsid w:val="002D7A14"/>
    <w:rsid w:val="002E072B"/>
    <w:rsid w:val="002E294D"/>
    <w:rsid w:val="002E3D10"/>
    <w:rsid w:val="002E473E"/>
    <w:rsid w:val="002E4A7A"/>
    <w:rsid w:val="002E6C02"/>
    <w:rsid w:val="002E6C2C"/>
    <w:rsid w:val="002E777C"/>
    <w:rsid w:val="002E7C8C"/>
    <w:rsid w:val="002F2838"/>
    <w:rsid w:val="002F365A"/>
    <w:rsid w:val="002F38C4"/>
    <w:rsid w:val="002F3C10"/>
    <w:rsid w:val="002F5806"/>
    <w:rsid w:val="00300B14"/>
    <w:rsid w:val="00301316"/>
    <w:rsid w:val="0030363A"/>
    <w:rsid w:val="003038C8"/>
    <w:rsid w:val="00305DEE"/>
    <w:rsid w:val="003077A5"/>
    <w:rsid w:val="0030799B"/>
    <w:rsid w:val="00310025"/>
    <w:rsid w:val="003103AA"/>
    <w:rsid w:val="00310B36"/>
    <w:rsid w:val="00311729"/>
    <w:rsid w:val="00311AB3"/>
    <w:rsid w:val="00312419"/>
    <w:rsid w:val="00312663"/>
    <w:rsid w:val="00312E22"/>
    <w:rsid w:val="00314E1D"/>
    <w:rsid w:val="00314F32"/>
    <w:rsid w:val="003179C0"/>
    <w:rsid w:val="00320FAF"/>
    <w:rsid w:val="00321AC5"/>
    <w:rsid w:val="00322BA0"/>
    <w:rsid w:val="003231B4"/>
    <w:rsid w:val="003240B3"/>
    <w:rsid w:val="0032412D"/>
    <w:rsid w:val="00325B02"/>
    <w:rsid w:val="00325BDE"/>
    <w:rsid w:val="00325F87"/>
    <w:rsid w:val="00326698"/>
    <w:rsid w:val="00326C0B"/>
    <w:rsid w:val="00327220"/>
    <w:rsid w:val="003273E6"/>
    <w:rsid w:val="00327641"/>
    <w:rsid w:val="00330067"/>
    <w:rsid w:val="00332B8D"/>
    <w:rsid w:val="00333B33"/>
    <w:rsid w:val="00333E9F"/>
    <w:rsid w:val="00335D3D"/>
    <w:rsid w:val="00342B49"/>
    <w:rsid w:val="003452DE"/>
    <w:rsid w:val="0034627A"/>
    <w:rsid w:val="00346A0B"/>
    <w:rsid w:val="0034709F"/>
    <w:rsid w:val="003479B7"/>
    <w:rsid w:val="00350985"/>
    <w:rsid w:val="00351912"/>
    <w:rsid w:val="00352A34"/>
    <w:rsid w:val="00353F23"/>
    <w:rsid w:val="00355FFB"/>
    <w:rsid w:val="003569BF"/>
    <w:rsid w:val="00356C49"/>
    <w:rsid w:val="00356FC7"/>
    <w:rsid w:val="00357A5D"/>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4E5A"/>
    <w:rsid w:val="00374FC4"/>
    <w:rsid w:val="00376A1B"/>
    <w:rsid w:val="0037700D"/>
    <w:rsid w:val="0037709A"/>
    <w:rsid w:val="003775DC"/>
    <w:rsid w:val="00377715"/>
    <w:rsid w:val="00377A7A"/>
    <w:rsid w:val="003807ED"/>
    <w:rsid w:val="00380C59"/>
    <w:rsid w:val="00380D7B"/>
    <w:rsid w:val="0038300D"/>
    <w:rsid w:val="0038387F"/>
    <w:rsid w:val="0038576C"/>
    <w:rsid w:val="00385BD8"/>
    <w:rsid w:val="00385D46"/>
    <w:rsid w:val="0039003C"/>
    <w:rsid w:val="00390C74"/>
    <w:rsid w:val="0039152C"/>
    <w:rsid w:val="00391D57"/>
    <w:rsid w:val="00391F27"/>
    <w:rsid w:val="00392D0B"/>
    <w:rsid w:val="003934EB"/>
    <w:rsid w:val="0039586C"/>
    <w:rsid w:val="00395D1C"/>
    <w:rsid w:val="00395DCC"/>
    <w:rsid w:val="00396DBF"/>
    <w:rsid w:val="00397A25"/>
    <w:rsid w:val="003A06F7"/>
    <w:rsid w:val="003A1449"/>
    <w:rsid w:val="003A1BDF"/>
    <w:rsid w:val="003A3427"/>
    <w:rsid w:val="003A5060"/>
    <w:rsid w:val="003A590C"/>
    <w:rsid w:val="003A6323"/>
    <w:rsid w:val="003A637F"/>
    <w:rsid w:val="003A661C"/>
    <w:rsid w:val="003A7382"/>
    <w:rsid w:val="003A7686"/>
    <w:rsid w:val="003B0842"/>
    <w:rsid w:val="003B0AA9"/>
    <w:rsid w:val="003B10F6"/>
    <w:rsid w:val="003B135E"/>
    <w:rsid w:val="003B207F"/>
    <w:rsid w:val="003B3E93"/>
    <w:rsid w:val="003B40CD"/>
    <w:rsid w:val="003B4210"/>
    <w:rsid w:val="003B5966"/>
    <w:rsid w:val="003B6F75"/>
    <w:rsid w:val="003C0A23"/>
    <w:rsid w:val="003C1057"/>
    <w:rsid w:val="003C275A"/>
    <w:rsid w:val="003C475B"/>
    <w:rsid w:val="003C5B92"/>
    <w:rsid w:val="003C5F03"/>
    <w:rsid w:val="003C79FC"/>
    <w:rsid w:val="003C7BE8"/>
    <w:rsid w:val="003D064A"/>
    <w:rsid w:val="003D2D2D"/>
    <w:rsid w:val="003D3C3A"/>
    <w:rsid w:val="003D6479"/>
    <w:rsid w:val="003D674C"/>
    <w:rsid w:val="003D7557"/>
    <w:rsid w:val="003E01F8"/>
    <w:rsid w:val="003E0764"/>
    <w:rsid w:val="003E17DE"/>
    <w:rsid w:val="003E1BD8"/>
    <w:rsid w:val="003E253C"/>
    <w:rsid w:val="003E2C58"/>
    <w:rsid w:val="003E4600"/>
    <w:rsid w:val="003E4C68"/>
    <w:rsid w:val="003E50F2"/>
    <w:rsid w:val="003E7E83"/>
    <w:rsid w:val="003E7FF4"/>
    <w:rsid w:val="003F0217"/>
    <w:rsid w:val="003F0646"/>
    <w:rsid w:val="003F269F"/>
    <w:rsid w:val="003F3669"/>
    <w:rsid w:val="003F3671"/>
    <w:rsid w:val="003F4089"/>
    <w:rsid w:val="003F4F64"/>
    <w:rsid w:val="003F5F6F"/>
    <w:rsid w:val="003F67C9"/>
    <w:rsid w:val="00401F4C"/>
    <w:rsid w:val="00404B56"/>
    <w:rsid w:val="00404EAB"/>
    <w:rsid w:val="00404F04"/>
    <w:rsid w:val="004050BE"/>
    <w:rsid w:val="00405957"/>
    <w:rsid w:val="00410220"/>
    <w:rsid w:val="004112F4"/>
    <w:rsid w:val="00411919"/>
    <w:rsid w:val="004124B8"/>
    <w:rsid w:val="00413564"/>
    <w:rsid w:val="00415503"/>
    <w:rsid w:val="004155C3"/>
    <w:rsid w:val="00415B0C"/>
    <w:rsid w:val="00417420"/>
    <w:rsid w:val="00417809"/>
    <w:rsid w:val="00417F89"/>
    <w:rsid w:val="00420612"/>
    <w:rsid w:val="0042197F"/>
    <w:rsid w:val="00422A93"/>
    <w:rsid w:val="00423140"/>
    <w:rsid w:val="0042469F"/>
    <w:rsid w:val="004246D4"/>
    <w:rsid w:val="004249A8"/>
    <w:rsid w:val="00424E38"/>
    <w:rsid w:val="00425B65"/>
    <w:rsid w:val="00427E8C"/>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538A"/>
    <w:rsid w:val="004466E4"/>
    <w:rsid w:val="00446D42"/>
    <w:rsid w:val="00451001"/>
    <w:rsid w:val="00451F7F"/>
    <w:rsid w:val="004525F7"/>
    <w:rsid w:val="004526E4"/>
    <w:rsid w:val="0045295B"/>
    <w:rsid w:val="004529AD"/>
    <w:rsid w:val="00455558"/>
    <w:rsid w:val="00455917"/>
    <w:rsid w:val="00456118"/>
    <w:rsid w:val="004563CE"/>
    <w:rsid w:val="0045649D"/>
    <w:rsid w:val="004570FB"/>
    <w:rsid w:val="00457921"/>
    <w:rsid w:val="00461884"/>
    <w:rsid w:val="00463505"/>
    <w:rsid w:val="00465DB5"/>
    <w:rsid w:val="00465FE1"/>
    <w:rsid w:val="004660C8"/>
    <w:rsid w:val="0046645C"/>
    <w:rsid w:val="004675BE"/>
    <w:rsid w:val="00467675"/>
    <w:rsid w:val="0047032E"/>
    <w:rsid w:val="0047058B"/>
    <w:rsid w:val="00471EAF"/>
    <w:rsid w:val="00472A7A"/>
    <w:rsid w:val="00472C1E"/>
    <w:rsid w:val="00474419"/>
    <w:rsid w:val="004764FA"/>
    <w:rsid w:val="00477280"/>
    <w:rsid w:val="00480DD5"/>
    <w:rsid w:val="00481E39"/>
    <w:rsid w:val="00482043"/>
    <w:rsid w:val="004826F3"/>
    <w:rsid w:val="004830E4"/>
    <w:rsid w:val="00483A7D"/>
    <w:rsid w:val="00484E37"/>
    <w:rsid w:val="00484E63"/>
    <w:rsid w:val="004859BC"/>
    <w:rsid w:val="00485C60"/>
    <w:rsid w:val="00490B27"/>
    <w:rsid w:val="0049143C"/>
    <w:rsid w:val="00492AAA"/>
    <w:rsid w:val="004938B7"/>
    <w:rsid w:val="00493B74"/>
    <w:rsid w:val="0049544F"/>
    <w:rsid w:val="004955C3"/>
    <w:rsid w:val="004959F0"/>
    <w:rsid w:val="004A0739"/>
    <w:rsid w:val="004A3C40"/>
    <w:rsid w:val="004A4AAF"/>
    <w:rsid w:val="004A51D4"/>
    <w:rsid w:val="004A5862"/>
    <w:rsid w:val="004A6643"/>
    <w:rsid w:val="004A71A1"/>
    <w:rsid w:val="004A770D"/>
    <w:rsid w:val="004B26D0"/>
    <w:rsid w:val="004B284F"/>
    <w:rsid w:val="004B57EF"/>
    <w:rsid w:val="004B5FEA"/>
    <w:rsid w:val="004B6094"/>
    <w:rsid w:val="004C0555"/>
    <w:rsid w:val="004C0CCF"/>
    <w:rsid w:val="004C1048"/>
    <w:rsid w:val="004C1ACA"/>
    <w:rsid w:val="004C2370"/>
    <w:rsid w:val="004C2C4E"/>
    <w:rsid w:val="004C2D07"/>
    <w:rsid w:val="004C3F7F"/>
    <w:rsid w:val="004C493C"/>
    <w:rsid w:val="004C4CE4"/>
    <w:rsid w:val="004C4EE8"/>
    <w:rsid w:val="004C60C8"/>
    <w:rsid w:val="004C6524"/>
    <w:rsid w:val="004C6DA0"/>
    <w:rsid w:val="004C7897"/>
    <w:rsid w:val="004D0CEE"/>
    <w:rsid w:val="004D18CF"/>
    <w:rsid w:val="004D27D6"/>
    <w:rsid w:val="004D2F57"/>
    <w:rsid w:val="004D38AC"/>
    <w:rsid w:val="004D48CF"/>
    <w:rsid w:val="004D6290"/>
    <w:rsid w:val="004D65FD"/>
    <w:rsid w:val="004D6758"/>
    <w:rsid w:val="004D6C7A"/>
    <w:rsid w:val="004E03D5"/>
    <w:rsid w:val="004E054B"/>
    <w:rsid w:val="004E0876"/>
    <w:rsid w:val="004E122A"/>
    <w:rsid w:val="004E188F"/>
    <w:rsid w:val="004E3E42"/>
    <w:rsid w:val="004E4520"/>
    <w:rsid w:val="004E5583"/>
    <w:rsid w:val="004E5E17"/>
    <w:rsid w:val="004E7513"/>
    <w:rsid w:val="004E753C"/>
    <w:rsid w:val="004E783E"/>
    <w:rsid w:val="004E7E0E"/>
    <w:rsid w:val="004F034C"/>
    <w:rsid w:val="004F3511"/>
    <w:rsid w:val="004F3EB9"/>
    <w:rsid w:val="004F629B"/>
    <w:rsid w:val="004F7967"/>
    <w:rsid w:val="00501F13"/>
    <w:rsid w:val="00502D12"/>
    <w:rsid w:val="00503379"/>
    <w:rsid w:val="00504432"/>
    <w:rsid w:val="00504A92"/>
    <w:rsid w:val="005051E6"/>
    <w:rsid w:val="00506874"/>
    <w:rsid w:val="00506946"/>
    <w:rsid w:val="00506CDC"/>
    <w:rsid w:val="00507487"/>
    <w:rsid w:val="00510219"/>
    <w:rsid w:val="0051089D"/>
    <w:rsid w:val="00510B45"/>
    <w:rsid w:val="00512C0E"/>
    <w:rsid w:val="00512F5E"/>
    <w:rsid w:val="00513092"/>
    <w:rsid w:val="0051392C"/>
    <w:rsid w:val="00513AD7"/>
    <w:rsid w:val="00514240"/>
    <w:rsid w:val="005162B8"/>
    <w:rsid w:val="005200A6"/>
    <w:rsid w:val="00521218"/>
    <w:rsid w:val="00521625"/>
    <w:rsid w:val="00523281"/>
    <w:rsid w:val="00523291"/>
    <w:rsid w:val="00524A01"/>
    <w:rsid w:val="00524DEB"/>
    <w:rsid w:val="005258EA"/>
    <w:rsid w:val="00525991"/>
    <w:rsid w:val="00525BE1"/>
    <w:rsid w:val="00525DF3"/>
    <w:rsid w:val="005348E9"/>
    <w:rsid w:val="00535113"/>
    <w:rsid w:val="005356C2"/>
    <w:rsid w:val="0053641A"/>
    <w:rsid w:val="005368E0"/>
    <w:rsid w:val="00537109"/>
    <w:rsid w:val="0054068D"/>
    <w:rsid w:val="00540747"/>
    <w:rsid w:val="00541CB3"/>
    <w:rsid w:val="00542990"/>
    <w:rsid w:val="00542ECE"/>
    <w:rsid w:val="00544E99"/>
    <w:rsid w:val="005460FA"/>
    <w:rsid w:val="005462D7"/>
    <w:rsid w:val="00553FBF"/>
    <w:rsid w:val="00555DC8"/>
    <w:rsid w:val="00555EEB"/>
    <w:rsid w:val="00556835"/>
    <w:rsid w:val="00557970"/>
    <w:rsid w:val="00560D44"/>
    <w:rsid w:val="005639F7"/>
    <w:rsid w:val="005669EB"/>
    <w:rsid w:val="00566F44"/>
    <w:rsid w:val="00567364"/>
    <w:rsid w:val="0057062A"/>
    <w:rsid w:val="00573E6C"/>
    <w:rsid w:val="005743D6"/>
    <w:rsid w:val="0057471A"/>
    <w:rsid w:val="00574752"/>
    <w:rsid w:val="005753CF"/>
    <w:rsid w:val="0057547A"/>
    <w:rsid w:val="0057552D"/>
    <w:rsid w:val="005769C4"/>
    <w:rsid w:val="005818C1"/>
    <w:rsid w:val="00582D0E"/>
    <w:rsid w:val="00583493"/>
    <w:rsid w:val="0058358F"/>
    <w:rsid w:val="00584BB2"/>
    <w:rsid w:val="00584BCC"/>
    <w:rsid w:val="00586A62"/>
    <w:rsid w:val="00586F8E"/>
    <w:rsid w:val="00587114"/>
    <w:rsid w:val="0058722C"/>
    <w:rsid w:val="0058746D"/>
    <w:rsid w:val="00587C56"/>
    <w:rsid w:val="0059038D"/>
    <w:rsid w:val="00590C10"/>
    <w:rsid w:val="00590CEB"/>
    <w:rsid w:val="00590E1A"/>
    <w:rsid w:val="005913B7"/>
    <w:rsid w:val="00593103"/>
    <w:rsid w:val="005935DC"/>
    <w:rsid w:val="00595B0D"/>
    <w:rsid w:val="00595D10"/>
    <w:rsid w:val="00596898"/>
    <w:rsid w:val="00596A8E"/>
    <w:rsid w:val="00596C56"/>
    <w:rsid w:val="00596C5B"/>
    <w:rsid w:val="00596DA2"/>
    <w:rsid w:val="005973A7"/>
    <w:rsid w:val="005973B4"/>
    <w:rsid w:val="005A0074"/>
    <w:rsid w:val="005A01C4"/>
    <w:rsid w:val="005A12F6"/>
    <w:rsid w:val="005A149D"/>
    <w:rsid w:val="005A1A71"/>
    <w:rsid w:val="005A3CBC"/>
    <w:rsid w:val="005A47BD"/>
    <w:rsid w:val="005A4FD6"/>
    <w:rsid w:val="005A509E"/>
    <w:rsid w:val="005A6B53"/>
    <w:rsid w:val="005A6D95"/>
    <w:rsid w:val="005A7634"/>
    <w:rsid w:val="005A7A69"/>
    <w:rsid w:val="005B08D5"/>
    <w:rsid w:val="005B0FBC"/>
    <w:rsid w:val="005B1491"/>
    <w:rsid w:val="005B1884"/>
    <w:rsid w:val="005B2317"/>
    <w:rsid w:val="005B3341"/>
    <w:rsid w:val="005B3342"/>
    <w:rsid w:val="005B3C71"/>
    <w:rsid w:val="005B4476"/>
    <w:rsid w:val="005B621C"/>
    <w:rsid w:val="005B70BD"/>
    <w:rsid w:val="005B75D9"/>
    <w:rsid w:val="005B7658"/>
    <w:rsid w:val="005B77F8"/>
    <w:rsid w:val="005C0C27"/>
    <w:rsid w:val="005C39DD"/>
    <w:rsid w:val="005C3A61"/>
    <w:rsid w:val="005C3D50"/>
    <w:rsid w:val="005C3E8C"/>
    <w:rsid w:val="005C4425"/>
    <w:rsid w:val="005C4FE6"/>
    <w:rsid w:val="005C7583"/>
    <w:rsid w:val="005C7E79"/>
    <w:rsid w:val="005D1D25"/>
    <w:rsid w:val="005D2279"/>
    <w:rsid w:val="005D27CA"/>
    <w:rsid w:val="005D51DF"/>
    <w:rsid w:val="005D5220"/>
    <w:rsid w:val="005D5E97"/>
    <w:rsid w:val="005D6F2A"/>
    <w:rsid w:val="005D726F"/>
    <w:rsid w:val="005D7625"/>
    <w:rsid w:val="005D7D33"/>
    <w:rsid w:val="005E027C"/>
    <w:rsid w:val="005E1674"/>
    <w:rsid w:val="005E1DBB"/>
    <w:rsid w:val="005E2694"/>
    <w:rsid w:val="005E2F32"/>
    <w:rsid w:val="005E33C4"/>
    <w:rsid w:val="005E3C12"/>
    <w:rsid w:val="005E43E5"/>
    <w:rsid w:val="005E5218"/>
    <w:rsid w:val="005E6D65"/>
    <w:rsid w:val="005E7291"/>
    <w:rsid w:val="005E7C77"/>
    <w:rsid w:val="005F002B"/>
    <w:rsid w:val="005F0138"/>
    <w:rsid w:val="005F0F7D"/>
    <w:rsid w:val="005F1FDC"/>
    <w:rsid w:val="005F2A0E"/>
    <w:rsid w:val="005F5467"/>
    <w:rsid w:val="005F7A72"/>
    <w:rsid w:val="00600447"/>
    <w:rsid w:val="00600724"/>
    <w:rsid w:val="00600EAC"/>
    <w:rsid w:val="0060113A"/>
    <w:rsid w:val="006012F5"/>
    <w:rsid w:val="006015BF"/>
    <w:rsid w:val="00601A3E"/>
    <w:rsid w:val="0060430B"/>
    <w:rsid w:val="0060473A"/>
    <w:rsid w:val="006052EA"/>
    <w:rsid w:val="00605E6E"/>
    <w:rsid w:val="00605EA6"/>
    <w:rsid w:val="00605FD0"/>
    <w:rsid w:val="00606FBC"/>
    <w:rsid w:val="006072FA"/>
    <w:rsid w:val="006100A1"/>
    <w:rsid w:val="006106B4"/>
    <w:rsid w:val="00611577"/>
    <w:rsid w:val="00611974"/>
    <w:rsid w:val="0061221B"/>
    <w:rsid w:val="0061297D"/>
    <w:rsid w:val="006131E6"/>
    <w:rsid w:val="00613B27"/>
    <w:rsid w:val="00614CA5"/>
    <w:rsid w:val="00615DF0"/>
    <w:rsid w:val="0061741F"/>
    <w:rsid w:val="006174C8"/>
    <w:rsid w:val="00617660"/>
    <w:rsid w:val="00617935"/>
    <w:rsid w:val="00620052"/>
    <w:rsid w:val="006211AC"/>
    <w:rsid w:val="006215C0"/>
    <w:rsid w:val="0062185C"/>
    <w:rsid w:val="006227DB"/>
    <w:rsid w:val="006228E3"/>
    <w:rsid w:val="00622922"/>
    <w:rsid w:val="00623A3C"/>
    <w:rsid w:val="00623F48"/>
    <w:rsid w:val="006253EE"/>
    <w:rsid w:val="0062682D"/>
    <w:rsid w:val="00627F26"/>
    <w:rsid w:val="0063075D"/>
    <w:rsid w:val="006324F2"/>
    <w:rsid w:val="00632882"/>
    <w:rsid w:val="0063293F"/>
    <w:rsid w:val="006335FE"/>
    <w:rsid w:val="006340CD"/>
    <w:rsid w:val="00635576"/>
    <w:rsid w:val="00641C80"/>
    <w:rsid w:val="0064213D"/>
    <w:rsid w:val="006431D4"/>
    <w:rsid w:val="00645A56"/>
    <w:rsid w:val="00646A1E"/>
    <w:rsid w:val="00646DBA"/>
    <w:rsid w:val="00647BFE"/>
    <w:rsid w:val="0065060F"/>
    <w:rsid w:val="00650B0F"/>
    <w:rsid w:val="00650B78"/>
    <w:rsid w:val="0065476F"/>
    <w:rsid w:val="00654B43"/>
    <w:rsid w:val="00654FE4"/>
    <w:rsid w:val="006557AD"/>
    <w:rsid w:val="006558C0"/>
    <w:rsid w:val="006559F3"/>
    <w:rsid w:val="006566CD"/>
    <w:rsid w:val="00656C0F"/>
    <w:rsid w:val="0065793A"/>
    <w:rsid w:val="00660163"/>
    <w:rsid w:val="006609AA"/>
    <w:rsid w:val="00660B40"/>
    <w:rsid w:val="00661F18"/>
    <w:rsid w:val="0066203C"/>
    <w:rsid w:val="006643FD"/>
    <w:rsid w:val="006648D5"/>
    <w:rsid w:val="00664CA0"/>
    <w:rsid w:val="00664F73"/>
    <w:rsid w:val="0066545C"/>
    <w:rsid w:val="0066688A"/>
    <w:rsid w:val="00667740"/>
    <w:rsid w:val="0067045D"/>
    <w:rsid w:val="00670471"/>
    <w:rsid w:val="00670EA3"/>
    <w:rsid w:val="0067154D"/>
    <w:rsid w:val="006717B0"/>
    <w:rsid w:val="0067215C"/>
    <w:rsid w:val="00672DC2"/>
    <w:rsid w:val="00676940"/>
    <w:rsid w:val="00676A9C"/>
    <w:rsid w:val="00676E2A"/>
    <w:rsid w:val="00680BA5"/>
    <w:rsid w:val="006824EE"/>
    <w:rsid w:val="00685CB1"/>
    <w:rsid w:val="00685D87"/>
    <w:rsid w:val="0068618F"/>
    <w:rsid w:val="006863D8"/>
    <w:rsid w:val="00686C11"/>
    <w:rsid w:val="00687F92"/>
    <w:rsid w:val="0069238D"/>
    <w:rsid w:val="00692DF5"/>
    <w:rsid w:val="006934ED"/>
    <w:rsid w:val="00693EB3"/>
    <w:rsid w:val="0069400F"/>
    <w:rsid w:val="0069459B"/>
    <w:rsid w:val="00696799"/>
    <w:rsid w:val="006A09D9"/>
    <w:rsid w:val="006A112B"/>
    <w:rsid w:val="006A2AF5"/>
    <w:rsid w:val="006A2AFD"/>
    <w:rsid w:val="006A2E54"/>
    <w:rsid w:val="006A31E2"/>
    <w:rsid w:val="006A4435"/>
    <w:rsid w:val="006A4BDC"/>
    <w:rsid w:val="006A4FE5"/>
    <w:rsid w:val="006A5505"/>
    <w:rsid w:val="006A60F9"/>
    <w:rsid w:val="006A6116"/>
    <w:rsid w:val="006A676C"/>
    <w:rsid w:val="006A6FD1"/>
    <w:rsid w:val="006B05F7"/>
    <w:rsid w:val="006B0856"/>
    <w:rsid w:val="006B1B02"/>
    <w:rsid w:val="006B3427"/>
    <w:rsid w:val="006B3F11"/>
    <w:rsid w:val="006B5369"/>
    <w:rsid w:val="006B5767"/>
    <w:rsid w:val="006B6110"/>
    <w:rsid w:val="006B6221"/>
    <w:rsid w:val="006B708A"/>
    <w:rsid w:val="006B7534"/>
    <w:rsid w:val="006B7E44"/>
    <w:rsid w:val="006C05B3"/>
    <w:rsid w:val="006C0E24"/>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D684F"/>
    <w:rsid w:val="006E0612"/>
    <w:rsid w:val="006E0D29"/>
    <w:rsid w:val="006E2BD0"/>
    <w:rsid w:val="006E2DCE"/>
    <w:rsid w:val="006E352F"/>
    <w:rsid w:val="006E4200"/>
    <w:rsid w:val="006E4387"/>
    <w:rsid w:val="006E53C4"/>
    <w:rsid w:val="006E53F6"/>
    <w:rsid w:val="006E544D"/>
    <w:rsid w:val="006E666C"/>
    <w:rsid w:val="006E6964"/>
    <w:rsid w:val="006E6C7F"/>
    <w:rsid w:val="006E6D61"/>
    <w:rsid w:val="006E7996"/>
    <w:rsid w:val="006F0223"/>
    <w:rsid w:val="006F06AF"/>
    <w:rsid w:val="006F096C"/>
    <w:rsid w:val="006F16CB"/>
    <w:rsid w:val="006F19A8"/>
    <w:rsid w:val="006F212E"/>
    <w:rsid w:val="006F341E"/>
    <w:rsid w:val="006F5C70"/>
    <w:rsid w:val="006F6331"/>
    <w:rsid w:val="006F6805"/>
    <w:rsid w:val="006F74F4"/>
    <w:rsid w:val="00700903"/>
    <w:rsid w:val="00700D71"/>
    <w:rsid w:val="00700EBD"/>
    <w:rsid w:val="007015D5"/>
    <w:rsid w:val="00702266"/>
    <w:rsid w:val="0070316D"/>
    <w:rsid w:val="00704297"/>
    <w:rsid w:val="00704586"/>
    <w:rsid w:val="00705700"/>
    <w:rsid w:val="007058C0"/>
    <w:rsid w:val="00706701"/>
    <w:rsid w:val="0070783A"/>
    <w:rsid w:val="00707E81"/>
    <w:rsid w:val="0071078F"/>
    <w:rsid w:val="00710909"/>
    <w:rsid w:val="007117FC"/>
    <w:rsid w:val="007129CB"/>
    <w:rsid w:val="00712BD1"/>
    <w:rsid w:val="00712F50"/>
    <w:rsid w:val="00713CBC"/>
    <w:rsid w:val="00714FAB"/>
    <w:rsid w:val="007163AA"/>
    <w:rsid w:val="00717685"/>
    <w:rsid w:val="00717DEB"/>
    <w:rsid w:val="00720E00"/>
    <w:rsid w:val="00721592"/>
    <w:rsid w:val="00721B9A"/>
    <w:rsid w:val="00721C4E"/>
    <w:rsid w:val="007232E2"/>
    <w:rsid w:val="007239B6"/>
    <w:rsid w:val="00725673"/>
    <w:rsid w:val="00725F24"/>
    <w:rsid w:val="007262F6"/>
    <w:rsid w:val="007265FC"/>
    <w:rsid w:val="00732682"/>
    <w:rsid w:val="00732C0B"/>
    <w:rsid w:val="00737699"/>
    <w:rsid w:val="007377F3"/>
    <w:rsid w:val="00740852"/>
    <w:rsid w:val="00741001"/>
    <w:rsid w:val="007413F8"/>
    <w:rsid w:val="00741607"/>
    <w:rsid w:val="00741690"/>
    <w:rsid w:val="007435EC"/>
    <w:rsid w:val="0074392B"/>
    <w:rsid w:val="00744DA2"/>
    <w:rsid w:val="00744E75"/>
    <w:rsid w:val="0074504C"/>
    <w:rsid w:val="007453C6"/>
    <w:rsid w:val="00746C20"/>
    <w:rsid w:val="00747282"/>
    <w:rsid w:val="00750DDA"/>
    <w:rsid w:val="0075120A"/>
    <w:rsid w:val="0075137E"/>
    <w:rsid w:val="007515C4"/>
    <w:rsid w:val="007516E0"/>
    <w:rsid w:val="00751BC0"/>
    <w:rsid w:val="00755BAE"/>
    <w:rsid w:val="00756090"/>
    <w:rsid w:val="00756478"/>
    <w:rsid w:val="00756B53"/>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1A1D"/>
    <w:rsid w:val="007720B8"/>
    <w:rsid w:val="007749DE"/>
    <w:rsid w:val="00774F16"/>
    <w:rsid w:val="007766A8"/>
    <w:rsid w:val="00776A0C"/>
    <w:rsid w:val="007770C3"/>
    <w:rsid w:val="00777E51"/>
    <w:rsid w:val="00780845"/>
    <w:rsid w:val="0078155B"/>
    <w:rsid w:val="007850B9"/>
    <w:rsid w:val="007863E3"/>
    <w:rsid w:val="00786449"/>
    <w:rsid w:val="00786CD0"/>
    <w:rsid w:val="0079046E"/>
    <w:rsid w:val="00790B56"/>
    <w:rsid w:val="00792B53"/>
    <w:rsid w:val="0079316C"/>
    <w:rsid w:val="00796599"/>
    <w:rsid w:val="00796A06"/>
    <w:rsid w:val="007975F7"/>
    <w:rsid w:val="00797BC4"/>
    <w:rsid w:val="007A027B"/>
    <w:rsid w:val="007A04F0"/>
    <w:rsid w:val="007A0B6C"/>
    <w:rsid w:val="007A1416"/>
    <w:rsid w:val="007A25B9"/>
    <w:rsid w:val="007A2D91"/>
    <w:rsid w:val="007A437A"/>
    <w:rsid w:val="007A4F90"/>
    <w:rsid w:val="007B01B5"/>
    <w:rsid w:val="007B0EE8"/>
    <w:rsid w:val="007B1D9B"/>
    <w:rsid w:val="007B2109"/>
    <w:rsid w:val="007B2F23"/>
    <w:rsid w:val="007B3392"/>
    <w:rsid w:val="007B33C2"/>
    <w:rsid w:val="007B4621"/>
    <w:rsid w:val="007B528D"/>
    <w:rsid w:val="007B71CF"/>
    <w:rsid w:val="007B7DFE"/>
    <w:rsid w:val="007C0557"/>
    <w:rsid w:val="007C0BBC"/>
    <w:rsid w:val="007C14BE"/>
    <w:rsid w:val="007C2095"/>
    <w:rsid w:val="007C289D"/>
    <w:rsid w:val="007C29FC"/>
    <w:rsid w:val="007C2AF5"/>
    <w:rsid w:val="007C2D0C"/>
    <w:rsid w:val="007C3C94"/>
    <w:rsid w:val="007C4046"/>
    <w:rsid w:val="007C5C1B"/>
    <w:rsid w:val="007C6439"/>
    <w:rsid w:val="007C64B0"/>
    <w:rsid w:val="007C7F20"/>
    <w:rsid w:val="007D11CB"/>
    <w:rsid w:val="007D1E11"/>
    <w:rsid w:val="007D2065"/>
    <w:rsid w:val="007D3020"/>
    <w:rsid w:val="007D33BC"/>
    <w:rsid w:val="007D4305"/>
    <w:rsid w:val="007D435D"/>
    <w:rsid w:val="007D4DEA"/>
    <w:rsid w:val="007D50FC"/>
    <w:rsid w:val="007D55C7"/>
    <w:rsid w:val="007D56F3"/>
    <w:rsid w:val="007D7617"/>
    <w:rsid w:val="007D7669"/>
    <w:rsid w:val="007D7785"/>
    <w:rsid w:val="007E0F4E"/>
    <w:rsid w:val="007E1552"/>
    <w:rsid w:val="007E1CDE"/>
    <w:rsid w:val="007E2774"/>
    <w:rsid w:val="007E2AE1"/>
    <w:rsid w:val="007E3BF1"/>
    <w:rsid w:val="007E408F"/>
    <w:rsid w:val="007E5558"/>
    <w:rsid w:val="007E6A02"/>
    <w:rsid w:val="007E7FB1"/>
    <w:rsid w:val="007F11E3"/>
    <w:rsid w:val="007F14C5"/>
    <w:rsid w:val="007F2B87"/>
    <w:rsid w:val="007F2BB6"/>
    <w:rsid w:val="007F4270"/>
    <w:rsid w:val="007F4452"/>
    <w:rsid w:val="007F47B1"/>
    <w:rsid w:val="007F4A4B"/>
    <w:rsid w:val="007F5FC6"/>
    <w:rsid w:val="007F71DE"/>
    <w:rsid w:val="007F7D77"/>
    <w:rsid w:val="0080007D"/>
    <w:rsid w:val="0080022A"/>
    <w:rsid w:val="008006CA"/>
    <w:rsid w:val="00801053"/>
    <w:rsid w:val="00801937"/>
    <w:rsid w:val="00802A10"/>
    <w:rsid w:val="00802AE0"/>
    <w:rsid w:val="00803DAC"/>
    <w:rsid w:val="00803E2C"/>
    <w:rsid w:val="00804A5A"/>
    <w:rsid w:val="00804ACA"/>
    <w:rsid w:val="00804C14"/>
    <w:rsid w:val="00806FCF"/>
    <w:rsid w:val="008101B7"/>
    <w:rsid w:val="00810BAE"/>
    <w:rsid w:val="00810E99"/>
    <w:rsid w:val="00811010"/>
    <w:rsid w:val="0081173C"/>
    <w:rsid w:val="00811859"/>
    <w:rsid w:val="00811C26"/>
    <w:rsid w:val="0081221D"/>
    <w:rsid w:val="008136D4"/>
    <w:rsid w:val="00813967"/>
    <w:rsid w:val="00814EDF"/>
    <w:rsid w:val="00815203"/>
    <w:rsid w:val="00815312"/>
    <w:rsid w:val="00815A00"/>
    <w:rsid w:val="008173FF"/>
    <w:rsid w:val="00817742"/>
    <w:rsid w:val="00817963"/>
    <w:rsid w:val="00817A15"/>
    <w:rsid w:val="00820AD5"/>
    <w:rsid w:val="00821282"/>
    <w:rsid w:val="00821DDF"/>
    <w:rsid w:val="00822366"/>
    <w:rsid w:val="00823802"/>
    <w:rsid w:val="00824001"/>
    <w:rsid w:val="008245BB"/>
    <w:rsid w:val="0082613F"/>
    <w:rsid w:val="008262DA"/>
    <w:rsid w:val="00826541"/>
    <w:rsid w:val="008269D3"/>
    <w:rsid w:val="008277BB"/>
    <w:rsid w:val="00827F58"/>
    <w:rsid w:val="00831985"/>
    <w:rsid w:val="0083224F"/>
    <w:rsid w:val="00832597"/>
    <w:rsid w:val="00833ECC"/>
    <w:rsid w:val="00834050"/>
    <w:rsid w:val="00834633"/>
    <w:rsid w:val="008348B1"/>
    <w:rsid w:val="008352E4"/>
    <w:rsid w:val="00835728"/>
    <w:rsid w:val="00835954"/>
    <w:rsid w:val="0083681C"/>
    <w:rsid w:val="00837E2B"/>
    <w:rsid w:val="00840BC4"/>
    <w:rsid w:val="00840F61"/>
    <w:rsid w:val="008424A9"/>
    <w:rsid w:val="00842751"/>
    <w:rsid w:val="00842E0B"/>
    <w:rsid w:val="008450E3"/>
    <w:rsid w:val="008464FF"/>
    <w:rsid w:val="00846BFD"/>
    <w:rsid w:val="00846C30"/>
    <w:rsid w:val="008474B3"/>
    <w:rsid w:val="008477EF"/>
    <w:rsid w:val="00847AB2"/>
    <w:rsid w:val="00847BA6"/>
    <w:rsid w:val="008507D2"/>
    <w:rsid w:val="0085120A"/>
    <w:rsid w:val="008513C0"/>
    <w:rsid w:val="008514A0"/>
    <w:rsid w:val="00851B47"/>
    <w:rsid w:val="00853654"/>
    <w:rsid w:val="008537D3"/>
    <w:rsid w:val="00853E95"/>
    <w:rsid w:val="0085415F"/>
    <w:rsid w:val="0085561F"/>
    <w:rsid w:val="00856A09"/>
    <w:rsid w:val="008572C4"/>
    <w:rsid w:val="0086287D"/>
    <w:rsid w:val="0086406C"/>
    <w:rsid w:val="00865904"/>
    <w:rsid w:val="00866E33"/>
    <w:rsid w:val="00867652"/>
    <w:rsid w:val="00870FFB"/>
    <w:rsid w:val="008734F6"/>
    <w:rsid w:val="00874086"/>
    <w:rsid w:val="008750F5"/>
    <w:rsid w:val="00876640"/>
    <w:rsid w:val="0087671A"/>
    <w:rsid w:val="00877A9C"/>
    <w:rsid w:val="00880372"/>
    <w:rsid w:val="00881105"/>
    <w:rsid w:val="0088251D"/>
    <w:rsid w:val="008825E2"/>
    <w:rsid w:val="008828C7"/>
    <w:rsid w:val="00882BD3"/>
    <w:rsid w:val="00883D49"/>
    <w:rsid w:val="008847EE"/>
    <w:rsid w:val="00886A03"/>
    <w:rsid w:val="0088719F"/>
    <w:rsid w:val="0088796E"/>
    <w:rsid w:val="00890937"/>
    <w:rsid w:val="00890DD1"/>
    <w:rsid w:val="00890E16"/>
    <w:rsid w:val="00890E3A"/>
    <w:rsid w:val="00892781"/>
    <w:rsid w:val="0089345A"/>
    <w:rsid w:val="0089370D"/>
    <w:rsid w:val="00893E03"/>
    <w:rsid w:val="00894315"/>
    <w:rsid w:val="00894C27"/>
    <w:rsid w:val="00895A4F"/>
    <w:rsid w:val="00895C72"/>
    <w:rsid w:val="0089696B"/>
    <w:rsid w:val="008A3813"/>
    <w:rsid w:val="008A386B"/>
    <w:rsid w:val="008A4831"/>
    <w:rsid w:val="008A4E00"/>
    <w:rsid w:val="008A568E"/>
    <w:rsid w:val="008B02BD"/>
    <w:rsid w:val="008B0EBA"/>
    <w:rsid w:val="008B1A31"/>
    <w:rsid w:val="008B39C5"/>
    <w:rsid w:val="008B49CB"/>
    <w:rsid w:val="008B5A4E"/>
    <w:rsid w:val="008B5B8D"/>
    <w:rsid w:val="008B5FBA"/>
    <w:rsid w:val="008B64DC"/>
    <w:rsid w:val="008B6771"/>
    <w:rsid w:val="008B7940"/>
    <w:rsid w:val="008C0E43"/>
    <w:rsid w:val="008C141E"/>
    <w:rsid w:val="008C168B"/>
    <w:rsid w:val="008C1875"/>
    <w:rsid w:val="008C1A6B"/>
    <w:rsid w:val="008C30C0"/>
    <w:rsid w:val="008C3889"/>
    <w:rsid w:val="008C3FCC"/>
    <w:rsid w:val="008C46C2"/>
    <w:rsid w:val="008C503F"/>
    <w:rsid w:val="008C668E"/>
    <w:rsid w:val="008C768A"/>
    <w:rsid w:val="008D05EC"/>
    <w:rsid w:val="008D27EE"/>
    <w:rsid w:val="008D3644"/>
    <w:rsid w:val="008D3B61"/>
    <w:rsid w:val="008D3E7E"/>
    <w:rsid w:val="008D4295"/>
    <w:rsid w:val="008D45B1"/>
    <w:rsid w:val="008D73D8"/>
    <w:rsid w:val="008D75E6"/>
    <w:rsid w:val="008E02E4"/>
    <w:rsid w:val="008E0872"/>
    <w:rsid w:val="008E11EE"/>
    <w:rsid w:val="008E1585"/>
    <w:rsid w:val="008E1DA8"/>
    <w:rsid w:val="008E5DD5"/>
    <w:rsid w:val="008F0014"/>
    <w:rsid w:val="008F48E5"/>
    <w:rsid w:val="008F59A3"/>
    <w:rsid w:val="008F66AA"/>
    <w:rsid w:val="008F71B8"/>
    <w:rsid w:val="00902C72"/>
    <w:rsid w:val="0090308E"/>
    <w:rsid w:val="0090320D"/>
    <w:rsid w:val="00904722"/>
    <w:rsid w:val="009062F5"/>
    <w:rsid w:val="009065F1"/>
    <w:rsid w:val="00907C72"/>
    <w:rsid w:val="009115F1"/>
    <w:rsid w:val="00912185"/>
    <w:rsid w:val="00912A69"/>
    <w:rsid w:val="0091311B"/>
    <w:rsid w:val="0091335A"/>
    <w:rsid w:val="00913E54"/>
    <w:rsid w:val="00916305"/>
    <w:rsid w:val="00916708"/>
    <w:rsid w:val="00916FC1"/>
    <w:rsid w:val="00920627"/>
    <w:rsid w:val="00921DFF"/>
    <w:rsid w:val="00924DB9"/>
    <w:rsid w:val="0092503A"/>
    <w:rsid w:val="0092657E"/>
    <w:rsid w:val="00926CAE"/>
    <w:rsid w:val="0092724B"/>
    <w:rsid w:val="00927564"/>
    <w:rsid w:val="00927B9F"/>
    <w:rsid w:val="00927FE9"/>
    <w:rsid w:val="00930B85"/>
    <w:rsid w:val="009314C0"/>
    <w:rsid w:val="00932338"/>
    <w:rsid w:val="00933F2F"/>
    <w:rsid w:val="009341CF"/>
    <w:rsid w:val="009344D3"/>
    <w:rsid w:val="00934749"/>
    <w:rsid w:val="009376A4"/>
    <w:rsid w:val="00940A0F"/>
    <w:rsid w:val="00941205"/>
    <w:rsid w:val="00943369"/>
    <w:rsid w:val="00943630"/>
    <w:rsid w:val="0094379A"/>
    <w:rsid w:val="009441E1"/>
    <w:rsid w:val="009456F5"/>
    <w:rsid w:val="00945B3B"/>
    <w:rsid w:val="00946C64"/>
    <w:rsid w:val="0094747B"/>
    <w:rsid w:val="009477B4"/>
    <w:rsid w:val="0094797D"/>
    <w:rsid w:val="00947D9D"/>
    <w:rsid w:val="0095144B"/>
    <w:rsid w:val="009532C6"/>
    <w:rsid w:val="0095355D"/>
    <w:rsid w:val="00954166"/>
    <w:rsid w:val="00955095"/>
    <w:rsid w:val="00955097"/>
    <w:rsid w:val="00955202"/>
    <w:rsid w:val="00956088"/>
    <w:rsid w:val="0095796D"/>
    <w:rsid w:val="00960474"/>
    <w:rsid w:val="009612D1"/>
    <w:rsid w:val="0096298D"/>
    <w:rsid w:val="00963045"/>
    <w:rsid w:val="00964451"/>
    <w:rsid w:val="00964AB9"/>
    <w:rsid w:val="00966A6C"/>
    <w:rsid w:val="00966E0E"/>
    <w:rsid w:val="009701C9"/>
    <w:rsid w:val="0097020F"/>
    <w:rsid w:val="00970D4C"/>
    <w:rsid w:val="009713BB"/>
    <w:rsid w:val="009716AF"/>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5A17"/>
    <w:rsid w:val="00986151"/>
    <w:rsid w:val="00987C19"/>
    <w:rsid w:val="00987CA7"/>
    <w:rsid w:val="009908C8"/>
    <w:rsid w:val="009911EF"/>
    <w:rsid w:val="00992468"/>
    <w:rsid w:val="00994317"/>
    <w:rsid w:val="00994789"/>
    <w:rsid w:val="00996534"/>
    <w:rsid w:val="009A0966"/>
    <w:rsid w:val="009A381A"/>
    <w:rsid w:val="009A3973"/>
    <w:rsid w:val="009A3BBE"/>
    <w:rsid w:val="009A574B"/>
    <w:rsid w:val="009A618E"/>
    <w:rsid w:val="009A6BBE"/>
    <w:rsid w:val="009B002F"/>
    <w:rsid w:val="009B191C"/>
    <w:rsid w:val="009B27E4"/>
    <w:rsid w:val="009B3FEA"/>
    <w:rsid w:val="009B4693"/>
    <w:rsid w:val="009B534C"/>
    <w:rsid w:val="009B596E"/>
    <w:rsid w:val="009B5A45"/>
    <w:rsid w:val="009B5EBE"/>
    <w:rsid w:val="009B727E"/>
    <w:rsid w:val="009B7592"/>
    <w:rsid w:val="009B78E2"/>
    <w:rsid w:val="009C095C"/>
    <w:rsid w:val="009C0E3B"/>
    <w:rsid w:val="009C14BC"/>
    <w:rsid w:val="009C15F0"/>
    <w:rsid w:val="009C1CC1"/>
    <w:rsid w:val="009C2310"/>
    <w:rsid w:val="009C2EC8"/>
    <w:rsid w:val="009C35BC"/>
    <w:rsid w:val="009C3C41"/>
    <w:rsid w:val="009C3E9F"/>
    <w:rsid w:val="009C4CF3"/>
    <w:rsid w:val="009C4DD0"/>
    <w:rsid w:val="009C5FBC"/>
    <w:rsid w:val="009D0E4C"/>
    <w:rsid w:val="009D12D6"/>
    <w:rsid w:val="009D1A85"/>
    <w:rsid w:val="009D1AA0"/>
    <w:rsid w:val="009D204F"/>
    <w:rsid w:val="009D2D90"/>
    <w:rsid w:val="009D4E11"/>
    <w:rsid w:val="009D5F14"/>
    <w:rsid w:val="009D6062"/>
    <w:rsid w:val="009D7200"/>
    <w:rsid w:val="009D74FD"/>
    <w:rsid w:val="009D7553"/>
    <w:rsid w:val="009E3C59"/>
    <w:rsid w:val="009E4DE4"/>
    <w:rsid w:val="009E562A"/>
    <w:rsid w:val="009E5962"/>
    <w:rsid w:val="009E6D8F"/>
    <w:rsid w:val="009E6FD7"/>
    <w:rsid w:val="009F05DE"/>
    <w:rsid w:val="009F124A"/>
    <w:rsid w:val="009F3885"/>
    <w:rsid w:val="009F417C"/>
    <w:rsid w:val="009F4F37"/>
    <w:rsid w:val="009F53CA"/>
    <w:rsid w:val="00A001E7"/>
    <w:rsid w:val="00A00A17"/>
    <w:rsid w:val="00A0141E"/>
    <w:rsid w:val="00A0326A"/>
    <w:rsid w:val="00A0345A"/>
    <w:rsid w:val="00A03756"/>
    <w:rsid w:val="00A053F6"/>
    <w:rsid w:val="00A05B8E"/>
    <w:rsid w:val="00A05FC4"/>
    <w:rsid w:val="00A074F0"/>
    <w:rsid w:val="00A123F8"/>
    <w:rsid w:val="00A14E5E"/>
    <w:rsid w:val="00A15520"/>
    <w:rsid w:val="00A15E84"/>
    <w:rsid w:val="00A17ABB"/>
    <w:rsid w:val="00A2069E"/>
    <w:rsid w:val="00A2088B"/>
    <w:rsid w:val="00A2138C"/>
    <w:rsid w:val="00A22669"/>
    <w:rsid w:val="00A23284"/>
    <w:rsid w:val="00A25058"/>
    <w:rsid w:val="00A250D3"/>
    <w:rsid w:val="00A256AC"/>
    <w:rsid w:val="00A266FC"/>
    <w:rsid w:val="00A270B2"/>
    <w:rsid w:val="00A27DA8"/>
    <w:rsid w:val="00A30214"/>
    <w:rsid w:val="00A30E4B"/>
    <w:rsid w:val="00A3306B"/>
    <w:rsid w:val="00A33CE4"/>
    <w:rsid w:val="00A34908"/>
    <w:rsid w:val="00A34A4B"/>
    <w:rsid w:val="00A358C2"/>
    <w:rsid w:val="00A36F6A"/>
    <w:rsid w:val="00A375A8"/>
    <w:rsid w:val="00A40B26"/>
    <w:rsid w:val="00A41482"/>
    <w:rsid w:val="00A414F6"/>
    <w:rsid w:val="00A41BBA"/>
    <w:rsid w:val="00A41BCF"/>
    <w:rsid w:val="00A41E87"/>
    <w:rsid w:val="00A429B8"/>
    <w:rsid w:val="00A42BA1"/>
    <w:rsid w:val="00A4360E"/>
    <w:rsid w:val="00A446BF"/>
    <w:rsid w:val="00A456D5"/>
    <w:rsid w:val="00A45F52"/>
    <w:rsid w:val="00A46D9E"/>
    <w:rsid w:val="00A47063"/>
    <w:rsid w:val="00A470C2"/>
    <w:rsid w:val="00A47A97"/>
    <w:rsid w:val="00A50092"/>
    <w:rsid w:val="00A5018D"/>
    <w:rsid w:val="00A504D0"/>
    <w:rsid w:val="00A51C9F"/>
    <w:rsid w:val="00A52488"/>
    <w:rsid w:val="00A52D70"/>
    <w:rsid w:val="00A53D53"/>
    <w:rsid w:val="00A5766D"/>
    <w:rsid w:val="00A57B0E"/>
    <w:rsid w:val="00A57CDF"/>
    <w:rsid w:val="00A60288"/>
    <w:rsid w:val="00A61081"/>
    <w:rsid w:val="00A61880"/>
    <w:rsid w:val="00A64670"/>
    <w:rsid w:val="00A6623B"/>
    <w:rsid w:val="00A66C33"/>
    <w:rsid w:val="00A6704D"/>
    <w:rsid w:val="00A67105"/>
    <w:rsid w:val="00A702F1"/>
    <w:rsid w:val="00A713EF"/>
    <w:rsid w:val="00A71557"/>
    <w:rsid w:val="00A723D9"/>
    <w:rsid w:val="00A742AA"/>
    <w:rsid w:val="00A75B6E"/>
    <w:rsid w:val="00A760CA"/>
    <w:rsid w:val="00A771ED"/>
    <w:rsid w:val="00A7753F"/>
    <w:rsid w:val="00A77717"/>
    <w:rsid w:val="00A809F7"/>
    <w:rsid w:val="00A8239B"/>
    <w:rsid w:val="00A84C0E"/>
    <w:rsid w:val="00A85E7A"/>
    <w:rsid w:val="00A86870"/>
    <w:rsid w:val="00A86DA0"/>
    <w:rsid w:val="00A87D65"/>
    <w:rsid w:val="00A901D5"/>
    <w:rsid w:val="00A90DD5"/>
    <w:rsid w:val="00A9198D"/>
    <w:rsid w:val="00A93225"/>
    <w:rsid w:val="00A9362A"/>
    <w:rsid w:val="00A9473A"/>
    <w:rsid w:val="00A9512E"/>
    <w:rsid w:val="00A96471"/>
    <w:rsid w:val="00AA0A80"/>
    <w:rsid w:val="00AA33C7"/>
    <w:rsid w:val="00AA3B30"/>
    <w:rsid w:val="00AA518F"/>
    <w:rsid w:val="00AA52F1"/>
    <w:rsid w:val="00AA5D02"/>
    <w:rsid w:val="00AB1673"/>
    <w:rsid w:val="00AB433A"/>
    <w:rsid w:val="00AB4DE3"/>
    <w:rsid w:val="00AB5000"/>
    <w:rsid w:val="00AB5131"/>
    <w:rsid w:val="00AB548B"/>
    <w:rsid w:val="00AB5C96"/>
    <w:rsid w:val="00AB62A4"/>
    <w:rsid w:val="00AB756E"/>
    <w:rsid w:val="00AB7FE0"/>
    <w:rsid w:val="00AC10D0"/>
    <w:rsid w:val="00AC1AA0"/>
    <w:rsid w:val="00AC2AB7"/>
    <w:rsid w:val="00AC3B4D"/>
    <w:rsid w:val="00AC3BD8"/>
    <w:rsid w:val="00AC4A86"/>
    <w:rsid w:val="00AC6452"/>
    <w:rsid w:val="00AC6F5E"/>
    <w:rsid w:val="00AC7AB9"/>
    <w:rsid w:val="00AD02FC"/>
    <w:rsid w:val="00AD17D8"/>
    <w:rsid w:val="00AD190C"/>
    <w:rsid w:val="00AD1C9E"/>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6424"/>
    <w:rsid w:val="00AF6494"/>
    <w:rsid w:val="00AF65E2"/>
    <w:rsid w:val="00AF6BA0"/>
    <w:rsid w:val="00AF6BBE"/>
    <w:rsid w:val="00AF6F92"/>
    <w:rsid w:val="00AF7D83"/>
    <w:rsid w:val="00B005A6"/>
    <w:rsid w:val="00B01223"/>
    <w:rsid w:val="00B01326"/>
    <w:rsid w:val="00B016F7"/>
    <w:rsid w:val="00B02259"/>
    <w:rsid w:val="00B02A36"/>
    <w:rsid w:val="00B03CCA"/>
    <w:rsid w:val="00B044CC"/>
    <w:rsid w:val="00B05167"/>
    <w:rsid w:val="00B055AF"/>
    <w:rsid w:val="00B062C2"/>
    <w:rsid w:val="00B07118"/>
    <w:rsid w:val="00B07EE6"/>
    <w:rsid w:val="00B11B54"/>
    <w:rsid w:val="00B11C0D"/>
    <w:rsid w:val="00B12763"/>
    <w:rsid w:val="00B13B61"/>
    <w:rsid w:val="00B13F0B"/>
    <w:rsid w:val="00B14141"/>
    <w:rsid w:val="00B15C9C"/>
    <w:rsid w:val="00B1674A"/>
    <w:rsid w:val="00B16DED"/>
    <w:rsid w:val="00B17523"/>
    <w:rsid w:val="00B20E6D"/>
    <w:rsid w:val="00B21525"/>
    <w:rsid w:val="00B2230F"/>
    <w:rsid w:val="00B249D3"/>
    <w:rsid w:val="00B2533A"/>
    <w:rsid w:val="00B26737"/>
    <w:rsid w:val="00B26C41"/>
    <w:rsid w:val="00B30E7D"/>
    <w:rsid w:val="00B31ABB"/>
    <w:rsid w:val="00B31C04"/>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2A14"/>
    <w:rsid w:val="00B54D22"/>
    <w:rsid w:val="00B56062"/>
    <w:rsid w:val="00B56634"/>
    <w:rsid w:val="00B56A10"/>
    <w:rsid w:val="00B57A1A"/>
    <w:rsid w:val="00B61926"/>
    <w:rsid w:val="00B620E4"/>
    <w:rsid w:val="00B62E31"/>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822C3"/>
    <w:rsid w:val="00B82D23"/>
    <w:rsid w:val="00B82D27"/>
    <w:rsid w:val="00B83E1B"/>
    <w:rsid w:val="00B84176"/>
    <w:rsid w:val="00B84F2E"/>
    <w:rsid w:val="00B859B5"/>
    <w:rsid w:val="00B86821"/>
    <w:rsid w:val="00B87B4A"/>
    <w:rsid w:val="00B908DD"/>
    <w:rsid w:val="00B90B4D"/>
    <w:rsid w:val="00B92331"/>
    <w:rsid w:val="00B9236E"/>
    <w:rsid w:val="00B93304"/>
    <w:rsid w:val="00B94A2E"/>
    <w:rsid w:val="00B94D39"/>
    <w:rsid w:val="00B9506F"/>
    <w:rsid w:val="00B95993"/>
    <w:rsid w:val="00B95F44"/>
    <w:rsid w:val="00B9602D"/>
    <w:rsid w:val="00B976E7"/>
    <w:rsid w:val="00B97D45"/>
    <w:rsid w:val="00BA0CDC"/>
    <w:rsid w:val="00BA3D19"/>
    <w:rsid w:val="00BA488C"/>
    <w:rsid w:val="00BA4D24"/>
    <w:rsid w:val="00BA507A"/>
    <w:rsid w:val="00BA58E2"/>
    <w:rsid w:val="00BA58E6"/>
    <w:rsid w:val="00BA5ABF"/>
    <w:rsid w:val="00BA6054"/>
    <w:rsid w:val="00BA6BDD"/>
    <w:rsid w:val="00BB0305"/>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0197"/>
    <w:rsid w:val="00BE25C5"/>
    <w:rsid w:val="00BE374A"/>
    <w:rsid w:val="00BE3EA7"/>
    <w:rsid w:val="00BE5CDE"/>
    <w:rsid w:val="00BE6302"/>
    <w:rsid w:val="00BE6DCB"/>
    <w:rsid w:val="00BE6DE2"/>
    <w:rsid w:val="00BE7CA8"/>
    <w:rsid w:val="00BF164C"/>
    <w:rsid w:val="00BF288D"/>
    <w:rsid w:val="00BF2CDA"/>
    <w:rsid w:val="00BF466B"/>
    <w:rsid w:val="00BF46B9"/>
    <w:rsid w:val="00BF5D55"/>
    <w:rsid w:val="00BF5DDA"/>
    <w:rsid w:val="00BF60A3"/>
    <w:rsid w:val="00BF6315"/>
    <w:rsid w:val="00BF6CF8"/>
    <w:rsid w:val="00BF7F1F"/>
    <w:rsid w:val="00C00BF3"/>
    <w:rsid w:val="00C01EC6"/>
    <w:rsid w:val="00C0231E"/>
    <w:rsid w:val="00C0283E"/>
    <w:rsid w:val="00C02CA7"/>
    <w:rsid w:val="00C03724"/>
    <w:rsid w:val="00C03C7C"/>
    <w:rsid w:val="00C04ECB"/>
    <w:rsid w:val="00C057CA"/>
    <w:rsid w:val="00C0620D"/>
    <w:rsid w:val="00C0635B"/>
    <w:rsid w:val="00C06849"/>
    <w:rsid w:val="00C0685A"/>
    <w:rsid w:val="00C0690E"/>
    <w:rsid w:val="00C07212"/>
    <w:rsid w:val="00C10275"/>
    <w:rsid w:val="00C10F09"/>
    <w:rsid w:val="00C11421"/>
    <w:rsid w:val="00C121BB"/>
    <w:rsid w:val="00C13517"/>
    <w:rsid w:val="00C15070"/>
    <w:rsid w:val="00C1558D"/>
    <w:rsid w:val="00C156D8"/>
    <w:rsid w:val="00C22A98"/>
    <w:rsid w:val="00C239D2"/>
    <w:rsid w:val="00C23B6F"/>
    <w:rsid w:val="00C23F23"/>
    <w:rsid w:val="00C25B21"/>
    <w:rsid w:val="00C310F2"/>
    <w:rsid w:val="00C31DB2"/>
    <w:rsid w:val="00C33686"/>
    <w:rsid w:val="00C33AB3"/>
    <w:rsid w:val="00C34819"/>
    <w:rsid w:val="00C36428"/>
    <w:rsid w:val="00C36775"/>
    <w:rsid w:val="00C40602"/>
    <w:rsid w:val="00C40BA0"/>
    <w:rsid w:val="00C41CB8"/>
    <w:rsid w:val="00C43467"/>
    <w:rsid w:val="00C44387"/>
    <w:rsid w:val="00C452EC"/>
    <w:rsid w:val="00C47AAE"/>
    <w:rsid w:val="00C47D5F"/>
    <w:rsid w:val="00C5019B"/>
    <w:rsid w:val="00C50360"/>
    <w:rsid w:val="00C50A23"/>
    <w:rsid w:val="00C50CD3"/>
    <w:rsid w:val="00C515C0"/>
    <w:rsid w:val="00C517FB"/>
    <w:rsid w:val="00C51A13"/>
    <w:rsid w:val="00C5302F"/>
    <w:rsid w:val="00C53BD7"/>
    <w:rsid w:val="00C54CFE"/>
    <w:rsid w:val="00C5500C"/>
    <w:rsid w:val="00C556EA"/>
    <w:rsid w:val="00C56B1A"/>
    <w:rsid w:val="00C56E51"/>
    <w:rsid w:val="00C5717C"/>
    <w:rsid w:val="00C57B60"/>
    <w:rsid w:val="00C60373"/>
    <w:rsid w:val="00C6095D"/>
    <w:rsid w:val="00C60E9F"/>
    <w:rsid w:val="00C61077"/>
    <w:rsid w:val="00C6135C"/>
    <w:rsid w:val="00C65821"/>
    <w:rsid w:val="00C662A1"/>
    <w:rsid w:val="00C66C09"/>
    <w:rsid w:val="00C66C96"/>
    <w:rsid w:val="00C67186"/>
    <w:rsid w:val="00C67CF0"/>
    <w:rsid w:val="00C70385"/>
    <w:rsid w:val="00C70BAE"/>
    <w:rsid w:val="00C713A9"/>
    <w:rsid w:val="00C71E0D"/>
    <w:rsid w:val="00C72572"/>
    <w:rsid w:val="00C725DE"/>
    <w:rsid w:val="00C725FA"/>
    <w:rsid w:val="00C733AE"/>
    <w:rsid w:val="00C73619"/>
    <w:rsid w:val="00C73F84"/>
    <w:rsid w:val="00C74B14"/>
    <w:rsid w:val="00C74D15"/>
    <w:rsid w:val="00C75799"/>
    <w:rsid w:val="00C7604E"/>
    <w:rsid w:val="00C772C0"/>
    <w:rsid w:val="00C77507"/>
    <w:rsid w:val="00C80088"/>
    <w:rsid w:val="00C803B7"/>
    <w:rsid w:val="00C80BE5"/>
    <w:rsid w:val="00C81DC1"/>
    <w:rsid w:val="00C82990"/>
    <w:rsid w:val="00C83BED"/>
    <w:rsid w:val="00C84CCC"/>
    <w:rsid w:val="00C853E0"/>
    <w:rsid w:val="00C854D2"/>
    <w:rsid w:val="00C85732"/>
    <w:rsid w:val="00C85760"/>
    <w:rsid w:val="00C85C33"/>
    <w:rsid w:val="00C92C4C"/>
    <w:rsid w:val="00C92E79"/>
    <w:rsid w:val="00C93B59"/>
    <w:rsid w:val="00C94B77"/>
    <w:rsid w:val="00C95216"/>
    <w:rsid w:val="00C9548A"/>
    <w:rsid w:val="00C95D44"/>
    <w:rsid w:val="00C95F3E"/>
    <w:rsid w:val="00C96472"/>
    <w:rsid w:val="00C96A0C"/>
    <w:rsid w:val="00C97BD7"/>
    <w:rsid w:val="00CA1990"/>
    <w:rsid w:val="00CA1C46"/>
    <w:rsid w:val="00CA2321"/>
    <w:rsid w:val="00CA29E9"/>
    <w:rsid w:val="00CA2B4E"/>
    <w:rsid w:val="00CA3237"/>
    <w:rsid w:val="00CA379F"/>
    <w:rsid w:val="00CA42EC"/>
    <w:rsid w:val="00CA4303"/>
    <w:rsid w:val="00CA4CC4"/>
    <w:rsid w:val="00CA5BF3"/>
    <w:rsid w:val="00CB0128"/>
    <w:rsid w:val="00CB046E"/>
    <w:rsid w:val="00CB0E0B"/>
    <w:rsid w:val="00CB0FAE"/>
    <w:rsid w:val="00CB1CBA"/>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806"/>
    <w:rsid w:val="00CC7A6E"/>
    <w:rsid w:val="00CC7C81"/>
    <w:rsid w:val="00CD0BD7"/>
    <w:rsid w:val="00CD1F69"/>
    <w:rsid w:val="00CD21A1"/>
    <w:rsid w:val="00CD45F9"/>
    <w:rsid w:val="00CD5989"/>
    <w:rsid w:val="00CD6E17"/>
    <w:rsid w:val="00CD6FE1"/>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0DC"/>
    <w:rsid w:val="00D16AE8"/>
    <w:rsid w:val="00D16D59"/>
    <w:rsid w:val="00D21C60"/>
    <w:rsid w:val="00D21E20"/>
    <w:rsid w:val="00D22106"/>
    <w:rsid w:val="00D22688"/>
    <w:rsid w:val="00D23AF9"/>
    <w:rsid w:val="00D24190"/>
    <w:rsid w:val="00D242DA"/>
    <w:rsid w:val="00D24651"/>
    <w:rsid w:val="00D25234"/>
    <w:rsid w:val="00D256E0"/>
    <w:rsid w:val="00D26459"/>
    <w:rsid w:val="00D27195"/>
    <w:rsid w:val="00D27959"/>
    <w:rsid w:val="00D31320"/>
    <w:rsid w:val="00D326FB"/>
    <w:rsid w:val="00D32766"/>
    <w:rsid w:val="00D33419"/>
    <w:rsid w:val="00D33E34"/>
    <w:rsid w:val="00D34003"/>
    <w:rsid w:val="00D349E2"/>
    <w:rsid w:val="00D35869"/>
    <w:rsid w:val="00D35C29"/>
    <w:rsid w:val="00D362D8"/>
    <w:rsid w:val="00D367D0"/>
    <w:rsid w:val="00D36E88"/>
    <w:rsid w:val="00D37072"/>
    <w:rsid w:val="00D37DCD"/>
    <w:rsid w:val="00D40283"/>
    <w:rsid w:val="00D403B5"/>
    <w:rsid w:val="00D41422"/>
    <w:rsid w:val="00D4189C"/>
    <w:rsid w:val="00D4238A"/>
    <w:rsid w:val="00D42978"/>
    <w:rsid w:val="00D4323B"/>
    <w:rsid w:val="00D43808"/>
    <w:rsid w:val="00D439C9"/>
    <w:rsid w:val="00D43A7F"/>
    <w:rsid w:val="00D44D01"/>
    <w:rsid w:val="00D44D80"/>
    <w:rsid w:val="00D45346"/>
    <w:rsid w:val="00D47E94"/>
    <w:rsid w:val="00D515EC"/>
    <w:rsid w:val="00D51BEA"/>
    <w:rsid w:val="00D51FCE"/>
    <w:rsid w:val="00D5226F"/>
    <w:rsid w:val="00D52737"/>
    <w:rsid w:val="00D52B04"/>
    <w:rsid w:val="00D53ED0"/>
    <w:rsid w:val="00D53F25"/>
    <w:rsid w:val="00D5543C"/>
    <w:rsid w:val="00D55630"/>
    <w:rsid w:val="00D55856"/>
    <w:rsid w:val="00D6056F"/>
    <w:rsid w:val="00D60C43"/>
    <w:rsid w:val="00D62EE9"/>
    <w:rsid w:val="00D6489D"/>
    <w:rsid w:val="00D65162"/>
    <w:rsid w:val="00D6679B"/>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A72"/>
    <w:rsid w:val="00D87612"/>
    <w:rsid w:val="00D87808"/>
    <w:rsid w:val="00D87B19"/>
    <w:rsid w:val="00D90EBE"/>
    <w:rsid w:val="00D91C3C"/>
    <w:rsid w:val="00D930CE"/>
    <w:rsid w:val="00D931A0"/>
    <w:rsid w:val="00D933DC"/>
    <w:rsid w:val="00D944F1"/>
    <w:rsid w:val="00D94B09"/>
    <w:rsid w:val="00D971CE"/>
    <w:rsid w:val="00D97209"/>
    <w:rsid w:val="00D97BD4"/>
    <w:rsid w:val="00DA0B48"/>
    <w:rsid w:val="00DA0D63"/>
    <w:rsid w:val="00DA2817"/>
    <w:rsid w:val="00DA4ABD"/>
    <w:rsid w:val="00DA4E50"/>
    <w:rsid w:val="00DA508E"/>
    <w:rsid w:val="00DA5721"/>
    <w:rsid w:val="00DA5F90"/>
    <w:rsid w:val="00DA66CC"/>
    <w:rsid w:val="00DA681B"/>
    <w:rsid w:val="00DA6E4E"/>
    <w:rsid w:val="00DB2548"/>
    <w:rsid w:val="00DB4015"/>
    <w:rsid w:val="00DB601B"/>
    <w:rsid w:val="00DB6723"/>
    <w:rsid w:val="00DB6BE3"/>
    <w:rsid w:val="00DB70D4"/>
    <w:rsid w:val="00DB7969"/>
    <w:rsid w:val="00DC04B3"/>
    <w:rsid w:val="00DC1200"/>
    <w:rsid w:val="00DC3B38"/>
    <w:rsid w:val="00DC439A"/>
    <w:rsid w:val="00DC5C18"/>
    <w:rsid w:val="00DC71FA"/>
    <w:rsid w:val="00DD1A73"/>
    <w:rsid w:val="00DD1BA2"/>
    <w:rsid w:val="00DD2113"/>
    <w:rsid w:val="00DD3E52"/>
    <w:rsid w:val="00DD4942"/>
    <w:rsid w:val="00DD4FA7"/>
    <w:rsid w:val="00DD5379"/>
    <w:rsid w:val="00DD596C"/>
    <w:rsid w:val="00DD6393"/>
    <w:rsid w:val="00DD6930"/>
    <w:rsid w:val="00DD759F"/>
    <w:rsid w:val="00DD7A5B"/>
    <w:rsid w:val="00DE211A"/>
    <w:rsid w:val="00DE2498"/>
    <w:rsid w:val="00DE2CA7"/>
    <w:rsid w:val="00DE2DDC"/>
    <w:rsid w:val="00DE2E1E"/>
    <w:rsid w:val="00DE54DC"/>
    <w:rsid w:val="00DE5E79"/>
    <w:rsid w:val="00DE6573"/>
    <w:rsid w:val="00DF03AC"/>
    <w:rsid w:val="00DF131D"/>
    <w:rsid w:val="00DF1553"/>
    <w:rsid w:val="00DF1614"/>
    <w:rsid w:val="00DF2B6C"/>
    <w:rsid w:val="00DF2C31"/>
    <w:rsid w:val="00DF3C59"/>
    <w:rsid w:val="00DF4964"/>
    <w:rsid w:val="00DF5541"/>
    <w:rsid w:val="00DF6AC6"/>
    <w:rsid w:val="00DF7460"/>
    <w:rsid w:val="00DF74DF"/>
    <w:rsid w:val="00DF77F0"/>
    <w:rsid w:val="00DF7873"/>
    <w:rsid w:val="00DF7C7D"/>
    <w:rsid w:val="00E0109E"/>
    <w:rsid w:val="00E034F8"/>
    <w:rsid w:val="00E042A6"/>
    <w:rsid w:val="00E04342"/>
    <w:rsid w:val="00E1261B"/>
    <w:rsid w:val="00E13BFB"/>
    <w:rsid w:val="00E144F8"/>
    <w:rsid w:val="00E1480F"/>
    <w:rsid w:val="00E16921"/>
    <w:rsid w:val="00E1740A"/>
    <w:rsid w:val="00E21272"/>
    <w:rsid w:val="00E22846"/>
    <w:rsid w:val="00E228D6"/>
    <w:rsid w:val="00E23B06"/>
    <w:rsid w:val="00E23F6C"/>
    <w:rsid w:val="00E24184"/>
    <w:rsid w:val="00E254BB"/>
    <w:rsid w:val="00E25591"/>
    <w:rsid w:val="00E25D8C"/>
    <w:rsid w:val="00E27125"/>
    <w:rsid w:val="00E27436"/>
    <w:rsid w:val="00E27D4E"/>
    <w:rsid w:val="00E31917"/>
    <w:rsid w:val="00E31EC1"/>
    <w:rsid w:val="00E32B1B"/>
    <w:rsid w:val="00E32DB2"/>
    <w:rsid w:val="00E3370B"/>
    <w:rsid w:val="00E341D2"/>
    <w:rsid w:val="00E34778"/>
    <w:rsid w:val="00E34A99"/>
    <w:rsid w:val="00E35AD9"/>
    <w:rsid w:val="00E36990"/>
    <w:rsid w:val="00E36E29"/>
    <w:rsid w:val="00E40564"/>
    <w:rsid w:val="00E407E9"/>
    <w:rsid w:val="00E43385"/>
    <w:rsid w:val="00E44625"/>
    <w:rsid w:val="00E44B40"/>
    <w:rsid w:val="00E45CB1"/>
    <w:rsid w:val="00E465E4"/>
    <w:rsid w:val="00E503AA"/>
    <w:rsid w:val="00E51271"/>
    <w:rsid w:val="00E518A4"/>
    <w:rsid w:val="00E52E4D"/>
    <w:rsid w:val="00E533AF"/>
    <w:rsid w:val="00E53D17"/>
    <w:rsid w:val="00E54702"/>
    <w:rsid w:val="00E55E87"/>
    <w:rsid w:val="00E561C3"/>
    <w:rsid w:val="00E568C6"/>
    <w:rsid w:val="00E56AEC"/>
    <w:rsid w:val="00E6069F"/>
    <w:rsid w:val="00E60891"/>
    <w:rsid w:val="00E60DA3"/>
    <w:rsid w:val="00E623D6"/>
    <w:rsid w:val="00E6283C"/>
    <w:rsid w:val="00E62ECD"/>
    <w:rsid w:val="00E659FD"/>
    <w:rsid w:val="00E66035"/>
    <w:rsid w:val="00E67712"/>
    <w:rsid w:val="00E7295F"/>
    <w:rsid w:val="00E72B6E"/>
    <w:rsid w:val="00E73373"/>
    <w:rsid w:val="00E73EE8"/>
    <w:rsid w:val="00E74539"/>
    <w:rsid w:val="00E74667"/>
    <w:rsid w:val="00E75150"/>
    <w:rsid w:val="00E75ED1"/>
    <w:rsid w:val="00E7706A"/>
    <w:rsid w:val="00E770C1"/>
    <w:rsid w:val="00E777E3"/>
    <w:rsid w:val="00E77B73"/>
    <w:rsid w:val="00E8118E"/>
    <w:rsid w:val="00E81814"/>
    <w:rsid w:val="00E819FB"/>
    <w:rsid w:val="00E83CBA"/>
    <w:rsid w:val="00E83D93"/>
    <w:rsid w:val="00E849BD"/>
    <w:rsid w:val="00E86791"/>
    <w:rsid w:val="00E90B6E"/>
    <w:rsid w:val="00E91045"/>
    <w:rsid w:val="00E91367"/>
    <w:rsid w:val="00E92EF8"/>
    <w:rsid w:val="00E95644"/>
    <w:rsid w:val="00E95E26"/>
    <w:rsid w:val="00E963FF"/>
    <w:rsid w:val="00E9722A"/>
    <w:rsid w:val="00E9729A"/>
    <w:rsid w:val="00EA0637"/>
    <w:rsid w:val="00EA0D4D"/>
    <w:rsid w:val="00EA0FB5"/>
    <w:rsid w:val="00EA14C8"/>
    <w:rsid w:val="00EA3889"/>
    <w:rsid w:val="00EA38ED"/>
    <w:rsid w:val="00EA397C"/>
    <w:rsid w:val="00EA458C"/>
    <w:rsid w:val="00EA570C"/>
    <w:rsid w:val="00EA7473"/>
    <w:rsid w:val="00EA786B"/>
    <w:rsid w:val="00EB0710"/>
    <w:rsid w:val="00EB0A5F"/>
    <w:rsid w:val="00EB1912"/>
    <w:rsid w:val="00EB2D54"/>
    <w:rsid w:val="00EB36D7"/>
    <w:rsid w:val="00EB42D3"/>
    <w:rsid w:val="00EB5031"/>
    <w:rsid w:val="00EB51C4"/>
    <w:rsid w:val="00EB5740"/>
    <w:rsid w:val="00EB7AB0"/>
    <w:rsid w:val="00EB7D4A"/>
    <w:rsid w:val="00EC1E4C"/>
    <w:rsid w:val="00EC1EE6"/>
    <w:rsid w:val="00EC2C4B"/>
    <w:rsid w:val="00EC3443"/>
    <w:rsid w:val="00EC3E8F"/>
    <w:rsid w:val="00EC402A"/>
    <w:rsid w:val="00EC6D7E"/>
    <w:rsid w:val="00EC7A08"/>
    <w:rsid w:val="00ED0409"/>
    <w:rsid w:val="00ED0B45"/>
    <w:rsid w:val="00ED1833"/>
    <w:rsid w:val="00ED33DD"/>
    <w:rsid w:val="00ED4212"/>
    <w:rsid w:val="00ED6475"/>
    <w:rsid w:val="00ED7792"/>
    <w:rsid w:val="00EE09F9"/>
    <w:rsid w:val="00EE1045"/>
    <w:rsid w:val="00EE110B"/>
    <w:rsid w:val="00EE2511"/>
    <w:rsid w:val="00EE259B"/>
    <w:rsid w:val="00EE27D9"/>
    <w:rsid w:val="00EE2868"/>
    <w:rsid w:val="00EE29BF"/>
    <w:rsid w:val="00EE33A8"/>
    <w:rsid w:val="00EE4551"/>
    <w:rsid w:val="00EE5054"/>
    <w:rsid w:val="00EE543F"/>
    <w:rsid w:val="00EE581F"/>
    <w:rsid w:val="00EE5B27"/>
    <w:rsid w:val="00EE699E"/>
    <w:rsid w:val="00EE6E03"/>
    <w:rsid w:val="00EE75BF"/>
    <w:rsid w:val="00EE7BB3"/>
    <w:rsid w:val="00EF0331"/>
    <w:rsid w:val="00EF17F2"/>
    <w:rsid w:val="00EF1B4D"/>
    <w:rsid w:val="00EF1EF4"/>
    <w:rsid w:val="00EF1F6A"/>
    <w:rsid w:val="00EF2199"/>
    <w:rsid w:val="00EF2AFB"/>
    <w:rsid w:val="00EF2E14"/>
    <w:rsid w:val="00EF3D7B"/>
    <w:rsid w:val="00EF46F8"/>
    <w:rsid w:val="00EF49A9"/>
    <w:rsid w:val="00EF50E8"/>
    <w:rsid w:val="00EF61B4"/>
    <w:rsid w:val="00EF6260"/>
    <w:rsid w:val="00EF633A"/>
    <w:rsid w:val="00EF6A67"/>
    <w:rsid w:val="00EF7C80"/>
    <w:rsid w:val="00EF7FBA"/>
    <w:rsid w:val="00F00807"/>
    <w:rsid w:val="00F00AD0"/>
    <w:rsid w:val="00F02218"/>
    <w:rsid w:val="00F02B98"/>
    <w:rsid w:val="00F02DBE"/>
    <w:rsid w:val="00F03BB1"/>
    <w:rsid w:val="00F03D64"/>
    <w:rsid w:val="00F05126"/>
    <w:rsid w:val="00F05652"/>
    <w:rsid w:val="00F106E4"/>
    <w:rsid w:val="00F10ECD"/>
    <w:rsid w:val="00F11567"/>
    <w:rsid w:val="00F11A3B"/>
    <w:rsid w:val="00F137CD"/>
    <w:rsid w:val="00F14340"/>
    <w:rsid w:val="00F14A12"/>
    <w:rsid w:val="00F14B6C"/>
    <w:rsid w:val="00F1592C"/>
    <w:rsid w:val="00F16AE0"/>
    <w:rsid w:val="00F16E71"/>
    <w:rsid w:val="00F1724E"/>
    <w:rsid w:val="00F1753C"/>
    <w:rsid w:val="00F17F93"/>
    <w:rsid w:val="00F2087E"/>
    <w:rsid w:val="00F21E9C"/>
    <w:rsid w:val="00F22914"/>
    <w:rsid w:val="00F23F01"/>
    <w:rsid w:val="00F26921"/>
    <w:rsid w:val="00F26CF9"/>
    <w:rsid w:val="00F302F7"/>
    <w:rsid w:val="00F31414"/>
    <w:rsid w:val="00F316BE"/>
    <w:rsid w:val="00F31A90"/>
    <w:rsid w:val="00F31EDC"/>
    <w:rsid w:val="00F33799"/>
    <w:rsid w:val="00F34B4D"/>
    <w:rsid w:val="00F35233"/>
    <w:rsid w:val="00F368F6"/>
    <w:rsid w:val="00F3691A"/>
    <w:rsid w:val="00F40115"/>
    <w:rsid w:val="00F401B0"/>
    <w:rsid w:val="00F42921"/>
    <w:rsid w:val="00F42A4E"/>
    <w:rsid w:val="00F43104"/>
    <w:rsid w:val="00F44F64"/>
    <w:rsid w:val="00F45172"/>
    <w:rsid w:val="00F459A1"/>
    <w:rsid w:val="00F51820"/>
    <w:rsid w:val="00F51EC8"/>
    <w:rsid w:val="00F52C6B"/>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660"/>
    <w:rsid w:val="00F6480F"/>
    <w:rsid w:val="00F64DF6"/>
    <w:rsid w:val="00F65FF0"/>
    <w:rsid w:val="00F701B7"/>
    <w:rsid w:val="00F70584"/>
    <w:rsid w:val="00F705C8"/>
    <w:rsid w:val="00F70696"/>
    <w:rsid w:val="00F708CC"/>
    <w:rsid w:val="00F70EDD"/>
    <w:rsid w:val="00F713BA"/>
    <w:rsid w:val="00F71A65"/>
    <w:rsid w:val="00F73B65"/>
    <w:rsid w:val="00F7406D"/>
    <w:rsid w:val="00F75449"/>
    <w:rsid w:val="00F75906"/>
    <w:rsid w:val="00F77846"/>
    <w:rsid w:val="00F8038F"/>
    <w:rsid w:val="00F80F80"/>
    <w:rsid w:val="00F8378C"/>
    <w:rsid w:val="00F84667"/>
    <w:rsid w:val="00F8515D"/>
    <w:rsid w:val="00F86F5C"/>
    <w:rsid w:val="00F8710E"/>
    <w:rsid w:val="00F907ED"/>
    <w:rsid w:val="00F9128C"/>
    <w:rsid w:val="00F919FB"/>
    <w:rsid w:val="00F93CA1"/>
    <w:rsid w:val="00F942A2"/>
    <w:rsid w:val="00F9522F"/>
    <w:rsid w:val="00F976EC"/>
    <w:rsid w:val="00FA190D"/>
    <w:rsid w:val="00FA21A9"/>
    <w:rsid w:val="00FA21C8"/>
    <w:rsid w:val="00FA289D"/>
    <w:rsid w:val="00FA48EB"/>
    <w:rsid w:val="00FA5B2A"/>
    <w:rsid w:val="00FA5DC2"/>
    <w:rsid w:val="00FA6914"/>
    <w:rsid w:val="00FA7FBC"/>
    <w:rsid w:val="00FB0818"/>
    <w:rsid w:val="00FB14F3"/>
    <w:rsid w:val="00FB3CFD"/>
    <w:rsid w:val="00FB3FB9"/>
    <w:rsid w:val="00FB4785"/>
    <w:rsid w:val="00FB7751"/>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227"/>
    <w:rsid w:val="00FD73FB"/>
    <w:rsid w:val="00FE1CE2"/>
    <w:rsid w:val="00FE2BE5"/>
    <w:rsid w:val="00FE346E"/>
    <w:rsid w:val="00FE4044"/>
    <w:rsid w:val="00FE6782"/>
    <w:rsid w:val="00FE7477"/>
    <w:rsid w:val="00FF0DE6"/>
    <w:rsid w:val="00FF1552"/>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696BE9-5FA5-479C-8BE8-49E75A03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6274"/>
    <w:rPr>
      <w:rFonts w:ascii="標楷體" w:eastAsia="標楷體" w:hAnsi="標楷體"/>
      <w:bCs/>
      <w:sz w:val="28"/>
      <w:szCs w:val="32"/>
    </w:rPr>
  </w:style>
  <w:style w:type="paragraph" w:styleId="1">
    <w:name w:val="heading 1"/>
    <w:basedOn w:val="a1"/>
    <w:next w:val="a1"/>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86274"/>
    <w:pPr>
      <w:tabs>
        <w:tab w:val="center" w:pos="4153"/>
        <w:tab w:val="right" w:pos="8306"/>
      </w:tabs>
      <w:snapToGrid w:val="0"/>
    </w:pPr>
    <w:rPr>
      <w:sz w:val="20"/>
      <w:szCs w:val="20"/>
    </w:rPr>
  </w:style>
  <w:style w:type="character" w:styleId="a6">
    <w:name w:val="page number"/>
    <w:basedOn w:val="a2"/>
    <w:rsid w:val="00086274"/>
  </w:style>
  <w:style w:type="paragraph" w:styleId="a7">
    <w:name w:val="Body Text Indent"/>
    <w:basedOn w:val="a1"/>
    <w:semiHidden/>
    <w:rsid w:val="00086274"/>
    <w:pPr>
      <w:ind w:left="1120" w:hangingChars="400" w:hanging="1120"/>
    </w:pPr>
  </w:style>
  <w:style w:type="paragraph" w:styleId="2">
    <w:name w:val="Body Text Indent 2"/>
    <w:basedOn w:val="a1"/>
    <w:semiHidden/>
    <w:rsid w:val="00086274"/>
    <w:pPr>
      <w:spacing w:line="440" w:lineRule="exact"/>
      <w:ind w:leftChars="200" w:left="980" w:hangingChars="150" w:hanging="420"/>
    </w:pPr>
    <w:rPr>
      <w:b/>
      <w:bCs w:val="0"/>
    </w:rPr>
  </w:style>
  <w:style w:type="paragraph" w:customStyle="1" w:styleId="-">
    <w:name w:val="標題-一"/>
    <w:basedOn w:val="a1"/>
    <w:autoRedefine/>
    <w:rsid w:val="00086274"/>
    <w:pPr>
      <w:widowControl w:val="0"/>
      <w:snapToGrid w:val="0"/>
      <w:spacing w:line="440" w:lineRule="exact"/>
    </w:pPr>
    <w:rPr>
      <w:bCs w:val="0"/>
      <w:kern w:val="2"/>
      <w:szCs w:val="36"/>
    </w:rPr>
  </w:style>
  <w:style w:type="paragraph" w:styleId="a8">
    <w:name w:val="Body Text"/>
    <w:basedOn w:val="a1"/>
    <w:link w:val="a9"/>
    <w:rsid w:val="00086274"/>
    <w:rPr>
      <w:bCs w:val="0"/>
      <w:szCs w:val="24"/>
    </w:rPr>
  </w:style>
  <w:style w:type="paragraph" w:styleId="Web">
    <w:name w:val="Normal (Web)"/>
    <w:basedOn w:val="a1"/>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a">
    <w:name w:val="Salutation"/>
    <w:basedOn w:val="a1"/>
    <w:next w:val="a1"/>
    <w:semiHidden/>
    <w:rsid w:val="00086274"/>
    <w:rPr>
      <w:bCs w:val="0"/>
      <w:kern w:val="2"/>
      <w:szCs w:val="24"/>
    </w:rPr>
  </w:style>
  <w:style w:type="paragraph" w:styleId="3">
    <w:name w:val="Body Text Indent 3"/>
    <w:aliases w:val=" 字元,字元"/>
    <w:basedOn w:val="a1"/>
    <w:uiPriority w:val="99"/>
    <w:rsid w:val="00086274"/>
    <w:pPr>
      <w:widowControl w:val="0"/>
      <w:ind w:left="482"/>
    </w:pPr>
    <w:rPr>
      <w:rFonts w:ascii="Times New Roman" w:hAnsi="Times New Roman"/>
      <w:bCs w:val="0"/>
      <w:kern w:val="2"/>
      <w:szCs w:val="24"/>
    </w:rPr>
  </w:style>
  <w:style w:type="character" w:customStyle="1" w:styleId="stext">
    <w:name w:val="stext"/>
    <w:basedOn w:val="a2"/>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b">
    <w:name w:val="annotation text"/>
    <w:basedOn w:val="a1"/>
    <w:link w:val="ac"/>
    <w:semiHidden/>
    <w:rsid w:val="00086274"/>
    <w:pPr>
      <w:widowControl w:val="0"/>
    </w:pPr>
    <w:rPr>
      <w:rFonts w:ascii="Times New Roman" w:hAnsi="Times New Roman"/>
      <w:bCs w:val="0"/>
      <w:kern w:val="2"/>
      <w:szCs w:val="20"/>
    </w:rPr>
  </w:style>
  <w:style w:type="paragraph" w:customStyle="1" w:styleId="AF13">
    <w:name w:val="AF13"/>
    <w:basedOn w:val="a7"/>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d">
    <w:name w:val="header"/>
    <w:basedOn w:val="a1"/>
    <w:link w:val="ae"/>
    <w:uiPriority w:val="99"/>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1"/>
    <w:rsid w:val="00086274"/>
    <w:pPr>
      <w:widowControl w:val="0"/>
      <w:ind w:leftChars="200" w:left="480"/>
    </w:pPr>
    <w:rPr>
      <w:rFonts w:ascii="Calibri" w:eastAsia="新細明體" w:hAnsi="Calibri"/>
      <w:bCs w:val="0"/>
      <w:kern w:val="2"/>
      <w:sz w:val="24"/>
      <w:szCs w:val="22"/>
    </w:rPr>
  </w:style>
  <w:style w:type="paragraph" w:styleId="af">
    <w:name w:val="List Paragraph"/>
    <w:basedOn w:val="a1"/>
    <w:uiPriority w:val="34"/>
    <w:qFormat/>
    <w:rsid w:val="00D53F25"/>
    <w:pPr>
      <w:widowControl w:val="0"/>
      <w:ind w:leftChars="200" w:left="480"/>
    </w:pPr>
    <w:rPr>
      <w:rFonts w:ascii="Calibri" w:eastAsia="新細明體" w:hAnsi="Calibri"/>
      <w:bCs w:val="0"/>
      <w:kern w:val="2"/>
      <w:sz w:val="24"/>
      <w:szCs w:val="22"/>
    </w:rPr>
  </w:style>
  <w:style w:type="character" w:customStyle="1" w:styleId="a9">
    <w:name w:val="本文 字元"/>
    <w:link w:val="a8"/>
    <w:rsid w:val="00214CC0"/>
    <w:rPr>
      <w:rFonts w:ascii="標楷體" w:eastAsia="標楷體" w:hAnsi="標楷體"/>
      <w:sz w:val="28"/>
      <w:szCs w:val="24"/>
    </w:rPr>
  </w:style>
  <w:style w:type="character" w:customStyle="1" w:styleId="af0">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4"/>
    <w:uiPriority w:val="99"/>
    <w:semiHidden/>
    <w:unhideWhenUsed/>
    <w:rsid w:val="00994317"/>
  </w:style>
  <w:style w:type="paragraph" w:styleId="30">
    <w:name w:val="Body Text 3"/>
    <w:basedOn w:val="a1"/>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1">
    <w:name w:val="Strong"/>
    <w:uiPriority w:val="22"/>
    <w:qFormat/>
    <w:rsid w:val="00994317"/>
    <w:rPr>
      <w:b/>
      <w:bCs/>
    </w:rPr>
  </w:style>
  <w:style w:type="paragraph" w:styleId="af2">
    <w:name w:val="Block Text"/>
    <w:basedOn w:val="a1"/>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3">
    <w:name w:val="ａ"/>
    <w:basedOn w:val="a1"/>
    <w:rsid w:val="00994317"/>
    <w:pPr>
      <w:widowControl w:val="0"/>
      <w:tabs>
        <w:tab w:val="num" w:pos="2502"/>
      </w:tabs>
      <w:snapToGrid w:val="0"/>
      <w:ind w:left="2502" w:hanging="720"/>
      <w:jc w:val="both"/>
    </w:pPr>
    <w:rPr>
      <w:rFonts w:ascii="Times New Roman" w:hAnsi="Times New Roman"/>
      <w:kern w:val="2"/>
      <w:sz w:val="32"/>
      <w:szCs w:val="24"/>
    </w:rPr>
  </w:style>
  <w:style w:type="character" w:styleId="af4">
    <w:name w:val="FollowedHyperlink"/>
    <w:semiHidden/>
    <w:rsid w:val="00994317"/>
    <w:rPr>
      <w:color w:val="800080"/>
      <w:u w:val="single"/>
    </w:rPr>
  </w:style>
  <w:style w:type="paragraph" w:styleId="af5">
    <w:name w:val="Balloon Text"/>
    <w:basedOn w:val="a1"/>
    <w:link w:val="af6"/>
    <w:uiPriority w:val="99"/>
    <w:semiHidden/>
    <w:rsid w:val="00994317"/>
    <w:rPr>
      <w:rFonts w:ascii="Arial" w:eastAsia="新細明體" w:hAnsi="Arial"/>
      <w:bCs w:val="0"/>
      <w:kern w:val="2"/>
      <w:sz w:val="18"/>
      <w:szCs w:val="18"/>
    </w:rPr>
  </w:style>
  <w:style w:type="character" w:customStyle="1" w:styleId="af6">
    <w:name w:val="註解方塊文字 字元"/>
    <w:link w:val="af5"/>
    <w:uiPriority w:val="99"/>
    <w:semiHidden/>
    <w:rsid w:val="00994317"/>
    <w:rPr>
      <w:rFonts w:ascii="Arial" w:hAnsi="Arial"/>
      <w:kern w:val="2"/>
      <w:sz w:val="18"/>
      <w:szCs w:val="18"/>
    </w:rPr>
  </w:style>
  <w:style w:type="paragraph" w:customStyle="1" w:styleId="13">
    <w:name w:val="純文字1"/>
    <w:basedOn w:val="a1"/>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7">
    <w:name w:val="職文"/>
    <w:basedOn w:val="a1"/>
    <w:rsid w:val="00994317"/>
    <w:pPr>
      <w:widowControl w:val="0"/>
      <w:adjustRightInd w:val="0"/>
      <w:snapToGrid w:val="0"/>
      <w:ind w:leftChars="10" w:left="10" w:rightChars="10" w:right="10"/>
      <w:jc w:val="both"/>
    </w:pPr>
    <w:rPr>
      <w:rFonts w:hAnsi="Times New Roman"/>
      <w:bCs w:val="0"/>
      <w:sz w:val="24"/>
      <w:szCs w:val="24"/>
    </w:rPr>
  </w:style>
  <w:style w:type="paragraph" w:styleId="af8">
    <w:name w:val="Title"/>
    <w:basedOn w:val="a1"/>
    <w:link w:val="af9"/>
    <w:qFormat/>
    <w:rsid w:val="00994317"/>
    <w:pPr>
      <w:overflowPunct w:val="0"/>
      <w:autoSpaceDE w:val="0"/>
      <w:autoSpaceDN w:val="0"/>
      <w:jc w:val="center"/>
    </w:pPr>
    <w:rPr>
      <w:rFonts w:ascii="Times New Roman" w:eastAsia="新細明體" w:hAnsi="Times New Roman"/>
      <w:b/>
      <w:szCs w:val="28"/>
    </w:rPr>
  </w:style>
  <w:style w:type="character" w:customStyle="1" w:styleId="af9">
    <w:name w:val="標題 字元"/>
    <w:link w:val="af8"/>
    <w:rsid w:val="00994317"/>
    <w:rPr>
      <w:b/>
      <w:bCs/>
      <w:sz w:val="28"/>
      <w:szCs w:val="28"/>
    </w:rPr>
  </w:style>
  <w:style w:type="paragraph" w:customStyle="1" w:styleId="F16">
    <w:name w:val="F16"/>
    <w:basedOn w:val="a1"/>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a">
    <w:name w:val="Closing"/>
    <w:basedOn w:val="a1"/>
    <w:next w:val="a1"/>
    <w:link w:val="afb"/>
    <w:semiHidden/>
    <w:rsid w:val="00994317"/>
    <w:pPr>
      <w:widowControl w:val="0"/>
      <w:ind w:left="4320"/>
    </w:pPr>
    <w:rPr>
      <w:rFonts w:ascii="Times New Roman" w:eastAsia="新細明體" w:hAnsi="Times New Roman"/>
      <w:bCs w:val="0"/>
      <w:kern w:val="2"/>
      <w:sz w:val="24"/>
      <w:szCs w:val="20"/>
    </w:rPr>
  </w:style>
  <w:style w:type="character" w:customStyle="1" w:styleId="afb">
    <w:name w:val="結語 字元"/>
    <w:link w:val="afa"/>
    <w:semiHidden/>
    <w:rsid w:val="00994317"/>
    <w:rPr>
      <w:kern w:val="2"/>
      <w:sz w:val="24"/>
    </w:rPr>
  </w:style>
  <w:style w:type="paragraph" w:styleId="HTML">
    <w:name w:val="HTML Preformatted"/>
    <w:basedOn w:val="a1"/>
    <w:link w:val="HTML0"/>
    <w:semiHidden/>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semiHidden/>
    <w:rsid w:val="00994317"/>
    <w:rPr>
      <w:rFonts w:ascii="Arial Unicode MS" w:eastAsia="Arial Unicode MS" w:hAnsi="Arial Unicode MS" w:cs="Arial Unicode MS"/>
    </w:rPr>
  </w:style>
  <w:style w:type="paragraph" w:customStyle="1" w:styleId="14">
    <w:name w:val="(1)"/>
    <w:basedOn w:val="a1"/>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2"/>
    <w:rsid w:val="00994317"/>
  </w:style>
  <w:style w:type="character" w:styleId="afc">
    <w:name w:val="annotation reference"/>
    <w:semiHidden/>
    <w:rsid w:val="00994317"/>
    <w:rPr>
      <w:sz w:val="18"/>
      <w:szCs w:val="18"/>
    </w:rPr>
  </w:style>
  <w:style w:type="paragraph" w:styleId="afd">
    <w:name w:val="annotation subject"/>
    <w:basedOn w:val="ab"/>
    <w:next w:val="ab"/>
    <w:link w:val="afe"/>
    <w:semiHidden/>
    <w:rsid w:val="00994317"/>
    <w:pPr>
      <w:widowControl/>
    </w:pPr>
  </w:style>
  <w:style w:type="character" w:customStyle="1" w:styleId="ac">
    <w:name w:val="註解文字 字元"/>
    <w:link w:val="ab"/>
    <w:semiHidden/>
    <w:rsid w:val="00994317"/>
    <w:rPr>
      <w:rFonts w:eastAsia="標楷體"/>
      <w:kern w:val="2"/>
      <w:sz w:val="28"/>
    </w:rPr>
  </w:style>
  <w:style w:type="character" w:customStyle="1" w:styleId="afe">
    <w:name w:val="註解主旨 字元"/>
    <w:link w:val="afd"/>
    <w:rsid w:val="00994317"/>
    <w:rPr>
      <w:rFonts w:eastAsia="標楷體"/>
      <w:kern w:val="2"/>
      <w:sz w:val="28"/>
    </w:rPr>
  </w:style>
  <w:style w:type="paragraph" w:customStyle="1" w:styleId="aff">
    <w:name w:val="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0">
    <w:name w:val="字元 字元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1">
    <w:name w:val="字元 字元 字元 字元 字元 字元"/>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aff2">
    <w:name w:val="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1"/>
    <w:semiHidden/>
    <w:rsid w:val="00994317"/>
    <w:pPr>
      <w:spacing w:after="160" w:line="240" w:lineRule="exact"/>
    </w:pPr>
    <w:rPr>
      <w:rFonts w:ascii="Tahoma" w:eastAsia="新細明體" w:hAnsi="Tahoma" w:cs="Tahoma"/>
      <w:bCs w:val="0"/>
      <w:sz w:val="20"/>
      <w:szCs w:val="20"/>
      <w:lang w:eastAsia="en-US"/>
    </w:rPr>
  </w:style>
  <w:style w:type="character" w:styleId="aff3">
    <w:name w:val="Hyperlink"/>
    <w:semiHidden/>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1"/>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1"/>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e">
    <w:name w:val="頁首 字元"/>
    <w:link w:val="ad"/>
    <w:uiPriority w:val="99"/>
    <w:rsid w:val="00DF5541"/>
    <w:rPr>
      <w:kern w:val="2"/>
    </w:rPr>
  </w:style>
  <w:style w:type="paragraph" w:customStyle="1" w:styleId="110">
    <w:name w:val="清單段落11"/>
    <w:basedOn w:val="a1"/>
    <w:rsid w:val="00B26737"/>
    <w:pPr>
      <w:widowControl w:val="0"/>
      <w:ind w:leftChars="200" w:left="480"/>
    </w:pPr>
    <w:rPr>
      <w:rFonts w:ascii="Calibri" w:eastAsia="新細明體" w:hAnsi="Calibri"/>
      <w:bCs w:val="0"/>
      <w:kern w:val="2"/>
      <w:sz w:val="24"/>
      <w:szCs w:val="22"/>
    </w:rPr>
  </w:style>
  <w:style w:type="paragraph" w:styleId="aff4">
    <w:name w:val="Date"/>
    <w:basedOn w:val="a1"/>
    <w:next w:val="a1"/>
    <w:link w:val="aff5"/>
    <w:rsid w:val="006E6D61"/>
    <w:pPr>
      <w:widowControl w:val="0"/>
      <w:jc w:val="right"/>
    </w:pPr>
    <w:rPr>
      <w:rFonts w:hAnsi="Courier New"/>
      <w:bCs w:val="0"/>
      <w:kern w:val="2"/>
      <w:sz w:val="24"/>
      <w:szCs w:val="20"/>
    </w:rPr>
  </w:style>
  <w:style w:type="character" w:customStyle="1" w:styleId="aff5">
    <w:name w:val="日期 字元"/>
    <w:link w:val="aff4"/>
    <w:rsid w:val="006E6D61"/>
    <w:rPr>
      <w:rFonts w:ascii="標楷體" w:eastAsia="標楷體" w:hAnsi="Courier New"/>
      <w:kern w:val="2"/>
      <w:sz w:val="24"/>
    </w:rPr>
  </w:style>
  <w:style w:type="table" w:styleId="aff6">
    <w:name w:val="Table Grid"/>
    <w:basedOn w:val="a3"/>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7">
    <w:name w:val="Plain Text"/>
    <w:basedOn w:val="a1"/>
    <w:link w:val="aff8"/>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8">
    <w:name w:val="純文字 字元"/>
    <w:link w:val="aff7"/>
    <w:uiPriority w:val="99"/>
    <w:rsid w:val="00244788"/>
    <w:rPr>
      <w:rFonts w:ascii="細明體" w:eastAsia="細明體" w:hAnsi="Courier New" w:cs="細明體"/>
      <w:sz w:val="24"/>
      <w:szCs w:val="24"/>
    </w:rPr>
  </w:style>
  <w:style w:type="paragraph" w:customStyle="1" w:styleId="1a">
    <w:name w:val="本文縮排1"/>
    <w:basedOn w:val="a1"/>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2"/>
    <w:rsid w:val="00314E1D"/>
  </w:style>
  <w:style w:type="paragraph" w:customStyle="1" w:styleId="23">
    <w:name w:val="純文字2"/>
    <w:basedOn w:val="a1"/>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9">
    <w:name w:val="caption"/>
    <w:basedOn w:val="a1"/>
    <w:next w:val="a1"/>
    <w:unhideWhenUsed/>
    <w:qFormat/>
    <w:rsid w:val="006D32D9"/>
    <w:rPr>
      <w:rFonts w:ascii="Times New Roman" w:eastAsia="新細明體" w:hAnsi="Times New Roman"/>
      <w:bCs w:val="0"/>
      <w:sz w:val="20"/>
      <w:szCs w:val="20"/>
    </w:rPr>
  </w:style>
  <w:style w:type="paragraph" w:customStyle="1" w:styleId="a0">
    <w:name w:val="分項段落"/>
    <w:basedOn w:val="a1"/>
    <w:rsid w:val="00BB431A"/>
    <w:pPr>
      <w:widowControl w:val="0"/>
      <w:numPr>
        <w:numId w:val="9"/>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a">
    <w:name w:val="字元 字元 字元 字元 字元 字元 字元"/>
    <w:basedOn w:val="a1"/>
    <w:rsid w:val="000F0CEF"/>
    <w:pPr>
      <w:spacing w:after="160" w:line="240" w:lineRule="exact"/>
    </w:pPr>
    <w:rPr>
      <w:rFonts w:ascii="Tahoma" w:eastAsia="新細明體" w:hAnsi="Tahoma"/>
      <w:bCs w:val="0"/>
      <w:sz w:val="20"/>
      <w:szCs w:val="20"/>
      <w:lang w:eastAsia="en-US"/>
    </w:rPr>
  </w:style>
  <w:style w:type="paragraph" w:customStyle="1" w:styleId="CM1">
    <w:name w:val="CM1"/>
    <w:basedOn w:val="a1"/>
    <w:next w:val="a1"/>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1"/>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b">
    <w:name w:val="會議次數及日期"/>
    <w:basedOn w:val="a8"/>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8"/>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
    <w:name w:val="Outline List 3"/>
    <w:basedOn w:val="a4"/>
    <w:semiHidden/>
    <w:rsid w:val="00B17523"/>
    <w:pPr>
      <w:numPr>
        <w:numId w:val="16"/>
      </w:numPr>
    </w:pPr>
  </w:style>
  <w:style w:type="paragraph" w:customStyle="1" w:styleId="26">
    <w:name w:val="字元 字元 字元2"/>
    <w:basedOn w:val="a1"/>
    <w:rsid w:val="00556835"/>
    <w:pPr>
      <w:spacing w:after="160" w:line="240" w:lineRule="exact"/>
    </w:pPr>
    <w:rPr>
      <w:rFonts w:ascii="Tahoma" w:eastAsia="新細明體" w:hAnsi="Tahoma"/>
      <w:bCs w:val="0"/>
      <w:sz w:val="20"/>
      <w:szCs w:val="20"/>
      <w:lang w:eastAsia="en-US"/>
    </w:rPr>
  </w:style>
  <w:style w:type="paragraph" w:customStyle="1" w:styleId="27">
    <w:name w:val="清單段落2"/>
    <w:basedOn w:val="a1"/>
    <w:rsid w:val="007B71CF"/>
    <w:pPr>
      <w:widowControl w:val="0"/>
      <w:ind w:leftChars="200" w:left="480"/>
    </w:pPr>
    <w:rPr>
      <w:rFonts w:ascii="Times New Roman" w:eastAsia="新細明體" w:hAnsi="Times New Roman"/>
      <w:bCs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38"/>
    <w:rsid w:val="00673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AD8293609B4F0DB638443FE1D89D35">
    <w:name w:val="57AD8293609B4F0DB638443FE1D89D35"/>
    <w:rsid w:val="0067303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70D1-F302-4DCB-AE02-E023C54D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2423</Words>
  <Characters>270</Characters>
  <Application>Microsoft Office Word</Application>
  <DocSecurity>0</DocSecurity>
  <Lines>2</Lines>
  <Paragraphs>5</Paragraphs>
  <ScaleCrop>false</ScaleCrop>
  <Company>csptc</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subject/>
  <dc:creator>0190</dc:creator>
  <cp:keywords/>
  <dc:description/>
  <cp:lastModifiedBy>何憶華</cp:lastModifiedBy>
  <cp:revision>44</cp:revision>
  <cp:lastPrinted>2017-03-29T03:51:00Z</cp:lastPrinted>
  <dcterms:created xsi:type="dcterms:W3CDTF">2015-11-04T01:16:00Z</dcterms:created>
  <dcterms:modified xsi:type="dcterms:W3CDTF">2017-03-29T04:03:00Z</dcterms:modified>
</cp:coreProperties>
</file>