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0C" w:rsidRDefault="00470079" w:rsidP="000C780C">
      <w:pPr>
        <w:pStyle w:val="a3"/>
        <w:spacing w:line="320" w:lineRule="exact"/>
        <w:ind w:left="560" w:hangingChars="200" w:hanging="560"/>
        <w:jc w:val="right"/>
        <w:rPr>
          <w:rFonts w:ascii="標楷體" w:hAnsi="標楷體"/>
          <w:bCs/>
        </w:rPr>
      </w:pPr>
      <w:r w:rsidRPr="005D7DD8">
        <w:rPr>
          <w:rFonts w:ascii="標楷體" w:hAnsi="標楷體"/>
          <w:noProof/>
          <w:szCs w:val="28"/>
        </w:rPr>
        <mc:AlternateContent>
          <mc:Choice Requires="wps">
            <w:drawing>
              <wp:anchor distT="0" distB="0" distL="114300" distR="114300" simplePos="0" relativeHeight="251659264" behindDoc="0" locked="0" layoutInCell="1" allowOverlap="1" wp14:anchorId="40FACC70" wp14:editId="7081B010">
                <wp:simplePos x="0" y="0"/>
                <wp:positionH relativeFrom="column">
                  <wp:posOffset>5842000</wp:posOffset>
                </wp:positionH>
                <wp:positionV relativeFrom="paragraph">
                  <wp:posOffset>-84666</wp:posOffset>
                </wp:positionV>
                <wp:extent cx="523875" cy="140398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noFill/>
                          <a:miter lim="800000"/>
                          <a:headEnd/>
                          <a:tailEnd/>
                        </a:ln>
                      </wps:spPr>
                      <wps:txbx>
                        <w:txbxContent>
                          <w:p w:rsidR="00470079" w:rsidRPr="005D7DD8" w:rsidRDefault="00470079" w:rsidP="00470079">
                            <w:pPr>
                              <w:rPr>
                                <w:rFonts w:ascii="標楷體" w:eastAsia="標楷體" w:hAnsi="標楷體"/>
                              </w:rPr>
                            </w:pPr>
                            <w:r w:rsidRPr="005D7DD8">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ACC70" id="_x0000_t202" coordsize="21600,21600" o:spt="202" path="m,l,21600r21600,l21600,xe">
                <v:stroke joinstyle="miter"/>
                <v:path gradientshapeok="t" o:connecttype="rect"/>
              </v:shapetype>
              <v:shape id="文字方塊 2" o:spid="_x0000_s1026" type="#_x0000_t202" style="position:absolute;left:0;text-align:left;margin-left:460pt;margin-top:-6.65pt;width:4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" stroked="f">
                <v:textbox style="mso-fit-shape-to-text:t">
                  <w:txbxContent>
                    <w:p w:rsidR="00470079" w:rsidRPr="005D7DD8" w:rsidRDefault="00470079" w:rsidP="00470079">
                      <w:pPr>
                        <w:rPr>
                          <w:rFonts w:ascii="標楷體" w:eastAsia="標楷體" w:hAnsi="標楷體"/>
                        </w:rPr>
                      </w:pPr>
                      <w:r w:rsidRPr="005D7DD8">
                        <w:rPr>
                          <w:rFonts w:ascii="標楷體" w:eastAsia="標楷體" w:hAnsi="標楷體" w:hint="eastAsia"/>
                        </w:rPr>
                        <w:t>附件</w:t>
                      </w:r>
                    </w:p>
                  </w:txbxContent>
                </v:textbox>
              </v:shape>
            </w:pict>
          </mc:Fallback>
        </mc:AlternateContent>
      </w:r>
    </w:p>
    <w:p w:rsidR="000C780C" w:rsidRPr="000C780C" w:rsidRDefault="000C780C" w:rsidP="000C780C">
      <w:pPr>
        <w:pStyle w:val="a3"/>
        <w:spacing w:line="320" w:lineRule="exact"/>
        <w:ind w:left="560" w:hangingChars="200" w:hanging="560"/>
        <w:jc w:val="right"/>
        <w:rPr>
          <w:rFonts w:ascii="標楷體" w:hAnsi="標楷體"/>
          <w:bCs/>
        </w:rPr>
      </w:pPr>
    </w:p>
    <w:p w:rsidR="00F01CC3" w:rsidRDefault="00E97069" w:rsidP="0080612F">
      <w:pPr>
        <w:spacing w:line="0" w:lineRule="atLeast"/>
        <w:jc w:val="center"/>
        <w:rPr>
          <w:rFonts w:eastAsia="標楷體"/>
          <w:b/>
          <w:spacing w:val="-10"/>
          <w:sz w:val="32"/>
          <w:szCs w:val="30"/>
        </w:rPr>
      </w:pPr>
      <w:r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DF6448" w:rsidRPr="005949C5" w:rsidRDefault="00F01CC3" w:rsidP="00DF6448">
      <w:pPr>
        <w:spacing w:line="400" w:lineRule="exact"/>
        <w:ind w:left="1078" w:hangingChars="385" w:hanging="1078"/>
        <w:rPr>
          <w:rFonts w:eastAsia="標楷體"/>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541ADD">
        <w:rPr>
          <w:rFonts w:ascii="標楷體" w:eastAsia="標楷體" w:hAnsi="標楷體" w:hint="eastAsia"/>
          <w:spacing w:val="-10"/>
          <w:sz w:val="28"/>
          <w:u w:val="single"/>
        </w:rPr>
        <w:t xml:space="preserve"> </w:t>
      </w:r>
      <w:r w:rsidR="00BC5B3C" w:rsidRPr="00541ADD">
        <w:rPr>
          <w:rFonts w:ascii="標楷體" w:eastAsia="標楷體" w:hAnsi="標楷體" w:hint="eastAsia"/>
          <w:spacing w:val="-10"/>
          <w:sz w:val="28"/>
          <w:u w:val="single"/>
        </w:rPr>
        <w:t xml:space="preserve">  </w:t>
      </w:r>
      <w:r w:rsidR="00BF3A66" w:rsidRPr="00541ADD">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00C633FF">
              <w:rPr>
                <w:rFonts w:eastAsia="標楷體" w:hint="eastAsia"/>
                <w:sz w:val="28"/>
              </w:rPr>
              <w:t xml:space="preserve">現職機關：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0C780C">
              <w:rPr>
                <w:rFonts w:ascii="標楷體" w:eastAsia="標楷體" w:hAnsi="標楷體" w:hint="eastAsia"/>
              </w:rPr>
              <w:t>-</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0C780C">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D45730">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w:t>
            </w:r>
            <w:r w:rsidR="00D45730" w:rsidRPr="00D45730">
              <w:rPr>
                <w:rFonts w:ascii="標楷體" w:eastAsia="標楷體" w:hAnsi="標楷體" w:hint="eastAsia"/>
              </w:rPr>
              <w:t>「新式戶口名簿」（影印本）</w:t>
            </w:r>
            <w:r w:rsidR="00D45730">
              <w:rPr>
                <w:rFonts w:ascii="標楷體" w:eastAsia="標楷體" w:hAnsi="標楷體" w:hint="eastAsia"/>
              </w:rPr>
              <w:t>及</w:t>
            </w:r>
            <w:r w:rsidRPr="005949C5">
              <w:rPr>
                <w:rFonts w:ascii="標楷體" w:eastAsia="標楷體" w:hAnsi="標楷體" w:hint="eastAsia"/>
              </w:rPr>
              <w:t>「全民健康保險特約醫院證明」（正本）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如附件-2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00D45730" w:rsidRPr="00D45730">
              <w:rPr>
                <w:rFonts w:eastAsia="標楷體" w:hint="eastAsia"/>
              </w:rPr>
              <w:t>或留職停薪等證明文件</w:t>
            </w:r>
            <w:r w:rsidRPr="005949C5">
              <w:rPr>
                <w:rFonts w:eastAsia="標楷體" w:hint="eastAsia"/>
              </w:rPr>
              <w:t>（</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1E31A2">
            <w:pPr>
              <w:spacing w:line="240" w:lineRule="auto"/>
              <w:ind w:left="238" w:hanging="238"/>
              <w:rPr>
                <w:rFonts w:eastAsia="標楷體"/>
                <w:sz w:val="28"/>
              </w:rPr>
            </w:pPr>
            <w:r w:rsidRPr="005949C5">
              <w:rPr>
                <w:rFonts w:eastAsia="標楷體" w:hint="eastAsia"/>
              </w:rPr>
              <w:t>※</w:t>
            </w:r>
            <w:r w:rsidR="00D45730" w:rsidRPr="00D45730">
              <w:rPr>
                <w:rFonts w:eastAsia="標楷體" w:hint="eastAsia"/>
              </w:rPr>
              <w:t>檢附之證明文件公務人員保障暨培訓委員會（以下簡稱保訓會）將一律抽存，如所繳之證件，經查明有偽造變造者，除不予保留受訓資格外，涉及刑法刑責部分，依法移送法辦</w:t>
            </w:r>
            <w:r w:rsidRPr="005949C5">
              <w:rPr>
                <w:rFonts w:ascii="標楷體" w:eastAsia="標楷體" w:hAnsi="標楷體" w:hint="eastAsia"/>
              </w:rPr>
              <w:t>。</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DD43DB" w:rsidRPr="000A1736" w:rsidRDefault="00CA2BB2" w:rsidP="000A1736">
      <w:pPr>
        <w:spacing w:line="320" w:lineRule="exact"/>
        <w:jc w:val="center"/>
        <w:rPr>
          <w:rFonts w:ascii="標楷體" w:eastAsia="標楷體" w:hAnsi="標楷體"/>
          <w:b/>
          <w:sz w:val="28"/>
          <w:szCs w:val="28"/>
        </w:rPr>
      </w:pPr>
      <w:r w:rsidRPr="000A1736">
        <w:rPr>
          <w:rFonts w:ascii="標楷體" w:eastAsia="標楷體" w:hAnsi="標楷體" w:hint="eastAsia"/>
          <w:b/>
          <w:sz w:val="28"/>
        </w:rPr>
        <w:t>※注意：請詳閱下列有關規定</w:t>
      </w:r>
      <w:r w:rsidRPr="000A1736">
        <w:rPr>
          <w:rFonts w:ascii="標楷體" w:eastAsia="標楷體" w:hAnsi="標楷體" w:hint="eastAsia"/>
          <w:b/>
          <w:sz w:val="28"/>
          <w:szCs w:val="28"/>
        </w:rPr>
        <w:t>（請續讀背面</w:t>
      </w:r>
      <w:r w:rsidRPr="000A1736">
        <w:rPr>
          <w:rFonts w:ascii="標楷體" w:eastAsia="標楷體" w:hAnsi="標楷體"/>
          <w:b/>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511406" w:rsidRPr="00DB1D3E" w:rsidRDefault="00511406" w:rsidP="00DB1D3E">
      <w:pPr>
        <w:pStyle w:val="a3"/>
        <w:spacing w:line="240" w:lineRule="auto"/>
        <w:ind w:left="561" w:hanging="561"/>
        <w:rPr>
          <w:rFonts w:ascii="標楷體" w:hAnsi="標楷體"/>
        </w:rPr>
      </w:pPr>
      <w:r w:rsidRPr="00DB1D3E">
        <w:rPr>
          <w:rFonts w:ascii="標楷體" w:hAnsi="標楷體" w:hint="eastAsia"/>
        </w:rPr>
        <w:t>一、按原公務人員考試法（以下簡稱考試法）第2條第3項規定：「</w:t>
      </w:r>
      <w:r w:rsidRPr="00DB1D3E">
        <w:rPr>
          <w:rFonts w:ascii="標楷體" w:hAnsi="標楷體"/>
        </w:rPr>
        <w:t>正額錄取人員無法立即接受分發者，得檢具事證申請保留錄取資格，其事由及保留年限如下：一、服兵役，其保留期限不得逾法定役期。二、進修碩士，其保留期限不得逾</w:t>
      </w:r>
      <w:r w:rsidRPr="00DB1D3E">
        <w:rPr>
          <w:rFonts w:ascii="標楷體" w:hAnsi="標楷體" w:hint="eastAsia"/>
        </w:rPr>
        <w:t>3</w:t>
      </w:r>
      <w:r w:rsidRPr="00DB1D3E">
        <w:rPr>
          <w:rFonts w:ascii="標楷體" w:hAnsi="標楷體"/>
        </w:rPr>
        <w:t>年；進修博士，其</w:t>
      </w:r>
      <w:bookmarkStart w:id="0" w:name="_GoBack"/>
      <w:bookmarkEnd w:id="0"/>
      <w:r w:rsidRPr="00DB1D3E">
        <w:rPr>
          <w:rFonts w:ascii="標楷體" w:hAnsi="標楷體"/>
        </w:rPr>
        <w:t>保留期限不得逾</w:t>
      </w:r>
      <w:r w:rsidRPr="00DB1D3E">
        <w:rPr>
          <w:rFonts w:ascii="標楷體" w:hAnsi="標楷體" w:hint="eastAsia"/>
        </w:rPr>
        <w:t>5</w:t>
      </w:r>
      <w:r w:rsidRPr="00DB1D3E">
        <w:rPr>
          <w:rFonts w:ascii="標楷體" w:hAnsi="標楷體"/>
        </w:rPr>
        <w:t>年。三、疾病、懷孕、生產、父母病危及其他不可歸責事由，其保留期限不得逾</w:t>
      </w:r>
      <w:r w:rsidRPr="00DB1D3E">
        <w:rPr>
          <w:rFonts w:ascii="標楷體" w:hAnsi="標楷體" w:hint="eastAsia"/>
        </w:rPr>
        <w:t>2</w:t>
      </w:r>
      <w:r w:rsidRPr="00DB1D3E">
        <w:rPr>
          <w:rFonts w:ascii="標楷體" w:hAnsi="標楷體"/>
        </w:rPr>
        <w:t>年。</w:t>
      </w:r>
      <w:r w:rsidRPr="00DB1D3E">
        <w:rPr>
          <w:rFonts w:ascii="標楷體" w:hAnsi="標楷體" w:hint="eastAsia"/>
        </w:rPr>
        <w:t>」第4項規定：「正額錄取人員除前項保留錄取資格者外，應於規定時間內向實施訓練機關報到；逾期未報到者，即喪失考試錄取資格。」</w:t>
      </w:r>
    </w:p>
    <w:p w:rsidR="00511406" w:rsidRPr="00DB1D3E" w:rsidRDefault="00511406" w:rsidP="00DB1D3E">
      <w:pPr>
        <w:pStyle w:val="a3"/>
        <w:spacing w:line="240" w:lineRule="auto"/>
        <w:ind w:left="561" w:hanging="561"/>
        <w:rPr>
          <w:rFonts w:ascii="標楷體" w:hAnsi="標楷體"/>
        </w:rPr>
      </w:pPr>
      <w:r w:rsidRPr="00DB1D3E">
        <w:rPr>
          <w:rFonts w:ascii="標楷體" w:hAnsi="標楷體" w:hint="eastAsia"/>
        </w:rPr>
        <w:t>二、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511406" w:rsidRPr="00DB1D3E" w:rsidRDefault="00511406" w:rsidP="00DB1D3E">
      <w:pPr>
        <w:pStyle w:val="a3"/>
        <w:spacing w:line="240" w:lineRule="auto"/>
        <w:ind w:left="561" w:hanging="561"/>
        <w:rPr>
          <w:rFonts w:ascii="標楷體" w:hAnsi="標楷體"/>
        </w:rPr>
      </w:pPr>
      <w:r w:rsidRPr="00DB1D3E">
        <w:rPr>
          <w:rFonts w:ascii="標楷體" w:hAnsi="標楷體" w:hint="eastAsia"/>
        </w:rPr>
        <w:t>三、</w:t>
      </w:r>
      <w:r w:rsidRPr="0019173F">
        <w:rPr>
          <w:rFonts w:ascii="標楷體" w:hAnsi="標楷體" w:hint="eastAsia"/>
        </w:rPr>
        <w:t>請於</w:t>
      </w:r>
      <w:r w:rsidRPr="0019173F">
        <w:rPr>
          <w:rFonts w:ascii="標楷體" w:hAnsi="標楷體"/>
        </w:rPr>
        <w:t>榜示</w:t>
      </w:r>
      <w:r w:rsidRPr="0019173F">
        <w:rPr>
          <w:rFonts w:ascii="標楷體" w:hAnsi="標楷體" w:hint="eastAsia"/>
        </w:rPr>
        <w:t>後至完成</w:t>
      </w:r>
      <w:r w:rsidRPr="0019173F">
        <w:rPr>
          <w:rFonts w:ascii="標楷體" w:hAnsi="標楷體"/>
        </w:rPr>
        <w:t>分</w:t>
      </w:r>
      <w:r w:rsidRPr="0019173F">
        <w:rPr>
          <w:rFonts w:ascii="標楷體" w:hAnsi="標楷體" w:hint="eastAsia"/>
        </w:rPr>
        <w:t>配訓練作業前</w:t>
      </w:r>
      <w:r w:rsidR="007A7622" w:rsidRPr="0019173F">
        <w:rPr>
          <w:rFonts w:ascii="標楷體" w:hAnsi="標楷體" w:hint="eastAsia"/>
        </w:rPr>
        <w:t>(按：</w:t>
      </w:r>
      <w:r w:rsidR="004129F0" w:rsidRPr="0019173F">
        <w:rPr>
          <w:rFonts w:ascii="標楷體" w:hAnsi="標楷體" w:hint="eastAsia"/>
          <w:u w:val="single"/>
        </w:rPr>
        <w:t>行政執行官</w:t>
      </w:r>
      <w:r w:rsidR="004129F0" w:rsidRPr="0019173F">
        <w:rPr>
          <w:rFonts w:ascii="標楷體" w:hAnsi="標楷體" w:hint="eastAsia"/>
        </w:rPr>
        <w:t>類科至</w:t>
      </w:r>
      <w:r w:rsidR="004129F0" w:rsidRPr="0019173F">
        <w:rPr>
          <w:rFonts w:ascii="標楷體" w:hAnsi="標楷體" w:hint="eastAsia"/>
          <w:color w:val="FF0000"/>
        </w:rPr>
        <w:t>111年4月11日前</w:t>
      </w:r>
      <w:r w:rsidR="004129F0" w:rsidRPr="0019173F">
        <w:rPr>
          <w:rFonts w:ascii="標楷體" w:hAnsi="標楷體" w:hint="eastAsia"/>
        </w:rPr>
        <w:t>；</w:t>
      </w:r>
      <w:r w:rsidR="007A7622" w:rsidRPr="0019173F">
        <w:rPr>
          <w:rFonts w:ascii="標楷體" w:hAnsi="標楷體" w:hint="eastAsia"/>
          <w:u w:val="single"/>
        </w:rPr>
        <w:t>司法事務官</w:t>
      </w:r>
      <w:r w:rsidR="007A7622" w:rsidRPr="0019173F">
        <w:rPr>
          <w:rFonts w:ascii="標楷體" w:hAnsi="標楷體" w:hint="eastAsia"/>
        </w:rPr>
        <w:t>類科至</w:t>
      </w:r>
      <w:r w:rsidR="007A7622" w:rsidRPr="0019173F">
        <w:rPr>
          <w:rFonts w:ascii="標楷體" w:hAnsi="標楷體" w:hint="eastAsia"/>
          <w:color w:val="FF0000"/>
        </w:rPr>
        <w:t>1</w:t>
      </w:r>
      <w:r w:rsidR="004129F0" w:rsidRPr="0019173F">
        <w:rPr>
          <w:rFonts w:ascii="標楷體" w:hAnsi="標楷體" w:hint="eastAsia"/>
          <w:color w:val="FF0000"/>
        </w:rPr>
        <w:t>11</w:t>
      </w:r>
      <w:r w:rsidR="007A7622" w:rsidRPr="0019173F">
        <w:rPr>
          <w:rFonts w:ascii="標楷體" w:hAnsi="標楷體" w:hint="eastAsia"/>
          <w:color w:val="FF0000"/>
        </w:rPr>
        <w:t>年</w:t>
      </w:r>
      <w:r w:rsidR="004129F0" w:rsidRPr="0019173F">
        <w:rPr>
          <w:rFonts w:ascii="標楷體" w:hAnsi="標楷體" w:hint="eastAsia"/>
          <w:color w:val="FF0000"/>
        </w:rPr>
        <w:t>4</w:t>
      </w:r>
      <w:r w:rsidR="007A7622" w:rsidRPr="0019173F">
        <w:rPr>
          <w:rFonts w:ascii="標楷體" w:hAnsi="標楷體" w:hint="eastAsia"/>
          <w:color w:val="FF0000"/>
        </w:rPr>
        <w:t>月2日</w:t>
      </w:r>
      <w:r w:rsidR="004129F0" w:rsidRPr="0019173F">
        <w:rPr>
          <w:rFonts w:ascii="標楷體" w:hAnsi="標楷體" w:hint="eastAsia"/>
          <w:color w:val="FF0000"/>
        </w:rPr>
        <w:t>前</w:t>
      </w:r>
      <w:r w:rsidR="007A7622" w:rsidRPr="0019173F">
        <w:rPr>
          <w:rFonts w:ascii="標楷體" w:hAnsi="標楷體" w:hint="eastAsia"/>
        </w:rPr>
        <w:t>；</w:t>
      </w:r>
      <w:r w:rsidR="007A7622" w:rsidRPr="0019173F">
        <w:rPr>
          <w:rFonts w:ascii="標楷體" w:hAnsi="標楷體" w:hint="eastAsia"/>
          <w:u w:val="single"/>
        </w:rPr>
        <w:t>檢察事務官</w:t>
      </w:r>
      <w:r w:rsidR="00E969B6" w:rsidRPr="0019173F">
        <w:rPr>
          <w:rFonts w:ascii="標楷體" w:hAnsi="標楷體" w:hint="eastAsia"/>
          <w:u w:val="single"/>
        </w:rPr>
        <w:t>類科</w:t>
      </w:r>
      <w:r w:rsidR="007A7622" w:rsidRPr="0019173F">
        <w:rPr>
          <w:rFonts w:ascii="標楷體" w:hAnsi="標楷體" w:hint="eastAsia"/>
        </w:rPr>
        <w:t>至</w:t>
      </w:r>
      <w:r w:rsidR="00E969B6" w:rsidRPr="0019173F">
        <w:rPr>
          <w:rFonts w:ascii="標楷體" w:hAnsi="標楷體" w:hint="eastAsia"/>
          <w:color w:val="FF0000"/>
        </w:rPr>
        <w:t>111</w:t>
      </w:r>
      <w:r w:rsidR="007A7622" w:rsidRPr="0019173F">
        <w:rPr>
          <w:rFonts w:ascii="標楷體" w:hAnsi="標楷體" w:hint="eastAsia"/>
          <w:color w:val="FF0000"/>
        </w:rPr>
        <w:t>年</w:t>
      </w:r>
      <w:r w:rsidR="00E969B6" w:rsidRPr="0019173F">
        <w:rPr>
          <w:rFonts w:ascii="標楷體" w:hAnsi="標楷體" w:hint="eastAsia"/>
          <w:color w:val="FF0000"/>
        </w:rPr>
        <w:t>4</w:t>
      </w:r>
      <w:r w:rsidR="007A7622" w:rsidRPr="0019173F">
        <w:rPr>
          <w:rFonts w:ascii="標楷體" w:hAnsi="標楷體" w:hint="eastAsia"/>
          <w:color w:val="FF0000"/>
        </w:rPr>
        <w:t>月</w:t>
      </w:r>
      <w:r w:rsidR="00E969B6" w:rsidRPr="0019173F">
        <w:rPr>
          <w:rFonts w:ascii="標楷體" w:hAnsi="標楷體" w:hint="eastAsia"/>
          <w:color w:val="FF0000"/>
        </w:rPr>
        <w:t>15</w:t>
      </w:r>
      <w:r w:rsidR="007A7622" w:rsidRPr="0019173F">
        <w:rPr>
          <w:rFonts w:ascii="標楷體" w:hAnsi="標楷體" w:hint="eastAsia"/>
          <w:color w:val="FF0000"/>
        </w:rPr>
        <w:t>日</w:t>
      </w:r>
      <w:r w:rsidR="00E969B6" w:rsidRPr="0019173F">
        <w:rPr>
          <w:rFonts w:ascii="標楷體" w:hAnsi="標楷體" w:hint="eastAsia"/>
          <w:color w:val="FF0000"/>
        </w:rPr>
        <w:t>前</w:t>
      </w:r>
      <w:r w:rsidR="007A7622" w:rsidRPr="0019173F">
        <w:rPr>
          <w:rFonts w:ascii="標楷體" w:hAnsi="標楷體" w:hint="eastAsia"/>
        </w:rPr>
        <w:t>；</w:t>
      </w:r>
      <w:r w:rsidR="007A7622" w:rsidRPr="0019173F">
        <w:rPr>
          <w:rFonts w:ascii="標楷體" w:hAnsi="標楷體" w:hint="eastAsia"/>
          <w:u w:val="single"/>
        </w:rPr>
        <w:t>監獄官</w:t>
      </w:r>
      <w:r w:rsidR="007A7622" w:rsidRPr="0019173F">
        <w:rPr>
          <w:rFonts w:ascii="標楷體" w:hAnsi="標楷體" w:hint="eastAsia"/>
        </w:rPr>
        <w:t>類科至</w:t>
      </w:r>
      <w:r w:rsidR="00E969B6" w:rsidRPr="0019173F">
        <w:rPr>
          <w:rFonts w:ascii="標楷體" w:hAnsi="標楷體" w:hint="eastAsia"/>
          <w:color w:val="FF0000"/>
        </w:rPr>
        <w:t>111</w:t>
      </w:r>
      <w:r w:rsidR="007A7622" w:rsidRPr="0019173F">
        <w:rPr>
          <w:rFonts w:ascii="標楷體" w:hAnsi="標楷體" w:hint="eastAsia"/>
          <w:color w:val="FF0000"/>
        </w:rPr>
        <w:t>年</w:t>
      </w:r>
      <w:r w:rsidR="00E969B6" w:rsidRPr="0019173F">
        <w:rPr>
          <w:rFonts w:ascii="標楷體" w:hAnsi="標楷體" w:hint="eastAsia"/>
          <w:color w:val="FF0000"/>
        </w:rPr>
        <w:t>4</w:t>
      </w:r>
      <w:r w:rsidR="007A7622" w:rsidRPr="0019173F">
        <w:rPr>
          <w:rFonts w:ascii="標楷體" w:hAnsi="標楷體" w:hint="eastAsia"/>
          <w:color w:val="FF0000"/>
        </w:rPr>
        <w:t>月</w:t>
      </w:r>
      <w:r w:rsidR="00E969B6" w:rsidRPr="0019173F">
        <w:rPr>
          <w:rFonts w:ascii="標楷體" w:hAnsi="標楷體" w:hint="eastAsia"/>
          <w:color w:val="FF0000"/>
        </w:rPr>
        <w:t>12</w:t>
      </w:r>
      <w:r w:rsidR="007A7622" w:rsidRPr="0019173F">
        <w:rPr>
          <w:rFonts w:ascii="標楷體" w:hAnsi="標楷體" w:hint="eastAsia"/>
          <w:color w:val="FF0000"/>
        </w:rPr>
        <w:t>日</w:t>
      </w:r>
      <w:r w:rsidR="00E969B6" w:rsidRPr="0019173F">
        <w:rPr>
          <w:rFonts w:ascii="標楷體" w:hAnsi="標楷體" w:hint="eastAsia"/>
          <w:color w:val="FF0000"/>
        </w:rPr>
        <w:t>前</w:t>
      </w:r>
      <w:r w:rsidR="007A7622" w:rsidRPr="0019173F">
        <w:rPr>
          <w:rFonts w:ascii="標楷體" w:hAnsi="標楷體" w:hint="eastAsia"/>
        </w:rPr>
        <w:t>)</w:t>
      </w:r>
      <w:r w:rsidR="007A7622" w:rsidRPr="0019173F">
        <w:rPr>
          <w:rFonts w:ascii="標楷體" w:hAnsi="標楷體" w:hint="eastAsia"/>
          <w:bCs/>
        </w:rPr>
        <w:t>，</w:t>
      </w:r>
      <w:r w:rsidRPr="00DB1D3E">
        <w:rPr>
          <w:rFonts w:ascii="標楷體" w:hAnsi="標楷體" w:hint="eastAsia"/>
          <w:bCs/>
        </w:rPr>
        <w:t>至</w:t>
      </w:r>
      <w:r w:rsidRPr="00DB1D3E">
        <w:rPr>
          <w:rFonts w:ascii="標楷體" w:hAnsi="標楷體" w:hint="eastAsia"/>
        </w:rPr>
        <w:t>保訓會</w:t>
      </w:r>
      <w:r w:rsidRPr="00DB1D3E">
        <w:rPr>
          <w:rFonts w:ascii="標楷體" w:hAnsi="標楷體" w:hint="eastAsia"/>
          <w:bCs/>
        </w:rPr>
        <w:t>全球資訊網站（https://www.csptc.gov.tw）/「便民服務」/「考試錄取人員線上申辦及查詢系統」，採網路線上申辦方式辦理，或請填載本申請書，以掛號郵寄至「</w:t>
      </w:r>
      <w:r w:rsidRPr="00DB1D3E">
        <w:rPr>
          <w:rFonts w:ascii="標楷體" w:hAnsi="標楷體"/>
          <w:bCs/>
        </w:rPr>
        <w:t>116205</w:t>
      </w:r>
      <w:r w:rsidRPr="00DB1D3E">
        <w:rPr>
          <w:rFonts w:ascii="標楷體" w:hAnsi="標楷體" w:hint="eastAsia"/>
          <w:bCs/>
        </w:rPr>
        <w:t>臺北市文山區試院路1之3號公務人員保障暨培訓委員會收」，由</w:t>
      </w:r>
      <w:r w:rsidRPr="00DB1D3E">
        <w:rPr>
          <w:rFonts w:ascii="標楷體" w:hAnsi="標楷體" w:hint="eastAsia"/>
        </w:rPr>
        <w:t>保訓會</w:t>
      </w:r>
      <w:r w:rsidRPr="00DB1D3E">
        <w:rPr>
          <w:rFonts w:ascii="標楷體" w:hAnsi="標楷體" w:hint="eastAsia"/>
          <w:bCs/>
        </w:rPr>
        <w:t>核准保留受訓資格。</w:t>
      </w:r>
    </w:p>
    <w:p w:rsidR="00511406" w:rsidRPr="00DB1D3E" w:rsidRDefault="00511406" w:rsidP="00DB1D3E">
      <w:pPr>
        <w:pStyle w:val="a3"/>
        <w:spacing w:line="240" w:lineRule="auto"/>
        <w:ind w:left="561" w:hanging="561"/>
        <w:rPr>
          <w:rFonts w:ascii="標楷體" w:hAnsi="標楷體"/>
        </w:rPr>
      </w:pPr>
      <w:r w:rsidRPr="00DB1D3E">
        <w:rPr>
          <w:rFonts w:ascii="標楷體" w:hAnsi="標楷體" w:hint="eastAsia"/>
        </w:rPr>
        <w:t>四、以進修碩、博士事由申請保留受訓資格人員，除本申請書外，應檢附學生證及繕具切結書（如附件-1），併送保訓會憑辦；如於申請時尚未取得學生證，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rsidR="00511406" w:rsidRPr="00744427" w:rsidRDefault="00511406" w:rsidP="00DB1D3E">
      <w:pPr>
        <w:pStyle w:val="a3"/>
        <w:spacing w:line="240" w:lineRule="auto"/>
        <w:ind w:left="561" w:hanging="561"/>
        <w:rPr>
          <w:rFonts w:ascii="標楷體" w:hAnsi="標楷體"/>
        </w:rPr>
      </w:pPr>
      <w:r w:rsidRPr="00744427">
        <w:rPr>
          <w:rFonts w:ascii="標楷體" w:hAnsi="標楷體" w:hint="eastAsia"/>
        </w:rPr>
        <w:t>五、表列所稱「全民健康保險特約醫院」不包括「全民健康保險特約診所」，且所開立之診斷證明書，須詳載病名及治療期程或方式，俾利審認該項疾病與「無法立即接受分配訓練」是否具有相當之因果關係。</w:t>
      </w:r>
    </w:p>
    <w:p w:rsidR="00511406" w:rsidRPr="00744427" w:rsidRDefault="00511406" w:rsidP="00DB1D3E">
      <w:pPr>
        <w:pStyle w:val="a3"/>
        <w:spacing w:line="240" w:lineRule="auto"/>
        <w:ind w:left="561" w:hanging="561"/>
        <w:rPr>
          <w:rFonts w:ascii="標楷體" w:hAnsi="標楷體"/>
        </w:rPr>
      </w:pPr>
      <w:r w:rsidRPr="00744427">
        <w:rPr>
          <w:rFonts w:ascii="標楷體" w:hAnsi="標楷體" w:hint="eastAsia"/>
        </w:rPr>
        <w:t>六、另依考選部103年3月7日選規一字第1030001266號函釋：「公務人員考試正額錄取人員依考試法第4條第4款以養育三足歲以下子女申請保留錄取資格獲准者，應於該子女滿三足歲後（即保留原因消滅後）3個月內向保訓會申請補訓。」</w:t>
      </w:r>
    </w:p>
    <w:p w:rsidR="00511406" w:rsidRDefault="00511406">
      <w:pPr>
        <w:widowControl/>
        <w:adjustRightInd/>
        <w:spacing w:line="240" w:lineRule="auto"/>
        <w:textAlignment w:val="auto"/>
        <w:rPr>
          <w:rFonts w:eastAsia="標楷體"/>
          <w:b/>
          <w:sz w:val="28"/>
        </w:rPr>
      </w:pPr>
      <w:r>
        <w:rPr>
          <w:b/>
        </w:rPr>
        <w:br w:type="page"/>
      </w:r>
    </w:p>
    <w:p w:rsidR="006B0A4D" w:rsidRPr="005949C5" w:rsidRDefault="006B0A4D" w:rsidP="00026BBC">
      <w:pPr>
        <w:pStyle w:val="a3"/>
        <w:spacing w:line="320" w:lineRule="exact"/>
        <w:ind w:left="560" w:hangingChars="200" w:hanging="560"/>
        <w:jc w:val="right"/>
        <w:rPr>
          <w:rFonts w:ascii="標楷體" w:hAnsi="標楷體"/>
          <w:b/>
          <w:szCs w:val="24"/>
        </w:rPr>
      </w:pPr>
      <w:r w:rsidRPr="005949C5">
        <w:rPr>
          <w:rFonts w:ascii="標楷體" w:hAnsi="標楷體" w:hint="eastAsia"/>
          <w:bCs/>
        </w:rPr>
        <w:lastRenderedPageBreak/>
        <w:t>附件</w:t>
      </w:r>
      <w:r w:rsidR="000C780C">
        <w:rPr>
          <w:rFonts w:ascii="標楷體" w:hAnsi="標楷體" w:hint="eastAsia"/>
          <w:bCs/>
        </w:rPr>
        <w:t>-</w:t>
      </w:r>
      <w:r w:rsidR="00B52155" w:rsidRPr="005949C5">
        <w:rPr>
          <w:rFonts w:ascii="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0C780C">
        <w:rPr>
          <w:rFonts w:ascii="標楷體" w:eastAsia="標楷體" w:hAnsi="標楷體" w:hint="eastAsia"/>
          <w:bCs/>
        </w:rPr>
        <w:t>-</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AB" w:rsidRDefault="002759AB">
      <w:r>
        <w:separator/>
      </w:r>
    </w:p>
  </w:endnote>
  <w:endnote w:type="continuationSeparator" w:id="0">
    <w:p w:rsidR="002759AB" w:rsidRDefault="002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AB" w:rsidRDefault="002759AB">
      <w:r>
        <w:separator/>
      </w:r>
    </w:p>
  </w:footnote>
  <w:footnote w:type="continuationSeparator" w:id="0">
    <w:p w:rsidR="002759AB" w:rsidRDefault="0027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26BBC"/>
    <w:rsid w:val="0003106A"/>
    <w:rsid w:val="00031083"/>
    <w:rsid w:val="00035DB5"/>
    <w:rsid w:val="00045680"/>
    <w:rsid w:val="00050007"/>
    <w:rsid w:val="00052DBB"/>
    <w:rsid w:val="000722BE"/>
    <w:rsid w:val="00086DE5"/>
    <w:rsid w:val="000A1736"/>
    <w:rsid w:val="000A40AD"/>
    <w:rsid w:val="000C11EB"/>
    <w:rsid w:val="000C471F"/>
    <w:rsid w:val="000C780C"/>
    <w:rsid w:val="000D13A7"/>
    <w:rsid w:val="000D4E56"/>
    <w:rsid w:val="000D707C"/>
    <w:rsid w:val="000F2A99"/>
    <w:rsid w:val="0010240B"/>
    <w:rsid w:val="00103340"/>
    <w:rsid w:val="001042A7"/>
    <w:rsid w:val="001044A7"/>
    <w:rsid w:val="00110E0D"/>
    <w:rsid w:val="00115325"/>
    <w:rsid w:val="00135ABD"/>
    <w:rsid w:val="0016068F"/>
    <w:rsid w:val="001624C4"/>
    <w:rsid w:val="001668BC"/>
    <w:rsid w:val="00167A84"/>
    <w:rsid w:val="0019173F"/>
    <w:rsid w:val="001A15C0"/>
    <w:rsid w:val="001B6A29"/>
    <w:rsid w:val="001C697B"/>
    <w:rsid w:val="001D4389"/>
    <w:rsid w:val="001E31A2"/>
    <w:rsid w:val="00215107"/>
    <w:rsid w:val="0025279B"/>
    <w:rsid w:val="00262A42"/>
    <w:rsid w:val="002642C8"/>
    <w:rsid w:val="0026748B"/>
    <w:rsid w:val="0027159D"/>
    <w:rsid w:val="002759AB"/>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29F0"/>
    <w:rsid w:val="004179FB"/>
    <w:rsid w:val="004546DF"/>
    <w:rsid w:val="0045585A"/>
    <w:rsid w:val="00470079"/>
    <w:rsid w:val="00487B78"/>
    <w:rsid w:val="004A6D93"/>
    <w:rsid w:val="004B0208"/>
    <w:rsid w:val="004C7700"/>
    <w:rsid w:val="0050699C"/>
    <w:rsid w:val="00511406"/>
    <w:rsid w:val="00525CF3"/>
    <w:rsid w:val="00541ADD"/>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44427"/>
    <w:rsid w:val="00752C39"/>
    <w:rsid w:val="007706D2"/>
    <w:rsid w:val="0077176E"/>
    <w:rsid w:val="0077335E"/>
    <w:rsid w:val="007760BD"/>
    <w:rsid w:val="00776361"/>
    <w:rsid w:val="00791A38"/>
    <w:rsid w:val="00796A80"/>
    <w:rsid w:val="007A430B"/>
    <w:rsid w:val="007A44B5"/>
    <w:rsid w:val="007A7622"/>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633FF"/>
    <w:rsid w:val="00C90354"/>
    <w:rsid w:val="00CA0EA7"/>
    <w:rsid w:val="00CA2BB2"/>
    <w:rsid w:val="00CB7BE5"/>
    <w:rsid w:val="00D22269"/>
    <w:rsid w:val="00D32A29"/>
    <w:rsid w:val="00D364CE"/>
    <w:rsid w:val="00D45730"/>
    <w:rsid w:val="00D5438E"/>
    <w:rsid w:val="00D56AE7"/>
    <w:rsid w:val="00D6009E"/>
    <w:rsid w:val="00D62476"/>
    <w:rsid w:val="00D67523"/>
    <w:rsid w:val="00D76BFB"/>
    <w:rsid w:val="00D77436"/>
    <w:rsid w:val="00D77ADB"/>
    <w:rsid w:val="00D87D81"/>
    <w:rsid w:val="00D97BCA"/>
    <w:rsid w:val="00DB1D3E"/>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69B6"/>
    <w:rsid w:val="00E97069"/>
    <w:rsid w:val="00EA51AD"/>
    <w:rsid w:val="00ED06AF"/>
    <w:rsid w:val="00ED5A6A"/>
    <w:rsid w:val="00EF325B"/>
    <w:rsid w:val="00EF3D75"/>
    <w:rsid w:val="00F01077"/>
    <w:rsid w:val="00F01CC3"/>
    <w:rsid w:val="00F161AB"/>
    <w:rsid w:val="00F253EB"/>
    <w:rsid w:val="00F26639"/>
    <w:rsid w:val="00F36CFF"/>
    <w:rsid w:val="00F374B3"/>
    <w:rsid w:val="00F428EE"/>
    <w:rsid w:val="00F55321"/>
    <w:rsid w:val="00F60C27"/>
    <w:rsid w:val="00F62827"/>
    <w:rsid w:val="00F856B6"/>
    <w:rsid w:val="00F85C23"/>
    <w:rsid w:val="00F96A67"/>
    <w:rsid w:val="00FC4E21"/>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26E8-3101-4E6F-8306-570D9195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2213</Words>
  <Characters>343</Characters>
  <Application>Microsoft Office Word</Application>
  <DocSecurity>0</DocSecurity>
  <Lines>2</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黃孟聰</cp:lastModifiedBy>
  <cp:revision>18</cp:revision>
  <cp:lastPrinted>2020-12-10T05:59:00Z</cp:lastPrinted>
  <dcterms:created xsi:type="dcterms:W3CDTF">2021-01-07T07:27:00Z</dcterms:created>
  <dcterms:modified xsi:type="dcterms:W3CDTF">2022-03-07T08:42:00Z</dcterms:modified>
</cp:coreProperties>
</file>