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5"/>
      </w:tblGrid>
      <w:tr w:rsidR="00652D3A" w:rsidRPr="00652D3A" w:rsidTr="00BD5C48">
        <w:trPr>
          <w:trHeight w:val="149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44266" w:rsidRDefault="00544266" w:rsidP="0054426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</w:pPr>
            <w:r w:rsidRPr="004218F4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  <w:t>1</w:t>
            </w:r>
            <w:r w:rsidR="00EA47F4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  <w:t>1</w:t>
            </w:r>
            <w:r w:rsidR="0039223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  <w:t>1</w:t>
            </w:r>
            <w:r w:rsidRPr="0097373C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36"/>
              </w:rPr>
              <w:t>度</w:t>
            </w:r>
            <w:r w:rsidR="00975791" w:rsidRPr="00975791">
              <w:rPr>
                <w:rFonts w:eastAsia="標楷體" w:hint="eastAsia"/>
                <w:b/>
                <w:bCs/>
                <w:kern w:val="0"/>
                <w:sz w:val="32"/>
                <w:szCs w:val="36"/>
              </w:rPr>
              <w:t>交通事業人員員級晉升高員級資位訓練</w:t>
            </w:r>
            <w:r w:rsidR="00A51746">
              <w:rPr>
                <w:rFonts w:eastAsia="標楷體"/>
                <w:b/>
                <w:bCs/>
                <w:kern w:val="0"/>
                <w:sz w:val="32"/>
                <w:szCs w:val="36"/>
              </w:rPr>
              <w:br/>
            </w:r>
            <w:r w:rsidRPr="0049033C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36"/>
              </w:rPr>
              <w:t>受訓人員</w:t>
            </w:r>
            <w:r w:rsidRPr="0049033C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  <w:t>綜合評估意見表</w:t>
            </w:r>
            <w:bookmarkStart w:id="0" w:name="_GoBack"/>
            <w:bookmarkEnd w:id="0"/>
          </w:p>
          <w:p w:rsidR="0038074F" w:rsidRPr="00544266" w:rsidRDefault="0038074F" w:rsidP="004C54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2"/>
                <w:szCs w:val="36"/>
              </w:rPr>
            </w:pPr>
          </w:p>
        </w:tc>
      </w:tr>
      <w:tr w:rsidR="00652D3A" w:rsidRPr="00652D3A" w:rsidTr="00BD5C48">
        <w:trPr>
          <w:trHeight w:val="51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074F" w:rsidRPr="00652D3A" w:rsidRDefault="0038074F" w:rsidP="006D2C7D">
            <w:pPr>
              <w:widowControl/>
              <w:spacing w:beforeLines="50" w:before="180"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各位學員：大家好！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br/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="00E81F4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本年</w:t>
            </w:r>
            <w:r w:rsidR="006D2C7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度</w:t>
            </w:r>
            <w:r w:rsidR="00975791" w:rsidRPr="0097579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交通事業人員員級晉升高員級資位訓練</w:t>
            </w:r>
            <w:r w:rsidR="00E81F4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因應疫情採居家線上學習，為瞭解您對</w:t>
            </w:r>
            <w:r w:rsidR="006D2C7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訓練</w:t>
            </w:r>
            <w:r w:rsidR="00C4075F" w:rsidRPr="00C4075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課程</w:t>
            </w:r>
            <w:r w:rsidR="00E81F4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、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授課講座、</w:t>
            </w:r>
            <w:r w:rsidR="008E4DA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紙本</w:t>
            </w:r>
            <w:r w:rsidR="006D2C7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教材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、</w:t>
            </w:r>
            <w:r w:rsidR="00A05042"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課程時數</w:t>
            </w:r>
            <w:r w:rsidR="002F3B7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及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輔導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人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員</w:t>
            </w:r>
            <w:r w:rsidR="008951D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等</w:t>
            </w:r>
            <w:r w:rsidR="009B7D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面向</w:t>
            </w:r>
            <w:r w:rsidR="009B7D29"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之意見</w:t>
            </w:r>
            <w:r w:rsidR="009B7D29"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，特設計本問卷進行</w:t>
            </w:r>
            <w:r w:rsidR="009B7D2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意見</w:t>
            </w:r>
            <w:r w:rsidR="009B7D29"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調查。</w:t>
            </w:r>
            <w:r w:rsidR="009B7D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您的意見將</w:t>
            </w:r>
            <w:r w:rsidR="009B7D29"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作為本項訓練策進之參考，</w:t>
            </w:r>
            <w:r w:rsidR="009B7D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敬</w:t>
            </w:r>
            <w:r w:rsidR="009B7D29"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請</w:t>
            </w:r>
            <w:r w:rsidR="009B7D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協助</w:t>
            </w:r>
            <w:r w:rsidR="009B7D29"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填答</w:t>
            </w:r>
            <w:r w:rsidR="009B7D2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，謝謝您</w:t>
            </w:r>
            <w:r w:rsidR="009B7D29"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652D3A" w:rsidRPr="00652D3A" w:rsidTr="004C3F9A">
        <w:trPr>
          <w:trHeight w:val="556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8074F" w:rsidRPr="00652D3A" w:rsidRDefault="0038074F" w:rsidP="008951D8">
            <w:pPr>
              <w:widowControl/>
              <w:spacing w:afterLines="50" w:after="180"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公務人員保障暨培訓委員會　　　敬啟</w:t>
            </w:r>
          </w:p>
        </w:tc>
      </w:tr>
    </w:tbl>
    <w:p w:rsidR="00E941F2" w:rsidRPr="00652D3A" w:rsidRDefault="00462FAC" w:rsidP="00E941F2">
      <w:pPr>
        <w:spacing w:afterLines="50" w:after="180"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第</w:t>
      </w:r>
      <w:r w:rsidRPr="00652D3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一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部分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 xml:space="preserve">  </w:t>
      </w:r>
      <w:r w:rsidR="004010AF" w:rsidRPr="005F0A0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課程、</w:t>
      </w:r>
      <w:r w:rsidRPr="005F0A0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講座、教材與</w:t>
      </w:r>
      <w:r w:rsidRPr="005F0A01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時</w:t>
      </w:r>
      <w:r w:rsidRPr="00652D3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數</w:t>
      </w:r>
    </w:p>
    <w:p w:rsidR="0038074F" w:rsidRPr="00652D3A" w:rsidRDefault="0038074F" w:rsidP="00E941F2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652D3A"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  <w:shd w:val="pct15" w:color="auto" w:fill="FFFFFF"/>
        </w:rPr>
        <w:t>填答說明</w:t>
      </w:r>
    </w:p>
    <w:p w:rsidR="002A296F" w:rsidRPr="00652D3A" w:rsidRDefault="00E941F2" w:rsidP="002A296F">
      <w:pPr>
        <w:spacing w:beforeLines="50" w:before="180" w:line="0" w:lineRule="atLeast"/>
        <w:ind w:left="560" w:hangingChars="200" w:hanging="560"/>
        <w:jc w:val="both"/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</w:pPr>
      <w:r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一、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請詳細閱讀相關敘述後，在0分至</w:t>
      </w:r>
      <w:r w:rsidR="002A296F" w:rsidRPr="00652D3A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10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分之間評分，數字越大代表</w:t>
      </w:r>
      <w:r w:rsidR="002A296F" w:rsidRPr="00BB546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評價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越高（0分</w:t>
      </w:r>
      <w:r w:rsidR="002A296F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為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「完全不滿意」</w:t>
      </w:r>
      <w:r w:rsidR="002A296F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，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10分</w:t>
      </w:r>
      <w:r w:rsidR="002A296F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為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「完全滿意」，示意圖如下）。</w:t>
      </w:r>
    </w:p>
    <w:p w:rsidR="002A296F" w:rsidRPr="009A276D" w:rsidRDefault="002A296F" w:rsidP="002A296F">
      <w:pPr>
        <w:spacing w:line="0" w:lineRule="atLeast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36"/>
        </w:rPr>
      </w:pPr>
      <w:r w:rsidRPr="00BB546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二、本問卷</w:t>
      </w:r>
      <w:r w:rsidRPr="00BB5469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8分為「滿意」，如未達6分請填寫理由</w:t>
      </w:r>
      <w:r w:rsidRPr="006D2C7D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；如</w:t>
      </w:r>
      <w:r w:rsidR="00E16E62" w:rsidRPr="00E16E62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講座</w:t>
      </w:r>
      <w:r w:rsidRPr="006D2C7D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「整體評價」未達8分者，將作為暫不洽聘之參考。</w:t>
      </w:r>
    </w:p>
    <w:p w:rsidR="00C23B88" w:rsidRPr="00652D3A" w:rsidRDefault="00E4135B" w:rsidP="0038074F">
      <w:pPr>
        <w:spacing w:beforeLines="50" w:before="180" w:line="0" w:lineRule="atLeast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652D3A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F416B1" wp14:editId="7317493B">
                <wp:simplePos x="0" y="0"/>
                <wp:positionH relativeFrom="column">
                  <wp:posOffset>5439410</wp:posOffset>
                </wp:positionH>
                <wp:positionV relativeFrom="paragraph">
                  <wp:posOffset>242570</wp:posOffset>
                </wp:positionV>
                <wp:extent cx="495300" cy="533400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2394" w:rsidRPr="00E42394" w:rsidRDefault="00E42394" w:rsidP="00E42394">
                            <w:pPr>
                              <w:spacing w:line="200" w:lineRule="atLeast"/>
                              <w:rPr>
                                <w:rFonts w:ascii="新細明體" w:eastAsia="新細明體" w:hAnsi="新細明體"/>
                                <w:szCs w:val="24"/>
                              </w:rPr>
                            </w:pPr>
                            <w:r w:rsidRPr="00E42394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完全滿意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16B1"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6" type="#_x0000_t202" style="position:absolute;margin-left:428.3pt;margin-top:19.1pt;width:39pt;height:4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" fillcolor="window" stroked="f" strokeweight=".5pt">
                <v:textbox>
                  <w:txbxContent>
                    <w:p w:rsidR="00E42394" w:rsidRPr="00E42394" w:rsidRDefault="00E42394" w:rsidP="00E42394">
                      <w:pPr>
                        <w:spacing w:line="200" w:lineRule="atLeast"/>
                        <w:rPr>
                          <w:rFonts w:ascii="新細明體" w:eastAsia="新細明體" w:hAnsi="新細明體"/>
                          <w:szCs w:val="24"/>
                        </w:rPr>
                      </w:pPr>
                      <w:r w:rsidRPr="00E42394">
                        <w:rPr>
                          <w:rFonts w:ascii="新細明體" w:eastAsia="新細明體" w:hAnsi="新細明體" w:hint="eastAsia"/>
                          <w:szCs w:val="24"/>
                        </w:rPr>
                        <w:t>完全滿意</w:t>
                      </w:r>
                    </w:p>
                  </w:txbxContent>
                </v:textbox>
              </v:shape>
            </w:pict>
          </mc:Fallback>
        </mc:AlternateContent>
      </w:r>
      <w:r w:rsidRPr="00652D3A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20320</wp:posOffset>
                </wp:positionV>
                <wp:extent cx="495300" cy="7924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B88" w:rsidRPr="00E42394" w:rsidRDefault="00C23B88" w:rsidP="00C23B88">
                            <w:pPr>
                              <w:spacing w:line="200" w:lineRule="atLeast"/>
                              <w:rPr>
                                <w:rFonts w:ascii="新細明體" w:eastAsia="新細明體" w:hAnsi="新細明體"/>
                                <w:szCs w:val="24"/>
                              </w:rPr>
                            </w:pPr>
                            <w:r w:rsidRPr="00E42394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完全不滿意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81.7pt;margin-top:1.6pt;width:39pt;height:62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" fillcolor="white [3201]" stroked="f" strokeweight=".5pt">
                <v:textbox>
                  <w:txbxContent>
                    <w:p w:rsidR="00C23B88" w:rsidRPr="00E42394" w:rsidRDefault="00C23B88" w:rsidP="00C23B88">
                      <w:pPr>
                        <w:spacing w:line="200" w:lineRule="atLeast"/>
                        <w:rPr>
                          <w:rFonts w:ascii="新細明體" w:eastAsia="新細明體" w:hAnsi="新細明體"/>
                          <w:szCs w:val="24"/>
                        </w:rPr>
                      </w:pPr>
                      <w:r w:rsidRPr="00E42394">
                        <w:rPr>
                          <w:rFonts w:ascii="新細明體" w:eastAsia="新細明體" w:hAnsi="新細明體" w:hint="eastAsia"/>
                          <w:szCs w:val="24"/>
                        </w:rPr>
                        <w:t>完全不滿意</w:t>
                      </w:r>
                    </w:p>
                  </w:txbxContent>
                </v:textbox>
              </v:shape>
            </w:pict>
          </mc:Fallback>
        </mc:AlternateContent>
      </w:r>
    </w:p>
    <w:p w:rsidR="00311495" w:rsidRPr="00652D3A" w:rsidRDefault="00311495" w:rsidP="0038074F">
      <w:pPr>
        <w:spacing w:beforeLines="50" w:before="180" w:line="0" w:lineRule="atLeast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</w:p>
    <w:p w:rsidR="00C23B88" w:rsidRPr="00652D3A" w:rsidRDefault="004B08D1" w:rsidP="0038074F">
      <w:pPr>
        <w:spacing w:beforeLines="50" w:before="180" w:line="0" w:lineRule="atLeast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652D3A">
        <w:rPr>
          <w:rFonts w:ascii="Times New Roman" w:hAnsi="Times New Roman" w:cs="Times New Roman" w:hint="eastAsia"/>
          <w:bCs/>
          <w:noProof/>
          <w:color w:val="000000" w:themeColor="text1"/>
          <w:kern w:val="0"/>
          <w:sz w:val="28"/>
          <w:szCs w:val="36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137160</wp:posOffset>
                </wp:positionV>
                <wp:extent cx="4061460" cy="422275"/>
                <wp:effectExtent l="0" t="0" r="0" b="34925"/>
                <wp:wrapNone/>
                <wp:docPr id="175" name="群組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1460" cy="422275"/>
                          <a:chOff x="0" y="0"/>
                          <a:chExt cx="4061460" cy="422275"/>
                        </a:xfrm>
                      </wpg:grpSpPr>
                      <wps:wsp>
                        <wps:cNvPr id="43" name="文字方塊 43"/>
                        <wps:cNvSpPr txBox="1"/>
                        <wps:spPr>
                          <a:xfrm>
                            <a:off x="0" y="0"/>
                            <a:ext cx="406146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1495" w:rsidRPr="00BA22E5" w:rsidRDefault="000360FB" w:rsidP="000360FB">
                              <w:pPr>
                                <w:spacing w:line="200" w:lineRule="atLeast"/>
                                <w:ind w:firstLineChars="200" w:firstLine="480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0 </w:t>
                              </w:r>
                              <w:r w:rsid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 </w:t>
                              </w:r>
                              <w:r w:rsidR="0031149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1   </w:t>
                              </w:r>
                              <w:r w:rsidR="00E42394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2</w:t>
                              </w:r>
                              <w:r w:rsidR="0031149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 </w:t>
                              </w:r>
                              <w:r w:rsid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3   4</w:t>
                              </w:r>
                              <w:r w:rsidR="00BA22E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5   6</w:t>
                              </w:r>
                              <w:r w:rsidR="00BA22E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BA22E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31149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7  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BA22E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8  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BA22E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9  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31149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4" name="群組 134"/>
                        <wpg:cNvGrpSpPr/>
                        <wpg:grpSpPr>
                          <a:xfrm>
                            <a:off x="457200" y="320040"/>
                            <a:ext cx="3025140" cy="102235"/>
                            <a:chOff x="0" y="0"/>
                            <a:chExt cx="3025140" cy="102235"/>
                          </a:xfrm>
                        </wpg:grpSpPr>
                        <wpg:grpSp>
                          <wpg:cNvPr id="135" name="群組 135"/>
                          <wpg:cNvGrpSpPr/>
                          <wpg:grpSpPr>
                            <a:xfrm>
                              <a:off x="0" y="15240"/>
                              <a:ext cx="3025140" cy="85453"/>
                              <a:chOff x="0" y="0"/>
                              <a:chExt cx="3025140" cy="85453"/>
                            </a:xfrm>
                          </wpg:grpSpPr>
                          <wps:wsp>
                            <wps:cNvPr id="136" name="直線接點 136"/>
                            <wps:cNvCnPr/>
                            <wps:spPr>
                              <a:xfrm>
                                <a:off x="2743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7" name="直線接點 137"/>
                            <wps:cNvCnPr/>
                            <wps:spPr>
                              <a:xfrm>
                                <a:off x="5791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8" name="直線接點 138"/>
                            <wps:cNvCnPr/>
                            <wps:spPr>
                              <a:xfrm>
                                <a:off x="8991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9" name="直線接點 139"/>
                            <wps:cNvCnPr/>
                            <wps:spPr>
                              <a:xfrm>
                                <a:off x="12039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直線接點 140"/>
                            <wps:cNvCnPr/>
                            <wps:spPr>
                              <a:xfrm>
                                <a:off x="21183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1" name="直線接點 141"/>
                            <wps:cNvCnPr/>
                            <wps:spPr>
                              <a:xfrm>
                                <a:off x="150114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2" name="直線接點 142"/>
                            <wps:cNvCnPr/>
                            <wps:spPr>
                              <a:xfrm>
                                <a:off x="182118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3" name="直線接點 143"/>
                            <wps:cNvCnPr/>
                            <wps:spPr>
                              <a:xfrm>
                                <a:off x="243078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4" name="直線接點 144"/>
                            <wps:cNvCnPr/>
                            <wps:spPr>
                              <a:xfrm>
                                <a:off x="273558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5" name="直線接點 145"/>
                            <wps:cNvCnPr/>
                            <wps:spPr>
                              <a:xfrm>
                                <a:off x="0" y="38100"/>
                                <a:ext cx="30251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6" name="直線接點 146"/>
                            <wps:cNvCnPr/>
                            <wps:spPr>
                              <a:xfrm>
                                <a:off x="30175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7" name="直線接點 147"/>
                          <wps:cNvCnPr/>
                          <wps:spPr>
                            <a:xfrm flipH="1">
                              <a:off x="0" y="0"/>
                              <a:ext cx="1270" cy="10223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75" o:spid="_x0000_s1028" style="position:absolute;margin-left:166.85pt;margin-top:10.8pt;width:319.8pt;height:33.25pt;z-index:251852800" coordsize="40614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">
                <v:shape id="文字方塊 43" o:spid="_x0000_s1029" type="#_x0000_t202" style="position:absolute;width:4061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eEMYA&#10;AADbAAAADwAAAGRycy9kb3ducmV2LnhtbESPQWvCQBSE70L/w/IK3uqmtRS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eEMYAAADbAAAADwAAAAAAAAAAAAAAAACYAgAAZHJz&#10;L2Rvd25yZXYueG1sUEsFBgAAAAAEAAQA9QAAAIsDAAAAAA==&#10;" fillcolor="window" stroked="f" strokeweight=".5pt">
                  <v:textbox>
                    <w:txbxContent>
                      <w:p w:rsidR="00311495" w:rsidRPr="00BA22E5" w:rsidRDefault="000360FB" w:rsidP="000360FB">
                        <w:pPr>
                          <w:spacing w:line="200" w:lineRule="atLeast"/>
                          <w:ind w:firstLineChars="200" w:firstLine="480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0 </w:t>
                        </w:r>
                        <w:r w:rsid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 </w:t>
                        </w:r>
                        <w:r w:rsidR="0031149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1   </w:t>
                        </w:r>
                        <w:r w:rsidR="00E42394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2</w:t>
                        </w:r>
                        <w:r w:rsidR="0031149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 </w:t>
                        </w:r>
                        <w:r w:rsid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3   4</w:t>
                        </w:r>
                        <w:r w:rsidR="00BA22E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5   6</w:t>
                        </w:r>
                        <w:r w:rsidR="00BA22E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BA22E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31149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7  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BA22E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8  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BA22E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9  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31149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group id="群組 134" o:spid="_x0000_s1030" style="position:absolute;left:4572;top:3200;width:30251;height:1022" coordsize="30251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group id="群組 135" o:spid="_x0000_s1031" style="position:absolute;top:152;width:30251;height:854" coordsize="30251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line id="直線接點 136" o:spid="_x0000_s1032" style="position:absolute;visibility:visible;mso-wrap-style:square" from="2743,76" to="2743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178EAAADcAAAADwAAAGRycy9kb3ducmV2LnhtbERPS2sCMRC+F/wPYYTeatYKoqtRRCp4&#10;6aHr4zxsxt3VzSQkcXf775tCobf5+J6z3g6mFR350FhWMJ1kIIhLqxuuFJxPh7cFiBCRNbaWScE3&#10;BdhuRi9rzLXt+Yu6IlYihXDIUUEdo8ulDGVNBsPEOuLE3aw3GBP0ldQe+xRuWvmeZXNpsOHUUKOj&#10;fU3lo3gaBQXLz+XUVYurp64Pgztdrh93pV7Hw24FItIQ/8V/7qNO82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nXvwQAAANwAAAAPAAAAAAAAAAAAAAAA&#10;AKECAABkcnMvZG93bnJldi54bWxQSwUGAAAAAAQABAD5AAAAjwMAAAAA&#10;" strokecolor="windowText" strokeweight="1pt">
                      <v:stroke joinstyle="miter"/>
                    </v:line>
                    <v:line id="直線接點 137" o:spid="_x0000_s1033" style="position:absolute;visibility:visible;mso-wrap-style:square" from="5791,76" to="5791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7QdMEAAADcAAAADwAAAGRycy9kb3ducmV2LnhtbERPTWvCQBC9C/0PyxR6040tVI2uItJC&#10;Lx6aqOchOyZps7PL7jZJ/71bKHibx/uczW40nejJh9aygvksA0FcWd1yreBUvk+XIEJE1thZJgW/&#10;FGC3fZhsMNd24E/qi1iLFMIhRwVNjC6XMlQNGQwz64gTd7XeYEzQ11J7HFK46eRzlr1Kgy2nhgYd&#10;HRqqvosfo6BgeVzNXb28eOqHMLryfHn7UurpcdyvQUQa41387/7Qaf7LAv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HtB0wQAAANwAAAAPAAAAAAAAAAAAAAAA&#10;AKECAABkcnMvZG93bnJldi54bWxQSwUGAAAAAAQABAD5AAAAjwMAAAAA&#10;" strokecolor="windowText" strokeweight="1pt">
                      <v:stroke joinstyle="miter"/>
                    </v:line>
                    <v:line id="直線接點 138" o:spid="_x0000_s1034" style="position:absolute;visibility:visible;mso-wrap-style:square" from="8991,0" to="8991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EBsMAAADcAAAADwAAAGRycy9kb3ducmV2LnhtbESPQU/DMAyF70j8h8hIu7F0IKFRllYI&#10;MYkLB7qxs9WYttA4UZK13b/HByRutt7ze5939eJGNVFMg2cDm3UBirj1duDOwPGwv92CShnZ4uiZ&#10;DFwoQV1dX+2wtH7mD5qa3CkJ4VSigT7nUGqd2p4cprUPxKJ9+egwyxo7bSPOEu5GfVcUD9rhwNLQ&#10;Y6CXntqf5uwMNKzfHzeh254iTXNawuHz9PptzOpmeX4ClWnJ/+a/6zcr+PdCK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BRAbDAAAA3AAAAA8AAAAAAAAAAAAA&#10;AAAAoQIAAGRycy9kb3ducmV2LnhtbFBLBQYAAAAABAAEAPkAAACRAwAAAAA=&#10;" strokecolor="windowText" strokeweight="1pt">
                      <v:stroke joinstyle="miter"/>
                    </v:line>
                    <v:line id="直線接點 139" o:spid="_x0000_s1035" style="position:absolute;visibility:visible;mso-wrap-style:square" from="12039,0" to="1203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3hncEAAADcAAAADwAAAGRycy9kb3ducmV2LnhtbERPS2sCMRC+F/wPYYTeatYWiq5GEVHw&#10;4qHr4zxsxt3VzSQk6e7675tCobf5+J6zXA+mFR350FhWMJ1kIIhLqxuuFJxP+7cZiBCRNbaWScGT&#10;AqxXo5cl5tr2/EVdESuRQjjkqKCO0eVShrImg2FiHXHibtYbjAn6SmqPfQo3rXzPsk9psOHUUKOj&#10;bU3lo/g2CgqWx/nUVbOrp64Pgztdrru7Uq/jYbMAEWmI/+I/90Gn+R9z+H0mXSB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zeGdwQAAANwAAAAPAAAAAAAAAAAAAAAA&#10;AKECAABkcnMvZG93bnJldi54bWxQSwUGAAAAAAQABAD5AAAAjwMAAAAA&#10;" strokecolor="windowText" strokeweight="1pt">
                      <v:stroke joinstyle="miter"/>
                    </v:line>
                    <v:line id="直線接點 140" o:spid="_x0000_s1036" style="position:absolute;visibility:visible;mso-wrap-style:square" from="21183,0" to="21183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E7fcMAAADcAAAADwAAAGRycy9kb3ducmV2LnhtbESPQU/DMAyF70j8h8hIu7F0CKFRllYI&#10;MYkLB7qxs9WYttA4UZK13b/HByRutt7ze5939eJGNVFMg2cDm3UBirj1duDOwPGwv92CShnZ4uiZ&#10;DFwoQV1dX+2wtH7mD5qa3CkJ4VSigT7nUGqd2p4cprUPxKJ9+egwyxo7bSPOEu5GfVcUD9rhwNLQ&#10;Y6CXntqf5uwMNKzfHzeh254iTXNawuHz9PptzOpmeX4ClWnJ/+a/6zcr+PeCL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xO33DAAAA3AAAAA8AAAAAAAAAAAAA&#10;AAAAoQIAAGRycy9kb3ducmV2LnhtbFBLBQYAAAAABAAEAPkAAACRAwAAAAA=&#10;" strokecolor="windowText" strokeweight="1pt">
                      <v:stroke joinstyle="miter"/>
                    </v:line>
                    <v:line id="直線接點 141" o:spid="_x0000_s1037" style="position:absolute;visibility:visible;mso-wrap-style:square" from="15011,76" to="15011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2e5sEAAADcAAAADwAAAGRycy9kb3ducmV2LnhtbERPTWvCQBC9F/wPywi91U1KKRpdRUTB&#10;i4fG1vOQHZNodnbZ3Sbx33cLhd7m8T5ntRlNJ3ryobWsIJ9lIIgrq1uuFXyeDy9zECEia+wsk4IH&#10;BdisJ08rLLQd+IP6MtYihXAoUEEToyukDFVDBsPMOuLEXa03GBP0tdQehxRuOvmaZe/SYMupoUFH&#10;u4aqe/ltFJQsT4vc1fOLp34Iozt/XfY3pZ6n43YJItIY/8V/7qNO899y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vZ7mwQAAANwAAAAPAAAAAAAAAAAAAAAA&#10;AKECAABkcnMvZG93bnJldi54bWxQSwUGAAAAAAQABAD5AAAAjwMAAAAA&#10;" strokecolor="windowText" strokeweight="1pt">
                      <v:stroke joinstyle="miter"/>
                    </v:line>
                    <v:line id="直線接點 142" o:spid="_x0000_s1038" style="position:absolute;visibility:visible;mso-wrap-style:square" from="18211,0" to="18211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8AkcEAAADcAAAADwAAAGRycy9kb3ducmV2LnhtbERPS2sCMRC+F/wPYYTealYpRVejiFTw&#10;4qHr4zxsxt3VzSQk6e7675tCobf5+J6z2gymFR350FhWMJ1kIIhLqxuuFJxP+7c5iBCRNbaWScGT&#10;AmzWo5cV5tr2/EVdESuRQjjkqKCO0eVShrImg2FiHXHibtYbjAn6SmqPfQo3rZxl2Yc02HBqqNHR&#10;rqbyUXwbBQXL42LqqvnVU9eHwZ0u18+7Uq/jYbsEEWmI/+I/90Gn+e8z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wCRwQAAANwAAAAPAAAAAAAAAAAAAAAA&#10;AKECAABkcnMvZG93bnJldi54bWxQSwUGAAAAAAQABAD5AAAAjwMAAAAA&#10;" strokecolor="windowText" strokeweight="1pt">
                      <v:stroke joinstyle="miter"/>
                    </v:line>
                    <v:line id="直線接點 143" o:spid="_x0000_s1039" style="position:absolute;visibility:visible;mso-wrap-style:square" from="24307,76" to="24307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OlCsEAAADcAAAADwAAAGRycy9kb3ducmV2LnhtbERPTWvCQBC9C/0PyxR6041tEY2uItJC&#10;Lx6aqOchOyZps7PL7jZJ/71bKHibx/uczW40nejJh9aygvksA0FcWd1yreBUvk+XIEJE1thZJgW/&#10;FGC3fZhsMNd24E/qi1iLFMIhRwVNjC6XMlQNGQwz64gTd7XeYEzQ11J7HFK46eRzli2kwZZTQ4OO&#10;Dg1V38WPUVCwPK7mrl5ePPVDGF15vrx9KfX0OO7XICKN8S7+d3/oNP/1Bf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6UKwQAAANwAAAAPAAAAAAAAAAAAAAAA&#10;AKECAABkcnMvZG93bnJldi54bWxQSwUGAAAAAAQABAD5AAAAjwMAAAAA&#10;" strokecolor="windowText" strokeweight="1pt">
                      <v:stroke joinstyle="miter"/>
                    </v:line>
                    <v:line id="直線接點 144" o:spid="_x0000_s1040" style="position:absolute;visibility:visible;mso-wrap-style:square" from="27355,0" to="27355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o9fsEAAADcAAAADwAAAGRycy9kb3ducmV2LnhtbERPS2sCMRC+F/wPYQRvNWuRoqtRRCp4&#10;6aHr4zxsxt3VzSQkcXf775tCobf5+J6z3g6mFR350FhWMJtmIIhLqxuuFJxPh9cFiBCRNbaWScE3&#10;BdhuRi9rzLXt+Yu6IlYihXDIUUEdo8ulDGVNBsPUOuLE3aw3GBP0ldQe+xRuWvmWZe/SYMOpoUZH&#10;+5rKR/E0CgqWn8uZqxZXT10fBne6XD/uSk3Gw24FItIQ/8V/7qNO8+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j1+wQAAANwAAAAPAAAAAAAAAAAAAAAA&#10;AKECAABkcnMvZG93bnJldi54bWxQSwUGAAAAAAQABAD5AAAAjwMAAAAA&#10;" strokecolor="windowText" strokeweight="1pt">
                      <v:stroke joinstyle="miter"/>
                    </v:line>
                    <v:line id="直線接點 145" o:spid="_x0000_s1041" style="position:absolute;visibility:visible;mso-wrap-style:square" from="0,381" to="3025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aY5cEAAADcAAAADwAAAGRycy9kb3ducmV2LnhtbERPTWvCQBC9C/0PyxR6042lFY2uItJC&#10;Lx6aqOchOyZps7PL7jZJ/71bKHibx/uczW40nejJh9aygvksA0FcWd1yreBUvk+XIEJE1thZJgW/&#10;FGC3fZhsMNd24E/qi1iLFMIhRwVNjC6XMlQNGQwz64gTd7XeYEzQ11J7HFK46eRzli2kwZZTQ4OO&#10;Dg1V38WPUVCwPK7mrl5ePPVDGF15vrx9KfX0OO7XICKN8S7+d3/oNP/lFf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hpjlwQAAANwAAAAPAAAAAAAAAAAAAAAA&#10;AKECAABkcnMvZG93bnJldi54bWxQSwUGAAAAAAQABAD5AAAAjwMAAAAA&#10;" strokecolor="windowText" strokeweight="1pt">
                      <v:stroke joinstyle="miter"/>
                    </v:line>
                    <v:line id="直線接點 146" o:spid="_x0000_s1042" style="position:absolute;visibility:visible;mso-wrap-style:square" from="30175,76" to="30175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QGksEAAADcAAAADwAAAGRycy9kb3ducmV2LnhtbERPS2sCMRC+F/wPYYTeatYioqtRRCp4&#10;6aHr4zxsxt3VzSQkcXf775tCobf5+J6z3g6mFR350FhWMJ1kIIhLqxuuFJxPh7cFiBCRNbaWScE3&#10;BdhuRi9rzLXt+Yu6IlYihXDIUUEdo8ulDGVNBsPEOuLE3aw3GBP0ldQe+xRuWvmeZXNpsOHUUKOj&#10;fU3lo3gaBQXLz+XUVYurp64Pgztdrh93pV7Hw24FItIQ/8V/7qNO82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VAaSwQAAANwAAAAPAAAAAAAAAAAAAAAA&#10;AKECAABkcnMvZG93bnJldi54bWxQSwUGAAAAAAQABAD5AAAAjwMAAAAA&#10;" strokecolor="windowText" strokeweight="1pt">
                      <v:stroke joinstyle="miter"/>
                    </v:line>
                  </v:group>
                  <v:line id="直線接點 147" o:spid="_x0000_s1043" style="position:absolute;flip:x;visibility:visible;mso-wrap-style:square" from="0,0" to="12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8K8EAAADcAAAADwAAAGRycy9kb3ducmV2LnhtbERPTWsCMRC9F/ofwgjeatYitl2NUoSC&#10;9Far4HHYjJvVzWSbTN3tv2+EQm/zeJ+zXA++VVeKqQlsYDopQBFXwTZcG9h/vj08g0qCbLENTAZ+&#10;KMF6dX+3xNKGnj/oupNa5RBOJRpwIl2pdaoceUyT0BFn7hSiR8kw1tpG7HO4b/VjUcy1x4Zzg8OO&#10;No6qy+7bG2j110Hce99tzsco08v+aF+qrTHj0fC6ACU0yL/4z721ef7sCW7P5Av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MrwrwQAAANwAAAAPAAAAAAAAAAAAAAAA&#10;AKECAABkcnMvZG93bnJldi54bWxQSwUGAAAAAAQABAD5AAAAjwMAAAAA&#10;" strokecolor="windowText" strokeweight="1pt">
                    <v:stroke joinstyle="miter"/>
                  </v:line>
                </v:group>
              </v:group>
            </w:pict>
          </mc:Fallback>
        </mc:AlternateContent>
      </w:r>
    </w:p>
    <w:p w:rsidR="00284727" w:rsidRPr="00652D3A" w:rsidRDefault="00284727" w:rsidP="00284727">
      <w:pPr>
        <w:tabs>
          <w:tab w:val="left" w:pos="5136"/>
          <w:tab w:val="center" w:pos="7001"/>
        </w:tabs>
        <w:rPr>
          <w:color w:val="000000" w:themeColor="text1"/>
          <w:sz w:val="28"/>
          <w:szCs w:val="28"/>
        </w:rPr>
      </w:pPr>
      <w:r w:rsidRPr="00652D3A">
        <w:rPr>
          <w:color w:val="000000" w:themeColor="text1"/>
          <w:sz w:val="28"/>
          <w:szCs w:val="28"/>
        </w:rPr>
        <w:tab/>
      </w:r>
      <w:r w:rsidRPr="00652D3A">
        <w:rPr>
          <w:color w:val="000000" w:themeColor="text1"/>
          <w:sz w:val="28"/>
          <w:szCs w:val="28"/>
        </w:rPr>
        <w:tab/>
      </w:r>
    </w:p>
    <w:p w:rsidR="0038074F" w:rsidRPr="00652D3A" w:rsidRDefault="005E732C" w:rsidP="00556DD6">
      <w:pPr>
        <w:spacing w:beforeLines="100" w:before="360" w:afterLines="50" w:after="180" w:line="0" w:lineRule="atLeast"/>
        <w:ind w:left="240" w:hangingChars="75" w:hanging="240"/>
        <w:rPr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一、非同步</w:t>
      </w:r>
      <w:r w:rsidRPr="00556DD6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  <w:shd w:val="pct15" w:color="auto" w:fill="FFFFFF"/>
        </w:rPr>
        <w:t>數位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課程</w:t>
      </w:r>
      <w:r w:rsidR="009C123E" w:rsidRPr="00652D3A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7AA80EAB" wp14:editId="1C47B38E">
                <wp:simplePos x="0" y="0"/>
                <wp:positionH relativeFrom="margin">
                  <wp:posOffset>3888105</wp:posOffset>
                </wp:positionH>
                <wp:positionV relativeFrom="margin">
                  <wp:posOffset>13970000</wp:posOffset>
                </wp:positionV>
                <wp:extent cx="1540510" cy="514350"/>
                <wp:effectExtent l="0" t="0" r="0" b="0"/>
                <wp:wrapNone/>
                <wp:docPr id="30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23E" w:rsidRPr="0012709C" w:rsidRDefault="009C123E" w:rsidP="009C123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請接下一頁</w:t>
                            </w: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0EAB" id="文字方塊 3" o:spid="_x0000_s1044" type="#_x0000_t202" style="position:absolute;left:0;text-align:left;margin-left:306.15pt;margin-top:1100pt;width:121.3pt;height:40.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" filled="f" stroked="f">
                <v:textbox>
                  <w:txbxContent>
                    <w:p w:rsidR="009C123E" w:rsidRPr="0012709C" w:rsidRDefault="009C123E" w:rsidP="009C123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請接下一頁</w:t>
                      </w: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C123E" w:rsidRPr="00652D3A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5C004C3" wp14:editId="32836CD4">
                <wp:simplePos x="0" y="0"/>
                <wp:positionH relativeFrom="column">
                  <wp:posOffset>8953500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B2B063" id="直線接點 31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pt,11.6pt" to="7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743003" w:rsidRPr="00652D3A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4AEFD62D" wp14:editId="6DF84C72">
                <wp:simplePos x="0" y="0"/>
                <wp:positionH relativeFrom="margin">
                  <wp:posOffset>3888105</wp:posOffset>
                </wp:positionH>
                <wp:positionV relativeFrom="margin">
                  <wp:posOffset>13970000</wp:posOffset>
                </wp:positionV>
                <wp:extent cx="1540510" cy="514350"/>
                <wp:effectExtent l="0" t="0" r="0" b="0"/>
                <wp:wrapNone/>
                <wp:docPr id="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003" w:rsidRPr="0012709C" w:rsidRDefault="00743003" w:rsidP="0074300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請接下一頁</w:t>
                            </w: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D62D" id="_x0000_s1045" type="#_x0000_t202" style="position:absolute;left:0;text-align:left;margin-left:306.15pt;margin-top:1100pt;width:121.3pt;height:40.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" filled="f" stroked="f">
                <v:textbox>
                  <w:txbxContent>
                    <w:p w:rsidR="00743003" w:rsidRPr="0012709C" w:rsidRDefault="00743003" w:rsidP="0074300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請接下一頁</w:t>
                      </w: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074F" w:rsidRPr="00652D3A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7FD74D1" wp14:editId="01775E28">
                <wp:simplePos x="0" y="0"/>
                <wp:positionH relativeFrom="column">
                  <wp:posOffset>8953500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3B0FAAC" id="直線接點 5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pt,11.6pt" to="7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tbl>
      <w:tblPr>
        <w:tblW w:w="3714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4559"/>
        <w:gridCol w:w="485"/>
        <w:gridCol w:w="855"/>
        <w:gridCol w:w="923"/>
        <w:gridCol w:w="855"/>
        <w:gridCol w:w="851"/>
        <w:gridCol w:w="425"/>
        <w:gridCol w:w="425"/>
        <w:gridCol w:w="423"/>
        <w:gridCol w:w="425"/>
      </w:tblGrid>
      <w:tr w:rsidR="00196AFC" w:rsidRPr="00141319" w:rsidTr="00E06346">
        <w:trPr>
          <w:cantSplit/>
          <w:trHeight w:val="516"/>
          <w:tblHeader/>
        </w:trPr>
        <w:tc>
          <w:tcPr>
            <w:tcW w:w="233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D6E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96AFC" w:rsidRDefault="00196AFC" w:rsidP="006D6E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講座姓名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6AFC" w:rsidRPr="00196AFC" w:rsidRDefault="00196AFC" w:rsidP="00C2158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96AF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課程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8E4D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D2C7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紙本教材</w:t>
            </w:r>
          </w:p>
        </w:tc>
        <w:tc>
          <w:tcPr>
            <w:tcW w:w="79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D6E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時數</w:t>
            </w:r>
          </w:p>
        </w:tc>
      </w:tr>
      <w:tr w:rsidR="001F6A7F" w:rsidRPr="00141319" w:rsidTr="00E06346">
        <w:trPr>
          <w:cantSplit/>
          <w:trHeight w:val="926"/>
          <w:tblHeader/>
        </w:trPr>
        <w:tc>
          <w:tcPr>
            <w:tcW w:w="23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D6E1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D6E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3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BD5C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196AFC" w:rsidRPr="00141319" w:rsidRDefault="00196AFC" w:rsidP="00BD5C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9C46A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196AFC" w:rsidRPr="00141319" w:rsidRDefault="00196AFC" w:rsidP="009C46A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6D6E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時數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6D6E1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應減少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6D6E1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適當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D6E1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應增加</w:t>
            </w:r>
          </w:p>
        </w:tc>
      </w:tr>
      <w:tr w:rsidR="001F6A7F" w:rsidRPr="00141319" w:rsidTr="00E06346">
        <w:trPr>
          <w:cantSplit/>
          <w:trHeight w:val="119"/>
          <w:tblHeader/>
        </w:trPr>
        <w:tc>
          <w:tcPr>
            <w:tcW w:w="23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462FA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462FA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462FA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E06346" w:rsidRPr="00141319" w:rsidTr="00556DD6">
        <w:trPr>
          <w:cantSplit/>
          <w:trHeight w:hRule="exact" w:val="567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9A276D">
              <w:rPr>
                <w:rFonts w:ascii="Times New Roman" w:eastAsia="標楷體" w:hAnsi="Times New Roman" w:cs="Times New Roman" w:hint="eastAsia"/>
              </w:rPr>
              <w:t>國家重要政策</w:t>
            </w:r>
            <w:r>
              <w:rPr>
                <w:rFonts w:ascii="Times New Roman" w:eastAsia="標楷體" w:hAnsi="Times New Roman" w:cs="Times New Roman" w:hint="eastAsia"/>
              </w:rPr>
              <w:t>與議題</w:t>
            </w:r>
          </w:p>
        </w:tc>
        <w:tc>
          <w:tcPr>
            <w:tcW w:w="2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9A276D" w:rsidRDefault="00196AFC" w:rsidP="003345EF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1.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人權議題與發展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A4A3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6417BD">
        <w:trPr>
          <w:cantSplit/>
          <w:trHeight w:hRule="exact"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spacing w:line="240" w:lineRule="exact"/>
              <w:ind w:left="6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2.</w:t>
            </w:r>
            <w:r w:rsidR="003345EF">
              <w:rPr>
                <w:rFonts w:ascii="Times New Roman" w:eastAsia="標楷體" w:hAnsi="Times New Roman" w:cs="Times New Roman" w:hint="eastAsia"/>
                <w:kern w:val="0"/>
              </w:rPr>
              <w:t>國際性別議題之最新發展與挑戰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A4A3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F6A7F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9A276D" w:rsidRDefault="00196AFC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3.</w:t>
            </w:r>
            <w:r w:rsidR="006417BD" w:rsidRPr="00910AB2">
              <w:rPr>
                <w:rFonts w:ascii="Times New Roman" w:eastAsia="標楷體" w:hAnsi="Times New Roman" w:cs="Times New Roman" w:hint="eastAsia"/>
                <w:kern w:val="0"/>
              </w:rPr>
              <w:t>智慧國家與綠能矽島：</w:t>
            </w:r>
            <w:r w:rsidRPr="007E7FDB">
              <w:rPr>
                <w:rFonts w:ascii="Times New Roman" w:eastAsia="標楷體" w:hAnsi="Times New Roman" w:cs="Times New Roman" w:hint="eastAsia"/>
                <w:kern w:val="0"/>
              </w:rPr>
              <w:t>邁向智慧國家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="006417BD" w:rsidRPr="00910AB2">
              <w:rPr>
                <w:rFonts w:ascii="Times New Roman" w:eastAsia="標楷體" w:hAnsi="Times New Roman" w:cs="Times New Roman" w:hint="eastAsia"/>
                <w:kern w:val="0"/>
              </w:rPr>
              <w:t>智慧國家與綠能矽島：</w:t>
            </w:r>
            <w:r w:rsidRPr="007E7FDB">
              <w:rPr>
                <w:rFonts w:ascii="Times New Roman" w:eastAsia="標楷體" w:hAnsi="Times New Roman" w:cs="Times New Roman" w:hint="eastAsia"/>
                <w:kern w:val="0"/>
              </w:rPr>
              <w:t>我國能源政策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hRule="exact"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9A276D" w:rsidRDefault="00196AFC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公義社會</w:t>
            </w:r>
            <w:r w:rsidRPr="00365583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國民法官</w:t>
            </w:r>
            <w:r w:rsidR="00ED679E">
              <w:rPr>
                <w:rFonts w:ascii="Times New Roman" w:eastAsia="標楷體" w:hAnsi="Times New Roman" w:cs="Times New Roman" w:hint="eastAsia"/>
                <w:kern w:val="0"/>
              </w:rPr>
              <w:t>法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6</w:t>
            </w:r>
            <w:r w:rsidRPr="00DB11AB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幸福家園</w:t>
            </w:r>
            <w:r w:rsidRPr="00365583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環境倫理與永續發展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val="636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9A276D" w:rsidRDefault="00196AFC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7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文化臺灣</w:t>
            </w:r>
            <w:r w:rsidRPr="00365583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族群和諧與文化多元發展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057FDE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8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文化臺灣</w:t>
            </w:r>
            <w:r w:rsidRPr="00365583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="006417BD">
              <w:rPr>
                <w:rFonts w:ascii="Times New Roman" w:eastAsia="標楷體" w:hAnsi="Times New Roman" w:cs="Times New Roman" w:hint="eastAsia"/>
                <w:kern w:val="0"/>
              </w:rPr>
              <w:t>臺灣經緯與國家發展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856FE7" w:rsidRPr="00141319" w:rsidTr="00057FDE">
        <w:trPr>
          <w:cantSplit/>
          <w:trHeight w:val="567"/>
        </w:trPr>
        <w:tc>
          <w:tcPr>
            <w:tcW w:w="191" w:type="pct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spacing w:line="320" w:lineRule="exact"/>
              <w:ind w:left="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85F86">
              <w:rPr>
                <w:rFonts w:ascii="標楷體" w:eastAsia="標楷體" w:hAnsi="標楷體" w:hint="eastAsia"/>
              </w:rPr>
              <w:t>行政知能與實務</w:t>
            </w: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975791" w:rsidRDefault="00856FE7" w:rsidP="00856FE7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9</w:t>
            </w: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方案規劃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9A276D" w:rsidRDefault="00856FE7" w:rsidP="00856FE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5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417BD" w:rsidRPr="00141319" w:rsidTr="008951D8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7BD" w:rsidRPr="00141319" w:rsidRDefault="006417BD" w:rsidP="006417BD">
            <w:pPr>
              <w:spacing w:line="320" w:lineRule="exact"/>
              <w:ind w:left="60" w:right="11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7BD" w:rsidRPr="006417BD" w:rsidRDefault="006417BD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8951D8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危機處理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9A276D" w:rsidRDefault="006417BD" w:rsidP="006417B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417BD" w:rsidRPr="00141319" w:rsidTr="008951D8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7BD" w:rsidRPr="00141319" w:rsidRDefault="006417BD" w:rsidP="006417BD">
            <w:pPr>
              <w:spacing w:line="320" w:lineRule="exact"/>
              <w:ind w:left="60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6417BD" w:rsidRDefault="006417BD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417BD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8951D8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Pr="006417B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6417BD">
              <w:rPr>
                <w:rFonts w:ascii="Times New Roman" w:eastAsia="標楷體" w:hAnsi="Times New Roman" w:cs="Times New Roman"/>
                <w:kern w:val="0"/>
              </w:rPr>
              <w:t>績效管理</w:t>
            </w: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與應用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BD" w:rsidRPr="009A276D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BD" w:rsidRPr="009A276D" w:rsidRDefault="006417BD" w:rsidP="006417B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417BD" w:rsidRPr="00141319" w:rsidTr="008951D8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7BD" w:rsidRPr="00141319" w:rsidRDefault="006417BD" w:rsidP="006417BD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7BD" w:rsidRPr="006417BD" w:rsidRDefault="006417BD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6417BD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8951D8"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 w:rsidRPr="006417B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6417BD">
              <w:rPr>
                <w:rFonts w:ascii="Times New Roman" w:eastAsia="標楷體" w:hAnsi="Times New Roman" w:cs="Times New Roman"/>
                <w:kern w:val="0"/>
              </w:rPr>
              <w:t>團隊經營與</w:t>
            </w:r>
            <w:r w:rsidRPr="006417BD">
              <w:rPr>
                <w:rFonts w:ascii="Times New Roman" w:eastAsia="標楷體" w:hAnsi="Times New Roman" w:cs="Times New Roman" w:hint="eastAsia"/>
                <w:kern w:val="0"/>
              </w:rPr>
              <w:t>協力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9A276D" w:rsidRDefault="006417BD" w:rsidP="006417B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17BD" w:rsidRPr="00141319" w:rsidRDefault="006417BD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90FD4" w:rsidRPr="00141319" w:rsidTr="008951D8">
        <w:trPr>
          <w:cantSplit/>
          <w:trHeight w:val="712"/>
        </w:trPr>
        <w:tc>
          <w:tcPr>
            <w:tcW w:w="191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FD4" w:rsidRPr="00141319" w:rsidRDefault="00190FD4" w:rsidP="006417BD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85F86">
              <w:rPr>
                <w:rFonts w:ascii="標楷體" w:eastAsia="標楷體" w:hAnsi="標楷體" w:hint="eastAsia"/>
              </w:rPr>
              <w:t>公務相關法規與實務</w:t>
            </w: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6417BD" w:rsidRDefault="00190FD4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10AB2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8951D8"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Pr="00910AB2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910AB2">
              <w:rPr>
                <w:rFonts w:ascii="Times New Roman" w:eastAsia="標楷體" w:hAnsi="Times New Roman" w:cs="Times New Roman" w:hint="eastAsia"/>
                <w:kern w:val="0"/>
              </w:rPr>
              <w:t>行政程序法與案例解析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141319" w:rsidRDefault="00190FD4" w:rsidP="006417B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6417B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Default="00076A1E" w:rsidP="006417B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141319" w:rsidRDefault="00190FD4" w:rsidP="006417B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90FD4" w:rsidRPr="00141319" w:rsidTr="008951D8">
        <w:trPr>
          <w:cantSplit/>
          <w:trHeight w:val="713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FD4" w:rsidRPr="00141319" w:rsidRDefault="00190FD4" w:rsidP="00190FD4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0FD4" w:rsidRPr="00910AB2" w:rsidRDefault="00975791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8951D8"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="00190FD4" w:rsidRPr="00910AB2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190FD4" w:rsidRPr="00910AB2">
              <w:rPr>
                <w:rFonts w:ascii="Times New Roman" w:eastAsia="標楷體" w:hAnsi="Times New Roman" w:cs="Times New Roman" w:hint="eastAsia"/>
                <w:kern w:val="0"/>
              </w:rPr>
              <w:t>政府資訊公開法與案例解析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Default="00190FD4" w:rsidP="00190FD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90FD4" w:rsidRPr="00141319" w:rsidTr="008951D8">
        <w:trPr>
          <w:cantSplit/>
          <w:trHeight w:val="712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FD4" w:rsidRPr="00141319" w:rsidRDefault="00190FD4" w:rsidP="00190FD4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910AB2" w:rsidRDefault="00910AB2" w:rsidP="00975791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10AB2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8951D8"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="00190FD4" w:rsidRPr="00910AB2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190FD4" w:rsidRPr="0026665B">
              <w:rPr>
                <w:rFonts w:ascii="Times New Roman" w:eastAsia="標楷體" w:hAnsi="Times New Roman" w:cs="Times New Roman" w:hint="eastAsia"/>
                <w:kern w:val="0"/>
              </w:rPr>
              <w:t>刑法瀆職罪與貪污</w:t>
            </w:r>
            <w:r w:rsidR="00190FD4" w:rsidRPr="00910AB2">
              <w:rPr>
                <w:rFonts w:ascii="Times New Roman" w:eastAsia="標楷體" w:hAnsi="Times New Roman" w:cs="Times New Roman" w:hint="eastAsia"/>
                <w:kern w:val="0"/>
              </w:rPr>
              <w:t>治罪條例及案例解析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141319" w:rsidRDefault="00190FD4" w:rsidP="00190FD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D4" w:rsidRDefault="00190FD4" w:rsidP="00190FD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90FD4" w:rsidRPr="00141319" w:rsidTr="008951D8">
        <w:trPr>
          <w:cantSplit/>
          <w:trHeight w:val="713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FD4" w:rsidRPr="00141319" w:rsidRDefault="00190FD4" w:rsidP="00190FD4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0FD4" w:rsidRPr="00910AB2" w:rsidRDefault="00975791" w:rsidP="003345EF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8951D8">
              <w:rPr>
                <w:rFonts w:ascii="Times New Roman" w:eastAsia="標楷體" w:hAnsi="Times New Roman" w:cs="Times New Roman" w:hint="eastAsia"/>
                <w:kern w:val="0"/>
              </w:rPr>
              <w:t>6</w:t>
            </w:r>
            <w:r w:rsidR="00190FD4" w:rsidRPr="00910AB2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190FD4" w:rsidRPr="00910AB2">
              <w:rPr>
                <w:rFonts w:ascii="Times New Roman" w:eastAsia="標楷體" w:hAnsi="Times New Roman" w:cs="Times New Roman" w:hint="eastAsia"/>
                <w:kern w:val="0"/>
              </w:rPr>
              <w:t>公務人員保障制度與</w:t>
            </w:r>
            <w:r w:rsidR="00ED679E">
              <w:rPr>
                <w:rFonts w:ascii="Times New Roman" w:eastAsia="標楷體" w:hAnsi="Times New Roman" w:cs="Times New Roman" w:hint="eastAsia"/>
                <w:kern w:val="0"/>
              </w:rPr>
              <w:t>實務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Default="00190FD4" w:rsidP="00190FD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0FD4" w:rsidRPr="00141319" w:rsidRDefault="00190FD4" w:rsidP="00190FD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E06346" w:rsidRDefault="00E06346"/>
    <w:p w:rsidR="00E06346" w:rsidRDefault="00E06346"/>
    <w:p w:rsidR="00E06346" w:rsidRDefault="00E06346"/>
    <w:p w:rsidR="00E06346" w:rsidRDefault="00E06346"/>
    <w:tbl>
      <w:tblPr>
        <w:tblW w:w="3714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4559"/>
        <w:gridCol w:w="485"/>
        <w:gridCol w:w="855"/>
        <w:gridCol w:w="923"/>
        <w:gridCol w:w="855"/>
        <w:gridCol w:w="851"/>
        <w:gridCol w:w="425"/>
        <w:gridCol w:w="425"/>
        <w:gridCol w:w="423"/>
        <w:gridCol w:w="425"/>
      </w:tblGrid>
      <w:tr w:rsidR="00E06346" w:rsidRPr="00141319" w:rsidTr="00E06346">
        <w:trPr>
          <w:cantSplit/>
          <w:trHeight w:val="516"/>
          <w:tblHeader/>
        </w:trPr>
        <w:tc>
          <w:tcPr>
            <w:tcW w:w="233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課程名稱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96AFC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講座姓名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6346" w:rsidRPr="00196AFC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96AF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課程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D2C7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紙本教材</w:t>
            </w:r>
          </w:p>
        </w:tc>
        <w:tc>
          <w:tcPr>
            <w:tcW w:w="79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時數</w:t>
            </w:r>
          </w:p>
        </w:tc>
      </w:tr>
      <w:tr w:rsidR="00E06346" w:rsidRPr="00141319" w:rsidTr="00E06346">
        <w:trPr>
          <w:cantSplit/>
          <w:trHeight w:val="926"/>
          <w:tblHeader/>
        </w:trPr>
        <w:tc>
          <w:tcPr>
            <w:tcW w:w="23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3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時數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應減少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適當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應增加</w:t>
            </w:r>
          </w:p>
        </w:tc>
      </w:tr>
      <w:tr w:rsidR="00E06346" w:rsidRPr="00141319" w:rsidTr="00E06346">
        <w:trPr>
          <w:cantSplit/>
          <w:trHeight w:val="119"/>
          <w:tblHeader/>
        </w:trPr>
        <w:tc>
          <w:tcPr>
            <w:tcW w:w="23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910AB2" w:rsidRPr="00141319" w:rsidTr="008951D8">
        <w:trPr>
          <w:cantSplit/>
          <w:trHeight w:val="567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F6A7F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6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政府治理與國家發展</w:t>
            </w:r>
          </w:p>
        </w:tc>
        <w:tc>
          <w:tcPr>
            <w:tcW w:w="214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Default="00856FE7" w:rsidP="00975791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8951D8">
              <w:rPr>
                <w:rFonts w:ascii="Times New Roman" w:eastAsia="標楷體" w:hAnsi="Times New Roman" w:cs="Times New Roman" w:hint="eastAsia"/>
                <w:kern w:val="0"/>
              </w:rPr>
              <w:t>7</w:t>
            </w:r>
            <w:r w:rsidR="00910AB2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975791" w:rsidRPr="00975791">
              <w:rPr>
                <w:rFonts w:ascii="Times New Roman" w:eastAsia="標楷體" w:hAnsi="Times New Roman" w:cs="Times New Roman" w:hint="eastAsia"/>
                <w:kern w:val="0"/>
              </w:rPr>
              <w:t>交通事業人員實用英語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8951D8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F6A7F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9A276D" w:rsidRDefault="00856FE7" w:rsidP="00975791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8951D8">
              <w:rPr>
                <w:rFonts w:ascii="Times New Roman" w:eastAsia="標楷體" w:hAnsi="Times New Roman" w:cs="Times New Roman" w:hint="eastAsia"/>
                <w:kern w:val="0"/>
              </w:rPr>
              <w:t>8</w:t>
            </w:r>
            <w:r w:rsidR="00910AB2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910AB2" w:rsidRPr="00F22A81">
              <w:rPr>
                <w:rFonts w:ascii="Times New Roman" w:eastAsia="標楷體" w:hAnsi="Times New Roman" w:cs="Times New Roman" w:hint="eastAsia"/>
                <w:kern w:val="0"/>
              </w:rPr>
              <w:t>公務實用英語</w:t>
            </w:r>
            <w:r w:rsidR="00910AB2" w:rsidRPr="00DB11AB">
              <w:rPr>
                <w:rFonts w:ascii="Times New Roman" w:eastAsia="標楷體" w:hAnsi="Times New Roman" w:cs="Times New Roman" w:hint="eastAsia"/>
                <w:kern w:val="0"/>
              </w:rPr>
              <w:t>（</w:t>
            </w:r>
            <w:r w:rsidR="00910AB2" w:rsidRPr="00F22A81">
              <w:rPr>
                <w:rFonts w:ascii="Times New Roman" w:eastAsia="標楷體" w:hAnsi="Times New Roman" w:cs="Times New Roman" w:hint="eastAsia"/>
                <w:kern w:val="0"/>
              </w:rPr>
              <w:t>基礎篇</w:t>
            </w:r>
            <w:r w:rsidR="00910AB2" w:rsidRPr="00DB11AB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  <w:r w:rsidR="00910AB2" w:rsidRPr="004C3F9A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="00910AB2" w:rsidRPr="007C4A57">
              <w:rPr>
                <w:rFonts w:ascii="Times New Roman" w:eastAsia="標楷體" w:hAnsi="Times New Roman" w:cs="Times New Roman" w:hint="eastAsia"/>
                <w:kern w:val="0"/>
              </w:rPr>
              <w:t>政府體制介紹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8951D8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F6A7F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Default="008951D8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19</w:t>
            </w:r>
            <w:r w:rsidR="00910AB2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910AB2" w:rsidRPr="00F22A81">
              <w:rPr>
                <w:rFonts w:ascii="Times New Roman" w:eastAsia="標楷體" w:hAnsi="Times New Roman" w:cs="Times New Roman" w:hint="eastAsia"/>
                <w:kern w:val="0"/>
              </w:rPr>
              <w:t>公務實用英語</w:t>
            </w:r>
            <w:r w:rsidR="00910AB2" w:rsidRPr="00DB11AB">
              <w:rPr>
                <w:rFonts w:ascii="Times New Roman" w:eastAsia="標楷體" w:hAnsi="Times New Roman" w:cs="Times New Roman" w:hint="eastAsia"/>
                <w:kern w:val="0"/>
              </w:rPr>
              <w:t>（</w:t>
            </w:r>
            <w:r w:rsidR="00910AB2" w:rsidRPr="00F22A81">
              <w:rPr>
                <w:rFonts w:ascii="Times New Roman" w:eastAsia="標楷體" w:hAnsi="Times New Roman" w:cs="Times New Roman" w:hint="eastAsia"/>
                <w:kern w:val="0"/>
              </w:rPr>
              <w:t>基礎篇</w:t>
            </w:r>
            <w:r w:rsidR="00910AB2" w:rsidRPr="00DB11AB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  <w:r w:rsidR="00910AB2" w:rsidRPr="004C3F9A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="00910AB2" w:rsidRPr="007C4A57">
              <w:rPr>
                <w:rFonts w:ascii="Times New Roman" w:eastAsia="標楷體" w:hAnsi="Times New Roman" w:cs="Times New Roman" w:hint="eastAsia"/>
                <w:kern w:val="0"/>
              </w:rPr>
              <w:t>機關</w:t>
            </w:r>
            <w:r w:rsidR="00910AB2">
              <w:rPr>
                <w:rFonts w:ascii="Times New Roman" w:eastAsia="標楷體" w:hAnsi="Times New Roman" w:cs="Times New Roman" w:hint="eastAsia"/>
                <w:kern w:val="0"/>
              </w:rPr>
              <w:t>/</w:t>
            </w:r>
            <w:r w:rsidR="00910AB2" w:rsidRPr="007C4A57">
              <w:rPr>
                <w:rFonts w:ascii="Times New Roman" w:eastAsia="標楷體" w:hAnsi="Times New Roman" w:cs="Times New Roman" w:hint="eastAsia"/>
                <w:kern w:val="0"/>
              </w:rPr>
              <w:t>職務介紹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8951D8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F6A7F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 w:rsidR="008951D8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公務實用英語</w:t>
            </w:r>
            <w:r w:rsidRPr="00DB11AB">
              <w:rPr>
                <w:rFonts w:ascii="Times New Roman" w:eastAsia="標楷體" w:hAnsi="Times New Roman" w:cs="Times New Roman" w:hint="eastAsia"/>
                <w:kern w:val="0"/>
              </w:rPr>
              <w:t>（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基礎篇</w:t>
            </w:r>
            <w:r w:rsidRPr="00DB11AB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  <w:r w:rsidRPr="004C3F9A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="00ED679E">
              <w:rPr>
                <w:rFonts w:ascii="Times New Roman" w:eastAsia="標楷體" w:hAnsi="Times New Roman" w:cs="Times New Roman" w:hint="eastAsia"/>
                <w:kern w:val="0"/>
              </w:rPr>
              <w:t>我國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國情介紹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8951D8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41319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 w:rsidR="008951D8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智慧政府與數位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服務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8951D8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41319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 w:rsidR="008951D8">
              <w:rPr>
                <w:rFonts w:ascii="Times New Roman" w:eastAsia="標楷體" w:hAnsi="Times New Roman" w:cs="Times New Roman"/>
                <w:kern w:val="0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智慧政府與數位服務（基礎篇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一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8951D8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41319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BB5930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 w:rsidR="008951D8">
              <w:rPr>
                <w:rFonts w:ascii="Times New Roman" w:eastAsia="標楷體" w:hAnsi="Times New Roman" w:cs="Times New Roman"/>
                <w:kern w:val="0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智慧政府與數位服務（基礎篇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二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8951D8">
        <w:trPr>
          <w:cantSplit/>
          <w:trHeight w:val="567"/>
        </w:trPr>
        <w:tc>
          <w:tcPr>
            <w:tcW w:w="191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41319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</w:t>
            </w: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9A276D" w:rsidRDefault="00910AB2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  <w:r w:rsidR="008951D8">
              <w:rPr>
                <w:rFonts w:ascii="Times New Roman" w:eastAsia="標楷體" w:hAnsi="Times New Roman" w:cs="Times New Roman"/>
                <w:kern w:val="0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專題研討實務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9A276D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8951D8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0AB2" w:rsidRPr="00141319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Default="00975791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  <w:r w:rsidR="008951D8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="00910AB2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910AB2">
              <w:rPr>
                <w:rFonts w:ascii="Times New Roman" w:eastAsia="標楷體" w:hAnsi="Times New Roman" w:cs="Times New Roman" w:hint="eastAsia"/>
                <w:kern w:val="0"/>
              </w:rPr>
              <w:t>專題研討實務</w:t>
            </w:r>
            <w:r w:rsidR="00910AB2" w:rsidRPr="00365583">
              <w:rPr>
                <w:rFonts w:ascii="Times New Roman" w:eastAsia="標楷體" w:hAnsi="Times New Roman" w:cs="Times New Roman" w:hint="eastAsia"/>
                <w:kern w:val="0"/>
              </w:rPr>
              <w:t>－政策分析工具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910AB2" w:rsidRPr="00141319" w:rsidTr="008951D8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AB2" w:rsidRPr="00141319" w:rsidRDefault="00910AB2" w:rsidP="00910AB2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0D6AE7" w:rsidRDefault="00975791" w:rsidP="00910AB2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  <w:r w:rsidR="008951D8">
              <w:rPr>
                <w:rFonts w:ascii="Times New Roman" w:eastAsia="標楷體" w:hAnsi="Times New Roman" w:cs="Times New Roman"/>
                <w:kern w:val="0"/>
              </w:rPr>
              <w:t>6</w:t>
            </w:r>
            <w:r w:rsidR="00910AB2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="00910AB2" w:rsidRPr="000D6AE7">
              <w:rPr>
                <w:rFonts w:ascii="Times New Roman" w:eastAsia="標楷體" w:hAnsi="Times New Roman" w:cs="Times New Roman" w:hint="eastAsia"/>
                <w:kern w:val="0"/>
              </w:rPr>
              <w:t>訓練法規與實務</w:t>
            </w:r>
          </w:p>
        </w:tc>
        <w:tc>
          <w:tcPr>
            <w:tcW w:w="2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Default="00910AB2" w:rsidP="00910AB2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0AB2" w:rsidRPr="00141319" w:rsidRDefault="00910AB2" w:rsidP="00910AB2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35170B" w:rsidRDefault="00556DD6" w:rsidP="00556DD6">
      <w:pPr>
        <w:spacing w:beforeLines="100" w:before="360" w:afterLines="50" w:after="18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二、直播課程</w:t>
      </w:r>
    </w:p>
    <w:tbl>
      <w:tblPr>
        <w:tblW w:w="5249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552"/>
        <w:gridCol w:w="457"/>
        <w:gridCol w:w="1085"/>
        <w:gridCol w:w="1274"/>
        <w:gridCol w:w="1419"/>
        <w:gridCol w:w="712"/>
        <w:gridCol w:w="851"/>
        <w:gridCol w:w="854"/>
        <w:gridCol w:w="851"/>
        <w:gridCol w:w="851"/>
        <w:gridCol w:w="424"/>
        <w:gridCol w:w="427"/>
        <w:gridCol w:w="427"/>
        <w:gridCol w:w="418"/>
      </w:tblGrid>
      <w:tr w:rsidR="00E06346" w:rsidRPr="00141319" w:rsidTr="00E06346">
        <w:trPr>
          <w:cantSplit/>
          <w:trHeight w:val="516"/>
          <w:tblHeader/>
        </w:trPr>
        <w:tc>
          <w:tcPr>
            <w:tcW w:w="165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6346" w:rsidRPr="00E16E62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講座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2061" w:type="pct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6346" w:rsidRPr="00E16E62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E16E62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講座</w:t>
            </w: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D2C7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紙本教材</w:t>
            </w:r>
          </w:p>
        </w:tc>
        <w:tc>
          <w:tcPr>
            <w:tcW w:w="56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時數</w:t>
            </w:r>
          </w:p>
        </w:tc>
      </w:tr>
      <w:tr w:rsidR="00E06346" w:rsidRPr="00141319" w:rsidTr="00E06346">
        <w:trPr>
          <w:cantSplit/>
          <w:trHeight w:val="926"/>
          <w:tblHeader/>
        </w:trPr>
        <w:tc>
          <w:tcPr>
            <w:tcW w:w="165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46" w:rsidRPr="00C64B1B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教學</w:t>
            </w:r>
            <w:r w:rsidRPr="00C64B1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態度</w:t>
            </w:r>
          </w:p>
          <w:p w:rsidR="00E06346" w:rsidRPr="00141319" w:rsidRDefault="00E06346" w:rsidP="00BD3AA4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64B1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（如具熱忱、認真等）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教學內容</w:t>
            </w:r>
          </w:p>
          <w:p w:rsidR="00E06346" w:rsidRPr="00141319" w:rsidRDefault="00E06346" w:rsidP="00BD3AA4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（如有組織性</w:t>
            </w:r>
            <w:r w:rsidRPr="009A276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豐富、</w:t>
            </w:r>
            <w:r w:rsidRPr="009A276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切合課程主題等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教學</w:t>
            </w:r>
            <w:r w:rsidRPr="00C64B1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方法與技巧</w:t>
            </w:r>
          </w:p>
          <w:p w:rsidR="00E06346" w:rsidRPr="00141319" w:rsidRDefault="00E06346" w:rsidP="00BD3AA4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9A276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講解清</w:t>
            </w:r>
            <w:r w:rsidRPr="007C1C4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楚、有效引導互動</w:t>
            </w:r>
            <w:r w:rsidRPr="009A276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等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能保持行政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中立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時數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應減少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適當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應增加</w:t>
            </w:r>
          </w:p>
        </w:tc>
      </w:tr>
      <w:tr w:rsidR="00E06346" w:rsidRPr="00141319" w:rsidTr="00FB782E">
        <w:trPr>
          <w:cantSplit/>
          <w:trHeight w:val="119"/>
          <w:tblHeader/>
        </w:trPr>
        <w:tc>
          <w:tcPr>
            <w:tcW w:w="165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856FE7" w:rsidRPr="00141319" w:rsidTr="00D4131A">
        <w:trPr>
          <w:cantSplit/>
          <w:trHeight w:val="835"/>
        </w:trPr>
        <w:tc>
          <w:tcPr>
            <w:tcW w:w="1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485F86" w:rsidRDefault="00856FE7" w:rsidP="00856FE7">
            <w:pPr>
              <w:spacing w:line="240" w:lineRule="exact"/>
              <w:ind w:left="62" w:right="113"/>
              <w:jc w:val="center"/>
              <w:rPr>
                <w:rFonts w:ascii="標楷體" w:eastAsia="標楷體" w:hAnsi="標楷體"/>
              </w:rPr>
            </w:pPr>
            <w:r w:rsidRPr="00485F86">
              <w:rPr>
                <w:rFonts w:ascii="標楷體" w:eastAsia="標楷體" w:hAnsi="標楷體" w:hint="eastAsia"/>
              </w:rPr>
              <w:t>行政知能與實務</w:t>
            </w:r>
          </w:p>
        </w:tc>
        <w:tc>
          <w:tcPr>
            <w:tcW w:w="15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975791" w:rsidRDefault="00856FE7" w:rsidP="00856FE7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Pr="0097579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975791">
              <w:rPr>
                <w:rFonts w:ascii="Times New Roman" w:eastAsia="標楷體" w:hAnsi="Times New Roman" w:cs="Times New Roman" w:hint="eastAsia"/>
                <w:kern w:val="0"/>
              </w:rPr>
              <w:t>智慧交通與創新服務</w:t>
            </w:r>
          </w:p>
        </w:tc>
        <w:tc>
          <w:tcPr>
            <w:tcW w:w="1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Default="00856FE7" w:rsidP="00856FE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142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2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856FE7" w:rsidRPr="00141319" w:rsidTr="00D4131A">
        <w:trPr>
          <w:cantSplit/>
          <w:trHeight w:val="835"/>
        </w:trPr>
        <w:tc>
          <w:tcPr>
            <w:tcW w:w="1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485F86" w:rsidRDefault="00856FE7" w:rsidP="00856FE7">
            <w:pPr>
              <w:spacing w:line="240" w:lineRule="exact"/>
              <w:ind w:left="62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FE7" w:rsidRPr="00975791" w:rsidRDefault="00856FE7" w:rsidP="00856FE7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 w:rsidRPr="00975791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Pr="00975791">
              <w:rPr>
                <w:rFonts w:ascii="Times New Roman" w:eastAsia="標楷體" w:hAnsi="Times New Roman" w:cs="Times New Roman" w:hint="eastAsia"/>
                <w:kern w:val="0"/>
              </w:rPr>
              <w:t>服務行銷與顧客關係</w:t>
            </w:r>
          </w:p>
        </w:tc>
        <w:tc>
          <w:tcPr>
            <w:tcW w:w="1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FE7" w:rsidRDefault="00856FE7" w:rsidP="00856FE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142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2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856FE7" w:rsidRPr="00141319" w:rsidTr="00856FE7">
        <w:trPr>
          <w:cantSplit/>
          <w:trHeight w:val="835"/>
        </w:trPr>
        <w:tc>
          <w:tcPr>
            <w:tcW w:w="1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9A276D" w:rsidRDefault="00856FE7" w:rsidP="00856FE7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>
              <w:rPr>
                <w:rFonts w:ascii="Times New Roman" w:eastAsia="標楷體" w:hAnsi="Times New Roman" w:cs="Times New Roman"/>
                <w:kern w:val="0"/>
              </w:rPr>
              <w:t>直播課程：</w:t>
            </w:r>
            <w:r w:rsidRPr="00910AB2">
              <w:rPr>
                <w:rFonts w:ascii="Times New Roman" w:eastAsia="標楷體" w:hAnsi="Times New Roman" w:cs="Times New Roman" w:hint="eastAsia"/>
                <w:kern w:val="0"/>
              </w:rPr>
              <w:t>方案規劃</w:t>
            </w:r>
          </w:p>
        </w:tc>
        <w:tc>
          <w:tcPr>
            <w:tcW w:w="1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9A276D" w:rsidRDefault="00856FE7" w:rsidP="00856FE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</w:t>
            </w:r>
          </w:p>
        </w:tc>
        <w:tc>
          <w:tcPr>
            <w:tcW w:w="142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2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856FE7" w:rsidRPr="00141319" w:rsidTr="00931443">
        <w:trPr>
          <w:cantSplit/>
          <w:trHeight w:val="835"/>
        </w:trPr>
        <w:tc>
          <w:tcPr>
            <w:tcW w:w="1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spacing w:line="320" w:lineRule="exact"/>
              <w:ind w:left="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FE7" w:rsidRDefault="00856FE7" w:rsidP="00856FE7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7368FA">
              <w:rPr>
                <w:rFonts w:ascii="Times New Roman" w:eastAsia="標楷體" w:hAnsi="Times New Roman" w:cs="Times New Roman" w:hint="eastAsia"/>
                <w:kern w:val="0"/>
              </w:rPr>
              <w:t>直播課程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Pr="00910AB2">
              <w:rPr>
                <w:rFonts w:ascii="Times New Roman" w:eastAsia="標楷體" w:hAnsi="Times New Roman" w:cs="Times New Roman" w:hint="eastAsia"/>
                <w:kern w:val="0"/>
              </w:rPr>
              <w:t>危機處理</w:t>
            </w:r>
          </w:p>
        </w:tc>
        <w:tc>
          <w:tcPr>
            <w:tcW w:w="1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FE7" w:rsidRPr="009A276D" w:rsidRDefault="00856FE7" w:rsidP="00856FE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142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2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856FE7" w:rsidRPr="00141319" w:rsidTr="00B270F6">
        <w:trPr>
          <w:cantSplit/>
          <w:trHeight w:val="567"/>
        </w:trPr>
        <w:tc>
          <w:tcPr>
            <w:tcW w:w="1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spacing w:line="320" w:lineRule="exact"/>
              <w:ind w:left="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85F86">
              <w:rPr>
                <w:rFonts w:ascii="標楷體" w:eastAsia="標楷體" w:hAnsi="標楷體" w:hint="eastAsia"/>
              </w:rPr>
              <w:t>公務相關法規與實務</w:t>
            </w:r>
          </w:p>
        </w:tc>
        <w:tc>
          <w:tcPr>
            <w:tcW w:w="15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9A276D" w:rsidRDefault="00856FE7" w:rsidP="00856FE7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7368FA">
              <w:rPr>
                <w:rFonts w:ascii="Times New Roman" w:eastAsia="標楷體" w:hAnsi="Times New Roman" w:cs="Times New Roman" w:hint="eastAsia"/>
                <w:kern w:val="0"/>
              </w:rPr>
              <w:t>直播課程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Pr="00910AB2">
              <w:rPr>
                <w:rFonts w:ascii="Times New Roman" w:eastAsia="標楷體" w:hAnsi="Times New Roman" w:cs="Times New Roman" w:hint="eastAsia"/>
                <w:kern w:val="0"/>
              </w:rPr>
              <w:t>行政程序法與案例解析</w:t>
            </w:r>
          </w:p>
        </w:tc>
        <w:tc>
          <w:tcPr>
            <w:tcW w:w="1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FE7" w:rsidRPr="009A276D" w:rsidRDefault="00856FE7" w:rsidP="00856FE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2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" w:type="pct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FE7" w:rsidRPr="00141319" w:rsidRDefault="00856FE7" w:rsidP="00856FE7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E16E62" w:rsidRPr="009542C1" w:rsidRDefault="00556DD6" w:rsidP="00556DD6">
      <w:pPr>
        <w:spacing w:beforeLines="100" w:before="360" w:afterLines="50" w:after="18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三、專題研討</w:t>
      </w:r>
    </w:p>
    <w:tbl>
      <w:tblPr>
        <w:tblpPr w:leftFromText="180" w:rightFromText="180" w:vertAnchor="text" w:horzAnchor="margin" w:tblpX="-15" w:tblpY="91"/>
        <w:tblW w:w="4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"/>
        <w:gridCol w:w="4563"/>
        <w:gridCol w:w="463"/>
        <w:gridCol w:w="1174"/>
        <w:gridCol w:w="1174"/>
        <w:gridCol w:w="2763"/>
        <w:gridCol w:w="2763"/>
      </w:tblGrid>
      <w:tr w:rsidR="00E06346" w:rsidRPr="00652D3A" w:rsidTr="00D65050">
        <w:trPr>
          <w:trHeight w:val="254"/>
        </w:trPr>
        <w:tc>
          <w:tcPr>
            <w:tcW w:w="18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課程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名稱</w:t>
            </w:r>
          </w:p>
        </w:tc>
        <w:tc>
          <w:tcPr>
            <w:tcW w:w="1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講座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姓名</w:t>
            </w:r>
          </w:p>
        </w:tc>
        <w:tc>
          <w:tcPr>
            <w:tcW w:w="88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52D3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講</w:t>
            </w:r>
            <w:r w:rsidRPr="004A2567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座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講評</w:t>
            </w:r>
          </w:p>
        </w:tc>
        <w:tc>
          <w:tcPr>
            <w:tcW w:w="207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研討內容</w:t>
            </w:r>
          </w:p>
        </w:tc>
      </w:tr>
      <w:tr w:rsidR="00E06346" w:rsidRPr="00652D3A" w:rsidTr="00D65050">
        <w:trPr>
          <w:trHeight w:val="552"/>
        </w:trPr>
        <w:tc>
          <w:tcPr>
            <w:tcW w:w="18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如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對工作有助益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能增進經驗交流學習</w:t>
            </w:r>
          </w:p>
        </w:tc>
      </w:tr>
      <w:tr w:rsidR="00D65050" w:rsidRPr="00652D3A" w:rsidTr="00D65050">
        <w:trPr>
          <w:trHeight w:val="371"/>
        </w:trPr>
        <w:tc>
          <w:tcPr>
            <w:tcW w:w="18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D65050" w:rsidRPr="00652D3A" w:rsidTr="00D65050">
        <w:trPr>
          <w:trHeight w:val="567"/>
        </w:trPr>
        <w:tc>
          <w:tcPr>
            <w:tcW w:w="1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</w:t>
            </w:r>
          </w:p>
        </w:tc>
        <w:tc>
          <w:tcPr>
            <w:tcW w:w="17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專題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研討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3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3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D65050" w:rsidRPr="00652D3A" w:rsidTr="00D65050">
        <w:trPr>
          <w:trHeight w:val="567"/>
        </w:trPr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</w:t>
            </w:r>
          </w:p>
        </w:tc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4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9542C1" w:rsidRPr="00652D3A" w:rsidRDefault="009542C1" w:rsidP="00EF4182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284727" w:rsidRPr="00652D3A" w:rsidRDefault="00284727" w:rsidP="00EF4182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284727" w:rsidRPr="00652D3A" w:rsidRDefault="00284727" w:rsidP="00EF4182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284727" w:rsidRPr="00652D3A" w:rsidRDefault="00284727" w:rsidP="00EF4182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E4135B" w:rsidRPr="00652D3A" w:rsidRDefault="00E4135B" w:rsidP="00EF4182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9C46AF" w:rsidRDefault="009C46AF" w:rsidP="0038074F">
      <w:pPr>
        <w:spacing w:line="0" w:lineRule="atLeast"/>
        <w:rPr>
          <w:rFonts w:ascii="Times New Roman" w:hAnsi="Times New Roman" w:cs="Times New Roman"/>
          <w:color w:val="000000" w:themeColor="text1"/>
          <w:szCs w:val="24"/>
          <w:shd w:val="clear" w:color="auto" w:fill="FFFFFF" w:themeFill="background1"/>
        </w:rPr>
      </w:pPr>
    </w:p>
    <w:p w:rsidR="00F20C19" w:rsidRPr="00652D3A" w:rsidRDefault="00F20C19" w:rsidP="0038074F">
      <w:pPr>
        <w:spacing w:line="0" w:lineRule="atLeast"/>
        <w:rPr>
          <w:rFonts w:ascii="Times New Roman" w:hAnsi="Times New Roman" w:cs="Times New Roman"/>
          <w:color w:val="000000" w:themeColor="text1"/>
          <w:szCs w:val="24"/>
          <w:shd w:val="clear" w:color="auto" w:fill="FFFFFF" w:themeFill="background1"/>
        </w:rPr>
      </w:pPr>
    </w:p>
    <w:p w:rsidR="0035170B" w:rsidRDefault="0035170B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1105B2" w:rsidRDefault="001105B2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1103B8" w:rsidRDefault="00931443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652D3A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5843B41E" wp14:editId="3861C308">
                <wp:simplePos x="0" y="0"/>
                <wp:positionH relativeFrom="margin">
                  <wp:posOffset>3754877</wp:posOffset>
                </wp:positionH>
                <wp:positionV relativeFrom="margin">
                  <wp:posOffset>13972540</wp:posOffset>
                </wp:positionV>
                <wp:extent cx="1540510" cy="51435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443" w:rsidRPr="0012709C" w:rsidRDefault="00931443" w:rsidP="0093144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請接下一頁</w:t>
                            </w: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3B41E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295.65pt;margin-top:1100.2pt;width:121.3pt;height:40.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" filled="f" stroked="f">
                <v:textbox>
                  <w:txbxContent>
                    <w:p w:rsidR="00931443" w:rsidRPr="0012709C" w:rsidRDefault="00931443" w:rsidP="0093144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請接下一頁</w:t>
                      </w: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103B8" w:rsidRDefault="001103B8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1103B8" w:rsidRDefault="001103B8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1103B8" w:rsidRDefault="001103B8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38074F" w:rsidRPr="00652D3A" w:rsidRDefault="0038074F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lastRenderedPageBreak/>
        <w:t>第</w:t>
      </w:r>
      <w:r w:rsidR="00E6559C" w:rsidRPr="00652D3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二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部分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 xml:space="preserve">  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行政支援</w:t>
      </w:r>
    </w:p>
    <w:p w:rsidR="00E4135B" w:rsidRPr="00652D3A" w:rsidRDefault="00E4135B" w:rsidP="00E4135B">
      <w:pPr>
        <w:spacing w:line="0" w:lineRule="atLeast"/>
        <w:jc w:val="center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  <w:shd w:val="pct15" w:color="auto" w:fill="FFFFFF"/>
        </w:rPr>
      </w:pPr>
      <w:r w:rsidRPr="00652D3A"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  <w:shd w:val="pct15" w:color="auto" w:fill="FFFFFF"/>
        </w:rPr>
        <w:t>填答說明</w:t>
      </w:r>
    </w:p>
    <w:p w:rsidR="004E168A" w:rsidRPr="00517C2A" w:rsidRDefault="004E168A" w:rsidP="004E168A">
      <w:pPr>
        <w:spacing w:beforeLines="50" w:before="180" w:line="0" w:lineRule="atLeast"/>
        <w:ind w:leftChars="1" w:left="568" w:hangingChars="202" w:hanging="566"/>
        <w:jc w:val="both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一、</w:t>
      </w:r>
      <w:r w:rsidR="00E656F3" w:rsidRPr="00E656F3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請詳細閱讀相關敘述後，在0分至10分之間評分，數字越大代表評價越高。如未達6分請填寫理由。</w:t>
      </w:r>
    </w:p>
    <w:p w:rsidR="00EF4182" w:rsidRPr="00652D3A" w:rsidRDefault="004E168A" w:rsidP="00E708A9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517C2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二、</w:t>
      </w:r>
      <w:r w:rsidR="00E656F3" w:rsidRPr="00E656F3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0分為「完全不滿意」，8分為「滿意」，10分為「完全滿意」。</w:t>
      </w:r>
      <w:r w:rsidR="00053026" w:rsidRPr="00652D3A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B73E93" wp14:editId="30E84214">
                <wp:simplePos x="0" y="0"/>
                <wp:positionH relativeFrom="column">
                  <wp:posOffset>8953500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57B68B" id="直線接點 1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pt,11.6pt" to="7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="00642C7F" w:rsidRPr="00652D3A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A154DA" wp14:editId="054115A0">
                <wp:simplePos x="0" y="0"/>
                <wp:positionH relativeFrom="column">
                  <wp:posOffset>8953500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B5BD53" id="直線接點 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pt,11.6pt" to="7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X="94" w:tblpY="118"/>
        <w:tblOverlap w:val="never"/>
        <w:tblW w:w="29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2540"/>
        <w:gridCol w:w="2539"/>
      </w:tblGrid>
      <w:tr w:rsidR="00652D3A" w:rsidRPr="00652D3A" w:rsidTr="00644308">
        <w:trPr>
          <w:trHeight w:val="679"/>
        </w:trPr>
        <w:tc>
          <w:tcPr>
            <w:tcW w:w="2025" w:type="pct"/>
            <w:tcBorders>
              <w:right w:val="single" w:sz="4" w:space="0" w:color="auto"/>
            </w:tcBorders>
            <w:vAlign w:val="center"/>
          </w:tcPr>
          <w:p w:rsidR="009313AA" w:rsidRPr="00652D3A" w:rsidRDefault="009313AA" w:rsidP="009E6B5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訓練機關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構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1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AA" w:rsidRPr="00652D3A" w:rsidRDefault="009313AA" w:rsidP="00363E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輔導員姓名</w:t>
            </w:r>
          </w:p>
        </w:tc>
        <w:tc>
          <w:tcPr>
            <w:tcW w:w="1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AA" w:rsidRPr="00652D3A" w:rsidRDefault="009313AA" w:rsidP="00363E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整體評價</w:t>
            </w:r>
          </w:p>
        </w:tc>
      </w:tr>
      <w:tr w:rsidR="00652D3A" w:rsidRPr="00652D3A" w:rsidTr="00644308">
        <w:trPr>
          <w:trHeight w:val="567"/>
        </w:trPr>
        <w:tc>
          <w:tcPr>
            <w:tcW w:w="2025" w:type="pct"/>
            <w:tcBorders>
              <w:top w:val="single" w:sz="12" w:space="0" w:color="auto"/>
            </w:tcBorders>
            <w:vAlign w:val="center"/>
          </w:tcPr>
          <w:p w:rsidR="00390CFA" w:rsidRPr="00652D3A" w:rsidRDefault="00504953" w:rsidP="009E6B5E">
            <w:pPr>
              <w:ind w:rightChars="40" w:right="9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○○○○○○</w:t>
            </w:r>
          </w:p>
        </w:tc>
        <w:tc>
          <w:tcPr>
            <w:tcW w:w="1487" w:type="pct"/>
            <w:tcBorders>
              <w:top w:val="single" w:sz="12" w:space="0" w:color="auto"/>
            </w:tcBorders>
          </w:tcPr>
          <w:p w:rsidR="00390CFA" w:rsidRPr="00652D3A" w:rsidRDefault="00390CFA" w:rsidP="00363E0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87" w:type="pct"/>
            <w:tcBorders>
              <w:top w:val="single" w:sz="12" w:space="0" w:color="auto"/>
            </w:tcBorders>
          </w:tcPr>
          <w:p w:rsidR="00390CFA" w:rsidRPr="00652D3A" w:rsidRDefault="00390CFA" w:rsidP="00363E0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38074F" w:rsidRPr="00652D3A" w:rsidRDefault="0038074F" w:rsidP="0038074F">
      <w:pPr>
        <w:spacing w:beforeLines="50" w:before="180"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38074F" w:rsidRPr="00652D3A" w:rsidRDefault="0038074F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38074F" w:rsidRPr="00652D3A" w:rsidRDefault="0038074F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38074F" w:rsidRPr="00652D3A" w:rsidRDefault="0038074F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F33A75" w:rsidRPr="00652D3A" w:rsidRDefault="00F33A75" w:rsidP="00337FD0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7618D3" w:rsidRPr="00652D3A" w:rsidRDefault="007618D3" w:rsidP="007618D3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第</w:t>
      </w:r>
      <w:r w:rsidRPr="00652D3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三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部分</w:t>
      </w:r>
      <w:r w:rsidRPr="00652D3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 xml:space="preserve">  </w:t>
      </w:r>
      <w:r w:rsidR="009F760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整體評價及其他意見</w:t>
      </w:r>
    </w:p>
    <w:p w:rsidR="007618D3" w:rsidRPr="00652D3A" w:rsidRDefault="007618D3" w:rsidP="007618D3">
      <w:pPr>
        <w:spacing w:line="0" w:lineRule="atLeast"/>
        <w:jc w:val="center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  <w:shd w:val="pct15" w:color="auto" w:fill="FFFFFF"/>
        </w:rPr>
      </w:pPr>
      <w:r w:rsidRPr="00652D3A"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  <w:shd w:val="pct15" w:color="auto" w:fill="FFFFFF"/>
        </w:rPr>
        <w:t>填答說明</w:t>
      </w:r>
    </w:p>
    <w:p w:rsidR="00E921A4" w:rsidRPr="00517C2A" w:rsidRDefault="007618D3" w:rsidP="002357D4">
      <w:pPr>
        <w:spacing w:beforeLines="50" w:before="180" w:line="0" w:lineRule="atLeast"/>
        <w:ind w:left="532" w:hanging="532"/>
        <w:jc w:val="both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請詳細閱讀相關敘述後，在0分至</w:t>
      </w:r>
      <w:r w:rsidRPr="00652D3A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10</w:t>
      </w:r>
      <w:r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分之間評分，數字越大代表</w:t>
      </w:r>
      <w:r w:rsidR="00826A5F" w:rsidRPr="00826A5F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評價</w:t>
      </w:r>
      <w:r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越高</w:t>
      </w:r>
      <w:r w:rsid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。</w:t>
      </w:r>
      <w:r w:rsidR="00E921A4" w:rsidRPr="00517C2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如未達6分請填寫理由</w:t>
      </w:r>
      <w:r w:rsidR="00E921A4" w:rsidRPr="00517C2A"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  <w:t>。</w:t>
      </w:r>
    </w:p>
    <w:p w:rsidR="009C4C83" w:rsidRPr="009C4C83" w:rsidRDefault="00B00A5C" w:rsidP="00931443">
      <w:pPr>
        <w:spacing w:beforeLines="100" w:before="36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一、</w:t>
      </w:r>
      <w:r w:rsidR="009C4C83" w:rsidRPr="009C4C8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訓練整體評價</w:t>
      </w:r>
    </w:p>
    <w:p w:rsidR="002357D4" w:rsidRDefault="002357D4" w:rsidP="002357D4">
      <w:pPr>
        <w:spacing w:beforeLines="100" w:before="360" w:line="0" w:lineRule="atLeast"/>
        <w:ind w:left="210" w:hangingChars="75" w:hanging="21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註：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0分</w:t>
      </w: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為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「完全不滿意」，</w:t>
      </w:r>
      <w:r w:rsidRPr="00517C2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8分為「滿意」</w:t>
      </w: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，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10分</w:t>
      </w:r>
      <w:r w:rsidR="00B07CE1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為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「完全滿意」</w:t>
      </w:r>
      <w:r w:rsidRPr="00517C2A"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  <w:t>。</w:t>
      </w:r>
    </w:p>
    <w:p w:rsidR="009C4C83" w:rsidRDefault="008E6DF2" w:rsidP="00F33A75">
      <w:pPr>
        <w:spacing w:beforeLines="80" w:before="288" w:line="0" w:lineRule="atLeast"/>
        <w:ind w:left="240" w:hangingChars="75" w:hanging="240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.</w:t>
      </w:r>
      <w:r w:rsidR="009C4C83" w:rsidRPr="002357D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您對本訓練之整體評價</w:t>
      </w:r>
      <w:r w:rsidR="009C4C83"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</w:rPr>
        <w:t>︰</w:t>
      </w:r>
      <w:r w:rsidR="009C4C83"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="009C4C83" w:rsidRPr="002357D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8E6DF2" w:rsidRDefault="008E6DF2" w:rsidP="00F33A75">
      <w:pPr>
        <w:spacing w:beforeLines="80" w:before="288" w:line="0" w:lineRule="atLeast"/>
        <w:ind w:left="240" w:hangingChars="75" w:hanging="240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.</w:t>
      </w:r>
      <w:r w:rsidRPr="002357D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您對</w:t>
      </w:r>
      <w:r w:rsidRPr="002357D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「非同步數位課程」</w:t>
      </w:r>
      <w:r w:rsidRPr="002357D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之整體評價</w:t>
      </w:r>
      <w:r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</w:rPr>
        <w:t>︰</w:t>
      </w:r>
      <w:r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2357D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8E6DF2" w:rsidRPr="002357D4" w:rsidRDefault="008E6DF2" w:rsidP="00F33A75">
      <w:pPr>
        <w:spacing w:beforeLines="80" w:before="288" w:line="0" w:lineRule="atLeast"/>
        <w:ind w:left="240" w:hangingChars="75" w:hanging="240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.</w:t>
      </w:r>
      <w:r w:rsidRPr="002357D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您對「直播課程」之整體評價</w:t>
      </w:r>
      <w:r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</w:rPr>
        <w:t>︰</w:t>
      </w:r>
      <w:r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2357D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E708A9" w:rsidRPr="009C4C83" w:rsidRDefault="008E6DF2" w:rsidP="00931443">
      <w:pPr>
        <w:spacing w:beforeLines="100" w:before="36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二</w:t>
      </w:r>
      <w:r w:rsidR="00E708A9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、系統使用經驗</w:t>
      </w:r>
    </w:p>
    <w:p w:rsidR="00E708A9" w:rsidRPr="007705CA" w:rsidRDefault="00E708A9" w:rsidP="00B159A2">
      <w:pPr>
        <w:spacing w:beforeLines="50" w:before="180" w:line="0" w:lineRule="atLeast"/>
        <w:ind w:left="532" w:hanging="532"/>
        <w:jc w:val="both"/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</w:pPr>
      <w:r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註：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0分</w:t>
      </w: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為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「完全不同意」，</w:t>
      </w:r>
      <w:r w:rsidRPr="007705C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8分為「同意」，10分為「完全同意」</w:t>
      </w:r>
    </w:p>
    <w:p w:rsidR="00E708A9" w:rsidRPr="007705CA" w:rsidRDefault="00B159A2" w:rsidP="00B159A2">
      <w:pPr>
        <w:pStyle w:val="a4"/>
        <w:spacing w:beforeLines="80" w:before="288" w:line="0" w:lineRule="atLeast"/>
        <w:ind w:leftChars="0" w:left="2" w:hanging="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</w:t>
      </w:r>
      <w:r w:rsidR="00E708A9" w:rsidRPr="007705C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.</w:t>
      </w:r>
      <w:r w:rsidR="00E708A9" w:rsidRPr="007705CA">
        <w:rPr>
          <w:rFonts w:hint="eastAsia"/>
          <w:color w:val="000000" w:themeColor="text1"/>
        </w:rPr>
        <w:t xml:space="preserve"> 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線上直播課程運用</w:t>
      </w:r>
      <w:r w:rsidR="00E708A9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Webex</w:t>
      </w:r>
      <w:r w:rsidR="00E708A9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系統</w:t>
      </w:r>
    </w:p>
    <w:p w:rsidR="00E708A9" w:rsidRPr="007705CA" w:rsidRDefault="00E708A9" w:rsidP="00E708A9">
      <w:pPr>
        <w:pStyle w:val="a4"/>
        <w:spacing w:beforeLines="80" w:before="288" w:line="0" w:lineRule="atLeast"/>
        <w:ind w:leftChars="0" w:left="2" w:hanging="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）操作介面簡單便利</w:t>
      </w:r>
      <w:r w:rsidRPr="007705C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：</w:t>
      </w:r>
      <w:r w:rsidRPr="007705CA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7705C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E708A9" w:rsidRDefault="00E708A9" w:rsidP="00E708A9">
      <w:pPr>
        <w:pStyle w:val="a4"/>
        <w:spacing w:beforeLines="80" w:before="288" w:line="0" w:lineRule="atLeast"/>
        <w:ind w:leftChars="0" w:left="2" w:hanging="2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）功能符合需求</w:t>
      </w:r>
      <w:r w:rsidRPr="007705C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：</w:t>
      </w:r>
      <w:r w:rsidRPr="007705CA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7705C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B159A2" w:rsidRPr="007705CA" w:rsidRDefault="00B159A2" w:rsidP="00B159A2">
      <w:pPr>
        <w:pStyle w:val="a4"/>
        <w:spacing w:beforeLines="80" w:before="288" w:line="0" w:lineRule="atLeast"/>
        <w:ind w:leftChars="0" w:left="2" w:hanging="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2.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專題研討運用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Webex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系統</w:t>
      </w:r>
    </w:p>
    <w:p w:rsidR="00B159A2" w:rsidRPr="007705CA" w:rsidRDefault="00B159A2" w:rsidP="00B159A2">
      <w:pPr>
        <w:pStyle w:val="a4"/>
        <w:spacing w:beforeLines="80" w:before="288" w:line="0" w:lineRule="atLeast"/>
        <w:ind w:leftChars="0" w:left="2" w:hanging="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）操作介面簡單便利</w:t>
      </w:r>
      <w:r w:rsidRPr="007705C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：</w:t>
      </w:r>
      <w:r w:rsidRPr="007705CA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7705C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B159A2" w:rsidRDefault="00B159A2" w:rsidP="00B159A2">
      <w:pPr>
        <w:pStyle w:val="a4"/>
        <w:spacing w:beforeLines="80" w:before="288" w:line="0" w:lineRule="atLeast"/>
        <w:ind w:leftChars="0" w:left="2" w:hanging="2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）功能符合需求</w:t>
      </w:r>
      <w:r w:rsidRPr="007705C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：</w:t>
      </w:r>
      <w:r w:rsidRPr="007705CA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7705C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214B97" w:rsidRPr="009C4C83" w:rsidRDefault="008E6DF2" w:rsidP="00931443">
      <w:pPr>
        <w:spacing w:beforeLines="100" w:before="36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三</w:t>
      </w:r>
      <w:r w:rsidR="00214B9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、訓練具體建議</w:t>
      </w:r>
    </w:p>
    <w:p w:rsidR="009C46AF" w:rsidRPr="00714443" w:rsidRDefault="009C46AF" w:rsidP="00714443">
      <w:pPr>
        <w:spacing w:beforeLines="80" w:before="288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71444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您</w:t>
      </w:r>
      <w:r w:rsidRPr="00714443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對</w:t>
      </w:r>
      <w:r w:rsidRPr="0071444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本</w:t>
      </w:r>
      <w:r w:rsidRPr="00714443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訓練</w:t>
      </w:r>
      <w:r w:rsidRPr="0071444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之具體建議</w:t>
      </w:r>
      <w:r w:rsidR="00AA6555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</w:t>
      </w:r>
      <w:r w:rsidR="00B159A2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如</w:t>
      </w:r>
      <w:r w:rsidR="00C21586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非同步數位</w:t>
      </w:r>
      <w:r w:rsidR="00B159A2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課程</w:t>
      </w:r>
      <w:r w:rsidR="00AA6555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、</w:t>
      </w:r>
      <w:r w:rsidR="00C21586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線上直播課程、</w:t>
      </w:r>
      <w:r w:rsidR="00AA6555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專題研討、</w:t>
      </w:r>
      <w:r w:rsidR="003405BC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線上</w:t>
      </w:r>
      <w:r w:rsidR="00AA6555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測驗</w:t>
      </w:r>
      <w:r w:rsidR="00AA6555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等</w:t>
      </w:r>
      <w:r w:rsidR="00AA6555" w:rsidRPr="00AA6555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</w:t>
      </w:r>
      <w:r w:rsidRPr="0071444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：</w:t>
      </w:r>
    </w:p>
    <w:p w:rsidR="009C46AF" w:rsidRPr="00652D3A" w:rsidRDefault="009C46AF" w:rsidP="009C46AF">
      <w:pPr>
        <w:spacing w:beforeLines="50" w:before="180" w:line="0" w:lineRule="atLeast"/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</w:pPr>
      <w:r w:rsidRPr="00652D3A"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  <w:t xml:space="preserve">                                                                                                      </w:t>
      </w:r>
      <w:r w:rsidR="00337FD0" w:rsidRPr="00652D3A">
        <w:rPr>
          <w:rFonts w:ascii="Times New Roman" w:eastAsia="標楷體" w:hAnsi="Times New Roman" w:cs="Times New Roman" w:hint="eastAsia"/>
          <w:color w:val="000000" w:themeColor="text1"/>
          <w:szCs w:val="24"/>
          <w:u w:val="single" w:color="000000" w:themeColor="text1"/>
        </w:rPr>
        <w:t xml:space="preserve">  </w:t>
      </w:r>
      <w:r w:rsidRPr="00652D3A"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  <w:t xml:space="preserve">          </w:t>
      </w:r>
    </w:p>
    <w:p w:rsidR="0058692D" w:rsidRPr="00652D3A" w:rsidRDefault="0058692D" w:rsidP="0058692D">
      <w:pPr>
        <w:spacing w:beforeLines="50" w:before="180" w:line="0" w:lineRule="atLeast"/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</w:pPr>
      <w:r w:rsidRPr="00652D3A"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  <w:t xml:space="preserve">                                                                                                      </w:t>
      </w:r>
      <w:r w:rsidRPr="00652D3A">
        <w:rPr>
          <w:rFonts w:ascii="Times New Roman" w:eastAsia="標楷體" w:hAnsi="Times New Roman" w:cs="Times New Roman" w:hint="eastAsia"/>
          <w:color w:val="000000" w:themeColor="text1"/>
          <w:szCs w:val="24"/>
          <w:u w:val="single" w:color="000000" w:themeColor="text1"/>
        </w:rPr>
        <w:t xml:space="preserve">  </w:t>
      </w:r>
      <w:r w:rsidRPr="00652D3A"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  <w:t xml:space="preserve">          </w:t>
      </w:r>
    </w:p>
    <w:p w:rsidR="00363274" w:rsidRPr="009C4C83" w:rsidRDefault="008E6DF2" w:rsidP="00931443">
      <w:pPr>
        <w:spacing w:beforeLines="100" w:before="36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四、訓練</w:t>
      </w:r>
      <w:r w:rsidR="0036327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方式偏好</w:t>
      </w:r>
    </w:p>
    <w:p w:rsidR="008370D7" w:rsidRPr="008370D7" w:rsidRDefault="008E6DF2" w:rsidP="008370D7">
      <w:pPr>
        <w:spacing w:beforeLines="50" w:before="180"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如果沒有疫情</w:t>
      </w:r>
      <w:r w:rsidR="002723DB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因素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的</w:t>
      </w:r>
      <w:r w:rsidR="002723DB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考量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，</w:t>
      </w:r>
      <w:r w:rsidR="00AA5C11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請問您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傾向何種訓練</w:t>
      </w:r>
      <w:r w:rsidR="008370D7" w:rsidRPr="008370D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方式？</w:t>
      </w:r>
    </w:p>
    <w:p w:rsidR="00EF1AFD" w:rsidRPr="008E6DF2" w:rsidRDefault="00931443" w:rsidP="008370D7">
      <w:pPr>
        <w:spacing w:beforeLines="50" w:before="180"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652D3A">
        <w:rPr>
          <w:rFonts w:ascii="Times New Roman" w:eastAsia="標楷體" w:hAnsi="Times New Roman" w:cs="Times New Roman"/>
          <w:noProof/>
          <w:color w:val="000000" w:themeColor="text1"/>
          <w:szCs w:val="24"/>
          <w:u w:val="single" w:color="000000" w:themeColor="text1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6FD84009" wp14:editId="561D84DE">
                <wp:simplePos x="0" y="0"/>
                <wp:positionH relativeFrom="margin">
                  <wp:posOffset>3158408</wp:posOffset>
                </wp:positionH>
                <wp:positionV relativeFrom="margin">
                  <wp:posOffset>13944222</wp:posOffset>
                </wp:positionV>
                <wp:extent cx="3030855" cy="565150"/>
                <wp:effectExtent l="0" t="0" r="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24" w:rsidRPr="0012709C" w:rsidRDefault="00746324" w:rsidP="0074632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（問卷到此結束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，感謝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您</w:t>
                            </w:r>
                            <w:r w:rsidRPr="0012709C">
                              <w:rPr>
                                <w:rFonts w:ascii="標楷體" w:eastAsia="標楷體" w:hAnsi="標楷體"/>
                                <w:sz w:val="28"/>
                              </w:rPr>
                              <w:t>的填答</w:t>
                            </w: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4009" id="文字方塊 2" o:spid="_x0000_s1047" type="#_x0000_t202" style="position:absolute;margin-left:248.7pt;margin-top:1097.95pt;width:238.65pt;height:44.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" filled="f" stroked="f">
                <v:textbox>
                  <w:txbxContent>
                    <w:p w:rsidR="00746324" w:rsidRPr="0012709C" w:rsidRDefault="00746324" w:rsidP="0074632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（問卷到此結束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，</w:t>
                      </w:r>
                      <w:bookmarkStart w:id="1" w:name="_GoBack"/>
                      <w:r>
                        <w:rPr>
                          <w:rFonts w:ascii="標楷體" w:eastAsia="標楷體" w:hAnsi="標楷體"/>
                          <w:sz w:val="28"/>
                        </w:rPr>
                        <w:t>感謝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您</w:t>
                      </w:r>
                      <w:r w:rsidRPr="0012709C">
                        <w:rPr>
                          <w:rFonts w:ascii="標楷體" w:eastAsia="標楷體" w:hAnsi="標楷體"/>
                          <w:sz w:val="28"/>
                        </w:rPr>
                        <w:t>的填答</w:t>
                      </w: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70D7" w:rsidRPr="008370D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□</w:t>
      </w:r>
      <w:r w:rsidR="0098171C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</w:t>
      </w:r>
      <w:r w:rsidR="008E6DF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數位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 w:rsidR="008370D7" w:rsidRPr="008370D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□</w:t>
      </w:r>
      <w:r w:rsidR="00EF1AF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</w:t>
      </w:r>
      <w:r w:rsidR="008E6DF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實體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 w:rsidR="00EF1AFD" w:rsidRPr="008370D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□</w:t>
      </w:r>
      <w:r w:rsidR="00EF1AF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3</w:t>
      </w:r>
      <w:r w:rsidR="00CF3108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混成（實體結合數位</w:t>
      </w:r>
      <w:r w:rsidR="00CF3108" w:rsidRPr="00CF3108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 w:rsidR="00EF1AFD" w:rsidRPr="008370D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□</w:t>
      </w:r>
      <w:r w:rsidR="00EF1AF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4</w:t>
      </w:r>
      <w:r w:rsidR="00CF3108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無特定傾向</w:t>
      </w:r>
    </w:p>
    <w:sectPr w:rsidR="00EF1AFD" w:rsidRPr="008E6DF2" w:rsidSect="000D3B1A">
      <w:pgSz w:w="16839" w:h="23814" w:code="8"/>
      <w:pgMar w:top="680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12" w:rsidRDefault="00D02312" w:rsidP="008010F6">
      <w:r>
        <w:separator/>
      </w:r>
    </w:p>
  </w:endnote>
  <w:endnote w:type="continuationSeparator" w:id="0">
    <w:p w:rsidR="00D02312" w:rsidRDefault="00D02312" w:rsidP="0080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12" w:rsidRDefault="00D02312" w:rsidP="008010F6">
      <w:r>
        <w:separator/>
      </w:r>
    </w:p>
  </w:footnote>
  <w:footnote w:type="continuationSeparator" w:id="0">
    <w:p w:rsidR="00D02312" w:rsidRDefault="00D02312" w:rsidP="00801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3CF"/>
    <w:multiLevelType w:val="hybridMultilevel"/>
    <w:tmpl w:val="A0F8D3EC"/>
    <w:lvl w:ilvl="0" w:tplc="1A2C4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2ACA35CC"/>
    <w:multiLevelType w:val="hybridMultilevel"/>
    <w:tmpl w:val="736691BE"/>
    <w:lvl w:ilvl="0" w:tplc="60CCDEDE">
      <w:start w:val="1"/>
      <w:numFmt w:val="decimal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4862FD"/>
    <w:multiLevelType w:val="hybridMultilevel"/>
    <w:tmpl w:val="038C84CE"/>
    <w:lvl w:ilvl="0" w:tplc="DDE8B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92D88"/>
    <w:multiLevelType w:val="hybridMultilevel"/>
    <w:tmpl w:val="F12CACA8"/>
    <w:lvl w:ilvl="0" w:tplc="E7007F6C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4F"/>
    <w:rsid w:val="00000C28"/>
    <w:rsid w:val="00006D10"/>
    <w:rsid w:val="00016472"/>
    <w:rsid w:val="00017CF9"/>
    <w:rsid w:val="0002570A"/>
    <w:rsid w:val="00030BAA"/>
    <w:rsid w:val="00031623"/>
    <w:rsid w:val="00034DDB"/>
    <w:rsid w:val="000360FB"/>
    <w:rsid w:val="000412B6"/>
    <w:rsid w:val="000421E2"/>
    <w:rsid w:val="00052FB5"/>
    <w:rsid w:val="00053026"/>
    <w:rsid w:val="00053633"/>
    <w:rsid w:val="00054819"/>
    <w:rsid w:val="000569B5"/>
    <w:rsid w:val="00057FDE"/>
    <w:rsid w:val="00062E41"/>
    <w:rsid w:val="00076A1E"/>
    <w:rsid w:val="000911CC"/>
    <w:rsid w:val="00092738"/>
    <w:rsid w:val="00092995"/>
    <w:rsid w:val="00092E34"/>
    <w:rsid w:val="000A29D0"/>
    <w:rsid w:val="000A596D"/>
    <w:rsid w:val="000A730D"/>
    <w:rsid w:val="000A7846"/>
    <w:rsid w:val="000B46BA"/>
    <w:rsid w:val="000B7F25"/>
    <w:rsid w:val="000C1228"/>
    <w:rsid w:val="000C5AA2"/>
    <w:rsid w:val="000D3B1A"/>
    <w:rsid w:val="000D4C95"/>
    <w:rsid w:val="000D6AE7"/>
    <w:rsid w:val="000D7246"/>
    <w:rsid w:val="000E0F09"/>
    <w:rsid w:val="000E4945"/>
    <w:rsid w:val="000E4A9E"/>
    <w:rsid w:val="000E7127"/>
    <w:rsid w:val="000F586E"/>
    <w:rsid w:val="000F6980"/>
    <w:rsid w:val="000F7C9E"/>
    <w:rsid w:val="00102E34"/>
    <w:rsid w:val="001103B8"/>
    <w:rsid w:val="001105B2"/>
    <w:rsid w:val="001201CB"/>
    <w:rsid w:val="00125087"/>
    <w:rsid w:val="0013208D"/>
    <w:rsid w:val="00134D62"/>
    <w:rsid w:val="00141319"/>
    <w:rsid w:val="00147C1A"/>
    <w:rsid w:val="001504A3"/>
    <w:rsid w:val="001512CC"/>
    <w:rsid w:val="00151561"/>
    <w:rsid w:val="00152C51"/>
    <w:rsid w:val="00157A61"/>
    <w:rsid w:val="00162FA3"/>
    <w:rsid w:val="001630C5"/>
    <w:rsid w:val="00166550"/>
    <w:rsid w:val="00167E63"/>
    <w:rsid w:val="00173CFE"/>
    <w:rsid w:val="001755AD"/>
    <w:rsid w:val="00183278"/>
    <w:rsid w:val="00183B52"/>
    <w:rsid w:val="0018750A"/>
    <w:rsid w:val="00190FD4"/>
    <w:rsid w:val="00192B6E"/>
    <w:rsid w:val="00196AFC"/>
    <w:rsid w:val="001975BB"/>
    <w:rsid w:val="001A33CC"/>
    <w:rsid w:val="001B3B67"/>
    <w:rsid w:val="001B7875"/>
    <w:rsid w:val="001C14D2"/>
    <w:rsid w:val="001C4699"/>
    <w:rsid w:val="001D19BC"/>
    <w:rsid w:val="001E0398"/>
    <w:rsid w:val="001F1FCD"/>
    <w:rsid w:val="001F6A7F"/>
    <w:rsid w:val="001F7024"/>
    <w:rsid w:val="001F7AC3"/>
    <w:rsid w:val="002005D5"/>
    <w:rsid w:val="00214B97"/>
    <w:rsid w:val="00215A6D"/>
    <w:rsid w:val="00216A0B"/>
    <w:rsid w:val="00224421"/>
    <w:rsid w:val="0022488E"/>
    <w:rsid w:val="00231102"/>
    <w:rsid w:val="00234212"/>
    <w:rsid w:val="002357D4"/>
    <w:rsid w:val="0024237A"/>
    <w:rsid w:val="00243411"/>
    <w:rsid w:val="00244477"/>
    <w:rsid w:val="00245D87"/>
    <w:rsid w:val="00250AEF"/>
    <w:rsid w:val="002547CE"/>
    <w:rsid w:val="0026409C"/>
    <w:rsid w:val="002723DB"/>
    <w:rsid w:val="002737CD"/>
    <w:rsid w:val="00280962"/>
    <w:rsid w:val="00284727"/>
    <w:rsid w:val="00285B04"/>
    <w:rsid w:val="0028739E"/>
    <w:rsid w:val="00294525"/>
    <w:rsid w:val="002A296F"/>
    <w:rsid w:val="002A4C90"/>
    <w:rsid w:val="002A7907"/>
    <w:rsid w:val="002C0864"/>
    <w:rsid w:val="002C34AD"/>
    <w:rsid w:val="002D399D"/>
    <w:rsid w:val="002D45B8"/>
    <w:rsid w:val="002E1A92"/>
    <w:rsid w:val="002F2831"/>
    <w:rsid w:val="002F3B74"/>
    <w:rsid w:val="002F4CEB"/>
    <w:rsid w:val="002F50E7"/>
    <w:rsid w:val="00311495"/>
    <w:rsid w:val="00330288"/>
    <w:rsid w:val="003345EF"/>
    <w:rsid w:val="00337FD0"/>
    <w:rsid w:val="003405BC"/>
    <w:rsid w:val="00345429"/>
    <w:rsid w:val="0035170B"/>
    <w:rsid w:val="003524DC"/>
    <w:rsid w:val="00356199"/>
    <w:rsid w:val="00360451"/>
    <w:rsid w:val="00362ABC"/>
    <w:rsid w:val="00363274"/>
    <w:rsid w:val="00363E0E"/>
    <w:rsid w:val="00365427"/>
    <w:rsid w:val="00365583"/>
    <w:rsid w:val="00370EAE"/>
    <w:rsid w:val="00373582"/>
    <w:rsid w:val="00373E58"/>
    <w:rsid w:val="00377555"/>
    <w:rsid w:val="0038074F"/>
    <w:rsid w:val="00383F01"/>
    <w:rsid w:val="00386191"/>
    <w:rsid w:val="00390CFA"/>
    <w:rsid w:val="0039223F"/>
    <w:rsid w:val="003A4C67"/>
    <w:rsid w:val="003A6E45"/>
    <w:rsid w:val="003B4A96"/>
    <w:rsid w:val="003B7001"/>
    <w:rsid w:val="003C039C"/>
    <w:rsid w:val="003C3694"/>
    <w:rsid w:val="003C3E7B"/>
    <w:rsid w:val="003C5DE8"/>
    <w:rsid w:val="003D1773"/>
    <w:rsid w:val="003D43CF"/>
    <w:rsid w:val="003E206A"/>
    <w:rsid w:val="003E2299"/>
    <w:rsid w:val="003F226B"/>
    <w:rsid w:val="003F4D32"/>
    <w:rsid w:val="003F5894"/>
    <w:rsid w:val="004010AF"/>
    <w:rsid w:val="004071A1"/>
    <w:rsid w:val="00420BEF"/>
    <w:rsid w:val="0042648E"/>
    <w:rsid w:val="004273B2"/>
    <w:rsid w:val="004273ED"/>
    <w:rsid w:val="00427916"/>
    <w:rsid w:val="004305E6"/>
    <w:rsid w:val="0043574E"/>
    <w:rsid w:val="00444450"/>
    <w:rsid w:val="00445722"/>
    <w:rsid w:val="00447B04"/>
    <w:rsid w:val="00462FAC"/>
    <w:rsid w:val="00465AA4"/>
    <w:rsid w:val="00477384"/>
    <w:rsid w:val="004805BC"/>
    <w:rsid w:val="0048315B"/>
    <w:rsid w:val="004A094B"/>
    <w:rsid w:val="004A2567"/>
    <w:rsid w:val="004A55A0"/>
    <w:rsid w:val="004A642B"/>
    <w:rsid w:val="004B08D1"/>
    <w:rsid w:val="004B454D"/>
    <w:rsid w:val="004C0EA2"/>
    <w:rsid w:val="004C3F9A"/>
    <w:rsid w:val="004C54EF"/>
    <w:rsid w:val="004D213C"/>
    <w:rsid w:val="004D6BE0"/>
    <w:rsid w:val="004E0ADE"/>
    <w:rsid w:val="004E0FFA"/>
    <w:rsid w:val="004E168A"/>
    <w:rsid w:val="004E4B71"/>
    <w:rsid w:val="004F02E8"/>
    <w:rsid w:val="00504953"/>
    <w:rsid w:val="00504F7D"/>
    <w:rsid w:val="0050637F"/>
    <w:rsid w:val="0050782B"/>
    <w:rsid w:val="0051647D"/>
    <w:rsid w:val="00517C2A"/>
    <w:rsid w:val="005222D2"/>
    <w:rsid w:val="00524288"/>
    <w:rsid w:val="00530EBF"/>
    <w:rsid w:val="005317A9"/>
    <w:rsid w:val="00534170"/>
    <w:rsid w:val="005344F9"/>
    <w:rsid w:val="00542756"/>
    <w:rsid w:val="00544266"/>
    <w:rsid w:val="00555F6F"/>
    <w:rsid w:val="005566D9"/>
    <w:rsid w:val="00556DD6"/>
    <w:rsid w:val="00571C54"/>
    <w:rsid w:val="0057319F"/>
    <w:rsid w:val="00575EA6"/>
    <w:rsid w:val="00576AFB"/>
    <w:rsid w:val="00580BE2"/>
    <w:rsid w:val="00580E99"/>
    <w:rsid w:val="00583109"/>
    <w:rsid w:val="005862D1"/>
    <w:rsid w:val="0058692D"/>
    <w:rsid w:val="005941C6"/>
    <w:rsid w:val="00596C50"/>
    <w:rsid w:val="005B0D48"/>
    <w:rsid w:val="005B2C12"/>
    <w:rsid w:val="005B4288"/>
    <w:rsid w:val="005B7DFA"/>
    <w:rsid w:val="005C2454"/>
    <w:rsid w:val="005C5066"/>
    <w:rsid w:val="005C6A0B"/>
    <w:rsid w:val="005D063D"/>
    <w:rsid w:val="005E2476"/>
    <w:rsid w:val="005E521B"/>
    <w:rsid w:val="005E5902"/>
    <w:rsid w:val="005E62C3"/>
    <w:rsid w:val="005E732C"/>
    <w:rsid w:val="005E75AF"/>
    <w:rsid w:val="005F0A01"/>
    <w:rsid w:val="005F5D11"/>
    <w:rsid w:val="005F70EE"/>
    <w:rsid w:val="00604CD6"/>
    <w:rsid w:val="00611D76"/>
    <w:rsid w:val="00617771"/>
    <w:rsid w:val="006225BB"/>
    <w:rsid w:val="00626D68"/>
    <w:rsid w:val="00630BAC"/>
    <w:rsid w:val="006378DB"/>
    <w:rsid w:val="00640854"/>
    <w:rsid w:val="006417BD"/>
    <w:rsid w:val="00642C7F"/>
    <w:rsid w:val="00644308"/>
    <w:rsid w:val="00644BBC"/>
    <w:rsid w:val="006515CD"/>
    <w:rsid w:val="00652D3A"/>
    <w:rsid w:val="006636B7"/>
    <w:rsid w:val="00670F6A"/>
    <w:rsid w:val="00672FED"/>
    <w:rsid w:val="00680590"/>
    <w:rsid w:val="0068203F"/>
    <w:rsid w:val="00684082"/>
    <w:rsid w:val="00690FBE"/>
    <w:rsid w:val="00696D34"/>
    <w:rsid w:val="00697199"/>
    <w:rsid w:val="006A1C0D"/>
    <w:rsid w:val="006A3813"/>
    <w:rsid w:val="006A4A34"/>
    <w:rsid w:val="006B1100"/>
    <w:rsid w:val="006C443F"/>
    <w:rsid w:val="006D2C7D"/>
    <w:rsid w:val="006D5932"/>
    <w:rsid w:val="006D67E5"/>
    <w:rsid w:val="006E2BC7"/>
    <w:rsid w:val="006F3B9E"/>
    <w:rsid w:val="006F6850"/>
    <w:rsid w:val="006F7283"/>
    <w:rsid w:val="00703999"/>
    <w:rsid w:val="007056A8"/>
    <w:rsid w:val="00706A1D"/>
    <w:rsid w:val="007074B0"/>
    <w:rsid w:val="00714443"/>
    <w:rsid w:val="00716053"/>
    <w:rsid w:val="007169B2"/>
    <w:rsid w:val="007271D6"/>
    <w:rsid w:val="007368FA"/>
    <w:rsid w:val="00737FD0"/>
    <w:rsid w:val="00743003"/>
    <w:rsid w:val="00744AC1"/>
    <w:rsid w:val="007462C4"/>
    <w:rsid w:val="00746324"/>
    <w:rsid w:val="007471B9"/>
    <w:rsid w:val="00750A68"/>
    <w:rsid w:val="0075107F"/>
    <w:rsid w:val="00755213"/>
    <w:rsid w:val="007618D3"/>
    <w:rsid w:val="00764E09"/>
    <w:rsid w:val="00765CD1"/>
    <w:rsid w:val="0076750C"/>
    <w:rsid w:val="007705CA"/>
    <w:rsid w:val="00777010"/>
    <w:rsid w:val="007772F8"/>
    <w:rsid w:val="00780750"/>
    <w:rsid w:val="00781541"/>
    <w:rsid w:val="007822F2"/>
    <w:rsid w:val="00783686"/>
    <w:rsid w:val="00786B3E"/>
    <w:rsid w:val="007905B2"/>
    <w:rsid w:val="00791059"/>
    <w:rsid w:val="007A0ACC"/>
    <w:rsid w:val="007A255E"/>
    <w:rsid w:val="007A61CB"/>
    <w:rsid w:val="007C1C46"/>
    <w:rsid w:val="007C4A57"/>
    <w:rsid w:val="007C587D"/>
    <w:rsid w:val="007C5988"/>
    <w:rsid w:val="007C72C9"/>
    <w:rsid w:val="007D099D"/>
    <w:rsid w:val="007E7FDB"/>
    <w:rsid w:val="007F0264"/>
    <w:rsid w:val="008010F6"/>
    <w:rsid w:val="00823FF2"/>
    <w:rsid w:val="00826A5F"/>
    <w:rsid w:val="008312F5"/>
    <w:rsid w:val="0083610E"/>
    <w:rsid w:val="008370D7"/>
    <w:rsid w:val="00841C46"/>
    <w:rsid w:val="00843F43"/>
    <w:rsid w:val="00851004"/>
    <w:rsid w:val="00856FE7"/>
    <w:rsid w:val="00863D8C"/>
    <w:rsid w:val="00867547"/>
    <w:rsid w:val="008677BE"/>
    <w:rsid w:val="00867A05"/>
    <w:rsid w:val="008752C5"/>
    <w:rsid w:val="008763BF"/>
    <w:rsid w:val="0087743F"/>
    <w:rsid w:val="00877F0B"/>
    <w:rsid w:val="0088194F"/>
    <w:rsid w:val="00892C80"/>
    <w:rsid w:val="008951D8"/>
    <w:rsid w:val="00897BE7"/>
    <w:rsid w:val="008A1E2D"/>
    <w:rsid w:val="008A4580"/>
    <w:rsid w:val="008A549F"/>
    <w:rsid w:val="008A73C9"/>
    <w:rsid w:val="008B3600"/>
    <w:rsid w:val="008C7CDF"/>
    <w:rsid w:val="008D26F6"/>
    <w:rsid w:val="008D57A8"/>
    <w:rsid w:val="008E4DA4"/>
    <w:rsid w:val="008E58B8"/>
    <w:rsid w:val="008E6DF2"/>
    <w:rsid w:val="008F0DF2"/>
    <w:rsid w:val="00900A49"/>
    <w:rsid w:val="00906F6A"/>
    <w:rsid w:val="00907DD8"/>
    <w:rsid w:val="00910AB2"/>
    <w:rsid w:val="009217F1"/>
    <w:rsid w:val="00921C12"/>
    <w:rsid w:val="009313AA"/>
    <w:rsid w:val="00931443"/>
    <w:rsid w:val="009316D6"/>
    <w:rsid w:val="00932FD3"/>
    <w:rsid w:val="00953C26"/>
    <w:rsid w:val="009542C1"/>
    <w:rsid w:val="009542E2"/>
    <w:rsid w:val="00955FB9"/>
    <w:rsid w:val="00956281"/>
    <w:rsid w:val="00961076"/>
    <w:rsid w:val="00961E91"/>
    <w:rsid w:val="00975791"/>
    <w:rsid w:val="009801B5"/>
    <w:rsid w:val="0098171C"/>
    <w:rsid w:val="009844E1"/>
    <w:rsid w:val="00994EDD"/>
    <w:rsid w:val="00995DBC"/>
    <w:rsid w:val="0099634C"/>
    <w:rsid w:val="009A276D"/>
    <w:rsid w:val="009B7D29"/>
    <w:rsid w:val="009C123E"/>
    <w:rsid w:val="009C1E8B"/>
    <w:rsid w:val="009C46AF"/>
    <w:rsid w:val="009C4C83"/>
    <w:rsid w:val="009C7156"/>
    <w:rsid w:val="009D4F03"/>
    <w:rsid w:val="009D5980"/>
    <w:rsid w:val="009D6043"/>
    <w:rsid w:val="009E22DE"/>
    <w:rsid w:val="009E6A1D"/>
    <w:rsid w:val="009E6B5E"/>
    <w:rsid w:val="009F15D4"/>
    <w:rsid w:val="009F1FFA"/>
    <w:rsid w:val="009F5A1C"/>
    <w:rsid w:val="009F7603"/>
    <w:rsid w:val="00A02699"/>
    <w:rsid w:val="00A05042"/>
    <w:rsid w:val="00A13B9C"/>
    <w:rsid w:val="00A16BCD"/>
    <w:rsid w:val="00A27FFC"/>
    <w:rsid w:val="00A327F2"/>
    <w:rsid w:val="00A41606"/>
    <w:rsid w:val="00A41B37"/>
    <w:rsid w:val="00A45C50"/>
    <w:rsid w:val="00A50318"/>
    <w:rsid w:val="00A51746"/>
    <w:rsid w:val="00A52094"/>
    <w:rsid w:val="00A54CAB"/>
    <w:rsid w:val="00A55968"/>
    <w:rsid w:val="00A707E3"/>
    <w:rsid w:val="00A70998"/>
    <w:rsid w:val="00A70EBD"/>
    <w:rsid w:val="00A73711"/>
    <w:rsid w:val="00A8040F"/>
    <w:rsid w:val="00A837B3"/>
    <w:rsid w:val="00A85C0E"/>
    <w:rsid w:val="00A865BC"/>
    <w:rsid w:val="00AA496A"/>
    <w:rsid w:val="00AA5C11"/>
    <w:rsid w:val="00AA5CDD"/>
    <w:rsid w:val="00AA6555"/>
    <w:rsid w:val="00AB0F9B"/>
    <w:rsid w:val="00AB1DC2"/>
    <w:rsid w:val="00AC0BC0"/>
    <w:rsid w:val="00AD1995"/>
    <w:rsid w:val="00AD252C"/>
    <w:rsid w:val="00AD44F1"/>
    <w:rsid w:val="00AD5B77"/>
    <w:rsid w:val="00AE05D3"/>
    <w:rsid w:val="00AF0F04"/>
    <w:rsid w:val="00AF581B"/>
    <w:rsid w:val="00AF6556"/>
    <w:rsid w:val="00B00A5C"/>
    <w:rsid w:val="00B01EB5"/>
    <w:rsid w:val="00B02EC6"/>
    <w:rsid w:val="00B0624E"/>
    <w:rsid w:val="00B07CE1"/>
    <w:rsid w:val="00B12B72"/>
    <w:rsid w:val="00B159A2"/>
    <w:rsid w:val="00B20184"/>
    <w:rsid w:val="00B20B96"/>
    <w:rsid w:val="00B22E30"/>
    <w:rsid w:val="00B26724"/>
    <w:rsid w:val="00B268EB"/>
    <w:rsid w:val="00B270F6"/>
    <w:rsid w:val="00B32443"/>
    <w:rsid w:val="00B34406"/>
    <w:rsid w:val="00B40682"/>
    <w:rsid w:val="00B42EA5"/>
    <w:rsid w:val="00B468D9"/>
    <w:rsid w:val="00B60CE0"/>
    <w:rsid w:val="00B61113"/>
    <w:rsid w:val="00B61611"/>
    <w:rsid w:val="00B677A2"/>
    <w:rsid w:val="00B7194B"/>
    <w:rsid w:val="00B746FF"/>
    <w:rsid w:val="00B75000"/>
    <w:rsid w:val="00B7565C"/>
    <w:rsid w:val="00B9456B"/>
    <w:rsid w:val="00B95CDA"/>
    <w:rsid w:val="00BA0E4F"/>
    <w:rsid w:val="00BA22E5"/>
    <w:rsid w:val="00BA2AF3"/>
    <w:rsid w:val="00BA5EE9"/>
    <w:rsid w:val="00BB0E20"/>
    <w:rsid w:val="00BB5469"/>
    <w:rsid w:val="00BB5930"/>
    <w:rsid w:val="00BC16F8"/>
    <w:rsid w:val="00BC52D1"/>
    <w:rsid w:val="00BD13BD"/>
    <w:rsid w:val="00BD418B"/>
    <w:rsid w:val="00BD4E8A"/>
    <w:rsid w:val="00BD5C48"/>
    <w:rsid w:val="00BF005B"/>
    <w:rsid w:val="00BF2F2F"/>
    <w:rsid w:val="00C01637"/>
    <w:rsid w:val="00C03188"/>
    <w:rsid w:val="00C05C1B"/>
    <w:rsid w:val="00C17034"/>
    <w:rsid w:val="00C21586"/>
    <w:rsid w:val="00C23B88"/>
    <w:rsid w:val="00C243BF"/>
    <w:rsid w:val="00C25734"/>
    <w:rsid w:val="00C34E5D"/>
    <w:rsid w:val="00C4075F"/>
    <w:rsid w:val="00C60376"/>
    <w:rsid w:val="00C64B1B"/>
    <w:rsid w:val="00C6539F"/>
    <w:rsid w:val="00C701C5"/>
    <w:rsid w:val="00C81D42"/>
    <w:rsid w:val="00C850B0"/>
    <w:rsid w:val="00C91100"/>
    <w:rsid w:val="00C91270"/>
    <w:rsid w:val="00C91608"/>
    <w:rsid w:val="00C95651"/>
    <w:rsid w:val="00CD0102"/>
    <w:rsid w:val="00CD0306"/>
    <w:rsid w:val="00CD2380"/>
    <w:rsid w:val="00CD5ECA"/>
    <w:rsid w:val="00CD786E"/>
    <w:rsid w:val="00CE105F"/>
    <w:rsid w:val="00CF0EAD"/>
    <w:rsid w:val="00CF2ECB"/>
    <w:rsid w:val="00CF3108"/>
    <w:rsid w:val="00CF43D6"/>
    <w:rsid w:val="00CF6FF7"/>
    <w:rsid w:val="00D02312"/>
    <w:rsid w:val="00D02CCC"/>
    <w:rsid w:val="00D07A2F"/>
    <w:rsid w:val="00D1238E"/>
    <w:rsid w:val="00D1512E"/>
    <w:rsid w:val="00D22CAD"/>
    <w:rsid w:val="00D248D1"/>
    <w:rsid w:val="00D35D7F"/>
    <w:rsid w:val="00D40F31"/>
    <w:rsid w:val="00D4131A"/>
    <w:rsid w:val="00D45CF4"/>
    <w:rsid w:val="00D47183"/>
    <w:rsid w:val="00D552EF"/>
    <w:rsid w:val="00D5647B"/>
    <w:rsid w:val="00D64A17"/>
    <w:rsid w:val="00D65050"/>
    <w:rsid w:val="00D65831"/>
    <w:rsid w:val="00D70ACD"/>
    <w:rsid w:val="00D803D9"/>
    <w:rsid w:val="00D8239E"/>
    <w:rsid w:val="00D91339"/>
    <w:rsid w:val="00D92AD6"/>
    <w:rsid w:val="00D94039"/>
    <w:rsid w:val="00D976F2"/>
    <w:rsid w:val="00DB11AB"/>
    <w:rsid w:val="00DB62CF"/>
    <w:rsid w:val="00DB6C23"/>
    <w:rsid w:val="00DC4224"/>
    <w:rsid w:val="00DC7AB5"/>
    <w:rsid w:val="00DD4F44"/>
    <w:rsid w:val="00DE4FEE"/>
    <w:rsid w:val="00DF000B"/>
    <w:rsid w:val="00DF5A32"/>
    <w:rsid w:val="00DF5BDF"/>
    <w:rsid w:val="00DF603B"/>
    <w:rsid w:val="00E06346"/>
    <w:rsid w:val="00E11543"/>
    <w:rsid w:val="00E15191"/>
    <w:rsid w:val="00E15AE9"/>
    <w:rsid w:val="00E16E62"/>
    <w:rsid w:val="00E27121"/>
    <w:rsid w:val="00E30FEE"/>
    <w:rsid w:val="00E3533B"/>
    <w:rsid w:val="00E4135B"/>
    <w:rsid w:val="00E41873"/>
    <w:rsid w:val="00E42394"/>
    <w:rsid w:val="00E568F9"/>
    <w:rsid w:val="00E62536"/>
    <w:rsid w:val="00E6559C"/>
    <w:rsid w:val="00E656F3"/>
    <w:rsid w:val="00E708A9"/>
    <w:rsid w:val="00E77DFD"/>
    <w:rsid w:val="00E8102D"/>
    <w:rsid w:val="00E81F48"/>
    <w:rsid w:val="00E91251"/>
    <w:rsid w:val="00E921A4"/>
    <w:rsid w:val="00E941F2"/>
    <w:rsid w:val="00EA1304"/>
    <w:rsid w:val="00EA3DA7"/>
    <w:rsid w:val="00EA4059"/>
    <w:rsid w:val="00EA47F4"/>
    <w:rsid w:val="00EA50C1"/>
    <w:rsid w:val="00EA6F0C"/>
    <w:rsid w:val="00EB159C"/>
    <w:rsid w:val="00EB22FD"/>
    <w:rsid w:val="00EB7532"/>
    <w:rsid w:val="00ED15BF"/>
    <w:rsid w:val="00ED17F7"/>
    <w:rsid w:val="00ED679E"/>
    <w:rsid w:val="00ED714D"/>
    <w:rsid w:val="00ED7AEC"/>
    <w:rsid w:val="00EE1569"/>
    <w:rsid w:val="00EE19DC"/>
    <w:rsid w:val="00EE1D8F"/>
    <w:rsid w:val="00EE72FF"/>
    <w:rsid w:val="00EF1AFD"/>
    <w:rsid w:val="00EF4182"/>
    <w:rsid w:val="00F03FD1"/>
    <w:rsid w:val="00F133B1"/>
    <w:rsid w:val="00F174EF"/>
    <w:rsid w:val="00F20C19"/>
    <w:rsid w:val="00F2178E"/>
    <w:rsid w:val="00F22A81"/>
    <w:rsid w:val="00F22BFB"/>
    <w:rsid w:val="00F235B9"/>
    <w:rsid w:val="00F32181"/>
    <w:rsid w:val="00F325D0"/>
    <w:rsid w:val="00F326FE"/>
    <w:rsid w:val="00F33A75"/>
    <w:rsid w:val="00F37F8B"/>
    <w:rsid w:val="00F424F9"/>
    <w:rsid w:val="00F447B4"/>
    <w:rsid w:val="00F44F74"/>
    <w:rsid w:val="00F5061B"/>
    <w:rsid w:val="00F518A0"/>
    <w:rsid w:val="00F521BE"/>
    <w:rsid w:val="00F523BB"/>
    <w:rsid w:val="00F55D75"/>
    <w:rsid w:val="00F61199"/>
    <w:rsid w:val="00F62216"/>
    <w:rsid w:val="00F65B97"/>
    <w:rsid w:val="00F724DE"/>
    <w:rsid w:val="00F75D48"/>
    <w:rsid w:val="00F84A5E"/>
    <w:rsid w:val="00F85BE9"/>
    <w:rsid w:val="00F92C56"/>
    <w:rsid w:val="00F93F0C"/>
    <w:rsid w:val="00F943EC"/>
    <w:rsid w:val="00FA043D"/>
    <w:rsid w:val="00FA245D"/>
    <w:rsid w:val="00FA24AF"/>
    <w:rsid w:val="00FB782E"/>
    <w:rsid w:val="00FC1A06"/>
    <w:rsid w:val="00FC4C3C"/>
    <w:rsid w:val="00FD08B0"/>
    <w:rsid w:val="00FD3F02"/>
    <w:rsid w:val="00FD7202"/>
    <w:rsid w:val="00FE22AF"/>
    <w:rsid w:val="00FE4403"/>
    <w:rsid w:val="00FF1CBD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502B23B-636D-4D81-A601-82D42106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7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0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0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0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061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4C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C993-E17D-4C15-971E-4D2362C0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宋文增</dc:creator>
  <cp:keywords/>
  <dc:description/>
  <cp:lastModifiedBy>郭玲慈</cp:lastModifiedBy>
  <cp:revision>3</cp:revision>
  <cp:lastPrinted>2022-06-02T05:56:00Z</cp:lastPrinted>
  <dcterms:created xsi:type="dcterms:W3CDTF">2022-06-15T01:31:00Z</dcterms:created>
  <dcterms:modified xsi:type="dcterms:W3CDTF">2022-06-16T05:30:00Z</dcterms:modified>
</cp:coreProperties>
</file>