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53" w:rsidRPr="00B26B11" w:rsidRDefault="00B26B11">
      <w:pPr>
        <w:jc w:val="center"/>
        <w:rPr>
          <w:rFonts w:eastAsia="標楷體"/>
          <w:b/>
          <w:bCs/>
          <w:sz w:val="36"/>
          <w:szCs w:val="36"/>
        </w:rPr>
      </w:pPr>
      <w:r w:rsidRPr="00B26B11">
        <w:rPr>
          <w:rFonts w:ascii="標楷體" w:eastAsia="標楷體" w:hAnsi="標楷體" w:hint="eastAsia"/>
          <w:sz w:val="36"/>
          <w:szCs w:val="36"/>
        </w:rPr>
        <w:t>高階文官訓練課程抵免作業要點</w:t>
      </w:r>
    </w:p>
    <w:p w:rsidR="00502E72" w:rsidRPr="00502E72" w:rsidRDefault="00915C67" w:rsidP="00915C67">
      <w:pPr>
        <w:pStyle w:val="a3"/>
        <w:spacing w:line="0" w:lineRule="atLeast"/>
        <w:rPr>
          <w:rFonts w:ascii="sө" w:hAnsi="sө"/>
          <w:color w:val="000000"/>
          <w:sz w:val="16"/>
        </w:rPr>
      </w:pPr>
      <w:r>
        <w:rPr>
          <w:rFonts w:ascii="sө" w:hAnsi="sө"/>
          <w:color w:val="000000"/>
          <w:sz w:val="16"/>
        </w:rPr>
        <w:t xml:space="preserve">            </w:t>
      </w:r>
      <w:r w:rsidR="00F76507">
        <w:rPr>
          <w:rFonts w:ascii="sө" w:hAnsi="sө"/>
          <w:color w:val="000000"/>
          <w:sz w:val="16"/>
        </w:rPr>
        <w:t xml:space="preserve">                        </w:t>
      </w:r>
      <w:r w:rsidR="005F2584">
        <w:rPr>
          <w:rFonts w:ascii="sө" w:hAnsi="sө"/>
          <w:color w:val="000000"/>
          <w:sz w:val="16"/>
        </w:rPr>
        <w:t xml:space="preserve">          </w:t>
      </w:r>
      <w:r w:rsidR="00502E72">
        <w:rPr>
          <w:rFonts w:ascii="sө" w:hAnsi="sө"/>
          <w:color w:val="000000"/>
          <w:sz w:val="16"/>
        </w:rPr>
        <w:t>中華民國</w:t>
      </w:r>
      <w:r w:rsidR="00502E72">
        <w:rPr>
          <w:rFonts w:ascii="sө" w:hAnsi="sө"/>
          <w:color w:val="000000"/>
          <w:sz w:val="16"/>
        </w:rPr>
        <w:t>101</w:t>
      </w:r>
      <w:r w:rsidR="00502E72">
        <w:rPr>
          <w:rFonts w:ascii="sө" w:hAnsi="sө"/>
          <w:color w:val="000000"/>
          <w:sz w:val="16"/>
        </w:rPr>
        <w:t>年</w:t>
      </w:r>
      <w:r w:rsidR="005F2584">
        <w:rPr>
          <w:rFonts w:ascii="sө" w:hAnsi="sө"/>
          <w:color w:val="000000"/>
          <w:sz w:val="16"/>
        </w:rPr>
        <w:t>11</w:t>
      </w:r>
      <w:r w:rsidR="00502E72">
        <w:rPr>
          <w:rFonts w:ascii="sө" w:hAnsi="sө"/>
          <w:color w:val="000000"/>
          <w:sz w:val="16"/>
        </w:rPr>
        <w:t>月</w:t>
      </w:r>
      <w:r w:rsidR="00C44C7D">
        <w:rPr>
          <w:rFonts w:ascii="sө" w:hAnsi="sө"/>
          <w:color w:val="000000"/>
          <w:sz w:val="16"/>
        </w:rPr>
        <w:t>22</w:t>
      </w:r>
      <w:r w:rsidR="00502E72">
        <w:rPr>
          <w:rFonts w:ascii="sө" w:hAnsi="sө"/>
          <w:color w:val="000000"/>
          <w:sz w:val="16"/>
        </w:rPr>
        <w:t>日保訓會</w:t>
      </w:r>
      <w:proofErr w:type="gramStart"/>
      <w:r w:rsidR="00502E72">
        <w:rPr>
          <w:rFonts w:ascii="sө" w:hAnsi="sө"/>
          <w:color w:val="000000"/>
          <w:sz w:val="16"/>
        </w:rPr>
        <w:t>公評字第</w:t>
      </w:r>
      <w:r w:rsidR="005F2584">
        <w:rPr>
          <w:rFonts w:ascii="sө" w:hAnsi="sө"/>
          <w:color w:val="000000"/>
          <w:sz w:val="16"/>
        </w:rPr>
        <w:t>101</w:t>
      </w:r>
      <w:r w:rsidR="005F2584" w:rsidRPr="005F2584">
        <w:rPr>
          <w:rFonts w:ascii="sө" w:hAnsi="sө"/>
          <w:color w:val="000000"/>
          <w:sz w:val="16"/>
        </w:rPr>
        <w:t>2260180</w:t>
      </w:r>
      <w:proofErr w:type="gramEnd"/>
      <w:r w:rsidR="00C44C7D">
        <w:rPr>
          <w:rFonts w:ascii="sө" w:hAnsi="sө"/>
          <w:color w:val="000000"/>
          <w:sz w:val="16"/>
        </w:rPr>
        <w:t>號</w:t>
      </w:r>
      <w:r w:rsidR="001017FA">
        <w:rPr>
          <w:rFonts w:ascii="sө" w:hAnsi="sө"/>
          <w:color w:val="000000"/>
          <w:sz w:val="16"/>
        </w:rPr>
        <w:t>令</w:t>
      </w:r>
      <w:r w:rsidR="006B4E6A">
        <w:rPr>
          <w:rFonts w:ascii="sө" w:hAnsi="sө"/>
          <w:color w:val="000000"/>
          <w:sz w:val="16"/>
        </w:rPr>
        <w:t>訂定</w:t>
      </w:r>
      <w:r w:rsidR="00502E72">
        <w:rPr>
          <w:rFonts w:ascii="sө" w:hAnsi="sө"/>
          <w:color w:val="000000"/>
          <w:sz w:val="16"/>
        </w:rPr>
        <w:t>發布</w:t>
      </w:r>
    </w:p>
    <w:p w:rsidR="00CF721A" w:rsidRPr="00212D91" w:rsidRDefault="003B3994" w:rsidP="003B3994">
      <w:pPr>
        <w:spacing w:line="460" w:lineRule="exact"/>
        <w:ind w:left="560" w:hangingChars="200" w:hanging="560"/>
        <w:rPr>
          <w:rFonts w:ascii="標楷體" w:eastAsia="標楷體" w:hAnsi="標楷體"/>
          <w:sz w:val="28"/>
          <w:szCs w:val="28"/>
        </w:rPr>
      </w:pPr>
      <w:r w:rsidRPr="00212D91">
        <w:rPr>
          <w:rFonts w:ascii="標楷體" w:eastAsia="標楷體" w:hAnsi="標楷體" w:hint="eastAsia"/>
          <w:sz w:val="28"/>
          <w:szCs w:val="28"/>
        </w:rPr>
        <w:t>一、</w:t>
      </w:r>
      <w:r w:rsidR="00915C67" w:rsidRPr="00212D91">
        <w:rPr>
          <w:rFonts w:eastAsia="標楷體" w:hint="eastAsia"/>
          <w:sz w:val="28"/>
          <w:szCs w:val="28"/>
        </w:rPr>
        <w:t>公務人員保障暨培訓委員會（以下簡稱保訓會）</w:t>
      </w:r>
      <w:r w:rsidR="00915C67" w:rsidRPr="00212D91">
        <w:rPr>
          <w:rFonts w:eastAsia="標楷體" w:hAnsi="標楷體" w:hint="eastAsia"/>
          <w:sz w:val="28"/>
          <w:szCs w:val="28"/>
        </w:rPr>
        <w:t>為利各機關辦理之高階文官訓練課程得以相互抵免，避免</w:t>
      </w:r>
      <w:r w:rsidR="00915C67" w:rsidRPr="00212D91">
        <w:rPr>
          <w:rFonts w:eastAsia="標楷體" w:hint="eastAsia"/>
          <w:sz w:val="28"/>
          <w:szCs w:val="28"/>
        </w:rPr>
        <w:t>高階文官</w:t>
      </w:r>
      <w:r w:rsidR="00915C67" w:rsidRPr="00212D91">
        <w:rPr>
          <w:rFonts w:eastAsia="標楷體" w:hAnsi="標楷體" w:hint="eastAsia"/>
          <w:sz w:val="28"/>
          <w:szCs w:val="28"/>
        </w:rPr>
        <w:t>訓練資源重複投入，特訂定本要點</w:t>
      </w:r>
      <w:r w:rsidR="00CF721A" w:rsidRPr="00212D91">
        <w:rPr>
          <w:rFonts w:ascii="標楷體" w:eastAsia="標楷體" w:hAnsi="標楷體" w:hint="eastAsia"/>
          <w:sz w:val="28"/>
          <w:szCs w:val="28"/>
        </w:rPr>
        <w:t>。</w:t>
      </w:r>
    </w:p>
    <w:p w:rsidR="00CF721A" w:rsidRPr="00212D91" w:rsidRDefault="003B3994" w:rsidP="003B3994">
      <w:pPr>
        <w:spacing w:line="460" w:lineRule="exact"/>
        <w:ind w:left="560" w:hangingChars="200" w:hanging="560"/>
        <w:rPr>
          <w:rFonts w:eastAsia="標楷體"/>
          <w:sz w:val="28"/>
          <w:szCs w:val="28"/>
        </w:rPr>
      </w:pPr>
      <w:r w:rsidRPr="00212D91">
        <w:rPr>
          <w:rFonts w:ascii="標楷體" w:eastAsia="標楷體" w:hAnsi="標楷體" w:hint="eastAsia"/>
          <w:sz w:val="28"/>
          <w:szCs w:val="28"/>
        </w:rPr>
        <w:t>二、</w:t>
      </w:r>
      <w:r w:rsidR="00915C67" w:rsidRPr="00212D91">
        <w:rPr>
          <w:rFonts w:eastAsia="標楷體" w:hint="eastAsia"/>
          <w:sz w:val="28"/>
          <w:szCs w:val="28"/>
        </w:rPr>
        <w:t>曾參加保訓會或其他機關辦理之高階文官訓練課程者，得依本要點向主辦高階文官訓練機關（以下簡稱主辦機關）申請</w:t>
      </w:r>
      <w:proofErr w:type="gramStart"/>
      <w:r w:rsidR="00915C67" w:rsidRPr="00212D91">
        <w:rPr>
          <w:rFonts w:eastAsia="標楷體" w:hint="eastAsia"/>
          <w:sz w:val="28"/>
          <w:szCs w:val="28"/>
        </w:rPr>
        <w:t>抵免當年度</w:t>
      </w:r>
      <w:proofErr w:type="gramEnd"/>
      <w:r w:rsidR="00915C67" w:rsidRPr="00212D91">
        <w:rPr>
          <w:rFonts w:eastAsia="標楷體" w:hint="eastAsia"/>
          <w:sz w:val="28"/>
          <w:szCs w:val="28"/>
        </w:rPr>
        <w:t>高階文官訓練之部分課程。</w:t>
      </w:r>
    </w:p>
    <w:p w:rsidR="00915C67" w:rsidRPr="00212D91" w:rsidRDefault="00915C67" w:rsidP="00915C67">
      <w:pPr>
        <w:spacing w:line="460" w:lineRule="exact"/>
        <w:ind w:left="560" w:hangingChars="200" w:hanging="560"/>
        <w:rPr>
          <w:rFonts w:ascii="標楷體" w:eastAsia="標楷體" w:hAnsi="標楷體"/>
          <w:sz w:val="28"/>
          <w:szCs w:val="28"/>
        </w:rPr>
      </w:pPr>
      <w:r w:rsidRPr="00212D91">
        <w:rPr>
          <w:rFonts w:eastAsia="標楷體" w:hint="eastAsia"/>
          <w:sz w:val="28"/>
          <w:szCs w:val="28"/>
        </w:rPr>
        <w:t xml:space="preserve">    </w:t>
      </w:r>
      <w:r w:rsidRPr="00212D91">
        <w:rPr>
          <w:rFonts w:eastAsia="標楷體" w:hint="eastAsia"/>
          <w:sz w:val="28"/>
          <w:szCs w:val="28"/>
        </w:rPr>
        <w:t>本要點適用對象，指經遴選參加高階文官發展性訓練或在職訓練</w:t>
      </w:r>
      <w:proofErr w:type="gramStart"/>
      <w:r w:rsidRPr="00212D91">
        <w:rPr>
          <w:rFonts w:eastAsia="標楷體" w:hint="eastAsia"/>
          <w:sz w:val="28"/>
          <w:szCs w:val="28"/>
        </w:rPr>
        <w:t>之參訓人員</w:t>
      </w:r>
      <w:proofErr w:type="gramEnd"/>
      <w:r w:rsidRPr="00212D91">
        <w:rPr>
          <w:rFonts w:eastAsia="標楷體" w:hint="eastAsia"/>
          <w:sz w:val="28"/>
          <w:szCs w:val="28"/>
        </w:rPr>
        <w:t>。</w:t>
      </w:r>
    </w:p>
    <w:p w:rsidR="00CF721A" w:rsidRPr="00212D91" w:rsidRDefault="00CF721A" w:rsidP="009716C2">
      <w:pPr>
        <w:pStyle w:val="a8"/>
        <w:spacing w:line="460" w:lineRule="exact"/>
        <w:ind w:left="560" w:hangingChars="200" w:hanging="560"/>
        <w:rPr>
          <w:rFonts w:ascii="標楷體" w:hAnsi="標楷體"/>
          <w:sz w:val="28"/>
          <w:szCs w:val="28"/>
        </w:rPr>
      </w:pPr>
      <w:r w:rsidRPr="00212D91">
        <w:rPr>
          <w:rFonts w:ascii="標楷體" w:hAnsi="標楷體" w:hint="eastAsia"/>
          <w:sz w:val="28"/>
          <w:szCs w:val="28"/>
        </w:rPr>
        <w:t>三、</w:t>
      </w:r>
      <w:r w:rsidR="00915C67" w:rsidRPr="00212D91">
        <w:rPr>
          <w:rFonts w:hint="eastAsia"/>
          <w:sz w:val="28"/>
          <w:szCs w:val="28"/>
        </w:rPr>
        <w:t>本要點用詞之定義如下</w:t>
      </w:r>
      <w:r w:rsidRPr="00212D91">
        <w:rPr>
          <w:rFonts w:ascii="標楷體" w:hAnsi="標楷體" w:hint="eastAsia"/>
          <w:sz w:val="28"/>
          <w:szCs w:val="28"/>
        </w:rPr>
        <w:t>：</w:t>
      </w:r>
    </w:p>
    <w:p w:rsidR="00CF721A" w:rsidRPr="00212D91" w:rsidRDefault="00CF721A" w:rsidP="007B450E">
      <w:pPr>
        <w:spacing w:line="460" w:lineRule="exact"/>
        <w:ind w:leftChars="232" w:left="1397" w:hangingChars="300" w:hanging="840"/>
        <w:jc w:val="both"/>
        <w:rPr>
          <w:rFonts w:ascii="標楷體" w:eastAsia="標楷體" w:hAnsi="標楷體" w:cs="標楷體"/>
          <w:sz w:val="28"/>
          <w:szCs w:val="28"/>
        </w:rPr>
      </w:pPr>
      <w:r w:rsidRPr="00212D91">
        <w:rPr>
          <w:rFonts w:ascii="標楷體" w:eastAsia="標楷體" w:hAnsi="標楷體" w:cs="標楷體" w:hint="eastAsia"/>
          <w:sz w:val="28"/>
          <w:szCs w:val="28"/>
        </w:rPr>
        <w:t>（一）</w:t>
      </w:r>
      <w:r w:rsidR="00915C67" w:rsidRPr="00212D91">
        <w:rPr>
          <w:rFonts w:eastAsia="標楷體" w:hint="eastAsia"/>
          <w:sz w:val="28"/>
          <w:szCs w:val="28"/>
        </w:rPr>
        <w:t>高階文官：指簡任或</w:t>
      </w:r>
      <w:proofErr w:type="gramStart"/>
      <w:r w:rsidR="00915C67" w:rsidRPr="00212D91">
        <w:rPr>
          <w:rFonts w:eastAsia="標楷體" w:hint="eastAsia"/>
          <w:sz w:val="28"/>
          <w:szCs w:val="28"/>
        </w:rPr>
        <w:t>相當</w:t>
      </w:r>
      <w:proofErr w:type="gramEnd"/>
      <w:r w:rsidR="00915C67" w:rsidRPr="00212D91">
        <w:rPr>
          <w:rFonts w:eastAsia="標楷體" w:hint="eastAsia"/>
          <w:sz w:val="28"/>
          <w:szCs w:val="28"/>
        </w:rPr>
        <w:t>簡任第十職等以上之公務人員</w:t>
      </w:r>
      <w:r w:rsidR="00915C67" w:rsidRPr="00212D91">
        <w:rPr>
          <w:rFonts w:ascii="標楷體" w:eastAsia="標楷體" w:hAnsi="標楷體" w:cs="標楷體" w:hint="eastAsia"/>
          <w:sz w:val="28"/>
          <w:szCs w:val="28"/>
        </w:rPr>
        <w:t>。</w:t>
      </w:r>
    </w:p>
    <w:p w:rsidR="00CF721A" w:rsidRPr="00212D91" w:rsidRDefault="00CF721A" w:rsidP="007B450E">
      <w:pPr>
        <w:spacing w:line="460" w:lineRule="exact"/>
        <w:ind w:leftChars="232" w:left="1397" w:hangingChars="300" w:hanging="840"/>
        <w:jc w:val="both"/>
        <w:rPr>
          <w:rFonts w:ascii="標楷體" w:eastAsia="標楷體" w:hAnsi="標楷體" w:cs="標楷體"/>
          <w:sz w:val="28"/>
          <w:szCs w:val="28"/>
        </w:rPr>
      </w:pPr>
      <w:r w:rsidRPr="00212D91">
        <w:rPr>
          <w:rFonts w:ascii="標楷體" w:eastAsia="標楷體" w:hAnsi="標楷體" w:cs="標楷體" w:hint="eastAsia"/>
          <w:sz w:val="28"/>
          <w:szCs w:val="28"/>
        </w:rPr>
        <w:t>（二）</w:t>
      </w:r>
      <w:r w:rsidR="00915C67" w:rsidRPr="00212D91">
        <w:rPr>
          <w:rFonts w:eastAsia="標楷體" w:hint="eastAsia"/>
          <w:sz w:val="28"/>
          <w:szCs w:val="28"/>
        </w:rPr>
        <w:t>高階文官發展性訓練：指提供簡任公務人員具備依法律晉升下一階段職務所需知能之訓練</w:t>
      </w:r>
      <w:r w:rsidR="00915C67" w:rsidRPr="00212D91">
        <w:rPr>
          <w:rFonts w:ascii="標楷體" w:eastAsia="標楷體" w:hAnsi="標楷體" w:cs="標楷體" w:hint="eastAsia"/>
          <w:sz w:val="28"/>
          <w:szCs w:val="28"/>
        </w:rPr>
        <w:t>。</w:t>
      </w:r>
    </w:p>
    <w:p w:rsidR="00915C67" w:rsidRPr="00212D91" w:rsidRDefault="00915C67" w:rsidP="007B450E">
      <w:pPr>
        <w:spacing w:line="460" w:lineRule="exact"/>
        <w:ind w:leftChars="232" w:left="1397" w:hangingChars="300" w:hanging="840"/>
        <w:jc w:val="both"/>
        <w:rPr>
          <w:rFonts w:eastAsia="標楷體"/>
          <w:sz w:val="28"/>
          <w:szCs w:val="28"/>
        </w:rPr>
      </w:pPr>
      <w:r w:rsidRPr="00212D91">
        <w:rPr>
          <w:rFonts w:ascii="標楷體" w:eastAsia="標楷體" w:hAnsi="標楷體" w:cs="標楷體" w:hint="eastAsia"/>
          <w:sz w:val="28"/>
          <w:szCs w:val="28"/>
        </w:rPr>
        <w:t>（三）</w:t>
      </w:r>
      <w:r w:rsidRPr="00212D91">
        <w:rPr>
          <w:rFonts w:eastAsia="標楷體" w:hint="eastAsia"/>
          <w:sz w:val="28"/>
          <w:szCs w:val="28"/>
        </w:rPr>
        <w:t>高階文官在職訓練：指對現職簡任公務人員施予重大政策性訓練及增進執行職務所需專業或管理知能之訓練。</w:t>
      </w:r>
    </w:p>
    <w:p w:rsidR="00915C67" w:rsidRPr="00212D91" w:rsidRDefault="00915C67" w:rsidP="00915C67">
      <w:pPr>
        <w:spacing w:line="460" w:lineRule="exact"/>
        <w:ind w:leftChars="232" w:left="1397" w:hangingChars="300" w:hanging="840"/>
        <w:jc w:val="both"/>
        <w:rPr>
          <w:rFonts w:eastAsia="標楷體"/>
          <w:sz w:val="28"/>
          <w:szCs w:val="28"/>
        </w:rPr>
      </w:pPr>
      <w:r w:rsidRPr="00212D91">
        <w:rPr>
          <w:rFonts w:eastAsia="標楷體" w:hint="eastAsia"/>
          <w:sz w:val="28"/>
          <w:szCs w:val="28"/>
        </w:rPr>
        <w:t>（四）核心職能課程：指以晉升下一階段職務所需知能為設計重點之課程。</w:t>
      </w:r>
    </w:p>
    <w:p w:rsidR="00915C67" w:rsidRPr="00212D91" w:rsidRDefault="00915C67" w:rsidP="00915C67">
      <w:pPr>
        <w:spacing w:line="460" w:lineRule="exact"/>
        <w:ind w:leftChars="232" w:left="1397" w:hangingChars="300" w:hanging="840"/>
        <w:jc w:val="both"/>
        <w:rPr>
          <w:rFonts w:eastAsia="標楷體"/>
          <w:sz w:val="28"/>
          <w:szCs w:val="28"/>
        </w:rPr>
      </w:pPr>
      <w:r w:rsidRPr="00212D91">
        <w:rPr>
          <w:rFonts w:eastAsia="標楷體" w:hint="eastAsia"/>
          <w:sz w:val="28"/>
          <w:szCs w:val="28"/>
        </w:rPr>
        <w:t>（五）客製化課程：指針對個人或組織需要，以補強及提升高階文官核心職能為設計重點之課程。</w:t>
      </w:r>
    </w:p>
    <w:p w:rsidR="00915C67" w:rsidRPr="00212D91" w:rsidRDefault="00915C67" w:rsidP="00915C67">
      <w:pPr>
        <w:spacing w:line="460" w:lineRule="exact"/>
        <w:ind w:leftChars="232" w:left="1397" w:hangingChars="300" w:hanging="840"/>
        <w:jc w:val="both"/>
        <w:rPr>
          <w:rFonts w:ascii="標楷體" w:eastAsia="標楷體" w:hAnsi="標楷體" w:cs="標楷體"/>
          <w:sz w:val="28"/>
          <w:szCs w:val="28"/>
        </w:rPr>
      </w:pPr>
      <w:r w:rsidRPr="00212D91">
        <w:rPr>
          <w:rFonts w:eastAsia="標楷體" w:hint="eastAsia"/>
          <w:sz w:val="28"/>
          <w:szCs w:val="28"/>
        </w:rPr>
        <w:t>（六）國外研習課程：指前往其他國家或地區相關培訓機關（構）研習之課程。</w:t>
      </w:r>
    </w:p>
    <w:p w:rsidR="00CF721A" w:rsidRPr="00212D91" w:rsidRDefault="00CF721A" w:rsidP="00B87C1A">
      <w:pPr>
        <w:pStyle w:val="a8"/>
        <w:spacing w:line="460" w:lineRule="exact"/>
        <w:ind w:left="560" w:hangingChars="200" w:hanging="560"/>
        <w:rPr>
          <w:rFonts w:ascii="標楷體" w:hAnsi="標楷體"/>
          <w:sz w:val="28"/>
          <w:szCs w:val="28"/>
        </w:rPr>
      </w:pPr>
      <w:r w:rsidRPr="00212D91">
        <w:rPr>
          <w:rFonts w:ascii="標楷體" w:hAnsi="標楷體" w:hint="eastAsia"/>
          <w:sz w:val="28"/>
          <w:szCs w:val="28"/>
        </w:rPr>
        <w:t>四、</w:t>
      </w:r>
      <w:r w:rsidR="00A62C2C" w:rsidRPr="00212D91">
        <w:rPr>
          <w:rFonts w:hint="eastAsia"/>
          <w:sz w:val="28"/>
          <w:szCs w:val="28"/>
        </w:rPr>
        <w:t>參加</w:t>
      </w:r>
      <w:r w:rsidR="00A62C2C" w:rsidRPr="00212D91">
        <w:rPr>
          <w:rFonts w:hAnsi="標楷體" w:hint="eastAsia"/>
          <w:sz w:val="28"/>
          <w:szCs w:val="28"/>
        </w:rPr>
        <w:t>高階文官發展性訓練或在職訓練之人員，得</w:t>
      </w:r>
      <w:proofErr w:type="gramStart"/>
      <w:r w:rsidR="00A62C2C" w:rsidRPr="00212D91">
        <w:rPr>
          <w:rFonts w:hAnsi="標楷體" w:hint="eastAsia"/>
          <w:sz w:val="28"/>
          <w:szCs w:val="28"/>
        </w:rPr>
        <w:t>於參訓名單</w:t>
      </w:r>
      <w:proofErr w:type="gramEnd"/>
      <w:r w:rsidR="00A62C2C" w:rsidRPr="00212D91">
        <w:rPr>
          <w:rFonts w:hAnsi="標楷體" w:hint="eastAsia"/>
          <w:sz w:val="28"/>
          <w:szCs w:val="28"/>
        </w:rPr>
        <w:t>公布後二</w:t>
      </w:r>
      <w:proofErr w:type="gramStart"/>
      <w:r w:rsidR="00A62C2C" w:rsidRPr="00212D91">
        <w:rPr>
          <w:rFonts w:hAnsi="標楷體" w:hint="eastAsia"/>
          <w:sz w:val="28"/>
          <w:szCs w:val="28"/>
        </w:rPr>
        <w:t>週</w:t>
      </w:r>
      <w:proofErr w:type="gramEnd"/>
      <w:r w:rsidR="00A62C2C" w:rsidRPr="00212D91">
        <w:rPr>
          <w:rFonts w:hAnsi="標楷體" w:hint="eastAsia"/>
          <w:sz w:val="28"/>
          <w:szCs w:val="28"/>
        </w:rPr>
        <w:t>內，檢具下列相關文件，向主辦機關申請訓練課程抵免</w:t>
      </w:r>
      <w:r w:rsidRPr="00212D91">
        <w:rPr>
          <w:rFonts w:ascii="標楷體" w:hAnsi="標楷體" w:hint="eastAsia"/>
          <w:sz w:val="28"/>
          <w:szCs w:val="28"/>
        </w:rPr>
        <w:t>：</w:t>
      </w:r>
    </w:p>
    <w:p w:rsidR="00CF721A" w:rsidRPr="00212D91" w:rsidRDefault="00CF721A" w:rsidP="007E773A">
      <w:pPr>
        <w:spacing w:line="460" w:lineRule="exact"/>
        <w:ind w:leftChars="232" w:left="1397" w:hangingChars="300" w:hanging="840"/>
        <w:jc w:val="both"/>
        <w:rPr>
          <w:rFonts w:ascii="標楷體" w:eastAsia="標楷體" w:hAnsi="標楷體" w:cs="標楷體"/>
          <w:sz w:val="28"/>
          <w:szCs w:val="28"/>
        </w:rPr>
      </w:pPr>
      <w:r w:rsidRPr="00212D91">
        <w:rPr>
          <w:rFonts w:ascii="標楷體" w:eastAsia="標楷體" w:hAnsi="標楷體" w:cs="標楷體" w:hint="eastAsia"/>
          <w:sz w:val="28"/>
          <w:szCs w:val="28"/>
        </w:rPr>
        <w:t>（一）</w:t>
      </w:r>
      <w:r w:rsidR="00A62C2C" w:rsidRPr="00212D91">
        <w:rPr>
          <w:rFonts w:eastAsia="標楷體" w:hint="eastAsia"/>
          <w:sz w:val="28"/>
          <w:szCs w:val="28"/>
        </w:rPr>
        <w:t>申請表</w:t>
      </w:r>
      <w:r w:rsidR="00A62C2C" w:rsidRPr="00212D91">
        <w:rPr>
          <w:rFonts w:ascii="標楷體" w:eastAsia="標楷體" w:hAnsi="標楷體" w:hint="eastAsia"/>
          <w:sz w:val="28"/>
          <w:szCs w:val="28"/>
        </w:rPr>
        <w:t>（如附表）</w:t>
      </w:r>
      <w:r w:rsidR="00A62C2C" w:rsidRPr="00212D91">
        <w:rPr>
          <w:rFonts w:ascii="標楷體" w:eastAsia="標楷體" w:hAnsi="標楷體" w:cs="標楷體" w:hint="eastAsia"/>
          <w:sz w:val="28"/>
          <w:szCs w:val="28"/>
        </w:rPr>
        <w:t>。</w:t>
      </w:r>
    </w:p>
    <w:p w:rsidR="00CF721A" w:rsidRPr="00212D91" w:rsidRDefault="00CF721A" w:rsidP="007E773A">
      <w:pPr>
        <w:spacing w:line="460" w:lineRule="exact"/>
        <w:ind w:leftChars="232" w:left="1397" w:hangingChars="300" w:hanging="840"/>
        <w:jc w:val="both"/>
        <w:rPr>
          <w:rFonts w:ascii="標楷體" w:eastAsia="標楷體" w:hAnsi="標楷體" w:cs="標楷體"/>
          <w:sz w:val="28"/>
          <w:szCs w:val="28"/>
        </w:rPr>
      </w:pPr>
      <w:r w:rsidRPr="00212D91">
        <w:rPr>
          <w:rFonts w:ascii="標楷體" w:eastAsia="標楷體" w:hAnsi="標楷體" w:cs="標楷體" w:hint="eastAsia"/>
          <w:sz w:val="28"/>
          <w:szCs w:val="28"/>
        </w:rPr>
        <w:t>（二）</w:t>
      </w:r>
      <w:r w:rsidR="00A62C2C" w:rsidRPr="00212D91">
        <w:rPr>
          <w:rFonts w:eastAsia="標楷體" w:hint="eastAsia"/>
          <w:sz w:val="28"/>
          <w:szCs w:val="28"/>
        </w:rPr>
        <w:t>曾參加之高階文官訓練所屬班別之結業證明、課程大綱或教材及其他證明文件</w:t>
      </w:r>
      <w:r w:rsidR="00A62C2C" w:rsidRPr="00212D91">
        <w:rPr>
          <w:rFonts w:ascii="標楷體" w:eastAsia="標楷體" w:hAnsi="標楷體" w:cs="標楷體" w:hint="eastAsia"/>
          <w:sz w:val="28"/>
          <w:szCs w:val="28"/>
        </w:rPr>
        <w:t>。</w:t>
      </w:r>
    </w:p>
    <w:p w:rsidR="00CF721A" w:rsidRPr="00212D91" w:rsidRDefault="00CF721A" w:rsidP="00A62C2C">
      <w:pPr>
        <w:pStyle w:val="a8"/>
        <w:spacing w:line="460" w:lineRule="exact"/>
        <w:ind w:left="560" w:hangingChars="200" w:hanging="560"/>
        <w:rPr>
          <w:rFonts w:ascii="標楷體" w:hAnsi="標楷體"/>
          <w:sz w:val="28"/>
          <w:szCs w:val="28"/>
        </w:rPr>
      </w:pPr>
      <w:r w:rsidRPr="00212D91">
        <w:rPr>
          <w:rFonts w:ascii="標楷體" w:hAnsi="標楷體" w:hint="eastAsia"/>
          <w:sz w:val="28"/>
          <w:szCs w:val="28"/>
        </w:rPr>
        <w:t>五、</w:t>
      </w:r>
      <w:r w:rsidR="00A62C2C" w:rsidRPr="00212D91">
        <w:rPr>
          <w:rFonts w:hint="eastAsia"/>
          <w:sz w:val="28"/>
          <w:szCs w:val="28"/>
        </w:rPr>
        <w:t>申請</w:t>
      </w:r>
      <w:r w:rsidR="00A62C2C" w:rsidRPr="00212D91">
        <w:rPr>
          <w:rFonts w:hAnsi="標楷體" w:hint="eastAsia"/>
          <w:sz w:val="28"/>
          <w:szCs w:val="28"/>
        </w:rPr>
        <w:t>抵免之高階文官課程以核心職能課程為限，客製化課程及國外研習課程不得申請之</w:t>
      </w:r>
      <w:r w:rsidR="00A62C2C" w:rsidRPr="00212D91">
        <w:rPr>
          <w:sz w:val="28"/>
          <w:szCs w:val="28"/>
        </w:rPr>
        <w:t>。</w:t>
      </w:r>
    </w:p>
    <w:p w:rsidR="00CF721A" w:rsidRPr="00212D91" w:rsidRDefault="00CF721A" w:rsidP="00554195">
      <w:pPr>
        <w:pStyle w:val="a8"/>
        <w:spacing w:line="460" w:lineRule="exact"/>
        <w:ind w:left="840" w:hanging="840"/>
        <w:rPr>
          <w:rFonts w:ascii="標楷體" w:hAnsi="標楷體"/>
          <w:sz w:val="28"/>
          <w:szCs w:val="28"/>
        </w:rPr>
      </w:pPr>
      <w:r w:rsidRPr="00212D91">
        <w:rPr>
          <w:rFonts w:ascii="標楷體" w:hAnsi="標楷體" w:hint="eastAsia"/>
          <w:sz w:val="28"/>
          <w:szCs w:val="28"/>
        </w:rPr>
        <w:t>六、</w:t>
      </w:r>
      <w:r w:rsidR="00A62C2C" w:rsidRPr="00212D91">
        <w:rPr>
          <w:rFonts w:ascii="標楷體" w:hAnsi="標楷體" w:cs="標楷體" w:hint="eastAsia"/>
          <w:sz w:val="28"/>
          <w:szCs w:val="28"/>
        </w:rPr>
        <w:t>主辦機關</w:t>
      </w:r>
      <w:r w:rsidR="00A62C2C" w:rsidRPr="00212D91">
        <w:rPr>
          <w:rFonts w:hint="eastAsia"/>
          <w:sz w:val="28"/>
          <w:szCs w:val="28"/>
        </w:rPr>
        <w:t>認</w:t>
      </w:r>
      <w:r w:rsidR="00A62C2C" w:rsidRPr="00212D91">
        <w:rPr>
          <w:rFonts w:ascii="標楷體" w:hAnsi="標楷體" w:hint="eastAsia"/>
          <w:sz w:val="28"/>
          <w:szCs w:val="28"/>
        </w:rPr>
        <w:t>申請文件有缺漏者，應通知申請人限期補正，逾期未</w:t>
      </w:r>
      <w:r w:rsidR="00A62C2C" w:rsidRPr="00212D91">
        <w:rPr>
          <w:rFonts w:ascii="標楷體" w:hAnsi="標楷體" w:hint="eastAsia"/>
          <w:sz w:val="28"/>
          <w:szCs w:val="28"/>
        </w:rPr>
        <w:lastRenderedPageBreak/>
        <w:t>補正者不予受理。</w:t>
      </w:r>
    </w:p>
    <w:p w:rsidR="00CF721A" w:rsidRPr="00212D91" w:rsidRDefault="00CF721A" w:rsidP="00637D2D">
      <w:pPr>
        <w:pStyle w:val="a8"/>
        <w:spacing w:line="460" w:lineRule="exact"/>
        <w:ind w:left="560" w:hangingChars="200" w:hanging="560"/>
        <w:rPr>
          <w:rFonts w:ascii="標楷體" w:hAnsi="標楷體"/>
          <w:sz w:val="28"/>
          <w:szCs w:val="28"/>
        </w:rPr>
      </w:pPr>
      <w:r w:rsidRPr="00212D91">
        <w:rPr>
          <w:rFonts w:ascii="標楷體" w:hAnsi="標楷體" w:hint="eastAsia"/>
          <w:sz w:val="28"/>
          <w:szCs w:val="28"/>
        </w:rPr>
        <w:t>七、</w:t>
      </w:r>
      <w:r w:rsidR="00A62C2C" w:rsidRPr="00212D91">
        <w:rPr>
          <w:rFonts w:hint="eastAsia"/>
          <w:sz w:val="28"/>
          <w:szCs w:val="28"/>
        </w:rPr>
        <w:t>申請抵免之課程應符合下列要件：</w:t>
      </w:r>
    </w:p>
    <w:p w:rsidR="00CF721A" w:rsidRPr="00212D91" w:rsidRDefault="00CF721A" w:rsidP="0077705C">
      <w:pPr>
        <w:spacing w:line="460" w:lineRule="exact"/>
        <w:ind w:leftChars="232" w:left="1397" w:hangingChars="300" w:hanging="840"/>
        <w:jc w:val="both"/>
        <w:rPr>
          <w:rFonts w:ascii="標楷體" w:eastAsia="標楷體" w:hAnsi="標楷體" w:cs="標楷體"/>
          <w:sz w:val="28"/>
          <w:szCs w:val="28"/>
        </w:rPr>
      </w:pPr>
      <w:r w:rsidRPr="00212D91">
        <w:rPr>
          <w:rFonts w:ascii="標楷體" w:eastAsia="標楷體" w:hAnsi="標楷體" w:cs="標楷體" w:hint="eastAsia"/>
          <w:sz w:val="28"/>
          <w:szCs w:val="28"/>
        </w:rPr>
        <w:t>（一）</w:t>
      </w:r>
      <w:r w:rsidR="00A62C2C" w:rsidRPr="00212D91">
        <w:rPr>
          <w:rFonts w:eastAsia="標楷體" w:hint="eastAsia"/>
          <w:sz w:val="28"/>
          <w:szCs w:val="28"/>
        </w:rPr>
        <w:t>曾參加之訓練課程時數，不得少於申請抵免之課程時數</w:t>
      </w:r>
      <w:r w:rsidRPr="00212D91">
        <w:rPr>
          <w:rFonts w:ascii="標楷體" w:eastAsia="標楷體" w:hAnsi="標楷體" w:cs="標楷體" w:hint="eastAsia"/>
          <w:sz w:val="28"/>
          <w:szCs w:val="28"/>
        </w:rPr>
        <w:t>。</w:t>
      </w:r>
    </w:p>
    <w:p w:rsidR="00CF721A" w:rsidRPr="00212D91" w:rsidRDefault="00CF721A" w:rsidP="0077705C">
      <w:pPr>
        <w:spacing w:line="460" w:lineRule="exact"/>
        <w:ind w:leftChars="232" w:left="1397" w:hangingChars="300" w:hanging="840"/>
        <w:jc w:val="both"/>
        <w:rPr>
          <w:rFonts w:ascii="標楷體" w:eastAsia="標楷體" w:hAnsi="標楷體" w:cs="標楷體"/>
          <w:sz w:val="28"/>
          <w:szCs w:val="28"/>
        </w:rPr>
      </w:pPr>
      <w:r w:rsidRPr="00212D91">
        <w:rPr>
          <w:rFonts w:ascii="標楷體" w:eastAsia="標楷體" w:hAnsi="標楷體" w:cs="標楷體" w:hint="eastAsia"/>
          <w:sz w:val="28"/>
          <w:szCs w:val="28"/>
        </w:rPr>
        <w:t>（二）</w:t>
      </w:r>
      <w:r w:rsidR="00A62C2C" w:rsidRPr="00212D91">
        <w:rPr>
          <w:rFonts w:eastAsia="標楷體" w:hint="eastAsia"/>
          <w:sz w:val="28"/>
          <w:szCs w:val="28"/>
        </w:rPr>
        <w:t>曾參加之訓練課程所屬班別結訓之日，至申請抵免課程所屬班別開訓之日，其期間不得逾二年</w:t>
      </w:r>
      <w:r w:rsidRPr="00212D91">
        <w:rPr>
          <w:rFonts w:ascii="標楷體" w:eastAsia="標楷體" w:hAnsi="標楷體" w:cs="標楷體" w:hint="eastAsia"/>
          <w:sz w:val="28"/>
          <w:szCs w:val="28"/>
        </w:rPr>
        <w:t>。</w:t>
      </w:r>
    </w:p>
    <w:p w:rsidR="00CF721A" w:rsidRPr="00212D91" w:rsidRDefault="00CF721A" w:rsidP="0077705C">
      <w:pPr>
        <w:spacing w:line="460" w:lineRule="exact"/>
        <w:ind w:leftChars="232" w:left="1397" w:hangingChars="300" w:hanging="840"/>
        <w:jc w:val="both"/>
        <w:rPr>
          <w:rFonts w:ascii="標楷體" w:eastAsia="標楷體" w:hAnsi="標楷體" w:cs="標楷體"/>
          <w:sz w:val="28"/>
          <w:szCs w:val="28"/>
        </w:rPr>
      </w:pPr>
      <w:r w:rsidRPr="00212D91">
        <w:rPr>
          <w:rFonts w:ascii="標楷體" w:eastAsia="標楷體" w:hAnsi="標楷體" w:cs="標楷體" w:hint="eastAsia"/>
          <w:sz w:val="28"/>
          <w:szCs w:val="28"/>
        </w:rPr>
        <w:t>（三）</w:t>
      </w:r>
      <w:r w:rsidR="00A62C2C" w:rsidRPr="00212D91">
        <w:rPr>
          <w:rFonts w:eastAsia="標楷體" w:hint="eastAsia"/>
          <w:sz w:val="28"/>
          <w:szCs w:val="28"/>
        </w:rPr>
        <w:t>申請抵免之課程時數不得超過當年度高階文官訓練全部訓練時數之十分之一，申請抵免之課程以三門為限</w:t>
      </w:r>
      <w:r w:rsidRPr="00212D91">
        <w:rPr>
          <w:rFonts w:ascii="標楷體" w:eastAsia="標楷體" w:hAnsi="標楷體" w:cs="標楷體" w:hint="eastAsia"/>
          <w:sz w:val="28"/>
          <w:szCs w:val="28"/>
        </w:rPr>
        <w:t>。</w:t>
      </w:r>
    </w:p>
    <w:p w:rsidR="00A62C2C" w:rsidRPr="00212D91" w:rsidRDefault="00A62C2C" w:rsidP="0077705C">
      <w:pPr>
        <w:spacing w:line="460" w:lineRule="exact"/>
        <w:ind w:leftChars="232" w:left="1397" w:hangingChars="300" w:hanging="840"/>
        <w:jc w:val="both"/>
        <w:rPr>
          <w:rFonts w:ascii="標楷體" w:eastAsia="標楷體" w:hAnsi="標楷體"/>
          <w:sz w:val="28"/>
          <w:szCs w:val="28"/>
        </w:rPr>
      </w:pPr>
      <w:r w:rsidRPr="00212D91">
        <w:rPr>
          <w:rFonts w:ascii="標楷體" w:eastAsia="標楷體" w:hAnsi="標楷體" w:cs="標楷體" w:hint="eastAsia"/>
          <w:sz w:val="28"/>
          <w:szCs w:val="28"/>
        </w:rPr>
        <w:t>（四）</w:t>
      </w:r>
      <w:r w:rsidRPr="00212D91">
        <w:rPr>
          <w:rFonts w:ascii="標楷體" w:eastAsia="標楷體" w:hAnsi="標楷體" w:hint="eastAsia"/>
          <w:sz w:val="28"/>
          <w:szCs w:val="28"/>
        </w:rPr>
        <w:t>依第四點</w:t>
      </w:r>
      <w:proofErr w:type="gramStart"/>
      <w:r w:rsidRPr="00212D91">
        <w:rPr>
          <w:rFonts w:ascii="標楷體" w:eastAsia="標楷體" w:hAnsi="標楷體" w:hint="eastAsia"/>
          <w:sz w:val="28"/>
          <w:szCs w:val="28"/>
        </w:rPr>
        <w:t>第二款檢附</w:t>
      </w:r>
      <w:proofErr w:type="gramEnd"/>
      <w:r w:rsidR="00D360B5">
        <w:rPr>
          <w:rFonts w:ascii="標楷體" w:eastAsia="標楷體" w:hAnsi="標楷體" w:hint="eastAsia"/>
          <w:sz w:val="28"/>
          <w:szCs w:val="28"/>
        </w:rPr>
        <w:t>之課程內容或大綱，應包含</w:t>
      </w:r>
      <w:r w:rsidRPr="00212D91">
        <w:rPr>
          <w:rFonts w:ascii="標楷體" w:eastAsia="標楷體" w:hAnsi="標楷體" w:hint="eastAsia"/>
          <w:sz w:val="28"/>
          <w:szCs w:val="28"/>
        </w:rPr>
        <w:t>申請抵免課程所欲達到之職能及該職能之關鍵行為指標相關重點內容。</w:t>
      </w:r>
    </w:p>
    <w:p w:rsidR="00A62C2C" w:rsidRPr="00212D91" w:rsidRDefault="00A62C2C" w:rsidP="00A62C2C">
      <w:pPr>
        <w:spacing w:line="460" w:lineRule="exact"/>
        <w:ind w:leftChars="232" w:left="1397" w:hangingChars="300" w:hanging="840"/>
        <w:jc w:val="both"/>
        <w:rPr>
          <w:rFonts w:ascii="標楷體" w:eastAsia="標楷體" w:hAnsi="標楷體" w:cs="標楷體"/>
          <w:sz w:val="28"/>
          <w:szCs w:val="28"/>
        </w:rPr>
      </w:pPr>
      <w:r w:rsidRPr="00212D91">
        <w:rPr>
          <w:rFonts w:ascii="標楷體" w:eastAsia="標楷體" w:hAnsi="標楷體" w:hint="eastAsia"/>
          <w:sz w:val="28"/>
          <w:szCs w:val="28"/>
        </w:rPr>
        <w:t>（五）</w:t>
      </w:r>
      <w:r w:rsidRPr="00212D91">
        <w:rPr>
          <w:rFonts w:eastAsia="標楷體" w:hint="eastAsia"/>
          <w:sz w:val="28"/>
          <w:szCs w:val="28"/>
        </w:rPr>
        <w:t>曾參加之訓練課程，如依特定主題分為不同階段或時程開辦，應以全部階段或時程之課程提出申請，並應檢附全部相關之課程名稱、時數、大綱或教材等資料。</w:t>
      </w:r>
    </w:p>
    <w:p w:rsidR="00212D91" w:rsidRPr="00212D91" w:rsidRDefault="00CF721A" w:rsidP="00212D91">
      <w:pPr>
        <w:pStyle w:val="a8"/>
        <w:spacing w:line="460" w:lineRule="exact"/>
        <w:ind w:left="560" w:hangingChars="200" w:hanging="560"/>
        <w:rPr>
          <w:rFonts w:ascii="標楷體" w:hAnsi="標楷體"/>
          <w:sz w:val="28"/>
          <w:szCs w:val="28"/>
        </w:rPr>
      </w:pPr>
      <w:r w:rsidRPr="00212D91">
        <w:rPr>
          <w:rFonts w:ascii="標楷體" w:hAnsi="標楷體" w:hint="eastAsia"/>
          <w:sz w:val="28"/>
          <w:szCs w:val="28"/>
        </w:rPr>
        <w:t>八、</w:t>
      </w:r>
      <w:r w:rsidR="00A62C2C" w:rsidRPr="00212D91">
        <w:rPr>
          <w:rFonts w:hint="eastAsia"/>
          <w:sz w:val="28"/>
          <w:szCs w:val="28"/>
        </w:rPr>
        <w:t>主辦機關應</w:t>
      </w:r>
      <w:r w:rsidR="00A62C2C" w:rsidRPr="00212D91">
        <w:rPr>
          <w:rFonts w:ascii="標楷體" w:hAnsi="標楷體" w:hint="eastAsia"/>
          <w:sz w:val="28"/>
          <w:szCs w:val="28"/>
        </w:rPr>
        <w:t>設審查小組審理申請</w:t>
      </w:r>
      <w:r w:rsidR="00A62C2C" w:rsidRPr="00212D91">
        <w:rPr>
          <w:rFonts w:hint="eastAsia"/>
          <w:sz w:val="28"/>
          <w:szCs w:val="28"/>
        </w:rPr>
        <w:t>抵免案件。</w:t>
      </w:r>
      <w:r w:rsidR="00A62C2C" w:rsidRPr="00212D91">
        <w:rPr>
          <w:rFonts w:ascii="標楷體" w:hAnsi="標楷體" w:hint="eastAsia"/>
          <w:sz w:val="28"/>
          <w:szCs w:val="28"/>
        </w:rPr>
        <w:t>審查小組</w:t>
      </w:r>
      <w:r w:rsidR="00A62C2C" w:rsidRPr="00212D91">
        <w:rPr>
          <w:rFonts w:hint="eastAsia"/>
          <w:sz w:val="28"/>
          <w:szCs w:val="28"/>
        </w:rPr>
        <w:t>置委員</w:t>
      </w:r>
      <w:r w:rsidR="00A62C2C" w:rsidRPr="00212D91">
        <w:rPr>
          <w:rFonts w:ascii="標楷體" w:hAnsi="標楷體" w:hint="eastAsia"/>
          <w:sz w:val="28"/>
          <w:szCs w:val="28"/>
        </w:rPr>
        <w:t>五人至七人，由下列人員擔任之</w:t>
      </w:r>
      <w:r w:rsidRPr="00212D91">
        <w:rPr>
          <w:rFonts w:ascii="標楷體" w:hAnsi="標楷體" w:hint="eastAsia"/>
          <w:sz w:val="28"/>
          <w:szCs w:val="28"/>
        </w:rPr>
        <w:t>。</w:t>
      </w:r>
    </w:p>
    <w:p w:rsidR="00A62C2C" w:rsidRPr="00212D91" w:rsidRDefault="00212D91" w:rsidP="00A30DCA">
      <w:pPr>
        <w:pStyle w:val="a8"/>
        <w:spacing w:line="460" w:lineRule="exact"/>
        <w:ind w:left="1400" w:hangingChars="500" w:hanging="1400"/>
        <w:rPr>
          <w:rFonts w:ascii="標楷體" w:hAnsi="標楷體"/>
          <w:sz w:val="28"/>
          <w:szCs w:val="28"/>
        </w:rPr>
      </w:pPr>
      <w:r w:rsidRPr="00212D91">
        <w:rPr>
          <w:rFonts w:ascii="標楷體" w:hAnsi="標楷體" w:hint="eastAsia"/>
          <w:sz w:val="28"/>
          <w:szCs w:val="28"/>
        </w:rPr>
        <w:t xml:space="preserve">    </w:t>
      </w:r>
      <w:r w:rsidR="00A62C2C" w:rsidRPr="00212D91">
        <w:rPr>
          <w:rFonts w:ascii="標楷體" w:hAnsi="標楷體" w:hint="eastAsia"/>
          <w:sz w:val="28"/>
          <w:szCs w:val="28"/>
        </w:rPr>
        <w:t>（一）</w:t>
      </w:r>
      <w:r w:rsidR="00CA6FD3" w:rsidRPr="00212D91">
        <w:rPr>
          <w:rFonts w:ascii="標楷體" w:hAnsi="標楷體" w:hint="eastAsia"/>
          <w:sz w:val="28"/>
          <w:szCs w:val="28"/>
        </w:rPr>
        <w:t>機關</w:t>
      </w:r>
      <w:r w:rsidR="00CA6FD3" w:rsidRPr="00212D91">
        <w:rPr>
          <w:rFonts w:hint="eastAsia"/>
          <w:sz w:val="28"/>
          <w:szCs w:val="28"/>
        </w:rPr>
        <w:t>代表</w:t>
      </w:r>
      <w:r w:rsidR="00CA6FD3" w:rsidRPr="00212D91">
        <w:rPr>
          <w:rFonts w:ascii="標楷體" w:hAnsi="標楷體" w:hint="eastAsia"/>
          <w:sz w:val="28"/>
          <w:szCs w:val="28"/>
        </w:rPr>
        <w:t>：由保訓會、行政院人事行政總處及主辦機關代表各一人擔任委員</w:t>
      </w:r>
      <w:r w:rsidRPr="00212D91">
        <w:rPr>
          <w:rFonts w:ascii="標楷體" w:hAnsi="標楷體" w:hint="eastAsia"/>
          <w:sz w:val="28"/>
          <w:szCs w:val="28"/>
        </w:rPr>
        <w:t>。</w:t>
      </w:r>
    </w:p>
    <w:p w:rsidR="00212D91" w:rsidRPr="00212D91" w:rsidRDefault="00212D91" w:rsidP="00A30DCA">
      <w:pPr>
        <w:pStyle w:val="a8"/>
        <w:spacing w:line="460" w:lineRule="exact"/>
        <w:ind w:left="1400" w:hangingChars="500" w:hanging="1400"/>
        <w:rPr>
          <w:rFonts w:ascii="標楷體" w:hAnsi="標楷體"/>
          <w:sz w:val="28"/>
          <w:szCs w:val="28"/>
        </w:rPr>
      </w:pPr>
      <w:r w:rsidRPr="00212D91">
        <w:rPr>
          <w:rFonts w:ascii="標楷體" w:hAnsi="標楷體" w:hint="eastAsia"/>
          <w:sz w:val="28"/>
          <w:szCs w:val="28"/>
        </w:rPr>
        <w:t xml:space="preserve">    （二）學者專家代表：由申請抵免課程相關領域之學者專家二人至四人擔任委員。</w:t>
      </w:r>
    </w:p>
    <w:p w:rsidR="00212D91" w:rsidRPr="00212D91" w:rsidRDefault="00212D91" w:rsidP="00212D91">
      <w:pPr>
        <w:pStyle w:val="a8"/>
        <w:spacing w:line="460" w:lineRule="exact"/>
        <w:ind w:left="1260" w:hangingChars="450" w:hanging="1260"/>
        <w:rPr>
          <w:rFonts w:ascii="標楷體" w:hAnsi="標楷體"/>
          <w:sz w:val="28"/>
          <w:szCs w:val="28"/>
        </w:rPr>
      </w:pPr>
      <w:r w:rsidRPr="00212D91">
        <w:rPr>
          <w:rFonts w:cs="標楷體" w:hint="eastAsia"/>
          <w:sz w:val="28"/>
          <w:szCs w:val="28"/>
        </w:rPr>
        <w:t xml:space="preserve">    </w:t>
      </w:r>
      <w:r w:rsidRPr="00212D91">
        <w:rPr>
          <w:rFonts w:cs="標楷體" w:hint="eastAsia"/>
          <w:sz w:val="28"/>
          <w:szCs w:val="28"/>
        </w:rPr>
        <w:t>審查小組會議置主席一人，由審查小組委員互選之。</w:t>
      </w:r>
    </w:p>
    <w:p w:rsidR="00212D91" w:rsidRPr="00212D91" w:rsidRDefault="00CF721A" w:rsidP="00212D91">
      <w:pPr>
        <w:spacing w:line="460" w:lineRule="exact"/>
        <w:ind w:left="560" w:hangingChars="200" w:hanging="560"/>
        <w:jc w:val="both"/>
        <w:rPr>
          <w:rFonts w:ascii="標楷體" w:eastAsia="標楷體" w:hAnsi="標楷體"/>
          <w:sz w:val="28"/>
          <w:szCs w:val="28"/>
        </w:rPr>
      </w:pPr>
      <w:r w:rsidRPr="00212D91">
        <w:rPr>
          <w:rFonts w:ascii="標楷體" w:eastAsia="標楷體" w:hAnsi="標楷體" w:hint="eastAsia"/>
          <w:sz w:val="28"/>
          <w:szCs w:val="28"/>
        </w:rPr>
        <w:t>九、</w:t>
      </w:r>
      <w:r w:rsidR="00212D91" w:rsidRPr="00212D91">
        <w:rPr>
          <w:rFonts w:ascii="標楷體" w:eastAsia="標楷體" w:hAnsi="標楷體" w:hint="eastAsia"/>
          <w:sz w:val="28"/>
          <w:szCs w:val="28"/>
        </w:rPr>
        <w:t>審查小組委員就申請抵免案件進行書面審查後，主席應召開審查小組會議討論，以過半數委員意見為審查結果。</w:t>
      </w:r>
    </w:p>
    <w:p w:rsidR="00CF721A" w:rsidRPr="00212D91" w:rsidRDefault="00212D91" w:rsidP="00212D91">
      <w:pPr>
        <w:pStyle w:val="a8"/>
        <w:spacing w:line="460" w:lineRule="exact"/>
        <w:ind w:left="560" w:hangingChars="200" w:hanging="560"/>
        <w:rPr>
          <w:rFonts w:ascii="標楷體" w:hAnsi="標楷體"/>
          <w:sz w:val="28"/>
          <w:szCs w:val="28"/>
        </w:rPr>
      </w:pPr>
      <w:r w:rsidRPr="00212D91">
        <w:rPr>
          <w:rFonts w:ascii="標楷體" w:hAnsi="標楷體" w:hint="eastAsia"/>
          <w:sz w:val="28"/>
          <w:szCs w:val="28"/>
        </w:rPr>
        <w:t xml:space="preserve">    為辦理審查事宜及</w:t>
      </w:r>
      <w:proofErr w:type="gramStart"/>
      <w:r w:rsidRPr="00212D91">
        <w:rPr>
          <w:rFonts w:ascii="標楷體" w:hAnsi="標楷體" w:hint="eastAsia"/>
          <w:sz w:val="28"/>
          <w:szCs w:val="28"/>
        </w:rPr>
        <w:t>釐</w:t>
      </w:r>
      <w:proofErr w:type="gramEnd"/>
      <w:r w:rsidRPr="00212D91">
        <w:rPr>
          <w:rFonts w:ascii="標楷體" w:hAnsi="標楷體" w:hint="eastAsia"/>
          <w:sz w:val="28"/>
          <w:szCs w:val="28"/>
        </w:rPr>
        <w:t>清相關疑義，審查小組會議得邀請申請人或  相關機關到會說明</w:t>
      </w:r>
      <w:r w:rsidR="00CF721A" w:rsidRPr="00212D91">
        <w:rPr>
          <w:rFonts w:ascii="標楷體" w:hAnsi="標楷體" w:hint="eastAsia"/>
          <w:sz w:val="28"/>
          <w:szCs w:val="28"/>
        </w:rPr>
        <w:t>。</w:t>
      </w:r>
    </w:p>
    <w:p w:rsidR="00CF721A" w:rsidRPr="00212D91" w:rsidRDefault="00CF721A" w:rsidP="00554195">
      <w:pPr>
        <w:spacing w:line="460" w:lineRule="exact"/>
        <w:ind w:left="560" w:hangingChars="200" w:hanging="560"/>
        <w:jc w:val="both"/>
        <w:rPr>
          <w:rFonts w:ascii="標楷體" w:eastAsia="標楷體" w:hAnsi="標楷體" w:cs="標楷體"/>
          <w:kern w:val="0"/>
          <w:sz w:val="28"/>
          <w:szCs w:val="28"/>
        </w:rPr>
      </w:pPr>
      <w:r w:rsidRPr="00212D91">
        <w:rPr>
          <w:rFonts w:ascii="標楷體" w:eastAsia="標楷體" w:hAnsi="標楷體" w:cs="標楷體" w:hint="eastAsia"/>
          <w:kern w:val="0"/>
          <w:sz w:val="28"/>
          <w:szCs w:val="28"/>
        </w:rPr>
        <w:t>十、</w:t>
      </w:r>
      <w:r w:rsidR="00212D91" w:rsidRPr="00212D91">
        <w:rPr>
          <w:rFonts w:ascii="標楷體" w:eastAsia="標楷體" w:hAnsi="標楷體" w:hint="eastAsia"/>
          <w:sz w:val="28"/>
          <w:szCs w:val="28"/>
        </w:rPr>
        <w:t>主辦機關應將審查小組會議審查結果報「高階文官中長期培訓協調會報」備查</w:t>
      </w:r>
      <w:r w:rsidRPr="00212D91">
        <w:rPr>
          <w:rFonts w:ascii="標楷體" w:eastAsia="標楷體" w:hAnsi="標楷體" w:cs="標楷體" w:hint="eastAsia"/>
          <w:kern w:val="0"/>
          <w:sz w:val="28"/>
          <w:szCs w:val="28"/>
        </w:rPr>
        <w:t>。</w:t>
      </w:r>
    </w:p>
    <w:p w:rsidR="00CF721A" w:rsidRPr="00212D91" w:rsidRDefault="00CF721A" w:rsidP="00C251F9">
      <w:pPr>
        <w:pStyle w:val="a8"/>
        <w:spacing w:line="460" w:lineRule="exact"/>
        <w:ind w:left="700" w:hangingChars="250" w:hanging="700"/>
        <w:rPr>
          <w:rFonts w:ascii="標楷體" w:hAnsi="標楷體"/>
          <w:sz w:val="28"/>
          <w:szCs w:val="28"/>
        </w:rPr>
      </w:pPr>
      <w:r w:rsidRPr="00212D91">
        <w:rPr>
          <w:rFonts w:ascii="標楷體" w:hAnsi="標楷體" w:hint="eastAsia"/>
          <w:sz w:val="28"/>
          <w:szCs w:val="28"/>
        </w:rPr>
        <w:t>十一、</w:t>
      </w:r>
      <w:r w:rsidR="00212D91" w:rsidRPr="00212D91">
        <w:rPr>
          <w:rFonts w:ascii="標楷體" w:hAnsi="標楷體" w:hint="eastAsia"/>
          <w:sz w:val="28"/>
          <w:szCs w:val="28"/>
        </w:rPr>
        <w:t>主辦機關應將審查結果以書面通知申請人及相關機關。</w:t>
      </w:r>
    </w:p>
    <w:p w:rsidR="00766E28" w:rsidRDefault="00766E28" w:rsidP="00766E28">
      <w:pPr>
        <w:spacing w:line="500" w:lineRule="exact"/>
        <w:rPr>
          <w:rFonts w:ascii="標楷體" w:eastAsia="標楷體" w:hAnsi="標楷體" w:cs="標楷體"/>
          <w:kern w:val="0"/>
        </w:rPr>
      </w:pPr>
    </w:p>
    <w:p w:rsidR="00FB1792" w:rsidRDefault="00FB1792" w:rsidP="00FB1792">
      <w:pPr>
        <w:snapToGrid w:val="0"/>
        <w:ind w:left="1680" w:rightChars="1100" w:right="2640" w:hangingChars="600" w:hanging="1680"/>
        <w:rPr>
          <w:rFonts w:eastAsia="標楷體"/>
          <w:sz w:val="28"/>
          <w:szCs w:val="28"/>
        </w:rPr>
        <w:sectPr w:rsidR="00FB1792" w:rsidSect="00A37D75">
          <w:footerReference w:type="default" r:id="rId8"/>
          <w:pgSz w:w="11906" w:h="16838"/>
          <w:pgMar w:top="1440" w:right="1800" w:bottom="1440" w:left="1800" w:header="851" w:footer="992" w:gutter="0"/>
          <w:cols w:space="425"/>
          <w:docGrid w:type="lines" w:linePitch="360"/>
        </w:sectPr>
      </w:pPr>
    </w:p>
    <w:p w:rsidR="00A37D75" w:rsidRPr="00833021" w:rsidRDefault="00A37D75" w:rsidP="00FB1792">
      <w:pPr>
        <w:snapToGrid w:val="0"/>
        <w:ind w:rightChars="1100" w:right="2640"/>
        <w:rPr>
          <w:rFonts w:eastAsia="標楷體"/>
          <w:b/>
          <w:sz w:val="36"/>
          <w:szCs w:val="36"/>
        </w:rPr>
      </w:pPr>
      <w:r w:rsidRPr="00436B8C">
        <w:rPr>
          <w:rFonts w:eastAsia="標楷體" w:hint="eastAsia"/>
          <w:sz w:val="28"/>
          <w:szCs w:val="28"/>
        </w:rPr>
        <w:lastRenderedPageBreak/>
        <w:t>（附表）</w:t>
      </w:r>
    </w:p>
    <w:p w:rsidR="00A37D75" w:rsidRPr="00A11DBB" w:rsidRDefault="00A37D75" w:rsidP="00A37D75">
      <w:pPr>
        <w:snapToGrid w:val="0"/>
        <w:ind w:leftChars="1100" w:left="2640" w:rightChars="1100" w:right="2640"/>
        <w:jc w:val="distribute"/>
        <w:rPr>
          <w:rFonts w:ascii="標楷體" w:eastAsia="標楷體" w:hAnsi="標楷體"/>
          <w:sz w:val="36"/>
          <w:szCs w:val="36"/>
        </w:rPr>
      </w:pPr>
      <w:r w:rsidRPr="00A11DBB">
        <w:rPr>
          <w:rFonts w:ascii="標楷體" w:eastAsia="標楷體" w:hAnsi="標楷體" w:hint="eastAsia"/>
          <w:sz w:val="36"/>
          <w:szCs w:val="36"/>
        </w:rPr>
        <w:t>高階文官訓練課程抵免申請表</w:t>
      </w:r>
    </w:p>
    <w:p w:rsidR="00A37D75" w:rsidRPr="00464CE5" w:rsidRDefault="00A37D75" w:rsidP="00C44C7D">
      <w:pPr>
        <w:tabs>
          <w:tab w:val="left" w:pos="2708"/>
          <w:tab w:val="left" w:pos="3828"/>
          <w:tab w:val="left" w:pos="6115"/>
          <w:tab w:val="left" w:pos="6946"/>
          <w:tab w:val="left" w:pos="11340"/>
          <w:tab w:val="left" w:pos="11624"/>
          <w:tab w:val="left" w:pos="15593"/>
        </w:tabs>
        <w:snapToGrid w:val="0"/>
        <w:spacing w:beforeLines="65" w:afterLines="50"/>
        <w:rPr>
          <w:rFonts w:ascii="標楷體" w:eastAsia="標楷體" w:hAnsi="標楷體"/>
          <w:sz w:val="28"/>
        </w:rPr>
      </w:pPr>
      <w:r w:rsidRPr="00464CE5">
        <w:rPr>
          <w:rFonts w:ascii="標楷體" w:eastAsia="標楷體" w:hAnsi="標楷體" w:hint="eastAsia"/>
          <w:sz w:val="28"/>
        </w:rPr>
        <w:t>姓名：</w:t>
      </w:r>
      <w:r w:rsidRPr="00464CE5">
        <w:rPr>
          <w:rFonts w:ascii="標楷體" w:eastAsia="標楷體" w:hAnsi="標楷體" w:hint="eastAsia"/>
          <w:sz w:val="28"/>
          <w:u w:val="single"/>
        </w:rPr>
        <w:tab/>
      </w:r>
      <w:r w:rsidRPr="00464CE5">
        <w:rPr>
          <w:rFonts w:ascii="標楷體" w:eastAsia="標楷體" w:hAnsi="標楷體" w:hint="eastAsia"/>
          <w:sz w:val="28"/>
        </w:rPr>
        <w:t xml:space="preserve">  </w:t>
      </w:r>
      <w:r w:rsidRPr="007B6AA7">
        <w:rPr>
          <w:rFonts w:ascii="標楷體" w:eastAsia="標楷體" w:hAnsi="標楷體" w:hint="eastAsia"/>
          <w:sz w:val="28"/>
        </w:rPr>
        <w:t>服務機關</w:t>
      </w:r>
      <w:r w:rsidRPr="00464CE5">
        <w:rPr>
          <w:rFonts w:ascii="標楷體" w:eastAsia="標楷體" w:hAnsi="標楷體" w:hint="eastAsia"/>
          <w:sz w:val="28"/>
        </w:rPr>
        <w:t>：</w:t>
      </w:r>
      <w:r w:rsidRPr="00464CE5">
        <w:rPr>
          <w:rFonts w:ascii="標楷體" w:eastAsia="標楷體" w:hAnsi="標楷體" w:hint="eastAsia"/>
          <w:sz w:val="28"/>
          <w:u w:val="single"/>
        </w:rPr>
        <w:tab/>
        <w:t xml:space="preserve">  </w:t>
      </w:r>
      <w:r>
        <w:rPr>
          <w:rFonts w:ascii="標楷體" w:eastAsia="標楷體" w:hAnsi="標楷體" w:hint="eastAsia"/>
          <w:sz w:val="28"/>
          <w:u w:val="single"/>
        </w:rPr>
        <w:t xml:space="preserve">       </w:t>
      </w:r>
      <w:r w:rsidRPr="00940FDE">
        <w:rPr>
          <w:rFonts w:ascii="標楷體" w:eastAsia="標楷體" w:hAnsi="標楷體" w:hint="eastAsia"/>
          <w:sz w:val="28"/>
        </w:rPr>
        <w:t xml:space="preserve">   </w:t>
      </w:r>
      <w:r>
        <w:rPr>
          <w:rFonts w:ascii="標楷體" w:eastAsia="標楷體" w:hAnsi="標楷體" w:hint="eastAsia"/>
          <w:sz w:val="28"/>
        </w:rPr>
        <w:t>年度：</w:t>
      </w:r>
      <w:r w:rsidRPr="00940FDE">
        <w:rPr>
          <w:rFonts w:ascii="標楷體" w:eastAsia="標楷體" w:hAnsi="標楷體" w:hint="eastAsia"/>
          <w:sz w:val="28"/>
          <w:u w:val="single"/>
        </w:rPr>
        <w:t xml:space="preserve">         </w:t>
      </w:r>
      <w:r>
        <w:rPr>
          <w:rFonts w:ascii="標楷體" w:eastAsia="標楷體" w:hAnsi="標楷體" w:hint="eastAsia"/>
          <w:sz w:val="28"/>
        </w:rPr>
        <w:t xml:space="preserve">   </w:t>
      </w:r>
      <w:r w:rsidRPr="00464CE5">
        <w:rPr>
          <w:rFonts w:ascii="標楷體" w:eastAsia="標楷體" w:hAnsi="標楷體" w:hint="eastAsia"/>
          <w:sz w:val="28"/>
        </w:rPr>
        <w:t>班別：</w:t>
      </w:r>
      <w:r w:rsidRPr="00464CE5">
        <w:rPr>
          <w:rFonts w:ascii="標楷體" w:eastAsia="標楷體" w:hAnsi="標楷體" w:hint="eastAsia"/>
          <w:sz w:val="28"/>
          <w:u w:val="single"/>
        </w:rPr>
        <w:tab/>
      </w:r>
      <w:r>
        <w:rPr>
          <w:rFonts w:ascii="標楷體" w:eastAsia="標楷體" w:hAnsi="標楷體" w:hint="eastAsia"/>
          <w:sz w:val="28"/>
          <w:u w:val="single"/>
        </w:rPr>
        <w:t xml:space="preserve">              </w:t>
      </w:r>
    </w:p>
    <w:tbl>
      <w:tblPr>
        <w:tblW w:w="153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tblPr>
      <w:tblGrid>
        <w:gridCol w:w="1235"/>
        <w:gridCol w:w="1134"/>
        <w:gridCol w:w="1134"/>
        <w:gridCol w:w="1134"/>
        <w:gridCol w:w="709"/>
        <w:gridCol w:w="2552"/>
        <w:gridCol w:w="2126"/>
        <w:gridCol w:w="935"/>
        <w:gridCol w:w="1758"/>
        <w:gridCol w:w="2620"/>
      </w:tblGrid>
      <w:tr w:rsidR="00A37D75" w:rsidRPr="00464CE5" w:rsidTr="00EF5E3A">
        <w:trPr>
          <w:cantSplit/>
          <w:trHeight w:val="591"/>
          <w:jc w:val="center"/>
        </w:trPr>
        <w:tc>
          <w:tcPr>
            <w:tcW w:w="10959" w:type="dxa"/>
            <w:gridSpan w:val="8"/>
            <w:tcBorders>
              <w:right w:val="double" w:sz="4" w:space="0" w:color="auto"/>
            </w:tcBorders>
            <w:shd w:val="clear" w:color="auto" w:fill="D9D9D9" w:themeFill="background1" w:themeFillShade="D9"/>
            <w:vAlign w:val="center"/>
          </w:tcPr>
          <w:p w:rsidR="00A37D75" w:rsidRPr="00A229E9" w:rsidRDefault="00A37D75" w:rsidP="00EF5E3A">
            <w:pPr>
              <w:snapToGrid w:val="0"/>
              <w:ind w:leftChars="100" w:left="240" w:rightChars="100" w:right="240"/>
              <w:jc w:val="distribute"/>
              <w:rPr>
                <w:rFonts w:ascii="標楷體" w:eastAsia="標楷體" w:hAnsi="標楷體"/>
                <w:bCs/>
              </w:rPr>
            </w:pPr>
            <w:r>
              <w:rPr>
                <w:rFonts w:ascii="標楷體" w:eastAsia="標楷體" w:hAnsi="標楷體" w:hint="eastAsia"/>
                <w:bCs/>
              </w:rPr>
              <w:t>申請人填寫</w:t>
            </w:r>
          </w:p>
        </w:tc>
        <w:tc>
          <w:tcPr>
            <w:tcW w:w="4378" w:type="dxa"/>
            <w:gridSpan w:val="2"/>
            <w:tcBorders>
              <w:left w:val="double" w:sz="4" w:space="0" w:color="auto"/>
            </w:tcBorders>
            <w:shd w:val="clear" w:color="auto" w:fill="D9D9D9" w:themeFill="background1" w:themeFillShade="D9"/>
            <w:vAlign w:val="center"/>
          </w:tcPr>
          <w:p w:rsidR="00A37D75" w:rsidRPr="00A229E9" w:rsidRDefault="00A37D75" w:rsidP="00EF5E3A">
            <w:pPr>
              <w:snapToGrid w:val="0"/>
              <w:ind w:leftChars="100" w:left="240" w:rightChars="100" w:right="240"/>
              <w:jc w:val="distribute"/>
              <w:rPr>
                <w:rFonts w:ascii="標楷體" w:eastAsia="標楷體" w:hAnsi="標楷體"/>
                <w:bCs/>
              </w:rPr>
            </w:pPr>
            <w:r>
              <w:rPr>
                <w:rFonts w:ascii="標楷體" w:eastAsia="標楷體" w:hAnsi="標楷體" w:hint="eastAsia"/>
                <w:bCs/>
              </w:rPr>
              <w:t>主辦機關填寫</w:t>
            </w:r>
          </w:p>
        </w:tc>
      </w:tr>
      <w:tr w:rsidR="00A37D75" w:rsidRPr="00464CE5" w:rsidTr="00EF5E3A">
        <w:trPr>
          <w:cantSplit/>
          <w:trHeight w:val="591"/>
          <w:jc w:val="center"/>
        </w:trPr>
        <w:tc>
          <w:tcPr>
            <w:tcW w:w="7898" w:type="dxa"/>
            <w:gridSpan w:val="6"/>
            <w:vAlign w:val="center"/>
          </w:tcPr>
          <w:p w:rsidR="00A37D75" w:rsidRPr="00A229E9" w:rsidRDefault="00A37D75" w:rsidP="00EF5E3A">
            <w:pPr>
              <w:snapToGrid w:val="0"/>
              <w:ind w:leftChars="200" w:left="480" w:rightChars="200" w:right="480"/>
              <w:jc w:val="distribute"/>
              <w:rPr>
                <w:rFonts w:ascii="標楷體" w:eastAsia="標楷體" w:hAnsi="標楷體"/>
                <w:bCs/>
              </w:rPr>
            </w:pPr>
            <w:r w:rsidRPr="00A229E9">
              <w:rPr>
                <w:rFonts w:ascii="標楷體" w:eastAsia="標楷體" w:hAnsi="標楷體" w:hint="eastAsia"/>
                <w:bCs/>
              </w:rPr>
              <w:t>曾參加之訓練研習課程</w:t>
            </w:r>
          </w:p>
        </w:tc>
        <w:tc>
          <w:tcPr>
            <w:tcW w:w="3061" w:type="dxa"/>
            <w:gridSpan w:val="2"/>
            <w:tcBorders>
              <w:right w:val="double" w:sz="4" w:space="0" w:color="auto"/>
            </w:tcBorders>
            <w:vAlign w:val="center"/>
          </w:tcPr>
          <w:p w:rsidR="00A37D75" w:rsidRPr="00A229E9" w:rsidRDefault="00A37D75" w:rsidP="00EF5E3A">
            <w:pPr>
              <w:snapToGrid w:val="0"/>
              <w:ind w:leftChars="100" w:left="240" w:rightChars="100" w:right="240"/>
              <w:jc w:val="distribute"/>
              <w:rPr>
                <w:rFonts w:ascii="標楷體" w:eastAsia="標楷體" w:hAnsi="標楷體"/>
                <w:bCs/>
              </w:rPr>
            </w:pPr>
            <w:proofErr w:type="gramStart"/>
            <w:r w:rsidRPr="00A229E9">
              <w:rPr>
                <w:rFonts w:ascii="標楷體" w:eastAsia="標楷體" w:hAnsi="標楷體" w:hint="eastAsia"/>
                <w:bCs/>
              </w:rPr>
              <w:t>擬抵免</w:t>
            </w:r>
            <w:proofErr w:type="gramEnd"/>
            <w:r w:rsidRPr="00A229E9">
              <w:rPr>
                <w:rFonts w:ascii="標楷體" w:eastAsia="標楷體" w:hAnsi="標楷體" w:hint="eastAsia"/>
                <w:bCs/>
              </w:rPr>
              <w:t>課程</w:t>
            </w:r>
          </w:p>
        </w:tc>
        <w:tc>
          <w:tcPr>
            <w:tcW w:w="1758" w:type="dxa"/>
            <w:vMerge w:val="restart"/>
            <w:tcBorders>
              <w:left w:val="double" w:sz="4" w:space="0" w:color="auto"/>
            </w:tcBorders>
            <w:vAlign w:val="center"/>
          </w:tcPr>
          <w:p w:rsidR="00A37D75" w:rsidRPr="00A229E9" w:rsidRDefault="00A37D75" w:rsidP="00EF5E3A">
            <w:pPr>
              <w:snapToGrid w:val="0"/>
              <w:ind w:leftChars="100" w:left="240" w:rightChars="100" w:right="240"/>
              <w:jc w:val="distribute"/>
              <w:rPr>
                <w:rFonts w:ascii="標楷體" w:eastAsia="標楷體" w:hAnsi="標楷體"/>
                <w:bCs/>
              </w:rPr>
            </w:pPr>
            <w:r w:rsidRPr="00A229E9">
              <w:rPr>
                <w:rFonts w:ascii="標楷體" w:eastAsia="標楷體" w:hAnsi="標楷體" w:hint="eastAsia"/>
                <w:bCs/>
              </w:rPr>
              <w:t>審查意見</w:t>
            </w:r>
          </w:p>
        </w:tc>
        <w:tc>
          <w:tcPr>
            <w:tcW w:w="2620" w:type="dxa"/>
            <w:vMerge w:val="restart"/>
            <w:vAlign w:val="center"/>
          </w:tcPr>
          <w:p w:rsidR="00A37D75" w:rsidRPr="00A229E9" w:rsidRDefault="00A37D75" w:rsidP="00EF5E3A">
            <w:pPr>
              <w:snapToGrid w:val="0"/>
              <w:ind w:leftChars="100" w:left="240" w:rightChars="100" w:right="240"/>
              <w:jc w:val="distribute"/>
              <w:rPr>
                <w:rFonts w:ascii="標楷體" w:eastAsia="標楷體" w:hAnsi="標楷體"/>
                <w:bCs/>
              </w:rPr>
            </w:pPr>
            <w:r w:rsidRPr="00A229E9">
              <w:rPr>
                <w:rFonts w:ascii="標楷體" w:eastAsia="標楷體" w:hAnsi="標楷體" w:hint="eastAsia"/>
                <w:bCs/>
              </w:rPr>
              <w:t>備註</w:t>
            </w:r>
          </w:p>
        </w:tc>
      </w:tr>
      <w:tr w:rsidR="00A37D75" w:rsidRPr="00464CE5" w:rsidTr="00EF5E3A">
        <w:trPr>
          <w:cantSplit/>
          <w:trHeight w:val="397"/>
          <w:jc w:val="center"/>
        </w:trPr>
        <w:tc>
          <w:tcPr>
            <w:tcW w:w="1235" w:type="dxa"/>
            <w:vAlign w:val="center"/>
          </w:tcPr>
          <w:p w:rsidR="00A37D75" w:rsidRPr="00A229E9" w:rsidRDefault="00A37D75" w:rsidP="00EF5E3A">
            <w:pPr>
              <w:jc w:val="center"/>
              <w:rPr>
                <w:rFonts w:ascii="標楷體" w:eastAsia="標楷體" w:hAnsi="標楷體"/>
              </w:rPr>
            </w:pPr>
            <w:r w:rsidRPr="00A229E9">
              <w:rPr>
                <w:rFonts w:ascii="標楷體" w:eastAsia="標楷體" w:hAnsi="標楷體" w:hint="eastAsia"/>
              </w:rPr>
              <w:t>課程班別</w:t>
            </w:r>
          </w:p>
        </w:tc>
        <w:tc>
          <w:tcPr>
            <w:tcW w:w="1134" w:type="dxa"/>
            <w:vAlign w:val="center"/>
          </w:tcPr>
          <w:p w:rsidR="00A37D75" w:rsidRPr="007B6AA7" w:rsidRDefault="00A37D75" w:rsidP="00EF5E3A">
            <w:pPr>
              <w:jc w:val="center"/>
              <w:rPr>
                <w:rFonts w:ascii="標楷體" w:eastAsia="標楷體" w:hAnsi="標楷體"/>
              </w:rPr>
            </w:pPr>
            <w:r w:rsidRPr="007B6AA7">
              <w:rPr>
                <w:rFonts w:ascii="標楷體" w:eastAsia="標楷體" w:hAnsi="標楷體" w:hint="eastAsia"/>
              </w:rPr>
              <w:t>班別研習對象</w:t>
            </w:r>
          </w:p>
        </w:tc>
        <w:tc>
          <w:tcPr>
            <w:tcW w:w="1134" w:type="dxa"/>
            <w:vAlign w:val="center"/>
          </w:tcPr>
          <w:p w:rsidR="00A37D75" w:rsidRPr="007B6AA7" w:rsidRDefault="00A37D75" w:rsidP="00EF5E3A">
            <w:pPr>
              <w:jc w:val="center"/>
              <w:rPr>
                <w:rFonts w:ascii="標楷體" w:eastAsia="標楷體" w:hAnsi="標楷體"/>
              </w:rPr>
            </w:pPr>
            <w:r w:rsidRPr="007B6AA7">
              <w:rPr>
                <w:rFonts w:ascii="標楷體" w:eastAsia="標楷體" w:hAnsi="標楷體" w:hint="eastAsia"/>
              </w:rPr>
              <w:t>訓練期間</w:t>
            </w:r>
          </w:p>
        </w:tc>
        <w:tc>
          <w:tcPr>
            <w:tcW w:w="1134" w:type="dxa"/>
            <w:vAlign w:val="center"/>
          </w:tcPr>
          <w:p w:rsidR="00A37D75" w:rsidRPr="00A229E9" w:rsidRDefault="00A37D75" w:rsidP="00EF5E3A">
            <w:pPr>
              <w:snapToGrid w:val="0"/>
              <w:jc w:val="center"/>
              <w:rPr>
                <w:rFonts w:ascii="標楷體" w:eastAsia="標楷體" w:hAnsi="標楷體"/>
                <w:w w:val="90"/>
              </w:rPr>
            </w:pPr>
            <w:r w:rsidRPr="00A229E9">
              <w:rPr>
                <w:rFonts w:ascii="標楷體" w:eastAsia="標楷體" w:hAnsi="標楷體" w:hint="eastAsia"/>
                <w:kern w:val="0"/>
              </w:rPr>
              <w:t>課程名稱</w:t>
            </w:r>
          </w:p>
        </w:tc>
        <w:tc>
          <w:tcPr>
            <w:tcW w:w="709" w:type="dxa"/>
            <w:vAlign w:val="center"/>
          </w:tcPr>
          <w:p w:rsidR="00A37D75" w:rsidRPr="00A229E9" w:rsidRDefault="00A37D75" w:rsidP="00EF5E3A">
            <w:pPr>
              <w:snapToGrid w:val="0"/>
              <w:jc w:val="center"/>
              <w:rPr>
                <w:rFonts w:ascii="標楷體" w:eastAsia="標楷體" w:hAnsi="標楷體"/>
                <w:w w:val="90"/>
              </w:rPr>
            </w:pPr>
            <w:r w:rsidRPr="00A229E9">
              <w:rPr>
                <w:rFonts w:ascii="標楷體" w:eastAsia="標楷體" w:hAnsi="標楷體" w:hint="eastAsia"/>
                <w:w w:val="90"/>
              </w:rPr>
              <w:t>時數</w:t>
            </w:r>
          </w:p>
        </w:tc>
        <w:tc>
          <w:tcPr>
            <w:tcW w:w="2552" w:type="dxa"/>
            <w:vAlign w:val="center"/>
          </w:tcPr>
          <w:p w:rsidR="00A37D75" w:rsidRPr="00A229E9" w:rsidRDefault="00A37D75" w:rsidP="00EF5E3A">
            <w:pPr>
              <w:snapToGrid w:val="0"/>
              <w:jc w:val="center"/>
              <w:rPr>
                <w:rFonts w:ascii="標楷體" w:eastAsia="標楷體" w:hAnsi="標楷體"/>
                <w:w w:val="90"/>
              </w:rPr>
            </w:pPr>
            <w:r w:rsidRPr="00A229E9">
              <w:rPr>
                <w:rFonts w:ascii="標楷體" w:eastAsia="標楷體" w:hAnsi="標楷體" w:hint="eastAsia"/>
                <w:w w:val="90"/>
              </w:rPr>
              <w:t>課程大綱</w:t>
            </w:r>
            <w:r>
              <w:rPr>
                <w:rFonts w:ascii="標楷體" w:eastAsia="標楷體" w:hAnsi="標楷體" w:hint="eastAsia"/>
                <w:w w:val="90"/>
              </w:rPr>
              <w:t>或教材</w:t>
            </w:r>
          </w:p>
          <w:p w:rsidR="00A37D75" w:rsidRPr="00A229E9" w:rsidRDefault="00A37D75" w:rsidP="00EF5E3A">
            <w:pPr>
              <w:snapToGrid w:val="0"/>
              <w:jc w:val="center"/>
              <w:rPr>
                <w:rFonts w:ascii="標楷體" w:eastAsia="標楷體" w:hAnsi="標楷體"/>
                <w:w w:val="90"/>
              </w:rPr>
            </w:pPr>
            <w:r w:rsidRPr="00A229E9">
              <w:rPr>
                <w:rFonts w:ascii="標楷體" w:eastAsia="標楷體" w:hAnsi="標楷體" w:hint="eastAsia"/>
                <w:w w:val="90"/>
              </w:rPr>
              <w:t>(簡要說明，詳細資料如附證明文件)</w:t>
            </w:r>
          </w:p>
        </w:tc>
        <w:tc>
          <w:tcPr>
            <w:tcW w:w="2126" w:type="dxa"/>
            <w:vAlign w:val="center"/>
          </w:tcPr>
          <w:p w:rsidR="00A37D75" w:rsidRPr="00A229E9" w:rsidRDefault="00A37D75" w:rsidP="00EF5E3A">
            <w:pPr>
              <w:ind w:leftChars="100" w:left="240" w:rightChars="100" w:right="240"/>
              <w:jc w:val="center"/>
              <w:rPr>
                <w:rFonts w:ascii="標楷體" w:eastAsia="標楷體" w:hAnsi="標楷體"/>
              </w:rPr>
            </w:pPr>
            <w:r w:rsidRPr="00A229E9">
              <w:rPr>
                <w:rFonts w:ascii="標楷體" w:eastAsia="標楷體" w:hAnsi="標楷體" w:hint="eastAsia"/>
              </w:rPr>
              <w:t>課程名稱</w:t>
            </w:r>
          </w:p>
        </w:tc>
        <w:tc>
          <w:tcPr>
            <w:tcW w:w="935" w:type="dxa"/>
            <w:tcBorders>
              <w:right w:val="double" w:sz="4" w:space="0" w:color="auto"/>
            </w:tcBorders>
            <w:vAlign w:val="center"/>
          </w:tcPr>
          <w:p w:rsidR="00A37D75" w:rsidRPr="00A229E9" w:rsidRDefault="00A37D75" w:rsidP="00EF5E3A">
            <w:pPr>
              <w:jc w:val="center"/>
              <w:rPr>
                <w:rFonts w:ascii="標楷體" w:eastAsia="標楷體" w:hAnsi="標楷體"/>
              </w:rPr>
            </w:pPr>
            <w:r w:rsidRPr="00A229E9">
              <w:rPr>
                <w:rFonts w:ascii="標楷體" w:eastAsia="標楷體" w:hAnsi="標楷體" w:hint="eastAsia"/>
              </w:rPr>
              <w:t>時數</w:t>
            </w:r>
          </w:p>
        </w:tc>
        <w:tc>
          <w:tcPr>
            <w:tcW w:w="1758" w:type="dxa"/>
            <w:vMerge/>
            <w:tcBorders>
              <w:left w:val="double" w:sz="4" w:space="0" w:color="auto"/>
            </w:tcBorders>
            <w:vAlign w:val="center"/>
          </w:tcPr>
          <w:p w:rsidR="00A37D75" w:rsidRPr="00A229E9" w:rsidRDefault="00A37D75" w:rsidP="00EF5E3A">
            <w:pPr>
              <w:jc w:val="center"/>
              <w:rPr>
                <w:rFonts w:ascii="標楷體" w:eastAsia="標楷體" w:hAnsi="標楷體"/>
              </w:rPr>
            </w:pPr>
          </w:p>
        </w:tc>
        <w:tc>
          <w:tcPr>
            <w:tcW w:w="2620" w:type="dxa"/>
            <w:vMerge/>
            <w:vAlign w:val="center"/>
          </w:tcPr>
          <w:p w:rsidR="00A37D75" w:rsidRPr="00A229E9" w:rsidRDefault="00A37D75" w:rsidP="00EF5E3A">
            <w:pPr>
              <w:jc w:val="center"/>
              <w:rPr>
                <w:rFonts w:ascii="標楷體" w:eastAsia="標楷體" w:hAnsi="標楷體"/>
              </w:rPr>
            </w:pPr>
          </w:p>
        </w:tc>
      </w:tr>
      <w:tr w:rsidR="00A37D75" w:rsidRPr="00464CE5" w:rsidTr="00EF5E3A">
        <w:trPr>
          <w:cantSplit/>
          <w:trHeight w:hRule="exact" w:val="737"/>
          <w:jc w:val="center"/>
        </w:trPr>
        <w:tc>
          <w:tcPr>
            <w:tcW w:w="1235"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709" w:type="dxa"/>
          </w:tcPr>
          <w:p w:rsidR="00A37D75" w:rsidRPr="00464CE5" w:rsidRDefault="00A37D75" w:rsidP="00EF5E3A">
            <w:pPr>
              <w:snapToGrid w:val="0"/>
              <w:rPr>
                <w:rFonts w:ascii="標楷體" w:eastAsia="標楷體" w:hAnsi="標楷體"/>
                <w:sz w:val="26"/>
              </w:rPr>
            </w:pPr>
          </w:p>
        </w:tc>
        <w:tc>
          <w:tcPr>
            <w:tcW w:w="2552" w:type="dxa"/>
            <w:vAlign w:val="center"/>
          </w:tcPr>
          <w:p w:rsidR="00A37D75" w:rsidRPr="00464CE5" w:rsidRDefault="00A37D75" w:rsidP="00EF5E3A">
            <w:pPr>
              <w:snapToGrid w:val="0"/>
              <w:rPr>
                <w:rFonts w:ascii="標楷體" w:eastAsia="標楷體" w:hAnsi="標楷體"/>
                <w:sz w:val="26"/>
              </w:rPr>
            </w:pPr>
          </w:p>
        </w:tc>
        <w:tc>
          <w:tcPr>
            <w:tcW w:w="2126" w:type="dxa"/>
            <w:vAlign w:val="center"/>
          </w:tcPr>
          <w:p w:rsidR="00A37D75" w:rsidRPr="00464CE5" w:rsidRDefault="00A37D75" w:rsidP="00EF5E3A">
            <w:pPr>
              <w:snapToGrid w:val="0"/>
              <w:rPr>
                <w:rFonts w:ascii="標楷體" w:eastAsia="標楷體" w:hAnsi="標楷體"/>
                <w:sz w:val="26"/>
              </w:rPr>
            </w:pPr>
          </w:p>
        </w:tc>
        <w:tc>
          <w:tcPr>
            <w:tcW w:w="935" w:type="dxa"/>
            <w:tcBorders>
              <w:right w:val="double" w:sz="4" w:space="0" w:color="auto"/>
            </w:tcBorders>
            <w:vAlign w:val="center"/>
          </w:tcPr>
          <w:p w:rsidR="00A37D75" w:rsidRPr="00464CE5" w:rsidRDefault="00A37D75" w:rsidP="00EF5E3A">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snapToGrid w:val="0"/>
              <w:rPr>
                <w:rFonts w:ascii="標楷體" w:eastAsia="標楷體" w:hAnsi="標楷體"/>
                <w:w w:val="95"/>
              </w:rPr>
            </w:pP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snapToGrid w:val="0"/>
              <w:rPr>
                <w:rFonts w:ascii="標楷體" w:eastAsia="標楷體" w:hAnsi="標楷體"/>
                <w:sz w:val="26"/>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tc>
        <w:tc>
          <w:tcPr>
            <w:tcW w:w="2620" w:type="dxa"/>
            <w:vAlign w:val="center"/>
          </w:tcPr>
          <w:p w:rsidR="00A37D75" w:rsidRPr="00464CE5" w:rsidRDefault="00A37D75" w:rsidP="00EF5E3A">
            <w:pPr>
              <w:tabs>
                <w:tab w:val="left" w:pos="300"/>
              </w:tabs>
              <w:snapToGrid w:val="0"/>
              <w:ind w:leftChars="10" w:left="24"/>
              <w:rPr>
                <w:rFonts w:ascii="標楷體" w:eastAsia="標楷體" w:hAnsi="標楷體"/>
                <w:w w:val="95"/>
              </w:rPr>
            </w:pPr>
          </w:p>
        </w:tc>
      </w:tr>
      <w:tr w:rsidR="00A37D75" w:rsidRPr="00464CE5" w:rsidTr="00EF5E3A">
        <w:trPr>
          <w:cantSplit/>
          <w:trHeight w:hRule="exact" w:val="737"/>
          <w:jc w:val="center"/>
        </w:trPr>
        <w:tc>
          <w:tcPr>
            <w:tcW w:w="1235"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709" w:type="dxa"/>
          </w:tcPr>
          <w:p w:rsidR="00A37D75" w:rsidRPr="00464CE5" w:rsidRDefault="00A37D75" w:rsidP="00EF5E3A">
            <w:pPr>
              <w:snapToGrid w:val="0"/>
              <w:rPr>
                <w:rFonts w:ascii="標楷體" w:eastAsia="標楷體" w:hAnsi="標楷體"/>
                <w:sz w:val="26"/>
              </w:rPr>
            </w:pPr>
          </w:p>
        </w:tc>
        <w:tc>
          <w:tcPr>
            <w:tcW w:w="2552" w:type="dxa"/>
            <w:vAlign w:val="center"/>
          </w:tcPr>
          <w:p w:rsidR="00A37D75" w:rsidRPr="00464CE5" w:rsidRDefault="00A37D75" w:rsidP="00EF5E3A">
            <w:pPr>
              <w:snapToGrid w:val="0"/>
              <w:rPr>
                <w:rFonts w:ascii="標楷體" w:eastAsia="標楷體" w:hAnsi="標楷體"/>
                <w:sz w:val="26"/>
              </w:rPr>
            </w:pPr>
          </w:p>
        </w:tc>
        <w:tc>
          <w:tcPr>
            <w:tcW w:w="2126" w:type="dxa"/>
            <w:vAlign w:val="center"/>
          </w:tcPr>
          <w:p w:rsidR="00A37D75" w:rsidRPr="00464CE5" w:rsidRDefault="00A37D75" w:rsidP="00EF5E3A">
            <w:pPr>
              <w:snapToGrid w:val="0"/>
              <w:rPr>
                <w:rFonts w:ascii="標楷體" w:eastAsia="標楷體" w:hAnsi="標楷體"/>
                <w:sz w:val="26"/>
              </w:rPr>
            </w:pPr>
          </w:p>
        </w:tc>
        <w:tc>
          <w:tcPr>
            <w:tcW w:w="935" w:type="dxa"/>
            <w:tcBorders>
              <w:right w:val="double" w:sz="4" w:space="0" w:color="auto"/>
            </w:tcBorders>
            <w:vAlign w:val="center"/>
          </w:tcPr>
          <w:p w:rsidR="00A37D75" w:rsidRPr="00464CE5" w:rsidRDefault="00A37D75" w:rsidP="00EF5E3A">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snapToGrid w:val="0"/>
              <w:rPr>
                <w:rFonts w:ascii="標楷體" w:eastAsia="標楷體" w:hAnsi="標楷體"/>
                <w:sz w:val="26"/>
              </w:rPr>
            </w:pPr>
          </w:p>
        </w:tc>
        <w:tc>
          <w:tcPr>
            <w:tcW w:w="2620" w:type="dxa"/>
            <w:vAlign w:val="center"/>
          </w:tcPr>
          <w:p w:rsidR="00A37D75" w:rsidRPr="00464CE5" w:rsidRDefault="00A37D75" w:rsidP="00EF5E3A">
            <w:pPr>
              <w:snapToGrid w:val="0"/>
              <w:rPr>
                <w:rFonts w:ascii="標楷體" w:eastAsia="標楷體" w:hAnsi="標楷體"/>
                <w:sz w:val="26"/>
              </w:rPr>
            </w:pPr>
          </w:p>
        </w:tc>
      </w:tr>
      <w:tr w:rsidR="00A37D75" w:rsidRPr="00464CE5" w:rsidTr="00EF5E3A">
        <w:trPr>
          <w:cantSplit/>
          <w:trHeight w:hRule="exact" w:val="737"/>
          <w:jc w:val="center"/>
        </w:trPr>
        <w:tc>
          <w:tcPr>
            <w:tcW w:w="1235"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709" w:type="dxa"/>
          </w:tcPr>
          <w:p w:rsidR="00A37D75" w:rsidRPr="00464CE5" w:rsidRDefault="00A37D75" w:rsidP="00EF5E3A">
            <w:pPr>
              <w:snapToGrid w:val="0"/>
              <w:rPr>
                <w:rFonts w:ascii="標楷體" w:eastAsia="標楷體" w:hAnsi="標楷體"/>
                <w:sz w:val="26"/>
              </w:rPr>
            </w:pPr>
          </w:p>
        </w:tc>
        <w:tc>
          <w:tcPr>
            <w:tcW w:w="2552" w:type="dxa"/>
            <w:vAlign w:val="center"/>
          </w:tcPr>
          <w:p w:rsidR="00A37D75" w:rsidRPr="00464CE5" w:rsidRDefault="00A37D75" w:rsidP="00EF5E3A">
            <w:pPr>
              <w:snapToGrid w:val="0"/>
              <w:rPr>
                <w:rFonts w:ascii="標楷體" w:eastAsia="標楷體" w:hAnsi="標楷體"/>
                <w:sz w:val="26"/>
              </w:rPr>
            </w:pPr>
          </w:p>
        </w:tc>
        <w:tc>
          <w:tcPr>
            <w:tcW w:w="2126" w:type="dxa"/>
            <w:vAlign w:val="center"/>
          </w:tcPr>
          <w:p w:rsidR="00A37D75" w:rsidRPr="00464CE5" w:rsidRDefault="00A37D75" w:rsidP="00EF5E3A">
            <w:pPr>
              <w:snapToGrid w:val="0"/>
              <w:rPr>
                <w:rFonts w:ascii="標楷體" w:eastAsia="標楷體" w:hAnsi="標楷體"/>
                <w:sz w:val="26"/>
              </w:rPr>
            </w:pPr>
          </w:p>
        </w:tc>
        <w:tc>
          <w:tcPr>
            <w:tcW w:w="935" w:type="dxa"/>
            <w:tcBorders>
              <w:right w:val="double" w:sz="4" w:space="0" w:color="auto"/>
            </w:tcBorders>
            <w:vAlign w:val="center"/>
          </w:tcPr>
          <w:p w:rsidR="00A37D75" w:rsidRPr="00464CE5" w:rsidRDefault="00A37D75" w:rsidP="00EF5E3A">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snapToGrid w:val="0"/>
              <w:rPr>
                <w:rFonts w:ascii="標楷體" w:eastAsia="標楷體" w:hAnsi="標楷體"/>
                <w:sz w:val="26"/>
              </w:rPr>
            </w:pPr>
          </w:p>
        </w:tc>
        <w:tc>
          <w:tcPr>
            <w:tcW w:w="2620" w:type="dxa"/>
            <w:vAlign w:val="center"/>
          </w:tcPr>
          <w:p w:rsidR="00A37D75" w:rsidRPr="00464CE5" w:rsidRDefault="00A37D75" w:rsidP="00EF5E3A">
            <w:pPr>
              <w:snapToGrid w:val="0"/>
              <w:rPr>
                <w:rFonts w:ascii="標楷體" w:eastAsia="標楷體" w:hAnsi="標楷體"/>
                <w:sz w:val="26"/>
              </w:rPr>
            </w:pPr>
          </w:p>
        </w:tc>
      </w:tr>
      <w:tr w:rsidR="00A37D75" w:rsidRPr="00464CE5" w:rsidTr="00EF5E3A">
        <w:trPr>
          <w:cantSplit/>
          <w:trHeight w:hRule="exact" w:val="737"/>
          <w:jc w:val="center"/>
        </w:trPr>
        <w:tc>
          <w:tcPr>
            <w:tcW w:w="1235"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709" w:type="dxa"/>
          </w:tcPr>
          <w:p w:rsidR="00A37D75" w:rsidRPr="00464CE5" w:rsidRDefault="00A37D75" w:rsidP="00EF5E3A">
            <w:pPr>
              <w:snapToGrid w:val="0"/>
              <w:rPr>
                <w:rFonts w:ascii="標楷體" w:eastAsia="標楷體" w:hAnsi="標楷體"/>
                <w:sz w:val="26"/>
              </w:rPr>
            </w:pPr>
          </w:p>
        </w:tc>
        <w:tc>
          <w:tcPr>
            <w:tcW w:w="2552" w:type="dxa"/>
            <w:vAlign w:val="center"/>
          </w:tcPr>
          <w:p w:rsidR="00A37D75" w:rsidRPr="00464CE5" w:rsidRDefault="00A37D75" w:rsidP="00EF5E3A">
            <w:pPr>
              <w:snapToGrid w:val="0"/>
              <w:rPr>
                <w:rFonts w:ascii="標楷體" w:eastAsia="標楷體" w:hAnsi="標楷體"/>
                <w:sz w:val="26"/>
              </w:rPr>
            </w:pPr>
          </w:p>
        </w:tc>
        <w:tc>
          <w:tcPr>
            <w:tcW w:w="2126" w:type="dxa"/>
            <w:vAlign w:val="center"/>
          </w:tcPr>
          <w:p w:rsidR="00A37D75" w:rsidRPr="00464CE5" w:rsidRDefault="00A37D75" w:rsidP="00EF5E3A">
            <w:pPr>
              <w:snapToGrid w:val="0"/>
              <w:rPr>
                <w:rFonts w:ascii="標楷體" w:eastAsia="標楷體" w:hAnsi="標楷體"/>
                <w:sz w:val="26"/>
              </w:rPr>
            </w:pPr>
          </w:p>
        </w:tc>
        <w:tc>
          <w:tcPr>
            <w:tcW w:w="935" w:type="dxa"/>
            <w:tcBorders>
              <w:right w:val="double" w:sz="4" w:space="0" w:color="auto"/>
            </w:tcBorders>
            <w:vAlign w:val="center"/>
          </w:tcPr>
          <w:p w:rsidR="00A37D75" w:rsidRPr="00464CE5" w:rsidRDefault="00A37D75" w:rsidP="00EF5E3A">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snapToGrid w:val="0"/>
              <w:rPr>
                <w:rFonts w:ascii="標楷體" w:eastAsia="標楷體" w:hAnsi="標楷體"/>
                <w:sz w:val="26"/>
              </w:rPr>
            </w:pPr>
          </w:p>
        </w:tc>
        <w:tc>
          <w:tcPr>
            <w:tcW w:w="2620" w:type="dxa"/>
            <w:vAlign w:val="center"/>
          </w:tcPr>
          <w:p w:rsidR="00A37D75" w:rsidRPr="00464CE5" w:rsidRDefault="00A37D75" w:rsidP="00EF5E3A">
            <w:pPr>
              <w:snapToGrid w:val="0"/>
              <w:rPr>
                <w:rFonts w:ascii="標楷體" w:eastAsia="標楷體" w:hAnsi="標楷體"/>
                <w:sz w:val="26"/>
              </w:rPr>
            </w:pPr>
          </w:p>
        </w:tc>
      </w:tr>
      <w:tr w:rsidR="00A37D75" w:rsidRPr="00464CE5" w:rsidTr="00EF5E3A">
        <w:trPr>
          <w:cantSplit/>
          <w:trHeight w:hRule="exact" w:val="737"/>
          <w:jc w:val="center"/>
        </w:trPr>
        <w:tc>
          <w:tcPr>
            <w:tcW w:w="1235"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709" w:type="dxa"/>
          </w:tcPr>
          <w:p w:rsidR="00A37D75" w:rsidRPr="00464CE5" w:rsidRDefault="00A37D75" w:rsidP="00EF5E3A">
            <w:pPr>
              <w:snapToGrid w:val="0"/>
              <w:rPr>
                <w:rFonts w:ascii="標楷體" w:eastAsia="標楷體" w:hAnsi="標楷體"/>
                <w:sz w:val="26"/>
              </w:rPr>
            </w:pPr>
          </w:p>
        </w:tc>
        <w:tc>
          <w:tcPr>
            <w:tcW w:w="2552" w:type="dxa"/>
            <w:vAlign w:val="center"/>
          </w:tcPr>
          <w:p w:rsidR="00A37D75" w:rsidRPr="00464CE5" w:rsidRDefault="00A37D75" w:rsidP="00EF5E3A">
            <w:pPr>
              <w:snapToGrid w:val="0"/>
              <w:rPr>
                <w:rFonts w:ascii="標楷體" w:eastAsia="標楷體" w:hAnsi="標楷體"/>
                <w:sz w:val="26"/>
              </w:rPr>
            </w:pPr>
          </w:p>
        </w:tc>
        <w:tc>
          <w:tcPr>
            <w:tcW w:w="2126" w:type="dxa"/>
            <w:vAlign w:val="center"/>
          </w:tcPr>
          <w:p w:rsidR="00A37D75" w:rsidRPr="00464CE5" w:rsidRDefault="00A37D75" w:rsidP="00EF5E3A">
            <w:pPr>
              <w:snapToGrid w:val="0"/>
              <w:rPr>
                <w:rFonts w:ascii="標楷體" w:eastAsia="標楷體" w:hAnsi="標楷體"/>
                <w:sz w:val="26"/>
              </w:rPr>
            </w:pPr>
          </w:p>
        </w:tc>
        <w:tc>
          <w:tcPr>
            <w:tcW w:w="935" w:type="dxa"/>
            <w:tcBorders>
              <w:right w:val="double" w:sz="4" w:space="0" w:color="auto"/>
            </w:tcBorders>
            <w:vAlign w:val="center"/>
          </w:tcPr>
          <w:p w:rsidR="00A37D75" w:rsidRPr="00464CE5" w:rsidRDefault="00A37D75" w:rsidP="00EF5E3A">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snapToGrid w:val="0"/>
              <w:rPr>
                <w:rFonts w:ascii="標楷體" w:eastAsia="標楷體" w:hAnsi="標楷體"/>
                <w:sz w:val="26"/>
              </w:rPr>
            </w:pPr>
          </w:p>
        </w:tc>
        <w:tc>
          <w:tcPr>
            <w:tcW w:w="2620" w:type="dxa"/>
            <w:vAlign w:val="center"/>
          </w:tcPr>
          <w:p w:rsidR="00A37D75" w:rsidRPr="00464CE5" w:rsidRDefault="00A37D75" w:rsidP="00EF5E3A">
            <w:pPr>
              <w:snapToGrid w:val="0"/>
              <w:rPr>
                <w:rFonts w:ascii="標楷體" w:eastAsia="標楷體" w:hAnsi="標楷體"/>
                <w:sz w:val="26"/>
              </w:rPr>
            </w:pPr>
          </w:p>
        </w:tc>
      </w:tr>
      <w:tr w:rsidR="00A37D75" w:rsidRPr="00464CE5" w:rsidTr="00EF5E3A">
        <w:trPr>
          <w:cantSplit/>
          <w:trHeight w:hRule="exact" w:val="737"/>
          <w:jc w:val="center"/>
        </w:trPr>
        <w:tc>
          <w:tcPr>
            <w:tcW w:w="1235"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1134" w:type="dxa"/>
            <w:vAlign w:val="center"/>
          </w:tcPr>
          <w:p w:rsidR="00A37D75" w:rsidRPr="00464CE5" w:rsidRDefault="00A37D75" w:rsidP="00EF5E3A">
            <w:pPr>
              <w:snapToGrid w:val="0"/>
              <w:rPr>
                <w:rFonts w:ascii="標楷體" w:eastAsia="標楷體" w:hAnsi="標楷體"/>
                <w:sz w:val="26"/>
              </w:rPr>
            </w:pPr>
          </w:p>
        </w:tc>
        <w:tc>
          <w:tcPr>
            <w:tcW w:w="709" w:type="dxa"/>
          </w:tcPr>
          <w:p w:rsidR="00A37D75" w:rsidRPr="00464CE5" w:rsidRDefault="00A37D75" w:rsidP="00EF5E3A">
            <w:pPr>
              <w:snapToGrid w:val="0"/>
              <w:rPr>
                <w:rFonts w:ascii="標楷體" w:eastAsia="標楷體" w:hAnsi="標楷體"/>
                <w:sz w:val="26"/>
              </w:rPr>
            </w:pPr>
          </w:p>
        </w:tc>
        <w:tc>
          <w:tcPr>
            <w:tcW w:w="2552" w:type="dxa"/>
            <w:vAlign w:val="center"/>
          </w:tcPr>
          <w:p w:rsidR="00A37D75" w:rsidRPr="00464CE5" w:rsidRDefault="00A37D75" w:rsidP="00EF5E3A">
            <w:pPr>
              <w:snapToGrid w:val="0"/>
              <w:rPr>
                <w:rFonts w:ascii="標楷體" w:eastAsia="標楷體" w:hAnsi="標楷體"/>
                <w:sz w:val="26"/>
              </w:rPr>
            </w:pPr>
          </w:p>
        </w:tc>
        <w:tc>
          <w:tcPr>
            <w:tcW w:w="2126" w:type="dxa"/>
            <w:vAlign w:val="center"/>
          </w:tcPr>
          <w:p w:rsidR="00A37D75" w:rsidRPr="00464CE5" w:rsidRDefault="00A37D75" w:rsidP="00EF5E3A">
            <w:pPr>
              <w:snapToGrid w:val="0"/>
              <w:rPr>
                <w:rFonts w:ascii="標楷體" w:eastAsia="標楷體" w:hAnsi="標楷體"/>
                <w:sz w:val="26"/>
              </w:rPr>
            </w:pPr>
          </w:p>
        </w:tc>
        <w:tc>
          <w:tcPr>
            <w:tcW w:w="935" w:type="dxa"/>
            <w:tcBorders>
              <w:right w:val="double" w:sz="4" w:space="0" w:color="auto"/>
            </w:tcBorders>
            <w:vAlign w:val="center"/>
          </w:tcPr>
          <w:p w:rsidR="00A37D75" w:rsidRPr="00464CE5" w:rsidRDefault="00A37D75" w:rsidP="00EF5E3A">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A37D75" w:rsidRPr="007B6AA7" w:rsidRDefault="00A37D75" w:rsidP="00EF5E3A">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A37D75" w:rsidRPr="007B6AA7" w:rsidRDefault="00A37D75" w:rsidP="00EF5E3A">
            <w:pPr>
              <w:snapToGrid w:val="0"/>
              <w:rPr>
                <w:rFonts w:ascii="標楷體" w:eastAsia="標楷體" w:hAnsi="標楷體"/>
                <w:sz w:val="26"/>
              </w:rPr>
            </w:pPr>
          </w:p>
        </w:tc>
        <w:tc>
          <w:tcPr>
            <w:tcW w:w="2620" w:type="dxa"/>
            <w:vAlign w:val="center"/>
          </w:tcPr>
          <w:p w:rsidR="00A37D75" w:rsidRPr="00464CE5" w:rsidRDefault="00A37D75" w:rsidP="00EF5E3A">
            <w:pPr>
              <w:snapToGrid w:val="0"/>
              <w:rPr>
                <w:rFonts w:ascii="標楷體" w:eastAsia="標楷體" w:hAnsi="標楷體"/>
                <w:sz w:val="26"/>
              </w:rPr>
            </w:pPr>
          </w:p>
        </w:tc>
      </w:tr>
    </w:tbl>
    <w:p w:rsidR="00A37D75" w:rsidRPr="00FB1792" w:rsidRDefault="00A37D75" w:rsidP="00122A3F">
      <w:pPr>
        <w:spacing w:beforeLines="50"/>
        <w:ind w:leftChars="1535" w:left="3684"/>
        <w:rPr>
          <w:rFonts w:ascii="標楷體" w:eastAsia="標楷體" w:hAnsi="標楷體"/>
          <w:sz w:val="28"/>
          <w:szCs w:val="28"/>
        </w:rPr>
      </w:pPr>
      <w:r w:rsidRPr="007B6AA7">
        <w:rPr>
          <w:rFonts w:ascii="標楷體" w:eastAsia="標楷體" w:hAnsi="標楷體" w:hint="eastAsia"/>
          <w:sz w:val="28"/>
          <w:szCs w:val="28"/>
        </w:rPr>
        <w:t>申請人簽名</w:t>
      </w:r>
      <w:r w:rsidRPr="0006266B">
        <w:rPr>
          <w:rFonts w:ascii="標楷體" w:eastAsia="標楷體" w:hAnsi="標楷體" w:hint="eastAsia"/>
          <w:sz w:val="28"/>
          <w:szCs w:val="28"/>
        </w:rPr>
        <w:t>：</w:t>
      </w:r>
      <w:r w:rsidRPr="00CC6B76">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Pr="007B6AA7">
        <w:rPr>
          <w:rFonts w:ascii="標楷體" w:eastAsia="標楷體" w:hAnsi="標楷體"/>
          <w:sz w:val="28"/>
          <w:szCs w:val="28"/>
        </w:rPr>
        <w:t>申請日期</w:t>
      </w:r>
      <w:r>
        <w:rPr>
          <w:rFonts w:ascii="標楷體" w:eastAsia="標楷體" w:hAnsi="標楷體"/>
          <w:sz w:val="28"/>
          <w:szCs w:val="28"/>
        </w:rPr>
        <w:t>：</w:t>
      </w:r>
      <w:r>
        <w:rPr>
          <w:rFonts w:ascii="標楷體" w:eastAsia="標楷體" w:hAnsi="標楷體"/>
          <w:sz w:val="28"/>
          <w:szCs w:val="28"/>
          <w:u w:val="single"/>
        </w:rPr>
        <w:t xml:space="preserve">                     </w:t>
      </w:r>
    </w:p>
    <w:sectPr w:rsidR="00A37D75" w:rsidRPr="00FB1792" w:rsidSect="00FB1792">
      <w:pgSz w:w="16838" w:h="11906" w:orient="landscape"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5C" w:rsidRDefault="00593E5C" w:rsidP="00502E72">
      <w:r>
        <w:separator/>
      </w:r>
    </w:p>
  </w:endnote>
  <w:endnote w:type="continuationSeparator" w:id="0">
    <w:p w:rsidR="00593E5C" w:rsidRDefault="00593E5C" w:rsidP="00502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華康楷書體W7">
    <w:altName w:val="Arial Unicode MS"/>
    <w:charset w:val="88"/>
    <w:family w:val="script"/>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BB" w:rsidRDefault="00122A3F">
    <w:pPr>
      <w:pStyle w:val="ab"/>
      <w:jc w:val="center"/>
    </w:pPr>
    <w:fldSimple w:instr=" PAGE   \* MERGEFORMAT ">
      <w:r w:rsidR="00C44C7D" w:rsidRPr="00C44C7D">
        <w:rPr>
          <w:noProof/>
          <w:lang w:val="zh-TW"/>
        </w:rPr>
        <w:t>2</w:t>
      </w:r>
    </w:fldSimple>
  </w:p>
  <w:p w:rsidR="00C827BB" w:rsidRDefault="00C827B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5C" w:rsidRDefault="00593E5C" w:rsidP="00502E72">
      <w:r>
        <w:separator/>
      </w:r>
    </w:p>
  </w:footnote>
  <w:footnote w:type="continuationSeparator" w:id="0">
    <w:p w:rsidR="00593E5C" w:rsidRDefault="00593E5C" w:rsidP="00502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E2B"/>
    <w:multiLevelType w:val="hybridMultilevel"/>
    <w:tmpl w:val="54FEE68A"/>
    <w:lvl w:ilvl="0" w:tplc="0582B362">
      <w:start w:val="1"/>
      <w:numFmt w:val="taiwaneseCountingThousand"/>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nsid w:val="07836CBA"/>
    <w:multiLevelType w:val="hybridMultilevel"/>
    <w:tmpl w:val="EC2289B4"/>
    <w:lvl w:ilvl="0" w:tplc="1F4AC826">
      <w:start w:val="1"/>
      <w:numFmt w:val="taiwaneseCountingThousand"/>
      <w:lvlText w:val="（%1）"/>
      <w:lvlJc w:val="left"/>
      <w:pPr>
        <w:tabs>
          <w:tab w:val="num" w:pos="907"/>
        </w:tabs>
        <w:ind w:left="907" w:hanging="90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396A09"/>
    <w:multiLevelType w:val="hybridMultilevel"/>
    <w:tmpl w:val="50C87184"/>
    <w:lvl w:ilvl="0" w:tplc="1F4AC826">
      <w:start w:val="1"/>
      <w:numFmt w:val="taiwaneseCountingThousand"/>
      <w:lvlText w:val="（%1）"/>
      <w:lvlJc w:val="left"/>
      <w:pPr>
        <w:tabs>
          <w:tab w:val="num" w:pos="907"/>
        </w:tabs>
        <w:ind w:left="907" w:hanging="90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09D069F"/>
    <w:multiLevelType w:val="hybridMultilevel"/>
    <w:tmpl w:val="0944E452"/>
    <w:lvl w:ilvl="0" w:tplc="E6200B62">
      <w:numFmt w:val="bullet"/>
      <w:lvlText w:val="○"/>
      <w:lvlJc w:val="left"/>
      <w:pPr>
        <w:ind w:left="720" w:hanging="720"/>
      </w:pPr>
      <w:rPr>
        <w:rFonts w:ascii="標楷體" w:eastAsia="標楷體" w:hAnsi="標楷體" w:cs="Times New Roman" w:hint="eastAsia"/>
        <w:color w:val="FFFFFF"/>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E77F73"/>
    <w:multiLevelType w:val="hybridMultilevel"/>
    <w:tmpl w:val="1422E07A"/>
    <w:lvl w:ilvl="0" w:tplc="9F40E2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301F55"/>
    <w:multiLevelType w:val="hybridMultilevel"/>
    <w:tmpl w:val="7FA2CF74"/>
    <w:lvl w:ilvl="0" w:tplc="54861EE6">
      <w:start w:val="3"/>
      <w:numFmt w:val="taiwaneseCountingThousand"/>
      <w:lvlText w:val="%1、"/>
      <w:lvlJc w:val="left"/>
      <w:pPr>
        <w:tabs>
          <w:tab w:val="num" w:pos="624"/>
        </w:tabs>
        <w:ind w:left="624" w:hanging="624"/>
      </w:pPr>
      <w:rPr>
        <w:rFonts w:hint="eastAsia"/>
      </w:rPr>
    </w:lvl>
    <w:lvl w:ilvl="1" w:tplc="5690429A">
      <w:start w:val="1"/>
      <w:numFmt w:val="decimal"/>
      <w:lvlText w:val="%2、"/>
      <w:lvlJc w:val="left"/>
      <w:pPr>
        <w:tabs>
          <w:tab w:val="num" w:pos="907"/>
        </w:tabs>
        <w:ind w:left="907" w:hanging="510"/>
      </w:pPr>
      <w:rPr>
        <w:rFonts w:hint="eastAsia"/>
      </w:rPr>
    </w:lvl>
    <w:lvl w:ilvl="2" w:tplc="6E16D742">
      <w:start w:val="1"/>
      <w:numFmt w:val="decimal"/>
      <w:lvlText w:val="%3、"/>
      <w:lvlJc w:val="left"/>
      <w:pPr>
        <w:tabs>
          <w:tab w:val="num" w:pos="907"/>
        </w:tabs>
        <w:ind w:left="907" w:hanging="510"/>
      </w:pPr>
      <w:rPr>
        <w:rFonts w:hint="eastAsia"/>
      </w:rPr>
    </w:lvl>
    <w:lvl w:ilvl="3" w:tplc="32B83244">
      <w:start w:val="1"/>
      <w:numFmt w:val="taiwaneseCountingThousand"/>
      <w:lvlText w:val="（%4）"/>
      <w:lvlJc w:val="left"/>
      <w:pPr>
        <w:tabs>
          <w:tab w:val="num" w:pos="2461"/>
        </w:tabs>
        <w:ind w:left="2461" w:hanging="102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C6C662B"/>
    <w:multiLevelType w:val="hybridMultilevel"/>
    <w:tmpl w:val="F9BEA690"/>
    <w:lvl w:ilvl="0" w:tplc="7E12E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E75"/>
    <w:rsid w:val="00016E75"/>
    <w:rsid w:val="000553F6"/>
    <w:rsid w:val="0009268A"/>
    <w:rsid w:val="000A6CA7"/>
    <w:rsid w:val="000C6412"/>
    <w:rsid w:val="000D1885"/>
    <w:rsid w:val="000D7875"/>
    <w:rsid w:val="001017FA"/>
    <w:rsid w:val="00122A3F"/>
    <w:rsid w:val="00150820"/>
    <w:rsid w:val="00161B28"/>
    <w:rsid w:val="002073C6"/>
    <w:rsid w:val="00212D91"/>
    <w:rsid w:val="0026091C"/>
    <w:rsid w:val="00310126"/>
    <w:rsid w:val="00317957"/>
    <w:rsid w:val="00346D25"/>
    <w:rsid w:val="00347CDD"/>
    <w:rsid w:val="003B3994"/>
    <w:rsid w:val="003C70A2"/>
    <w:rsid w:val="003D2E51"/>
    <w:rsid w:val="003D6326"/>
    <w:rsid w:val="00452209"/>
    <w:rsid w:val="004704FE"/>
    <w:rsid w:val="004743C9"/>
    <w:rsid w:val="00481F1C"/>
    <w:rsid w:val="00502C3D"/>
    <w:rsid w:val="00502E72"/>
    <w:rsid w:val="00517C8F"/>
    <w:rsid w:val="00520AB7"/>
    <w:rsid w:val="00554195"/>
    <w:rsid w:val="00593E5C"/>
    <w:rsid w:val="005F2584"/>
    <w:rsid w:val="0060026A"/>
    <w:rsid w:val="00637D2D"/>
    <w:rsid w:val="00650492"/>
    <w:rsid w:val="006A266F"/>
    <w:rsid w:val="006B4E6A"/>
    <w:rsid w:val="00766E28"/>
    <w:rsid w:val="0077705C"/>
    <w:rsid w:val="007B450E"/>
    <w:rsid w:val="007E773A"/>
    <w:rsid w:val="008852E3"/>
    <w:rsid w:val="009050D0"/>
    <w:rsid w:val="00915C67"/>
    <w:rsid w:val="0093168F"/>
    <w:rsid w:val="00954D80"/>
    <w:rsid w:val="009628EC"/>
    <w:rsid w:val="009716C2"/>
    <w:rsid w:val="009C266B"/>
    <w:rsid w:val="00A11DBB"/>
    <w:rsid w:val="00A30DCA"/>
    <w:rsid w:val="00A37D75"/>
    <w:rsid w:val="00A41B4A"/>
    <w:rsid w:val="00A529FB"/>
    <w:rsid w:val="00A62C2C"/>
    <w:rsid w:val="00AB1A96"/>
    <w:rsid w:val="00AC039F"/>
    <w:rsid w:val="00AD1231"/>
    <w:rsid w:val="00B00853"/>
    <w:rsid w:val="00B1500A"/>
    <w:rsid w:val="00B26B11"/>
    <w:rsid w:val="00B87C1A"/>
    <w:rsid w:val="00B939FE"/>
    <w:rsid w:val="00BE766B"/>
    <w:rsid w:val="00C251F9"/>
    <w:rsid w:val="00C44C7D"/>
    <w:rsid w:val="00C70099"/>
    <w:rsid w:val="00C827BB"/>
    <w:rsid w:val="00C84756"/>
    <w:rsid w:val="00CA6FD3"/>
    <w:rsid w:val="00CC20D2"/>
    <w:rsid w:val="00CF721A"/>
    <w:rsid w:val="00D360B5"/>
    <w:rsid w:val="00D45C8E"/>
    <w:rsid w:val="00DE1F53"/>
    <w:rsid w:val="00DF385E"/>
    <w:rsid w:val="00E23E36"/>
    <w:rsid w:val="00E70D8C"/>
    <w:rsid w:val="00E96EF0"/>
    <w:rsid w:val="00EA603A"/>
    <w:rsid w:val="00F45A2F"/>
    <w:rsid w:val="00F56AF6"/>
    <w:rsid w:val="00F76507"/>
    <w:rsid w:val="00FB1792"/>
    <w:rsid w:val="00FF75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2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semiHidden/>
    <w:rsid w:val="00346D25"/>
    <w:pPr>
      <w:autoSpaceDE w:val="0"/>
      <w:autoSpaceDN w:val="0"/>
      <w:adjustRightInd w:val="0"/>
    </w:pPr>
    <w:rPr>
      <w:rFonts w:ascii="標楷體" w:eastAsia="標楷體" w:hint="eastAsia"/>
      <w:kern w:val="0"/>
      <w:sz w:val="20"/>
    </w:rPr>
  </w:style>
  <w:style w:type="paragraph" w:styleId="a4">
    <w:name w:val="Block Text"/>
    <w:basedOn w:val="a"/>
    <w:semiHidden/>
    <w:rsid w:val="00346D25"/>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 w:type="paragraph" w:customStyle="1" w:styleId="a5">
    <w:name w:val="表一"/>
    <w:basedOn w:val="a"/>
    <w:rsid w:val="00346D25"/>
    <w:pPr>
      <w:snapToGrid w:val="0"/>
      <w:ind w:left="201" w:hangingChars="201" w:hanging="201"/>
      <w:jc w:val="both"/>
    </w:pPr>
    <w:rPr>
      <w:rFonts w:eastAsia="標楷體"/>
      <w:kern w:val="0"/>
      <w:sz w:val="17"/>
    </w:rPr>
  </w:style>
  <w:style w:type="paragraph" w:customStyle="1" w:styleId="a6">
    <w:name w:val="表頭"/>
    <w:basedOn w:val="a"/>
    <w:uiPriority w:val="99"/>
    <w:rsid w:val="00346D25"/>
    <w:pPr>
      <w:snapToGrid w:val="0"/>
      <w:jc w:val="center"/>
      <w:textAlignment w:val="center"/>
    </w:pPr>
    <w:rPr>
      <w:rFonts w:eastAsia="華康標楷體W6"/>
      <w:bCs/>
      <w:spacing w:val="-4"/>
      <w:kern w:val="0"/>
    </w:rPr>
  </w:style>
  <w:style w:type="paragraph" w:customStyle="1" w:styleId="a7">
    <w:name w:val="配當表文"/>
    <w:basedOn w:val="a"/>
    <w:uiPriority w:val="99"/>
    <w:rsid w:val="00346D25"/>
    <w:pPr>
      <w:spacing w:line="300" w:lineRule="exact"/>
      <w:jc w:val="both"/>
      <w:textAlignment w:val="center"/>
    </w:pPr>
    <w:rPr>
      <w:rFonts w:eastAsia="標楷體"/>
      <w:kern w:val="0"/>
      <w:sz w:val="17"/>
    </w:rPr>
  </w:style>
  <w:style w:type="paragraph" w:styleId="a8">
    <w:name w:val="Body Text Indent"/>
    <w:basedOn w:val="a"/>
    <w:semiHidden/>
    <w:rsid w:val="00346D25"/>
    <w:pPr>
      <w:ind w:left="960" w:hangingChars="300" w:hanging="960"/>
    </w:pPr>
    <w:rPr>
      <w:rFonts w:eastAsia="標楷體"/>
      <w:sz w:val="32"/>
    </w:rPr>
  </w:style>
  <w:style w:type="paragraph" w:styleId="a9">
    <w:name w:val="header"/>
    <w:basedOn w:val="a"/>
    <w:link w:val="aa"/>
    <w:uiPriority w:val="99"/>
    <w:rsid w:val="00346D25"/>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paragraph" w:styleId="3">
    <w:name w:val="Body Text Indent 3"/>
    <w:basedOn w:val="a"/>
    <w:semiHidden/>
    <w:rsid w:val="00346D25"/>
    <w:pPr>
      <w:spacing w:line="400" w:lineRule="exact"/>
      <w:ind w:left="560" w:hanging="475"/>
    </w:pPr>
    <w:rPr>
      <w:rFonts w:ascii="標楷體" w:eastAsia="標楷體" w:hAnsi="標楷體"/>
      <w:spacing w:val="-8"/>
    </w:rPr>
  </w:style>
  <w:style w:type="paragraph" w:styleId="ab">
    <w:name w:val="footer"/>
    <w:basedOn w:val="a"/>
    <w:link w:val="ac"/>
    <w:uiPriority w:val="99"/>
    <w:unhideWhenUsed/>
    <w:rsid w:val="00502E72"/>
    <w:pPr>
      <w:tabs>
        <w:tab w:val="center" w:pos="4153"/>
        <w:tab w:val="right" w:pos="8306"/>
      </w:tabs>
      <w:snapToGrid w:val="0"/>
    </w:pPr>
    <w:rPr>
      <w:sz w:val="20"/>
      <w:szCs w:val="20"/>
    </w:rPr>
  </w:style>
  <w:style w:type="character" w:customStyle="1" w:styleId="ac">
    <w:name w:val="頁尾 字元"/>
    <w:basedOn w:val="a0"/>
    <w:link w:val="ab"/>
    <w:uiPriority w:val="99"/>
    <w:rsid w:val="00502E72"/>
    <w:rPr>
      <w:kern w:val="2"/>
    </w:rPr>
  </w:style>
  <w:style w:type="paragraph" w:customStyle="1" w:styleId="ad">
    <w:name w:val="一a"/>
    <w:basedOn w:val="a"/>
    <w:rsid w:val="00766E28"/>
    <w:pPr>
      <w:tabs>
        <w:tab w:val="left" w:pos="1960"/>
      </w:tabs>
      <w:spacing w:line="520" w:lineRule="exact"/>
      <w:ind w:left="200" w:hangingChars="200" w:hanging="200"/>
      <w:jc w:val="both"/>
    </w:pPr>
    <w:rPr>
      <w:rFonts w:eastAsia="標楷體"/>
      <w:kern w:val="0"/>
      <w:sz w:val="28"/>
      <w:szCs w:val="28"/>
    </w:rPr>
  </w:style>
  <w:style w:type="paragraph" w:customStyle="1" w:styleId="ae">
    <w:name w:val="壹"/>
    <w:basedOn w:val="a"/>
    <w:rsid w:val="00766E28"/>
    <w:pPr>
      <w:tabs>
        <w:tab w:val="left" w:pos="1960"/>
      </w:tabs>
      <w:spacing w:beforeLines="100" w:afterLines="50" w:line="520" w:lineRule="exact"/>
      <w:ind w:left="1602" w:hangingChars="500" w:hanging="1602"/>
      <w:jc w:val="both"/>
    </w:pPr>
    <w:rPr>
      <w:rFonts w:eastAsia="華康楷書體W7"/>
      <w:kern w:val="0"/>
      <w:sz w:val="32"/>
      <w:szCs w:val="32"/>
    </w:rPr>
  </w:style>
  <w:style w:type="paragraph" w:customStyle="1" w:styleId="af">
    <w:name w:val="一"/>
    <w:basedOn w:val="a"/>
    <w:rsid w:val="00766E28"/>
    <w:pPr>
      <w:tabs>
        <w:tab w:val="left" w:pos="1960"/>
      </w:tabs>
      <w:spacing w:line="520" w:lineRule="exact"/>
      <w:ind w:leftChars="240" w:left="440" w:hangingChars="200" w:hanging="200"/>
      <w:jc w:val="both"/>
    </w:pPr>
    <w:rPr>
      <w:rFonts w:eastAsia="標楷體"/>
      <w:kern w:val="0"/>
      <w:sz w:val="28"/>
      <w:szCs w:val="28"/>
    </w:rPr>
  </w:style>
  <w:style w:type="paragraph" w:customStyle="1" w:styleId="af0">
    <w:name w:val="(一)"/>
    <w:basedOn w:val="a"/>
    <w:rsid w:val="00766E28"/>
    <w:pPr>
      <w:tabs>
        <w:tab w:val="left" w:pos="1960"/>
      </w:tabs>
      <w:spacing w:line="520" w:lineRule="exact"/>
      <w:ind w:leftChars="200" w:left="300" w:hangingChars="100" w:hanging="100"/>
      <w:jc w:val="both"/>
    </w:pPr>
    <w:rPr>
      <w:rFonts w:eastAsia="標楷體"/>
      <w:kern w:val="0"/>
      <w:sz w:val="28"/>
      <w:szCs w:val="28"/>
    </w:rPr>
  </w:style>
  <w:style w:type="paragraph" w:customStyle="1" w:styleId="af1">
    <w:name w:val="表文"/>
    <w:basedOn w:val="a"/>
    <w:rsid w:val="00766E28"/>
    <w:pPr>
      <w:jc w:val="both"/>
    </w:pPr>
    <w:rPr>
      <w:rFonts w:eastAsia="標楷體"/>
      <w:kern w:val="0"/>
      <w:sz w:val="26"/>
      <w:szCs w:val="26"/>
    </w:rPr>
  </w:style>
  <w:style w:type="character" w:customStyle="1" w:styleId="aa">
    <w:name w:val="頁首 字元"/>
    <w:basedOn w:val="a0"/>
    <w:link w:val="a9"/>
    <w:uiPriority w:val="99"/>
    <w:rsid w:val="00766E28"/>
    <w:rPr>
      <w:rFonts w:ascii="標楷體" w:eastAsia="標楷體"/>
      <w:snapToGrid w:val="0"/>
    </w:rPr>
  </w:style>
  <w:style w:type="paragraph" w:customStyle="1" w:styleId="af2">
    <w:name w:val="條"/>
    <w:basedOn w:val="a"/>
    <w:rsid w:val="00520AB7"/>
    <w:pPr>
      <w:widowControl/>
      <w:spacing w:before="100" w:beforeAutospacing="1" w:after="100" w:afterAutospacing="1"/>
    </w:pPr>
    <w:rPr>
      <w:rFonts w:ascii="Arial Unicode MS" w:eastAsia="Arial Unicode MS" w:hAnsi="Arial Unicode MS" w:cs="Arial Unicode MS"/>
      <w:kern w:val="0"/>
    </w:rPr>
  </w:style>
  <w:style w:type="paragraph" w:styleId="af3">
    <w:name w:val="List Paragraph"/>
    <w:basedOn w:val="a"/>
    <w:uiPriority w:val="34"/>
    <w:qFormat/>
    <w:rsid w:val="00520AB7"/>
    <w:pPr>
      <w:ind w:leftChars="200" w:left="48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DFF72-CD88-4A56-9749-3BE52CF7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1531</Characters>
  <Application>Microsoft Office Word</Application>
  <DocSecurity>0</DocSecurity>
  <Lines>12</Lines>
  <Paragraphs>3</Paragraphs>
  <ScaleCrop>false</ScaleCrop>
  <Company>csptc</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user</dc:creator>
  <cp:keywords/>
  <dc:description/>
  <cp:lastModifiedBy>user</cp:lastModifiedBy>
  <cp:revision>2</cp:revision>
  <cp:lastPrinted>2012-11-14T01:42:00Z</cp:lastPrinted>
  <dcterms:created xsi:type="dcterms:W3CDTF">2012-11-22T06:45:00Z</dcterms:created>
  <dcterms:modified xsi:type="dcterms:W3CDTF">2012-11-22T06:45:00Z</dcterms:modified>
</cp:coreProperties>
</file>