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40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2102"/>
        <w:gridCol w:w="700"/>
        <w:gridCol w:w="559"/>
        <w:gridCol w:w="843"/>
        <w:gridCol w:w="839"/>
        <w:gridCol w:w="562"/>
        <w:gridCol w:w="564"/>
        <w:gridCol w:w="137"/>
        <w:gridCol w:w="423"/>
        <w:gridCol w:w="560"/>
        <w:gridCol w:w="560"/>
        <w:gridCol w:w="564"/>
      </w:tblGrid>
      <w:tr w:rsidR="00894531" w:rsidRPr="003B2115" w:rsidTr="009941AC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10092" w:type="dxa"/>
            <w:gridSpan w:val="13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 w:hint="eastAsia"/>
                <w:sz w:val="32"/>
              </w:rPr>
            </w:pPr>
            <w:r>
              <w:rPr>
                <w:rFonts w:hAnsi="標楷體" w:hint="eastAsia"/>
                <w:b/>
                <w:noProof/>
                <w:snapToGrid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5919470</wp:posOffset>
                      </wp:positionH>
                      <wp:positionV relativeFrom="paragraph">
                        <wp:posOffset>-368300</wp:posOffset>
                      </wp:positionV>
                      <wp:extent cx="975360" cy="342900"/>
                      <wp:effectExtent l="0" t="0" r="0" b="63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4531" w:rsidRDefault="00894531" w:rsidP="0089453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66.1pt;margin-top:-29pt;width:76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bSzAIAALw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" filled="f" stroked="f" strokecolor="blue">
                      <v:textbox>
                        <w:txbxContent>
                          <w:p w:rsidR="00894531" w:rsidRDefault="00894531" w:rsidP="0089453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2115">
              <w:rPr>
                <w:rFonts w:hAnsi="標楷體" w:hint="eastAsia"/>
                <w:b/>
                <w:sz w:val="32"/>
              </w:rPr>
              <w:t>102年（含以前年度）公務人員特種考試司法人員考試四</w:t>
            </w:r>
            <w:r w:rsidRPr="003B2115">
              <w:rPr>
                <w:rFonts w:hAnsi="標楷體"/>
                <w:b/>
                <w:sz w:val="32"/>
              </w:rPr>
              <w:t>等</w:t>
            </w:r>
            <w:r w:rsidRPr="003B2115">
              <w:rPr>
                <w:rFonts w:hAnsi="標楷體" w:hint="eastAsia"/>
                <w:b/>
                <w:sz w:val="32"/>
              </w:rPr>
              <w:t>考試法警類科錄取人員</w:t>
            </w:r>
            <w:bookmarkStart w:id="0" w:name="_GoBack"/>
            <w:r w:rsidRPr="003B2115">
              <w:rPr>
                <w:rFonts w:hAnsi="標楷體" w:hint="eastAsia"/>
                <w:b/>
                <w:sz w:val="32"/>
              </w:rPr>
              <w:t>實務訓練輔導紀錄表</w:t>
            </w:r>
            <w:bookmarkEnd w:id="0"/>
            <w:proofErr w:type="gramStart"/>
            <w:r w:rsidRPr="003B2115">
              <w:rPr>
                <w:rFonts w:hAnsi="標楷體" w:hint="eastAsia"/>
                <w:b/>
                <w:sz w:val="32"/>
              </w:rPr>
              <w:t>（</w:t>
            </w:r>
            <w:proofErr w:type="gramEnd"/>
            <w:r w:rsidRPr="003B2115">
              <w:rPr>
                <w:rFonts w:hAnsi="標楷體" w:hint="eastAsia"/>
                <w:b/>
                <w:sz w:val="32"/>
              </w:rPr>
              <w:t>考試年度：        ）</w:t>
            </w:r>
          </w:p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 w:hint="eastAsia"/>
                <w:sz w:val="26"/>
              </w:rPr>
            </w:pPr>
            <w:r w:rsidRPr="003B2115">
              <w:rPr>
                <w:rFonts w:hAnsi="標楷體" w:hint="eastAsia"/>
                <w:sz w:val="26"/>
              </w:rPr>
              <w:t>(紀錄期間：    年    月    日至    年    月    日)</w:t>
            </w:r>
          </w:p>
        </w:tc>
      </w:tr>
      <w:tr w:rsidR="00894531" w:rsidRPr="003B2115" w:rsidTr="00894531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679" w:type="dxa"/>
            <w:vAlign w:val="center"/>
          </w:tcPr>
          <w:p w:rsidR="00894531" w:rsidRPr="003B2115" w:rsidRDefault="00894531" w:rsidP="009941A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實務訓練</w:t>
            </w:r>
          </w:p>
          <w:p w:rsidR="00894531" w:rsidRPr="003B2115" w:rsidRDefault="00894531" w:rsidP="009941A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機關</w:t>
            </w:r>
          </w:p>
        </w:tc>
        <w:tc>
          <w:tcPr>
            <w:tcW w:w="8413" w:type="dxa"/>
            <w:gridSpan w:val="12"/>
            <w:vAlign w:val="center"/>
          </w:tcPr>
          <w:p w:rsidR="00894531" w:rsidRPr="003B2115" w:rsidRDefault="00894531" w:rsidP="009941AC">
            <w:pPr>
              <w:spacing w:line="400" w:lineRule="exact"/>
              <w:rPr>
                <w:rFonts w:hAnsi="標楷體"/>
              </w:rPr>
            </w:pPr>
          </w:p>
        </w:tc>
      </w:tr>
      <w:tr w:rsidR="00894531" w:rsidRPr="003B2115" w:rsidTr="009941AC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679" w:type="dxa"/>
            <w:vAlign w:val="center"/>
          </w:tcPr>
          <w:p w:rsidR="00894531" w:rsidRPr="003B2115" w:rsidRDefault="00894531" w:rsidP="009941A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分配受訓</w:t>
            </w:r>
          </w:p>
          <w:p w:rsidR="00894531" w:rsidRPr="003B2115" w:rsidRDefault="00894531" w:rsidP="009941A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單位</w:t>
            </w:r>
          </w:p>
        </w:tc>
        <w:tc>
          <w:tcPr>
            <w:tcW w:w="3361" w:type="dxa"/>
            <w:gridSpan w:val="3"/>
            <w:vAlign w:val="center"/>
          </w:tcPr>
          <w:p w:rsidR="00894531" w:rsidRPr="003B2115" w:rsidRDefault="00894531" w:rsidP="009941AC">
            <w:pPr>
              <w:spacing w:line="400" w:lineRule="exact"/>
              <w:rPr>
                <w:rFonts w:hAnsi="標楷體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894531" w:rsidRPr="003B2115" w:rsidRDefault="00894531" w:rsidP="009941A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受訓人員</w:t>
            </w:r>
          </w:p>
          <w:p w:rsidR="00894531" w:rsidRPr="003B2115" w:rsidRDefault="00894531" w:rsidP="009941A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姓名</w:t>
            </w:r>
          </w:p>
        </w:tc>
        <w:tc>
          <w:tcPr>
            <w:tcW w:w="3370" w:type="dxa"/>
            <w:gridSpan w:val="7"/>
            <w:vAlign w:val="center"/>
          </w:tcPr>
          <w:p w:rsidR="00894531" w:rsidRPr="003B2115" w:rsidRDefault="00894531" w:rsidP="009941AC">
            <w:pPr>
              <w:spacing w:line="400" w:lineRule="exact"/>
              <w:rPr>
                <w:rFonts w:hAnsi="標楷體"/>
              </w:rPr>
            </w:pPr>
          </w:p>
        </w:tc>
      </w:tr>
      <w:tr w:rsidR="00894531" w:rsidRPr="003B2115" w:rsidTr="009941AC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679" w:type="dxa"/>
            <w:vAlign w:val="center"/>
          </w:tcPr>
          <w:p w:rsidR="00894531" w:rsidRPr="003B2115" w:rsidRDefault="00894531" w:rsidP="009941A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受訓人員</w:t>
            </w:r>
          </w:p>
          <w:p w:rsidR="00894531" w:rsidRPr="003B2115" w:rsidRDefault="00894531" w:rsidP="009941AC">
            <w:pPr>
              <w:spacing w:line="400" w:lineRule="exact"/>
              <w:jc w:val="distribute"/>
              <w:rPr>
                <w:rFonts w:hAnsi="標楷體"/>
              </w:rPr>
            </w:pPr>
            <w:r w:rsidRPr="003B2115">
              <w:rPr>
                <w:rFonts w:hAnsi="標楷體" w:hint="eastAsia"/>
              </w:rPr>
              <w:t>工作項目</w:t>
            </w:r>
          </w:p>
        </w:tc>
        <w:tc>
          <w:tcPr>
            <w:tcW w:w="8413" w:type="dxa"/>
            <w:gridSpan w:val="12"/>
            <w:vAlign w:val="center"/>
          </w:tcPr>
          <w:p w:rsidR="00894531" w:rsidRPr="003B2115" w:rsidRDefault="00894531" w:rsidP="009941AC">
            <w:pPr>
              <w:spacing w:line="400" w:lineRule="exact"/>
              <w:rPr>
                <w:rFonts w:hAnsi="標楷體"/>
              </w:rPr>
            </w:pPr>
          </w:p>
        </w:tc>
      </w:tr>
      <w:tr w:rsidR="00894531" w:rsidRPr="003B2115" w:rsidTr="009941AC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679" w:type="dxa"/>
            <w:vMerge w:val="restart"/>
            <w:vAlign w:val="center"/>
          </w:tcPr>
          <w:p w:rsidR="00894531" w:rsidRPr="003B2115" w:rsidRDefault="00894531" w:rsidP="009941A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輔導方式</w:t>
            </w:r>
          </w:p>
          <w:p w:rsidR="00894531" w:rsidRPr="003B2115" w:rsidRDefault="00894531" w:rsidP="009941A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辦理情形</w:t>
            </w:r>
          </w:p>
        </w:tc>
        <w:tc>
          <w:tcPr>
            <w:tcW w:w="2102" w:type="dxa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職前講習</w:t>
            </w:r>
          </w:p>
        </w:tc>
        <w:tc>
          <w:tcPr>
            <w:tcW w:w="2102" w:type="dxa"/>
            <w:gridSpan w:val="3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工作觀摩</w:t>
            </w:r>
          </w:p>
        </w:tc>
        <w:tc>
          <w:tcPr>
            <w:tcW w:w="2102" w:type="dxa"/>
            <w:gridSpan w:val="4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專業課程訓練</w:t>
            </w:r>
          </w:p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或輔導</w:t>
            </w:r>
          </w:p>
        </w:tc>
        <w:tc>
          <w:tcPr>
            <w:tcW w:w="2107" w:type="dxa"/>
            <w:gridSpan w:val="4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個別會談</w:t>
            </w:r>
          </w:p>
        </w:tc>
      </w:tr>
      <w:tr w:rsidR="00894531" w:rsidRPr="003B2115" w:rsidTr="009941AC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679" w:type="dxa"/>
            <w:vMerge/>
            <w:vAlign w:val="center"/>
          </w:tcPr>
          <w:p w:rsidR="00894531" w:rsidRPr="003B2115" w:rsidRDefault="00894531" w:rsidP="009941AC">
            <w:pPr>
              <w:spacing w:line="400" w:lineRule="exact"/>
              <w:jc w:val="distribute"/>
              <w:rPr>
                <w:rFonts w:hAnsi="標楷體"/>
              </w:rPr>
            </w:pPr>
          </w:p>
        </w:tc>
        <w:tc>
          <w:tcPr>
            <w:tcW w:w="2102" w:type="dxa"/>
            <w:vAlign w:val="center"/>
          </w:tcPr>
          <w:p w:rsidR="00894531" w:rsidRPr="003B2115" w:rsidRDefault="00894531" w:rsidP="00894531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 xml:space="preserve">□已辦理 </w:t>
            </w:r>
          </w:p>
          <w:p w:rsidR="00894531" w:rsidRPr="003B2115" w:rsidRDefault="00894531" w:rsidP="00894531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□未辦理</w:t>
            </w:r>
          </w:p>
        </w:tc>
        <w:tc>
          <w:tcPr>
            <w:tcW w:w="2102" w:type="dxa"/>
            <w:gridSpan w:val="3"/>
            <w:vAlign w:val="center"/>
          </w:tcPr>
          <w:p w:rsidR="00894531" w:rsidRPr="003B2115" w:rsidRDefault="00894531" w:rsidP="00894531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□辦理完成</w:t>
            </w:r>
          </w:p>
          <w:p w:rsidR="00894531" w:rsidRPr="003B2115" w:rsidRDefault="00894531" w:rsidP="00894531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□辦理中</w:t>
            </w:r>
          </w:p>
          <w:p w:rsidR="00894531" w:rsidRPr="003B2115" w:rsidRDefault="00894531" w:rsidP="00894531">
            <w:pPr>
              <w:spacing w:line="400" w:lineRule="exact"/>
              <w:ind w:firstLineChars="100" w:firstLine="280"/>
              <w:rPr>
                <w:rFonts w:hAnsi="標楷體"/>
              </w:rPr>
            </w:pPr>
            <w:r w:rsidRPr="003B2115">
              <w:rPr>
                <w:rFonts w:hAnsi="標楷體" w:hint="eastAsia"/>
              </w:rPr>
              <w:t>□未辦理</w:t>
            </w:r>
          </w:p>
        </w:tc>
        <w:tc>
          <w:tcPr>
            <w:tcW w:w="2102" w:type="dxa"/>
            <w:gridSpan w:val="4"/>
            <w:vAlign w:val="center"/>
          </w:tcPr>
          <w:p w:rsidR="00894531" w:rsidRPr="003B2115" w:rsidRDefault="00894531" w:rsidP="00894531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□辦理完成</w:t>
            </w:r>
          </w:p>
          <w:p w:rsidR="00894531" w:rsidRPr="003B2115" w:rsidRDefault="00894531" w:rsidP="00894531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□辦理中</w:t>
            </w:r>
          </w:p>
          <w:p w:rsidR="00894531" w:rsidRPr="003B2115" w:rsidRDefault="00894531" w:rsidP="00894531">
            <w:pPr>
              <w:spacing w:line="400" w:lineRule="exact"/>
              <w:ind w:firstLineChars="100" w:firstLine="280"/>
              <w:rPr>
                <w:rFonts w:hAnsi="標楷體"/>
              </w:rPr>
            </w:pPr>
            <w:r w:rsidRPr="003B2115">
              <w:rPr>
                <w:rFonts w:hAnsi="標楷體" w:hint="eastAsia"/>
              </w:rPr>
              <w:t>□未辦理</w:t>
            </w:r>
          </w:p>
        </w:tc>
        <w:tc>
          <w:tcPr>
            <w:tcW w:w="2107" w:type="dxa"/>
            <w:gridSpan w:val="4"/>
            <w:vAlign w:val="center"/>
          </w:tcPr>
          <w:p w:rsidR="00894531" w:rsidRPr="003B2115" w:rsidRDefault="00894531" w:rsidP="00894531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□已辦理</w:t>
            </w:r>
          </w:p>
          <w:p w:rsidR="00894531" w:rsidRPr="003B2115" w:rsidRDefault="00894531" w:rsidP="00894531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□未辦理</w:t>
            </w:r>
          </w:p>
          <w:p w:rsidR="00894531" w:rsidRPr="003B2115" w:rsidRDefault="00894531" w:rsidP="00894531">
            <w:pPr>
              <w:spacing w:line="400" w:lineRule="exact"/>
              <w:ind w:firstLineChars="100" w:firstLine="280"/>
              <w:rPr>
                <w:rFonts w:hAnsi="標楷體"/>
              </w:rPr>
            </w:pPr>
            <w:r w:rsidRPr="003B2115">
              <w:rPr>
                <w:rFonts w:hAnsi="標楷體" w:hint="eastAsia"/>
              </w:rPr>
              <w:t>□無須辦理</w:t>
            </w:r>
          </w:p>
        </w:tc>
      </w:tr>
      <w:tr w:rsidR="00894531" w:rsidRPr="003B2115" w:rsidTr="009941AC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679" w:type="dxa"/>
            <w:vMerge w:val="restart"/>
            <w:vAlign w:val="center"/>
          </w:tcPr>
          <w:p w:rsidR="00894531" w:rsidRPr="003B2115" w:rsidRDefault="00894531" w:rsidP="009941A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受訓人員</w:t>
            </w:r>
          </w:p>
          <w:p w:rsidR="00894531" w:rsidRPr="003B2115" w:rsidRDefault="00894531" w:rsidP="009941AC">
            <w:pPr>
              <w:spacing w:line="400" w:lineRule="exact"/>
              <w:jc w:val="distribute"/>
              <w:rPr>
                <w:rFonts w:hAnsi="標楷體"/>
              </w:rPr>
            </w:pPr>
            <w:r w:rsidRPr="003B2115">
              <w:rPr>
                <w:rFonts w:hAnsi="標楷體" w:hint="eastAsia"/>
              </w:rPr>
              <w:t>表現情形</w:t>
            </w:r>
          </w:p>
        </w:tc>
        <w:tc>
          <w:tcPr>
            <w:tcW w:w="6169" w:type="dxa"/>
            <w:gridSpan w:val="7"/>
            <w:vMerge w:val="restart"/>
            <w:vAlign w:val="center"/>
          </w:tcPr>
          <w:p w:rsidR="00894531" w:rsidRPr="003B2115" w:rsidRDefault="00894531" w:rsidP="009941A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內容</w:t>
            </w:r>
          </w:p>
        </w:tc>
        <w:tc>
          <w:tcPr>
            <w:tcW w:w="2244" w:type="dxa"/>
            <w:gridSpan w:val="5"/>
            <w:vAlign w:val="center"/>
          </w:tcPr>
          <w:p w:rsidR="00894531" w:rsidRPr="003B2115" w:rsidRDefault="00894531" w:rsidP="009941A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等級</w:t>
            </w:r>
          </w:p>
        </w:tc>
      </w:tr>
      <w:tr w:rsidR="00894531" w:rsidRPr="003B2115" w:rsidTr="009941AC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679" w:type="dxa"/>
            <w:vMerge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6169" w:type="dxa"/>
            <w:gridSpan w:val="7"/>
            <w:vMerge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A</w:t>
            </w:r>
          </w:p>
        </w:tc>
        <w:tc>
          <w:tcPr>
            <w:tcW w:w="560" w:type="dxa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B</w:t>
            </w:r>
          </w:p>
        </w:tc>
        <w:tc>
          <w:tcPr>
            <w:tcW w:w="560" w:type="dxa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C</w:t>
            </w:r>
          </w:p>
        </w:tc>
        <w:tc>
          <w:tcPr>
            <w:tcW w:w="564" w:type="dxa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D</w:t>
            </w:r>
          </w:p>
        </w:tc>
      </w:tr>
      <w:tr w:rsidR="00894531" w:rsidRPr="003B2115" w:rsidTr="009941AC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品德</w:t>
            </w:r>
          </w:p>
        </w:tc>
        <w:tc>
          <w:tcPr>
            <w:tcW w:w="6169" w:type="dxa"/>
            <w:gridSpan w:val="7"/>
            <w:vAlign w:val="center"/>
          </w:tcPr>
          <w:p w:rsidR="00894531" w:rsidRPr="003B2115" w:rsidRDefault="00894531" w:rsidP="009941AC">
            <w:pPr>
              <w:spacing w:line="400" w:lineRule="exact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包括廉正、忠誠、負責、涵養、榮譽及團隊精神等。</w:t>
            </w:r>
          </w:p>
        </w:tc>
        <w:tc>
          <w:tcPr>
            <w:tcW w:w="560" w:type="dxa"/>
            <w:gridSpan w:val="2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894531" w:rsidRPr="003B2115" w:rsidTr="009941AC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才能</w:t>
            </w:r>
          </w:p>
        </w:tc>
        <w:tc>
          <w:tcPr>
            <w:tcW w:w="6169" w:type="dxa"/>
            <w:gridSpan w:val="7"/>
            <w:vAlign w:val="center"/>
          </w:tcPr>
          <w:p w:rsidR="00894531" w:rsidRPr="003B2115" w:rsidRDefault="00894531" w:rsidP="009941AC">
            <w:pPr>
              <w:spacing w:line="400" w:lineRule="exact"/>
              <w:rPr>
                <w:rFonts w:hAnsi="標楷體"/>
              </w:rPr>
            </w:pPr>
            <w:r w:rsidRPr="003B2115">
              <w:rPr>
                <w:rFonts w:hAnsi="標楷體" w:hint="eastAsia"/>
              </w:rPr>
              <w:t>包括表達、學識、反應、創意、判斷、思維及見解等。</w:t>
            </w:r>
          </w:p>
        </w:tc>
        <w:tc>
          <w:tcPr>
            <w:tcW w:w="560" w:type="dxa"/>
            <w:gridSpan w:val="2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894531" w:rsidRPr="003B2115" w:rsidTr="009941AC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生活表現</w:t>
            </w:r>
          </w:p>
        </w:tc>
        <w:tc>
          <w:tcPr>
            <w:tcW w:w="6169" w:type="dxa"/>
            <w:gridSpan w:val="7"/>
            <w:vAlign w:val="center"/>
          </w:tcPr>
          <w:p w:rsidR="00894531" w:rsidRPr="003B2115" w:rsidRDefault="00894531" w:rsidP="009941AC">
            <w:pPr>
              <w:spacing w:line="400" w:lineRule="exact"/>
              <w:rPr>
                <w:rFonts w:hAnsi="標楷體"/>
              </w:rPr>
            </w:pPr>
            <w:r w:rsidRPr="003B2115">
              <w:rPr>
                <w:rFonts w:hAnsi="標楷體" w:hint="eastAsia"/>
              </w:rPr>
              <w:t>包括規律、精神、整潔、儀表、談吐及關懷待人等。</w:t>
            </w:r>
          </w:p>
        </w:tc>
        <w:tc>
          <w:tcPr>
            <w:tcW w:w="560" w:type="dxa"/>
            <w:gridSpan w:val="2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894531" w:rsidRPr="003B2115" w:rsidTr="009941AC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學習態度</w:t>
            </w:r>
          </w:p>
        </w:tc>
        <w:tc>
          <w:tcPr>
            <w:tcW w:w="6169" w:type="dxa"/>
            <w:gridSpan w:val="7"/>
            <w:vAlign w:val="center"/>
          </w:tcPr>
          <w:p w:rsidR="00894531" w:rsidRPr="003B2115" w:rsidRDefault="00894531" w:rsidP="009941AC">
            <w:pPr>
              <w:spacing w:line="400" w:lineRule="exact"/>
              <w:rPr>
                <w:rFonts w:hAnsi="標楷體" w:hint="eastAsia"/>
              </w:rPr>
            </w:pPr>
            <w:r w:rsidRPr="003B2115">
              <w:rPr>
                <w:rFonts w:hAnsi="標楷體" w:hint="eastAsia"/>
                <w:color w:val="000000"/>
                <w:spacing w:val="-10"/>
                <w:szCs w:val="28"/>
              </w:rPr>
              <w:t>包括主動、積極、正面、和諧及互助等</w:t>
            </w:r>
            <w:r w:rsidRPr="003B2115">
              <w:rPr>
                <w:rFonts w:hAnsi="標楷體"/>
                <w:color w:val="000000"/>
                <w:spacing w:val="-10"/>
                <w:szCs w:val="28"/>
              </w:rPr>
              <w:t>。</w:t>
            </w:r>
          </w:p>
        </w:tc>
        <w:tc>
          <w:tcPr>
            <w:tcW w:w="560" w:type="dxa"/>
            <w:gridSpan w:val="2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894531" w:rsidRPr="003B2115" w:rsidTr="009941AC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工作績效</w:t>
            </w:r>
          </w:p>
        </w:tc>
        <w:tc>
          <w:tcPr>
            <w:tcW w:w="6169" w:type="dxa"/>
            <w:gridSpan w:val="7"/>
            <w:vAlign w:val="center"/>
          </w:tcPr>
          <w:p w:rsidR="00894531" w:rsidRPr="003B2115" w:rsidRDefault="00894531" w:rsidP="009941AC">
            <w:pPr>
              <w:spacing w:line="400" w:lineRule="exact"/>
              <w:rPr>
                <w:rFonts w:hAnsi="標楷體"/>
              </w:rPr>
            </w:pPr>
            <w:r w:rsidRPr="003B2115">
              <w:rPr>
                <w:rFonts w:hAnsi="標楷體" w:hint="eastAsia"/>
                <w:color w:val="000000"/>
                <w:spacing w:val="-10"/>
                <w:szCs w:val="28"/>
              </w:rPr>
              <w:t>包括專業、效能及品質等</w:t>
            </w:r>
            <w:r w:rsidRPr="003B2115">
              <w:rPr>
                <w:rFonts w:hAnsi="標楷體"/>
                <w:color w:val="000000"/>
                <w:spacing w:val="-10"/>
                <w:szCs w:val="28"/>
              </w:rPr>
              <w:t>。</w:t>
            </w:r>
          </w:p>
        </w:tc>
        <w:tc>
          <w:tcPr>
            <w:tcW w:w="560" w:type="dxa"/>
            <w:gridSpan w:val="2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894531" w:rsidRPr="003B2115" w:rsidRDefault="00894531" w:rsidP="009941AC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894531" w:rsidRPr="003B2115" w:rsidTr="009941AC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0092" w:type="dxa"/>
            <w:gridSpan w:val="13"/>
            <w:vAlign w:val="center"/>
          </w:tcPr>
          <w:p w:rsidR="00894531" w:rsidRPr="003B2115" w:rsidRDefault="00894531" w:rsidP="009941A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輔導員特殊輔導情形紀錄</w:t>
            </w:r>
          </w:p>
        </w:tc>
      </w:tr>
      <w:tr w:rsidR="00894531" w:rsidRPr="003B2115" w:rsidTr="009941AC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10092" w:type="dxa"/>
            <w:gridSpan w:val="13"/>
            <w:vAlign w:val="center"/>
          </w:tcPr>
          <w:p w:rsidR="00894531" w:rsidRPr="003B2115" w:rsidRDefault="00894531" w:rsidP="009941AC">
            <w:pPr>
              <w:spacing w:line="400" w:lineRule="exact"/>
              <w:rPr>
                <w:rFonts w:hAnsi="標楷體"/>
              </w:rPr>
            </w:pPr>
          </w:p>
        </w:tc>
      </w:tr>
      <w:tr w:rsidR="00894531" w:rsidRPr="003B2115" w:rsidTr="009941AC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0092" w:type="dxa"/>
            <w:gridSpan w:val="13"/>
            <w:vAlign w:val="center"/>
          </w:tcPr>
          <w:p w:rsidR="00894531" w:rsidRPr="003B2115" w:rsidRDefault="00894531" w:rsidP="009941A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受訓人員重大具體優劣事蹟</w:t>
            </w:r>
          </w:p>
        </w:tc>
      </w:tr>
      <w:tr w:rsidR="00894531" w:rsidRPr="003B2115" w:rsidTr="009941AC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0092" w:type="dxa"/>
            <w:gridSpan w:val="13"/>
            <w:vAlign w:val="center"/>
          </w:tcPr>
          <w:p w:rsidR="00894531" w:rsidRPr="003B2115" w:rsidRDefault="00894531" w:rsidP="009941AC">
            <w:pPr>
              <w:spacing w:line="400" w:lineRule="exact"/>
              <w:rPr>
                <w:rFonts w:hAnsi="標楷體"/>
              </w:rPr>
            </w:pPr>
          </w:p>
        </w:tc>
      </w:tr>
      <w:tr w:rsidR="00894531" w:rsidRPr="003B2115" w:rsidTr="009941AC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679" w:type="dxa"/>
            <w:vMerge w:val="restart"/>
            <w:vAlign w:val="center"/>
          </w:tcPr>
          <w:p w:rsidR="00894531" w:rsidRPr="003B2115" w:rsidRDefault="00894531" w:rsidP="009941A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簽章</w:t>
            </w:r>
          </w:p>
        </w:tc>
        <w:tc>
          <w:tcPr>
            <w:tcW w:w="2802" w:type="dxa"/>
            <w:gridSpan w:val="2"/>
            <w:vAlign w:val="center"/>
          </w:tcPr>
          <w:p w:rsidR="00894531" w:rsidRPr="003B2115" w:rsidRDefault="00894531" w:rsidP="009941A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輔導員</w:t>
            </w:r>
          </w:p>
        </w:tc>
        <w:tc>
          <w:tcPr>
            <w:tcW w:w="2803" w:type="dxa"/>
            <w:gridSpan w:val="4"/>
            <w:vAlign w:val="center"/>
          </w:tcPr>
          <w:p w:rsidR="00894531" w:rsidRPr="003B2115" w:rsidRDefault="00894531" w:rsidP="009941A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直屬主管</w:t>
            </w:r>
          </w:p>
        </w:tc>
        <w:tc>
          <w:tcPr>
            <w:tcW w:w="2808" w:type="dxa"/>
            <w:gridSpan w:val="6"/>
            <w:vAlign w:val="center"/>
          </w:tcPr>
          <w:p w:rsidR="00894531" w:rsidRPr="003B2115" w:rsidRDefault="00894531" w:rsidP="009941AC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B2115">
              <w:rPr>
                <w:rFonts w:hAnsi="標楷體" w:hint="eastAsia"/>
              </w:rPr>
              <w:t>單位主管</w:t>
            </w:r>
          </w:p>
        </w:tc>
      </w:tr>
      <w:tr w:rsidR="00894531" w:rsidRPr="003B2115" w:rsidTr="009941AC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679" w:type="dxa"/>
            <w:vMerge/>
            <w:vAlign w:val="center"/>
          </w:tcPr>
          <w:p w:rsidR="00894531" w:rsidRPr="003B2115" w:rsidRDefault="00894531" w:rsidP="009941AC">
            <w:pPr>
              <w:spacing w:line="400" w:lineRule="exact"/>
              <w:jc w:val="distribute"/>
              <w:rPr>
                <w:rFonts w:hAnsi="標楷體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894531" w:rsidRPr="003B2115" w:rsidRDefault="00894531" w:rsidP="009941AC">
            <w:pPr>
              <w:spacing w:line="400" w:lineRule="exact"/>
              <w:rPr>
                <w:rFonts w:hAnsi="標楷體"/>
              </w:rPr>
            </w:pPr>
          </w:p>
        </w:tc>
        <w:tc>
          <w:tcPr>
            <w:tcW w:w="2803" w:type="dxa"/>
            <w:gridSpan w:val="4"/>
            <w:vAlign w:val="center"/>
          </w:tcPr>
          <w:p w:rsidR="00894531" w:rsidRPr="003B2115" w:rsidRDefault="00894531" w:rsidP="009941AC">
            <w:pPr>
              <w:spacing w:line="400" w:lineRule="exact"/>
              <w:rPr>
                <w:rFonts w:hAnsi="標楷體"/>
              </w:rPr>
            </w:pPr>
          </w:p>
        </w:tc>
        <w:tc>
          <w:tcPr>
            <w:tcW w:w="2808" w:type="dxa"/>
            <w:gridSpan w:val="6"/>
            <w:vAlign w:val="center"/>
          </w:tcPr>
          <w:p w:rsidR="00894531" w:rsidRPr="003B2115" w:rsidRDefault="00894531" w:rsidP="009941AC">
            <w:pPr>
              <w:spacing w:line="400" w:lineRule="exact"/>
              <w:rPr>
                <w:rFonts w:hAnsi="標楷體"/>
              </w:rPr>
            </w:pPr>
          </w:p>
        </w:tc>
      </w:tr>
    </w:tbl>
    <w:p w:rsidR="00894531" w:rsidRPr="003B2115" w:rsidRDefault="00894531" w:rsidP="00894531">
      <w:pPr>
        <w:kinsoku/>
        <w:overflowPunct/>
        <w:autoSpaceDE/>
        <w:autoSpaceDN/>
        <w:spacing w:line="440" w:lineRule="exact"/>
        <w:jc w:val="left"/>
        <w:rPr>
          <w:rFonts w:hAnsi="標楷體" w:hint="eastAsia"/>
          <w:snapToGrid/>
          <w:kern w:val="2"/>
          <w:szCs w:val="24"/>
        </w:rPr>
      </w:pPr>
      <w:r w:rsidRPr="003B2115">
        <w:rPr>
          <w:rFonts w:hAnsi="標楷體" w:hint="eastAsia"/>
          <w:snapToGrid/>
          <w:kern w:val="2"/>
          <w:szCs w:val="24"/>
        </w:rPr>
        <w:lastRenderedPageBreak/>
        <w:t>填表說明：</w:t>
      </w:r>
    </w:p>
    <w:p w:rsidR="00894531" w:rsidRPr="003B2115" w:rsidRDefault="00894531" w:rsidP="00894531">
      <w:pPr>
        <w:kinsoku/>
        <w:overflowPunct/>
        <w:autoSpaceDE/>
        <w:autoSpaceDN/>
        <w:spacing w:line="440" w:lineRule="exact"/>
        <w:ind w:left="560" w:hangingChars="200" w:hanging="560"/>
        <w:jc w:val="left"/>
        <w:rPr>
          <w:rFonts w:hAnsi="標楷體" w:hint="eastAsia"/>
          <w:snapToGrid/>
          <w:kern w:val="2"/>
          <w:szCs w:val="24"/>
        </w:rPr>
      </w:pPr>
      <w:r w:rsidRPr="003B2115">
        <w:rPr>
          <w:rFonts w:hAnsi="標楷體" w:hint="eastAsia"/>
          <w:snapToGrid/>
          <w:kern w:val="2"/>
          <w:szCs w:val="24"/>
        </w:rPr>
        <w:t>一、本表於考試錄取人員實務訓練</w:t>
      </w:r>
      <w:proofErr w:type="gramStart"/>
      <w:r w:rsidRPr="003B2115">
        <w:rPr>
          <w:rFonts w:hAnsi="標楷體" w:hint="eastAsia"/>
          <w:snapToGrid/>
          <w:kern w:val="2"/>
          <w:szCs w:val="24"/>
        </w:rPr>
        <w:t>期間，</w:t>
      </w:r>
      <w:proofErr w:type="gramEnd"/>
      <w:r w:rsidRPr="003B2115">
        <w:rPr>
          <w:rFonts w:hAnsi="標楷體" w:hint="eastAsia"/>
          <w:snapToGrid/>
          <w:kern w:val="2"/>
          <w:szCs w:val="24"/>
        </w:rPr>
        <w:t>每月應至少填寫1張，亦得依實際需要每週或每日填寫。</w:t>
      </w:r>
    </w:p>
    <w:p w:rsidR="00894531" w:rsidRPr="003B2115" w:rsidRDefault="00894531" w:rsidP="00894531">
      <w:pPr>
        <w:kinsoku/>
        <w:overflowPunct/>
        <w:autoSpaceDE/>
        <w:autoSpaceDN/>
        <w:spacing w:line="440" w:lineRule="exact"/>
        <w:ind w:left="560" w:hangingChars="200" w:hanging="560"/>
        <w:jc w:val="left"/>
        <w:rPr>
          <w:rFonts w:hAnsi="標楷體" w:hint="eastAsia"/>
          <w:snapToGrid/>
          <w:kern w:val="2"/>
          <w:szCs w:val="24"/>
        </w:rPr>
      </w:pPr>
      <w:r w:rsidRPr="003B2115">
        <w:rPr>
          <w:rFonts w:hAnsi="標楷體" w:hint="eastAsia"/>
          <w:snapToGrid/>
          <w:kern w:val="2"/>
          <w:szCs w:val="24"/>
        </w:rPr>
        <w:t>二、輔導方式辦理情形欄，請輔導員就職前講習、工作觀摩、專業課程訓練或輔導、個別會談之辦理情形詳實勾選記錄。</w:t>
      </w:r>
    </w:p>
    <w:p w:rsidR="00894531" w:rsidRPr="003B2115" w:rsidRDefault="00894531" w:rsidP="00894531">
      <w:pPr>
        <w:kinsoku/>
        <w:overflowPunct/>
        <w:autoSpaceDE/>
        <w:autoSpaceDN/>
        <w:adjustRightInd/>
        <w:snapToGrid/>
        <w:spacing w:line="440" w:lineRule="exact"/>
        <w:ind w:leftChars="150" w:left="1260" w:hangingChars="300" w:hanging="840"/>
        <w:jc w:val="left"/>
        <w:rPr>
          <w:rFonts w:hAnsi="標楷體" w:hint="eastAsia"/>
          <w:snapToGrid/>
          <w:kern w:val="2"/>
          <w:szCs w:val="24"/>
        </w:rPr>
      </w:pPr>
      <w:r w:rsidRPr="003B2115">
        <w:rPr>
          <w:rFonts w:hAnsi="標楷體" w:hint="eastAsia"/>
          <w:snapToGrid/>
          <w:kern w:val="2"/>
          <w:szCs w:val="24"/>
        </w:rPr>
        <w:t>（一）職前講習：含機關環境介紹、單位簡介、公文辦理流程、電腦操作流程及講解實務訓練相關規定。</w:t>
      </w:r>
    </w:p>
    <w:p w:rsidR="00894531" w:rsidRPr="003B2115" w:rsidRDefault="00894531" w:rsidP="00894531">
      <w:pPr>
        <w:kinsoku/>
        <w:overflowPunct/>
        <w:autoSpaceDE/>
        <w:autoSpaceDN/>
        <w:adjustRightInd/>
        <w:snapToGrid/>
        <w:spacing w:line="440" w:lineRule="exact"/>
        <w:ind w:firstLineChars="150" w:firstLine="420"/>
        <w:jc w:val="left"/>
        <w:rPr>
          <w:rFonts w:hAnsi="標楷體" w:hint="eastAsia"/>
          <w:snapToGrid/>
          <w:kern w:val="2"/>
          <w:szCs w:val="24"/>
        </w:rPr>
      </w:pPr>
      <w:r w:rsidRPr="003B2115">
        <w:rPr>
          <w:rFonts w:hAnsi="標楷體" w:hint="eastAsia"/>
          <w:snapToGrid/>
          <w:kern w:val="2"/>
          <w:szCs w:val="24"/>
        </w:rPr>
        <w:t>（二）工作觀摩：依實際需要進行實務工作觀摩。</w:t>
      </w:r>
    </w:p>
    <w:p w:rsidR="00894531" w:rsidRPr="003B2115" w:rsidRDefault="00894531" w:rsidP="00894531">
      <w:pPr>
        <w:kinsoku/>
        <w:overflowPunct/>
        <w:autoSpaceDE/>
        <w:autoSpaceDN/>
        <w:adjustRightInd/>
        <w:snapToGrid/>
        <w:spacing w:line="440" w:lineRule="exact"/>
        <w:ind w:leftChars="150" w:left="1260" w:hangingChars="300" w:hanging="840"/>
        <w:jc w:val="left"/>
        <w:rPr>
          <w:rFonts w:hAnsi="標楷體" w:hint="eastAsia"/>
          <w:snapToGrid/>
          <w:kern w:val="2"/>
          <w:szCs w:val="24"/>
        </w:rPr>
      </w:pPr>
      <w:r w:rsidRPr="003B2115">
        <w:rPr>
          <w:rFonts w:hAnsi="標楷體" w:hint="eastAsia"/>
          <w:snapToGrid/>
          <w:kern w:val="2"/>
          <w:szCs w:val="24"/>
        </w:rPr>
        <w:t>（三）專業課程訓練或輔導：辦理專業課程訓練，或輔導員於受訓人員實際執行業務過程予以適當輔導，並針對受訓人員分配職務之專業需求，以</w:t>
      </w:r>
      <w:proofErr w:type="gramStart"/>
      <w:r w:rsidRPr="003B2115">
        <w:rPr>
          <w:rFonts w:hAnsi="標楷體" w:hint="eastAsia"/>
          <w:snapToGrid/>
          <w:kern w:val="2"/>
          <w:szCs w:val="24"/>
        </w:rPr>
        <w:t>研</w:t>
      </w:r>
      <w:proofErr w:type="gramEnd"/>
      <w:r w:rsidRPr="003B2115">
        <w:rPr>
          <w:rFonts w:hAnsi="標楷體" w:hint="eastAsia"/>
          <w:snapToGrid/>
          <w:kern w:val="2"/>
          <w:szCs w:val="24"/>
        </w:rPr>
        <w:t>讀、討論方式提昇受訓人員專業知能。</w:t>
      </w:r>
    </w:p>
    <w:p w:rsidR="00894531" w:rsidRPr="003B2115" w:rsidRDefault="00894531" w:rsidP="00894531">
      <w:pPr>
        <w:kinsoku/>
        <w:overflowPunct/>
        <w:autoSpaceDE/>
        <w:autoSpaceDN/>
        <w:adjustRightInd/>
        <w:snapToGrid/>
        <w:spacing w:line="440" w:lineRule="exact"/>
        <w:ind w:firstLineChars="150" w:firstLine="420"/>
        <w:jc w:val="left"/>
        <w:rPr>
          <w:rFonts w:hAnsi="標楷體" w:hint="eastAsia"/>
          <w:snapToGrid/>
          <w:kern w:val="2"/>
          <w:szCs w:val="24"/>
        </w:rPr>
      </w:pPr>
      <w:r w:rsidRPr="003B2115">
        <w:rPr>
          <w:rFonts w:hAnsi="標楷體" w:hint="eastAsia"/>
          <w:snapToGrid/>
          <w:kern w:val="2"/>
          <w:szCs w:val="24"/>
        </w:rPr>
        <w:t>（四）個別會談：協助解決受訓人員工作適應問題及生涯發展。</w:t>
      </w:r>
    </w:p>
    <w:p w:rsidR="00894531" w:rsidRPr="003B2115" w:rsidRDefault="00894531" w:rsidP="00894531">
      <w:pPr>
        <w:kinsoku/>
        <w:overflowPunct/>
        <w:autoSpaceDE/>
        <w:autoSpaceDN/>
        <w:spacing w:line="440" w:lineRule="exact"/>
        <w:ind w:left="560" w:hangingChars="200" w:hanging="560"/>
        <w:jc w:val="left"/>
        <w:rPr>
          <w:rFonts w:hAnsi="標楷體" w:hint="eastAsia"/>
          <w:snapToGrid/>
          <w:kern w:val="2"/>
          <w:szCs w:val="24"/>
        </w:rPr>
      </w:pPr>
      <w:r w:rsidRPr="003B2115">
        <w:rPr>
          <w:rFonts w:hAnsi="標楷體" w:hint="eastAsia"/>
          <w:snapToGrid/>
          <w:kern w:val="2"/>
          <w:szCs w:val="24"/>
        </w:rPr>
        <w:t>三、受訓人員表現情形欄，請輔導員就受訓人員之品德、才能、生活表現、學習態度、工作績效5大項，詳實勾選記錄。考評等級分述如下：</w:t>
      </w:r>
    </w:p>
    <w:p w:rsidR="00894531" w:rsidRPr="00B614D1" w:rsidRDefault="00894531" w:rsidP="00894531">
      <w:pPr>
        <w:kinsoku/>
        <w:overflowPunct/>
        <w:autoSpaceDE/>
        <w:autoSpaceDN/>
        <w:spacing w:line="440" w:lineRule="exact"/>
        <w:ind w:leftChars="200" w:left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B614D1">
        <w:rPr>
          <w:rFonts w:hAnsi="標楷體" w:hint="eastAsia"/>
          <w:snapToGrid/>
          <w:color w:val="000000"/>
          <w:kern w:val="2"/>
          <w:szCs w:val="24"/>
        </w:rPr>
        <w:t>A：八十分以上。</w:t>
      </w:r>
    </w:p>
    <w:p w:rsidR="00894531" w:rsidRPr="00B614D1" w:rsidRDefault="00894531" w:rsidP="00894531">
      <w:pPr>
        <w:kinsoku/>
        <w:overflowPunct/>
        <w:autoSpaceDE/>
        <w:autoSpaceDN/>
        <w:spacing w:line="440" w:lineRule="exact"/>
        <w:ind w:leftChars="200" w:left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B614D1">
        <w:rPr>
          <w:rFonts w:hAnsi="標楷體" w:hint="eastAsia"/>
          <w:snapToGrid/>
          <w:color w:val="000000"/>
          <w:kern w:val="2"/>
          <w:szCs w:val="24"/>
        </w:rPr>
        <w:t>B：七十分以上未達七十九分。</w:t>
      </w:r>
    </w:p>
    <w:p w:rsidR="00894531" w:rsidRPr="00B614D1" w:rsidRDefault="00894531" w:rsidP="00894531">
      <w:pPr>
        <w:kinsoku/>
        <w:overflowPunct/>
        <w:autoSpaceDE/>
        <w:autoSpaceDN/>
        <w:spacing w:line="440" w:lineRule="exact"/>
        <w:ind w:leftChars="200" w:left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B614D1">
        <w:rPr>
          <w:rFonts w:hAnsi="標楷體" w:hint="eastAsia"/>
          <w:snapToGrid/>
          <w:color w:val="000000"/>
          <w:kern w:val="2"/>
          <w:szCs w:val="24"/>
        </w:rPr>
        <w:t>C：六十分以上未達六十九分。</w:t>
      </w:r>
    </w:p>
    <w:p w:rsidR="00894531" w:rsidRPr="00B614D1" w:rsidRDefault="00894531" w:rsidP="00894531">
      <w:pPr>
        <w:kinsoku/>
        <w:overflowPunct/>
        <w:autoSpaceDE/>
        <w:autoSpaceDN/>
        <w:spacing w:line="440" w:lineRule="exact"/>
        <w:ind w:leftChars="200" w:left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B614D1">
        <w:rPr>
          <w:rFonts w:hAnsi="標楷體" w:hint="eastAsia"/>
          <w:snapToGrid/>
          <w:color w:val="000000"/>
          <w:kern w:val="2"/>
          <w:szCs w:val="24"/>
        </w:rPr>
        <w:t>D：未達六十分。</w:t>
      </w:r>
    </w:p>
    <w:p w:rsidR="00894531" w:rsidRPr="003B2115" w:rsidRDefault="00894531" w:rsidP="00894531">
      <w:pPr>
        <w:ind w:left="560" w:hangingChars="200" w:hanging="560"/>
        <w:rPr>
          <w:rFonts w:hAnsi="標楷體" w:hint="eastAsia"/>
        </w:rPr>
      </w:pPr>
      <w:r w:rsidRPr="00B614D1">
        <w:rPr>
          <w:rFonts w:hAnsi="標楷體" w:hint="eastAsia"/>
        </w:rPr>
        <w:t>四、</w:t>
      </w:r>
      <w:proofErr w:type="gramStart"/>
      <w:r w:rsidRPr="00B614D1">
        <w:rPr>
          <w:rFonts w:hAnsi="標楷體" w:hint="eastAsia"/>
        </w:rPr>
        <w:t>本表請受訓</w:t>
      </w:r>
      <w:proofErr w:type="gramEnd"/>
      <w:r w:rsidRPr="00B614D1">
        <w:rPr>
          <w:rFonts w:hAnsi="標楷體" w:hint="eastAsia"/>
        </w:rPr>
        <w:t>人員之輔導員詳實記錄，並檢陳受訓人員直屬主管及單位主管核閱後，由輔導員暫</w:t>
      </w:r>
      <w:proofErr w:type="gramStart"/>
      <w:r w:rsidRPr="00B614D1">
        <w:rPr>
          <w:rFonts w:hAnsi="標楷體" w:hint="eastAsia"/>
        </w:rPr>
        <w:t>予收</w:t>
      </w:r>
      <w:proofErr w:type="gramEnd"/>
      <w:r w:rsidRPr="00B614D1">
        <w:rPr>
          <w:rFonts w:hAnsi="標楷體" w:hint="eastAsia"/>
        </w:rPr>
        <w:t>存，</w:t>
      </w:r>
      <w:proofErr w:type="gramStart"/>
      <w:r w:rsidRPr="00B614D1">
        <w:rPr>
          <w:rFonts w:hAnsi="標楷體" w:hint="eastAsia"/>
        </w:rPr>
        <w:t>嗣</w:t>
      </w:r>
      <w:proofErr w:type="gramEnd"/>
      <w:r w:rsidRPr="00B614D1">
        <w:rPr>
          <w:rFonts w:hAnsi="標楷體" w:hint="eastAsia"/>
        </w:rPr>
        <w:t>受</w:t>
      </w:r>
      <w:r w:rsidRPr="003B2115">
        <w:rPr>
          <w:rFonts w:hAnsi="標楷體" w:hint="eastAsia"/>
        </w:rPr>
        <w:t>訓人員訓練期滿，作為考評實務訓練成績之重要參考，</w:t>
      </w:r>
      <w:proofErr w:type="gramStart"/>
      <w:r w:rsidRPr="003B2115">
        <w:rPr>
          <w:rFonts w:hAnsi="標楷體" w:hint="eastAsia"/>
        </w:rPr>
        <w:t>併</w:t>
      </w:r>
      <w:proofErr w:type="gramEnd"/>
      <w:r w:rsidRPr="003B2115">
        <w:rPr>
          <w:rFonts w:hAnsi="標楷體" w:hint="eastAsia"/>
        </w:rPr>
        <w:t>同受訓人員實務訓練成績考核</w:t>
      </w:r>
      <w:proofErr w:type="gramStart"/>
      <w:r w:rsidRPr="003B2115">
        <w:rPr>
          <w:rFonts w:hAnsi="標楷體" w:hint="eastAsia"/>
        </w:rPr>
        <w:t>表彙陳</w:t>
      </w:r>
      <w:proofErr w:type="gramEnd"/>
      <w:r w:rsidRPr="003B2115">
        <w:rPr>
          <w:rFonts w:hAnsi="標楷體" w:hint="eastAsia"/>
        </w:rPr>
        <w:t>。</w:t>
      </w:r>
    </w:p>
    <w:p w:rsidR="00894531" w:rsidRPr="003B2115" w:rsidRDefault="00894531" w:rsidP="00894531">
      <w:pPr>
        <w:rPr>
          <w:rFonts w:hAnsi="標楷體" w:hint="eastAsia"/>
        </w:rPr>
      </w:pPr>
      <w:r w:rsidRPr="003B2115">
        <w:rPr>
          <w:rFonts w:hAnsi="標楷體" w:hint="eastAsia"/>
        </w:rPr>
        <w:t>五、各實務訓練機關得依實際需要另定輔導紀錄表以資辦理。</w:t>
      </w:r>
    </w:p>
    <w:p w:rsidR="00BE0247" w:rsidRPr="00894531" w:rsidRDefault="00BE0247"/>
    <w:sectPr w:rsidR="00BE0247" w:rsidRPr="00894531" w:rsidSect="00894531">
      <w:pgSz w:w="11906" w:h="16838"/>
      <w:pgMar w:top="851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31"/>
    <w:rsid w:val="00894531"/>
    <w:rsid w:val="00B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31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31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2014-05-14T14:18:00Z</dcterms:created>
  <dcterms:modified xsi:type="dcterms:W3CDTF">2014-05-14T14:19:00Z</dcterms:modified>
</cp:coreProperties>
</file>