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07C5">
      <w:pPr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公務人員考試錄取人員基礎訓練請假注意事項</w:t>
      </w:r>
    </w:p>
    <w:p w:rsidR="00000000" w:rsidRDefault="003E07C5">
      <w:pPr>
        <w:pStyle w:val="a3"/>
        <w:spacing w:line="0" w:lineRule="atLeast"/>
        <w:ind w:leftChars="1500" w:left="3600"/>
        <w:rPr>
          <w:rFonts w:ascii="sө" w:hAnsi="sө"/>
          <w:color w:val="000000"/>
          <w:sz w:val="16"/>
        </w:rPr>
      </w:pPr>
      <w:r>
        <w:rPr>
          <w:rFonts w:ascii="sө" w:hAnsi="sө"/>
          <w:color w:val="000000"/>
          <w:sz w:val="16"/>
        </w:rPr>
        <w:t>中華民國九十一年十月二十一日保訓會</w:t>
      </w:r>
      <w:proofErr w:type="gramStart"/>
      <w:r>
        <w:rPr>
          <w:rFonts w:ascii="sө" w:hAnsi="sө"/>
          <w:color w:val="000000"/>
          <w:sz w:val="16"/>
        </w:rPr>
        <w:t>公訓字第九一○</w:t>
      </w:r>
      <w:proofErr w:type="gramEnd"/>
      <w:r>
        <w:rPr>
          <w:rFonts w:ascii="sө" w:hAnsi="sө"/>
          <w:color w:val="000000"/>
          <w:sz w:val="16"/>
        </w:rPr>
        <w:t>六二○四號函發布</w:t>
      </w:r>
    </w:p>
    <w:p w:rsidR="00000000" w:rsidRDefault="003E07C5">
      <w:pPr>
        <w:pStyle w:val="a3"/>
        <w:spacing w:line="0" w:lineRule="atLeast"/>
        <w:ind w:leftChars="1497" w:left="3593"/>
        <w:rPr>
          <w:rFonts w:ascii="sө" w:hAnsi="sө"/>
          <w:color w:val="000000"/>
          <w:sz w:val="16"/>
        </w:rPr>
      </w:pPr>
      <w:r>
        <w:rPr>
          <w:rFonts w:ascii="sө" w:hAnsi="sө"/>
          <w:color w:val="000000"/>
          <w:sz w:val="16"/>
        </w:rPr>
        <w:t>中華民國九十三年三月八日保訓會</w:t>
      </w:r>
      <w:proofErr w:type="gramStart"/>
      <w:r>
        <w:rPr>
          <w:rFonts w:ascii="sө" w:hAnsi="sө"/>
          <w:color w:val="000000"/>
          <w:sz w:val="16"/>
        </w:rPr>
        <w:t>公訓字第○九三○○○一九四九</w:t>
      </w:r>
      <w:proofErr w:type="gramEnd"/>
      <w:r>
        <w:rPr>
          <w:rFonts w:ascii="sө" w:hAnsi="sө"/>
          <w:color w:val="000000"/>
          <w:sz w:val="16"/>
        </w:rPr>
        <w:t>號令修正發布第三點及第四點</w:t>
      </w:r>
    </w:p>
    <w:p w:rsidR="00000000" w:rsidRDefault="003E07C5">
      <w:pPr>
        <w:spacing w:line="0" w:lineRule="atLeast"/>
        <w:ind w:left="3600" w:hangingChars="1500" w:hanging="3600"/>
        <w:rPr>
          <w:rFonts w:ascii="標楷體" w:eastAsia="標楷體" w:hAnsi="標楷體" w:hint="eastAsia"/>
          <w:color w:val="000000"/>
          <w:sz w:val="16"/>
        </w:rPr>
      </w:pPr>
      <w:r>
        <w:rPr>
          <w:rFonts w:hint="eastAsia"/>
        </w:rPr>
        <w:t xml:space="preserve">                              </w:t>
      </w:r>
      <w:r>
        <w:rPr>
          <w:rFonts w:ascii="標楷體" w:eastAsia="標楷體" w:hAnsi="標楷體"/>
          <w:color w:val="000000"/>
          <w:sz w:val="16"/>
        </w:rPr>
        <w:t>中華民國九十</w:t>
      </w:r>
      <w:r>
        <w:rPr>
          <w:rFonts w:ascii="標楷體" w:eastAsia="標楷體" w:hAnsi="標楷體" w:hint="eastAsia"/>
          <w:color w:val="000000"/>
          <w:sz w:val="16"/>
        </w:rPr>
        <w:t>五</w:t>
      </w:r>
      <w:r>
        <w:rPr>
          <w:rFonts w:ascii="標楷體" w:eastAsia="標楷體" w:hAnsi="標楷體"/>
          <w:color w:val="000000"/>
          <w:sz w:val="16"/>
        </w:rPr>
        <w:t>年三月</w:t>
      </w:r>
      <w:r>
        <w:rPr>
          <w:rFonts w:ascii="標楷體" w:eastAsia="標楷體" w:hAnsi="標楷體" w:hint="eastAsia"/>
          <w:color w:val="000000"/>
          <w:sz w:val="16"/>
        </w:rPr>
        <w:t>十三</w:t>
      </w:r>
      <w:r>
        <w:rPr>
          <w:rFonts w:ascii="標楷體" w:eastAsia="標楷體" w:hAnsi="標楷體"/>
          <w:color w:val="000000"/>
          <w:sz w:val="16"/>
        </w:rPr>
        <w:t>日保訓會</w:t>
      </w:r>
      <w:proofErr w:type="gramStart"/>
      <w:r>
        <w:rPr>
          <w:rFonts w:ascii="標楷體" w:eastAsia="標楷體" w:hAnsi="標楷體"/>
          <w:color w:val="000000"/>
          <w:sz w:val="16"/>
        </w:rPr>
        <w:t>公訓字第</w:t>
      </w:r>
      <w:r>
        <w:rPr>
          <w:rFonts w:ascii="標楷體" w:eastAsia="標楷體" w:hAnsi="標楷體"/>
          <w:color w:val="000000"/>
          <w:sz w:val="16"/>
        </w:rPr>
        <w:t>○</w:t>
      </w:r>
      <w:r>
        <w:rPr>
          <w:rFonts w:ascii="標楷體" w:eastAsia="標楷體" w:hAnsi="標楷體"/>
          <w:color w:val="000000"/>
          <w:sz w:val="16"/>
        </w:rPr>
        <w:t>九</w:t>
      </w:r>
      <w:r>
        <w:rPr>
          <w:rFonts w:ascii="標楷體" w:eastAsia="標楷體" w:hAnsi="標楷體" w:hint="eastAsia"/>
          <w:color w:val="000000"/>
          <w:sz w:val="16"/>
        </w:rPr>
        <w:t>五</w:t>
      </w:r>
      <w:r>
        <w:rPr>
          <w:rFonts w:ascii="標楷體" w:eastAsia="標楷體" w:hAnsi="標楷體"/>
          <w:color w:val="000000"/>
          <w:sz w:val="16"/>
        </w:rPr>
        <w:t>○○○</w:t>
      </w:r>
      <w:r>
        <w:rPr>
          <w:rFonts w:ascii="標楷體" w:eastAsia="標楷體" w:hAnsi="標楷體" w:hint="eastAsia"/>
          <w:color w:val="000000"/>
          <w:sz w:val="16"/>
        </w:rPr>
        <w:t>二</w:t>
      </w:r>
      <w:r>
        <w:rPr>
          <w:rFonts w:ascii="標楷體" w:eastAsia="標楷體" w:hAnsi="標楷體"/>
          <w:color w:val="000000"/>
          <w:sz w:val="16"/>
        </w:rPr>
        <w:t>○</w:t>
      </w:r>
      <w:r>
        <w:rPr>
          <w:rFonts w:ascii="標楷體" w:eastAsia="標楷體" w:hAnsi="標楷體" w:hint="eastAsia"/>
          <w:color w:val="000000"/>
          <w:sz w:val="16"/>
        </w:rPr>
        <w:t>四八</w:t>
      </w:r>
      <w:proofErr w:type="gramEnd"/>
      <w:r>
        <w:rPr>
          <w:rFonts w:ascii="標楷體" w:eastAsia="標楷體" w:hAnsi="標楷體"/>
          <w:sz w:val="16"/>
        </w:rPr>
        <w:t>A</w:t>
      </w:r>
      <w:r>
        <w:rPr>
          <w:rFonts w:ascii="標楷體" w:eastAsia="標楷體" w:hAnsi="標楷體"/>
          <w:color w:val="000000"/>
          <w:sz w:val="16"/>
        </w:rPr>
        <w:t>號令修正發布第</w:t>
      </w:r>
      <w:r>
        <w:rPr>
          <w:rFonts w:ascii="標楷體" w:eastAsia="標楷體" w:hAnsi="標楷體" w:hint="eastAsia"/>
          <w:color w:val="000000"/>
          <w:sz w:val="16"/>
        </w:rPr>
        <w:t>二</w:t>
      </w:r>
      <w:r>
        <w:rPr>
          <w:rFonts w:ascii="標楷體" w:eastAsia="標楷體" w:hAnsi="標楷體"/>
          <w:color w:val="000000"/>
          <w:sz w:val="16"/>
        </w:rPr>
        <w:t>點、第</w:t>
      </w:r>
      <w:r>
        <w:rPr>
          <w:rFonts w:ascii="標楷體" w:eastAsia="標楷體" w:hAnsi="標楷體" w:hint="eastAsia"/>
          <w:color w:val="000000"/>
          <w:sz w:val="16"/>
        </w:rPr>
        <w:t>三</w:t>
      </w:r>
      <w:r>
        <w:rPr>
          <w:rFonts w:ascii="標楷體" w:eastAsia="標楷體" w:hAnsi="標楷體"/>
          <w:color w:val="000000"/>
          <w:sz w:val="16"/>
        </w:rPr>
        <w:t>點、</w:t>
      </w:r>
      <w:r>
        <w:rPr>
          <w:rFonts w:ascii="標楷體" w:eastAsia="標楷體" w:hAnsi="標楷體" w:hint="eastAsia"/>
          <w:color w:val="000000"/>
          <w:sz w:val="16"/>
        </w:rPr>
        <w:t>第五點</w:t>
      </w:r>
    </w:p>
    <w:p w:rsidR="00000000" w:rsidRDefault="003E07C5">
      <w:pPr>
        <w:spacing w:line="0" w:lineRule="atLeast"/>
        <w:ind w:left="3597" w:hangingChars="2248" w:hanging="3597"/>
        <w:rPr>
          <w:rFonts w:ascii="標楷體" w:eastAsia="標楷體" w:hAnsi="標楷體" w:hint="eastAsia"/>
          <w:sz w:val="16"/>
        </w:rPr>
      </w:pPr>
      <w:r>
        <w:rPr>
          <w:rFonts w:ascii="標楷體" w:eastAsia="標楷體" w:hAnsi="標楷體" w:hint="eastAsia"/>
          <w:color w:val="000000"/>
          <w:sz w:val="16"/>
        </w:rPr>
        <w:t xml:space="preserve">                                             </w:t>
      </w:r>
      <w:r>
        <w:rPr>
          <w:rFonts w:ascii="標楷體" w:eastAsia="標楷體" w:hAnsi="標楷體" w:hint="eastAsia"/>
          <w:sz w:val="16"/>
        </w:rPr>
        <w:t>中華民國九十七年四月二十三日保訓會</w:t>
      </w:r>
      <w:proofErr w:type="gramStart"/>
      <w:r>
        <w:rPr>
          <w:rFonts w:ascii="標楷體" w:eastAsia="標楷體" w:hAnsi="標楷體" w:hint="eastAsia"/>
          <w:sz w:val="16"/>
        </w:rPr>
        <w:t>公訓字第○九七○○○四五</w:t>
      </w:r>
      <w:proofErr w:type="gramEnd"/>
      <w:r>
        <w:rPr>
          <w:rFonts w:ascii="標楷體" w:eastAsia="標楷體" w:hAnsi="標楷體"/>
          <w:sz w:val="16"/>
        </w:rPr>
        <w:t xml:space="preserve">  </w:t>
      </w:r>
      <w:r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  <w:sz w:val="16"/>
        </w:rPr>
        <w:t>八六</w:t>
      </w:r>
      <w:r>
        <w:rPr>
          <w:rFonts w:ascii="標楷體" w:eastAsia="標楷體" w:hAnsi="標楷體"/>
          <w:sz w:val="16"/>
        </w:rPr>
        <w:t>A</w:t>
      </w:r>
      <w:r>
        <w:rPr>
          <w:rFonts w:ascii="標楷體" w:eastAsia="標楷體" w:hAnsi="標楷體"/>
          <w:sz w:val="16"/>
        </w:rPr>
        <w:t>號令修正發布全文</w:t>
      </w:r>
    </w:p>
    <w:p w:rsidR="00000000" w:rsidRDefault="003E07C5">
      <w:pPr>
        <w:spacing w:line="0" w:lineRule="atLeast"/>
        <w:ind w:left="3597" w:hangingChars="2248" w:hanging="3597"/>
        <w:rPr>
          <w:rFonts w:ascii="標楷體" w:eastAsia="標楷體" w:hint="eastAsia"/>
          <w:sz w:val="32"/>
        </w:rPr>
      </w:pPr>
      <w:r>
        <w:rPr>
          <w:rFonts w:ascii="標楷體" w:eastAsia="標楷體" w:hAnsi="標楷體" w:hint="eastAsia"/>
          <w:sz w:val="16"/>
        </w:rPr>
        <w:t xml:space="preserve">                                             </w:t>
      </w:r>
      <w:r>
        <w:rPr>
          <w:rFonts w:ascii="sө" w:eastAsia="標楷體" w:hAnsi="sө" w:hint="eastAsia"/>
          <w:color w:val="000000"/>
          <w:sz w:val="16"/>
        </w:rPr>
        <w:t>中華民國九十九年八月九日保訓會</w:t>
      </w:r>
      <w:proofErr w:type="gramStart"/>
      <w:r>
        <w:rPr>
          <w:rFonts w:ascii="sө" w:eastAsia="標楷體" w:hAnsi="sө" w:hint="eastAsia"/>
          <w:color w:val="000000"/>
          <w:sz w:val="16"/>
        </w:rPr>
        <w:t>公訓字第○九九○○一○○三二</w:t>
      </w:r>
      <w:proofErr w:type="gramEnd"/>
      <w:r>
        <w:rPr>
          <w:rFonts w:ascii="sө" w:eastAsia="標楷體" w:hAnsi="sө" w:hint="eastAsia"/>
          <w:color w:val="000000"/>
          <w:sz w:val="16"/>
        </w:rPr>
        <w:t>A</w:t>
      </w:r>
      <w:r>
        <w:rPr>
          <w:rFonts w:ascii="sө" w:eastAsia="標楷體" w:hAnsi="sө" w:hint="eastAsia"/>
          <w:color w:val="000000"/>
          <w:sz w:val="16"/>
        </w:rPr>
        <w:t>號令修正發布第二點</w:t>
      </w:r>
    </w:p>
    <w:p w:rsidR="00000000" w:rsidRDefault="003E07C5">
      <w:pPr>
        <w:spacing w:line="500" w:lineRule="exact"/>
        <w:ind w:left="560" w:hangingChars="200" w:hanging="5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一、為統籌規範各訓練機關（構）學校辦理基礎訓練受訓人員請假事宜，特訂定本注意事項。</w:t>
      </w:r>
    </w:p>
    <w:p w:rsidR="00000000" w:rsidRDefault="003E07C5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/>
          <w:sz w:val="28"/>
        </w:rPr>
        <w:t>請假類別及事由：</w:t>
      </w:r>
    </w:p>
    <w:p w:rsidR="00000000" w:rsidRDefault="003E07C5">
      <w:pPr>
        <w:pStyle w:val="HTML"/>
        <w:spacing w:line="5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（一）公假：限參加國家考試、</w:t>
      </w:r>
      <w:r>
        <w:rPr>
          <w:rFonts w:eastAsia="標楷體" w:cs="標楷體" w:hint="eastAsia"/>
          <w:sz w:val="28"/>
          <w:szCs w:val="32"/>
        </w:rPr>
        <w:t>後備軍人及補充兵之召集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參加政府依法主辦之各項投票、</w:t>
      </w:r>
      <w:r>
        <w:rPr>
          <w:rFonts w:ascii="標楷體" w:eastAsia="標楷體" w:hAnsi="標楷體"/>
          <w:sz w:val="28"/>
        </w:rPr>
        <w:t>基於法定義務出席作證、答辯，</w:t>
      </w:r>
      <w:r>
        <w:rPr>
          <w:rFonts w:eastAsia="標楷體" w:cs="標楷體" w:hint="eastAsia"/>
          <w:sz w:val="28"/>
          <w:szCs w:val="32"/>
        </w:rPr>
        <w:t>及因公受傷，經訓練機關（構）學校核准者。</w:t>
      </w:r>
    </w:p>
    <w:p w:rsidR="00000000" w:rsidRDefault="003E07C5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（二）事假：受訓人員確因重大事由，並經查明屬實者。</w:t>
      </w:r>
    </w:p>
    <w:p w:rsidR="00000000" w:rsidRDefault="003E07C5">
      <w:pPr>
        <w:pStyle w:val="HTML"/>
        <w:spacing w:line="5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（三）喪假：</w:t>
      </w:r>
      <w:r>
        <w:rPr>
          <w:rFonts w:ascii="標楷體" w:eastAsia="標楷體" w:hAnsi="標楷體" w:hint="eastAsia"/>
          <w:sz w:val="28"/>
        </w:rPr>
        <w:t>限</w:t>
      </w:r>
      <w:r>
        <w:rPr>
          <w:rFonts w:ascii="標楷體" w:eastAsia="標楷體" w:hAnsi="標楷體" w:hint="eastAsia"/>
          <w:sz w:val="28"/>
          <w:szCs w:val="32"/>
        </w:rPr>
        <w:t>父</w:t>
      </w:r>
      <w:r>
        <w:rPr>
          <w:rFonts w:ascii="標楷體" w:eastAsia="標楷體" w:hAnsi="標楷體" w:hint="eastAsia"/>
          <w:sz w:val="28"/>
          <w:szCs w:val="32"/>
        </w:rPr>
        <w:t>母、配偶；繼父母、配偶之父母、子女；曾祖父母、祖父母、配偶之祖父母、配偶之繼父母、兄弟姊妹</w:t>
      </w:r>
      <w:r>
        <w:rPr>
          <w:rFonts w:ascii="標楷體" w:eastAsia="標楷體" w:hAnsi="標楷體" w:hint="eastAsia"/>
          <w:sz w:val="28"/>
        </w:rPr>
        <w:t>有死亡事實者</w:t>
      </w:r>
      <w:r>
        <w:rPr>
          <w:rFonts w:ascii="標楷體" w:eastAsia="標楷體" w:hAnsi="標楷體" w:hint="eastAsia"/>
          <w:sz w:val="28"/>
          <w:szCs w:val="32"/>
        </w:rPr>
        <w:t>。除繼父母、配偶之繼父母，以受訓人員或其配偶於成年前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受該繼父母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扶養或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於該繼父母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死亡前仍與共居者為限外，其餘喪假應以原因發生時所存在之天然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血親或擬制</w:t>
      </w:r>
      <w:proofErr w:type="gramEnd"/>
      <w:r>
        <w:rPr>
          <w:rFonts w:ascii="標楷體" w:eastAsia="標楷體" w:hAnsi="標楷體" w:hint="eastAsia"/>
          <w:sz w:val="28"/>
          <w:szCs w:val="32"/>
        </w:rPr>
        <w:t>血親為限。</w:t>
      </w:r>
    </w:p>
    <w:p w:rsidR="00000000" w:rsidRDefault="003E07C5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（四）</w:t>
      </w:r>
      <w:proofErr w:type="gramStart"/>
      <w:r>
        <w:rPr>
          <w:rFonts w:eastAsia="標楷體" w:hint="eastAsia"/>
          <w:sz w:val="28"/>
        </w:rPr>
        <w:t>娩</w:t>
      </w:r>
      <w:proofErr w:type="gramEnd"/>
      <w:r>
        <w:rPr>
          <w:rFonts w:eastAsia="標楷體" w:hint="eastAsia"/>
          <w:sz w:val="28"/>
        </w:rPr>
        <w:t>假、產前假、陪產假及流產假：</w:t>
      </w:r>
      <w:r>
        <w:rPr>
          <w:rFonts w:eastAsia="標楷體"/>
          <w:sz w:val="28"/>
        </w:rPr>
        <w:t>受訓人員確</w:t>
      </w:r>
      <w:r>
        <w:rPr>
          <w:rFonts w:eastAsia="標楷體" w:hint="eastAsia"/>
          <w:sz w:val="28"/>
        </w:rPr>
        <w:t>有各該</w:t>
      </w:r>
      <w:r>
        <w:rPr>
          <w:rFonts w:eastAsia="標楷體"/>
          <w:sz w:val="28"/>
        </w:rPr>
        <w:t>事由，經</w:t>
      </w:r>
      <w:r>
        <w:rPr>
          <w:rFonts w:eastAsia="標楷體" w:hint="eastAsia"/>
          <w:sz w:val="28"/>
        </w:rPr>
        <w:t>繳驗全民健康保險特約</w:t>
      </w:r>
      <w:r>
        <w:rPr>
          <w:rFonts w:ascii="標楷體" w:eastAsia="標楷體" w:hAnsi="標楷體"/>
          <w:sz w:val="28"/>
        </w:rPr>
        <w:t>醫院證明</w:t>
      </w:r>
      <w:r>
        <w:rPr>
          <w:rFonts w:eastAsia="標楷體"/>
          <w:sz w:val="28"/>
        </w:rPr>
        <w:t>者。</w:t>
      </w:r>
    </w:p>
    <w:p w:rsidR="00000000" w:rsidRDefault="003E07C5">
      <w:pPr>
        <w:pStyle w:val="HTML"/>
        <w:spacing w:line="500" w:lineRule="exact"/>
        <w:ind w:left="84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/>
          <w:sz w:val="28"/>
        </w:rPr>
        <w:t>）病假：</w:t>
      </w:r>
    </w:p>
    <w:p w:rsidR="00000000" w:rsidRDefault="003E07C5">
      <w:pPr>
        <w:pStyle w:val="HTML"/>
        <w:spacing w:line="5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1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因疾病需請假治療或休養者，</w:t>
      </w:r>
      <w:r>
        <w:rPr>
          <w:rFonts w:ascii="標楷體" w:eastAsia="標楷體" w:hAnsi="標楷體"/>
          <w:sz w:val="28"/>
        </w:rPr>
        <w:t>須經訓練機</w:t>
      </w:r>
      <w:r>
        <w:rPr>
          <w:rFonts w:ascii="標楷體" w:eastAsia="標楷體" w:hAnsi="標楷體" w:hint="eastAsia"/>
          <w:sz w:val="28"/>
        </w:rPr>
        <w:t>關（</w:t>
      </w:r>
      <w:r>
        <w:rPr>
          <w:rFonts w:ascii="標楷體" w:eastAsia="標楷體" w:hAnsi="標楷體"/>
          <w:sz w:val="28"/>
        </w:rPr>
        <w:t>構）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醫務人員或醫院證明。</w:t>
      </w:r>
      <w:r>
        <w:rPr>
          <w:rFonts w:ascii="標楷體" w:eastAsia="標楷體" w:hAnsi="標楷體" w:hint="eastAsia"/>
          <w:sz w:val="28"/>
        </w:rPr>
        <w:t>但</w:t>
      </w:r>
      <w:r>
        <w:rPr>
          <w:rFonts w:ascii="標楷體" w:eastAsia="標楷體" w:hAnsi="標楷體"/>
          <w:sz w:val="28"/>
        </w:rPr>
        <w:t>急病</w:t>
      </w:r>
      <w:r>
        <w:rPr>
          <w:rFonts w:ascii="標楷體" w:eastAsia="標楷體" w:hAnsi="標楷體" w:hint="eastAsia"/>
          <w:sz w:val="28"/>
        </w:rPr>
        <w:t>者</w:t>
      </w:r>
      <w:r>
        <w:rPr>
          <w:rFonts w:ascii="標楷體" w:eastAsia="標楷體" w:hAnsi="標楷體"/>
          <w:sz w:val="28"/>
        </w:rPr>
        <w:t>，輔導員可先行處理</w:t>
      </w:r>
    </w:p>
    <w:p w:rsidR="00000000" w:rsidRDefault="003E07C5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 xml:space="preserve">    2</w:t>
      </w:r>
      <w:r>
        <w:rPr>
          <w:rFonts w:ascii="標楷體" w:eastAsia="標楷體" w:hAnsi="標楷體"/>
          <w:sz w:val="28"/>
        </w:rPr>
        <w:t>、女性受訓人員於基礎訓練期</w:t>
      </w:r>
      <w:r>
        <w:rPr>
          <w:rFonts w:ascii="標楷體" w:eastAsia="標楷體" w:hAnsi="標楷體"/>
          <w:sz w:val="28"/>
        </w:rPr>
        <w:t>間因</w:t>
      </w:r>
      <w:proofErr w:type="gramStart"/>
      <w:r>
        <w:rPr>
          <w:rFonts w:ascii="標楷體" w:eastAsia="標楷體" w:hAnsi="標楷體"/>
          <w:sz w:val="28"/>
        </w:rPr>
        <w:t>生理日致受訓</w:t>
      </w:r>
      <w:proofErr w:type="gramEnd"/>
      <w:r>
        <w:rPr>
          <w:rFonts w:ascii="標楷體" w:eastAsia="標楷體" w:hAnsi="標楷體"/>
          <w:sz w:val="28"/>
        </w:rPr>
        <w:t>有困難者，得請生理假一日，不須出具相關證明文件，並併入病假計算。</w:t>
      </w:r>
    </w:p>
    <w:p w:rsidR="00000000" w:rsidRDefault="003E07C5">
      <w:pPr>
        <w:kinsoku w:val="0"/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三、請假缺課時數不得超過課程時數百分之二十，因</w:t>
      </w:r>
      <w:r>
        <w:rPr>
          <w:rFonts w:ascii="標楷體" w:eastAsia="標楷體" w:hAnsi="標楷體" w:hint="eastAsia"/>
          <w:sz w:val="28"/>
        </w:rPr>
        <w:t>公假、喪假、</w:t>
      </w:r>
      <w:r>
        <w:rPr>
          <w:rFonts w:ascii="標楷體" w:eastAsia="標楷體" w:hAnsi="標楷體"/>
          <w:sz w:val="28"/>
        </w:rPr>
        <w:t>分娩、流產</w:t>
      </w:r>
      <w:r>
        <w:rPr>
          <w:rFonts w:ascii="標楷體" w:eastAsia="標楷體" w:hAnsi="標楷體" w:hint="eastAsia"/>
          <w:sz w:val="28"/>
        </w:rPr>
        <w:t>或</w:t>
      </w:r>
      <w:r>
        <w:rPr>
          <w:rFonts w:ascii="標楷體" w:eastAsia="標楷體" w:hAnsi="標楷體"/>
          <w:sz w:val="28"/>
        </w:rPr>
        <w:t>重大傷病</w:t>
      </w:r>
      <w:r>
        <w:rPr>
          <w:rFonts w:ascii="標楷體" w:eastAsia="標楷體" w:hAnsi="標楷體" w:hint="eastAsia"/>
          <w:sz w:val="28"/>
        </w:rPr>
        <w:t>等事由</w:t>
      </w:r>
      <w:r>
        <w:rPr>
          <w:rFonts w:ascii="標楷體" w:eastAsia="標楷體" w:hAnsi="標楷體"/>
          <w:sz w:val="28"/>
        </w:rPr>
        <w:t>致超過規定</w:t>
      </w:r>
      <w:r>
        <w:rPr>
          <w:rFonts w:ascii="標楷體" w:eastAsia="標楷體" w:hAnsi="標楷體" w:hint="eastAsia"/>
          <w:sz w:val="28"/>
        </w:rPr>
        <w:t>請假</w:t>
      </w:r>
      <w:r>
        <w:rPr>
          <w:rFonts w:ascii="標楷體" w:eastAsia="標楷體" w:hAnsi="標楷體"/>
          <w:sz w:val="28"/>
        </w:rPr>
        <w:t>缺課時數者，得檢具</w:t>
      </w:r>
      <w:r>
        <w:rPr>
          <w:rFonts w:ascii="標楷體" w:eastAsia="標楷體" w:hAnsi="標楷體"/>
          <w:sz w:val="28"/>
        </w:rPr>
        <w:lastRenderedPageBreak/>
        <w:t>證明</w:t>
      </w:r>
      <w:r>
        <w:rPr>
          <w:rFonts w:ascii="標楷體" w:eastAsia="標楷體" w:hAnsi="標楷體" w:hint="eastAsia"/>
          <w:sz w:val="28"/>
        </w:rPr>
        <w:t>向公務人員保障暨培訓委員會申請</w:t>
      </w:r>
      <w:r>
        <w:rPr>
          <w:rFonts w:ascii="標楷體" w:eastAsia="標楷體" w:hAnsi="標楷體"/>
          <w:sz w:val="28"/>
        </w:rPr>
        <w:t>停止訓練，並</w:t>
      </w:r>
      <w:r>
        <w:rPr>
          <w:rFonts w:ascii="標楷體" w:eastAsia="標楷體" w:hAnsi="標楷體" w:hint="eastAsia"/>
          <w:sz w:val="28"/>
        </w:rPr>
        <w:t>得</w:t>
      </w:r>
      <w:r>
        <w:rPr>
          <w:rFonts w:ascii="標楷體" w:eastAsia="標楷體" w:hAnsi="標楷體"/>
          <w:sz w:val="28"/>
        </w:rPr>
        <w:t>免費重訓。</w:t>
      </w:r>
    </w:p>
    <w:p w:rsidR="00000000" w:rsidRDefault="003E07C5">
      <w:pPr>
        <w:spacing w:line="500" w:lineRule="exact"/>
        <w:ind w:leftChars="234" w:left="562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受訓人員</w:t>
      </w:r>
      <w:r>
        <w:rPr>
          <w:rFonts w:ascii="標楷體" w:eastAsia="標楷體" w:hAnsi="標楷體"/>
          <w:sz w:val="28"/>
        </w:rPr>
        <w:t>於正課時段</w:t>
      </w:r>
      <w:r>
        <w:rPr>
          <w:rFonts w:ascii="標楷體" w:eastAsia="標楷體" w:hAnsi="標楷體" w:hint="eastAsia"/>
          <w:sz w:val="28"/>
        </w:rPr>
        <w:t>請假</w:t>
      </w:r>
      <w:r>
        <w:rPr>
          <w:rFonts w:ascii="標楷體" w:eastAsia="標楷體" w:hAnsi="標楷體"/>
          <w:sz w:val="28"/>
        </w:rPr>
        <w:t>，應由基礎訓練機關（構）學校函送受訓人員實務訓練機關（構）學校併入請假紀錄。</w:t>
      </w:r>
    </w:p>
    <w:p w:rsidR="00000000" w:rsidRDefault="003E07C5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受訓人員上課遲到或早退須補請假，其未補辦請假或請假未獲准者，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均以曠課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計。</w:t>
      </w:r>
    </w:p>
    <w:p w:rsidR="00000000" w:rsidRDefault="003E07C5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>
        <w:rPr>
          <w:rFonts w:ascii="標楷體" w:eastAsia="標楷體" w:hAnsi="標楷體"/>
          <w:sz w:val="28"/>
        </w:rPr>
        <w:t>曠課、</w:t>
      </w:r>
      <w:proofErr w:type="gramStart"/>
      <w:r>
        <w:rPr>
          <w:rFonts w:ascii="標楷體" w:eastAsia="標楷體" w:hAnsi="標楷體"/>
          <w:sz w:val="28"/>
        </w:rPr>
        <w:t>離班及</w:t>
      </w:r>
      <w:proofErr w:type="gramEnd"/>
      <w:r>
        <w:rPr>
          <w:rFonts w:ascii="標楷體" w:eastAsia="標楷體" w:hAnsi="標楷體"/>
          <w:sz w:val="28"/>
        </w:rPr>
        <w:t>請假超過規定時數、不假外出及逾時</w:t>
      </w:r>
      <w:proofErr w:type="gramStart"/>
      <w:r>
        <w:rPr>
          <w:rFonts w:ascii="標楷體" w:eastAsia="標楷體" w:hAnsi="標楷體"/>
          <w:sz w:val="28"/>
        </w:rPr>
        <w:t>返班者</w:t>
      </w:r>
      <w:proofErr w:type="gramEnd"/>
      <w:r>
        <w:rPr>
          <w:rFonts w:ascii="標楷體" w:eastAsia="標楷體" w:hAnsi="標楷體"/>
          <w:sz w:val="28"/>
        </w:rPr>
        <w:t>，依公務人員考試錄取人</w:t>
      </w:r>
      <w:r>
        <w:rPr>
          <w:rFonts w:ascii="標楷體" w:eastAsia="標楷體" w:hAnsi="標楷體"/>
          <w:sz w:val="28"/>
        </w:rPr>
        <w:t>員訓練辦法及獎懲要點核處。</w:t>
      </w:r>
    </w:p>
    <w:p w:rsidR="00000000" w:rsidRDefault="003E07C5">
      <w:pPr>
        <w:pStyle w:val="HTML"/>
        <w:spacing w:line="5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/>
          <w:sz w:val="28"/>
        </w:rPr>
        <w:t>、准假權</w:t>
      </w:r>
      <w:r>
        <w:rPr>
          <w:rFonts w:ascii="標楷體" w:eastAsia="標楷體" w:hAnsi="標楷體" w:hint="eastAsia"/>
          <w:sz w:val="28"/>
        </w:rPr>
        <w:t>限</w:t>
      </w:r>
      <w:r>
        <w:rPr>
          <w:rFonts w:ascii="標楷體" w:eastAsia="標楷體" w:hAnsi="標楷體"/>
          <w:sz w:val="28"/>
        </w:rPr>
        <w:t>：</w:t>
      </w:r>
    </w:p>
    <w:p w:rsidR="00000000" w:rsidRDefault="003E07C5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（一）七小時以內者，由輔導員核准。</w:t>
      </w:r>
    </w:p>
    <w:p w:rsidR="00000000" w:rsidRDefault="003E07C5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（二）超過七小時在十二小時以內者，</w:t>
      </w:r>
      <w:r>
        <w:rPr>
          <w:rFonts w:ascii="標楷體" w:eastAsia="標楷體" w:hAnsi="標楷體" w:hint="eastAsia"/>
          <w:sz w:val="28"/>
        </w:rPr>
        <w:t>由輔導單位主管</w:t>
      </w:r>
      <w:r>
        <w:rPr>
          <w:rFonts w:ascii="標楷體" w:eastAsia="標楷體" w:hAnsi="標楷體"/>
          <w:sz w:val="28"/>
        </w:rPr>
        <w:t>核准。</w:t>
      </w:r>
    </w:p>
    <w:p w:rsidR="00000000" w:rsidRDefault="003E07C5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（三）超過十二小時者，由訓練機關（構）學校負責人核准。</w:t>
      </w:r>
    </w:p>
    <w:p w:rsidR="00000000" w:rsidRDefault="003E07C5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/>
          <w:sz w:val="28"/>
        </w:rPr>
        <w:t>、請假</w:t>
      </w:r>
      <w:r>
        <w:rPr>
          <w:rFonts w:ascii="標楷體" w:eastAsia="標楷體" w:hAnsi="標楷體" w:hint="eastAsia"/>
          <w:sz w:val="28"/>
        </w:rPr>
        <w:t>應</w:t>
      </w:r>
      <w:r>
        <w:rPr>
          <w:rFonts w:ascii="標楷體" w:eastAsia="標楷體" w:hAnsi="標楷體"/>
          <w:sz w:val="28"/>
        </w:rPr>
        <w:t>先填寫請假</w:t>
      </w:r>
      <w:r>
        <w:rPr>
          <w:rFonts w:ascii="標楷體" w:eastAsia="標楷體" w:hAnsi="標楷體" w:hint="eastAsia"/>
          <w:sz w:val="28"/>
        </w:rPr>
        <w:t>報告</w:t>
      </w:r>
      <w:r>
        <w:rPr>
          <w:rFonts w:ascii="標楷體" w:eastAsia="標楷體" w:hAnsi="標楷體"/>
          <w:sz w:val="28"/>
        </w:rPr>
        <w:t>單，連同證明文件，送由學員長轉陳輔導員，經核准後始得離去。</w:t>
      </w:r>
    </w:p>
    <w:p w:rsidR="00000000" w:rsidRDefault="003E07C5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>
        <w:rPr>
          <w:rFonts w:ascii="標楷體" w:eastAsia="標楷體" w:hAnsi="標楷體"/>
          <w:sz w:val="28"/>
        </w:rPr>
        <w:t>、請假期間遇不可抗力之特殊情事發生而逾時返回者，得檢具證明補請假；無正當事由</w:t>
      </w:r>
      <w:proofErr w:type="gramStart"/>
      <w:r>
        <w:rPr>
          <w:rFonts w:ascii="標楷體" w:eastAsia="標楷體" w:hAnsi="標楷體"/>
          <w:sz w:val="28"/>
        </w:rPr>
        <w:t>逾假者以</w:t>
      </w:r>
      <w:proofErr w:type="gramEnd"/>
      <w:r>
        <w:rPr>
          <w:rFonts w:ascii="標楷體" w:eastAsia="標楷體" w:hAnsi="標楷體"/>
          <w:sz w:val="28"/>
        </w:rPr>
        <w:t>曠課論。</w:t>
      </w:r>
    </w:p>
    <w:p w:rsidR="00000000" w:rsidRDefault="003E07C5">
      <w:pPr>
        <w:spacing w:line="500" w:lineRule="exact"/>
        <w:ind w:left="560" w:hangingChars="200" w:hanging="56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Ansi="標楷體" w:hint="eastAsia"/>
          <w:sz w:val="28"/>
        </w:rPr>
        <w:t>九</w:t>
      </w:r>
      <w:r>
        <w:rPr>
          <w:rFonts w:ascii="標楷體" w:eastAsia="標楷體" w:hAnsi="標楷體"/>
          <w:sz w:val="28"/>
        </w:rPr>
        <w:t>、性質特殊之高普初等考試類科或特種考試錄取人員訓練，各該訓練機關（構）學校如有必要得就請假事項另作規定，並依其規定辦理。</w:t>
      </w:r>
    </w:p>
    <w:sectPr w:rsidR="0000000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C5"/>
    <w:rsid w:val="003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A9D3E-736E-45E8-9217-FE422BB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Plain Text"/>
    <w:basedOn w:val="a"/>
    <w:next w:val="a"/>
    <w:semiHidden/>
    <w:pPr>
      <w:autoSpaceDE w:val="0"/>
      <w:autoSpaceDN w:val="0"/>
      <w:adjustRightInd w:val="0"/>
    </w:pPr>
    <w:rPr>
      <w:rFonts w:ascii="標楷體" w:eastAsia="標楷體" w:hint="eastAsia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公務人員考試錄取人員基礎訓練生活管理要點</dc:title>
  <dc:subject/>
  <dc:creator>user</dc:creator>
  <cp:keywords/>
  <dc:description/>
  <cp:lastModifiedBy>范勻蔚</cp:lastModifiedBy>
  <cp:revision>2</cp:revision>
  <cp:lastPrinted>2010-08-03T02:32:00Z</cp:lastPrinted>
  <dcterms:created xsi:type="dcterms:W3CDTF">2021-10-14T01:51:00Z</dcterms:created>
  <dcterms:modified xsi:type="dcterms:W3CDTF">2021-10-14T01:51:00Z</dcterms:modified>
</cp:coreProperties>
</file>