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9A" w:rsidRDefault="00D91F9A" w:rsidP="00C53F42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107</w:t>
      </w:r>
      <w:r w:rsidRPr="002824BC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年</w:t>
      </w:r>
      <w:r w:rsidRPr="00CC706D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特種考試地方政府公務人員</w:t>
      </w:r>
      <w:r w:rsidRPr="00825C3E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會計、統計</w:t>
      </w:r>
      <w:r w:rsidRPr="002824BC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類科</w:t>
      </w:r>
    </w:p>
    <w:p w:rsidR="00D91F9A" w:rsidRPr="002824BC" w:rsidRDefault="00D91F9A" w:rsidP="00C53F42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 w:rsidRPr="002824BC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錄取人員</w:t>
      </w:r>
      <w:r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主計</w:t>
      </w:r>
      <w:r w:rsidRPr="002824BC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專業法令集中實務訓練計畫</w:t>
      </w:r>
    </w:p>
    <w:p w:rsidR="00D91F9A" w:rsidRPr="006F24DC" w:rsidRDefault="004E5B64" w:rsidP="002824BC">
      <w:pPr>
        <w:spacing w:line="500" w:lineRule="exact"/>
        <w:jc w:val="right"/>
        <w:rPr>
          <w:rFonts w:ascii="標楷體" w:eastAsia="標楷體" w:hAnsi="標楷體"/>
          <w:color w:val="000000"/>
          <w:szCs w:val="24"/>
        </w:rPr>
      </w:pPr>
      <w:r w:rsidRPr="006F24DC">
        <w:rPr>
          <w:rFonts w:ascii="標楷體" w:eastAsia="標楷體" w:hAnsi="標楷體" w:hint="eastAsia"/>
          <w:color w:val="000000"/>
          <w:szCs w:val="24"/>
        </w:rPr>
        <w:t>民國108年3月</w:t>
      </w:r>
      <w:r w:rsidR="006F24DC" w:rsidRPr="006F24DC">
        <w:rPr>
          <w:rFonts w:ascii="標楷體" w:eastAsia="標楷體" w:hAnsi="標楷體" w:hint="eastAsia"/>
          <w:color w:val="000000"/>
          <w:szCs w:val="24"/>
        </w:rPr>
        <w:t>2</w:t>
      </w:r>
      <w:r w:rsidR="006F24DC" w:rsidRPr="006F24DC">
        <w:rPr>
          <w:rFonts w:ascii="標楷體" w:eastAsia="標楷體" w:hAnsi="標楷體"/>
          <w:color w:val="000000"/>
          <w:szCs w:val="24"/>
        </w:rPr>
        <w:t>7</w:t>
      </w:r>
      <w:r w:rsidRPr="006F24DC">
        <w:rPr>
          <w:rFonts w:ascii="標楷體" w:eastAsia="標楷體" w:hAnsi="標楷體" w:hint="eastAsia"/>
          <w:color w:val="000000"/>
          <w:szCs w:val="24"/>
        </w:rPr>
        <w:t>日保訓會公訓字第1080003768號函核定</w:t>
      </w:r>
    </w:p>
    <w:p w:rsidR="00D91F9A" w:rsidRPr="00C53F42" w:rsidRDefault="00D91F9A" w:rsidP="00C53F42">
      <w:pPr>
        <w:pStyle w:val="ab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color w:val="000000"/>
          <w:sz w:val="32"/>
          <w:u w:val="single"/>
        </w:rPr>
      </w:pPr>
      <w:r w:rsidRPr="00C53F42">
        <w:rPr>
          <w:rFonts w:ascii="標楷體" w:eastAsia="標楷體" w:hAnsi="標楷體" w:hint="eastAsia"/>
          <w:color w:val="000000"/>
          <w:sz w:val="32"/>
        </w:rPr>
        <w:t>為期</w:t>
      </w:r>
      <w:r w:rsidRPr="00C53F42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 w:rsidRPr="00C53F42">
        <w:rPr>
          <w:rFonts w:ascii="標楷體" w:eastAsia="標楷體" w:hAnsi="標楷體" w:hint="eastAsia"/>
          <w:sz w:val="32"/>
          <w:szCs w:val="32"/>
        </w:rPr>
        <w:t>年特種考試地方政府公務人員</w:t>
      </w:r>
      <w:r w:rsidRPr="00C53F42">
        <w:rPr>
          <w:rFonts w:ascii="標楷體" w:eastAsia="標楷體" w:hAnsi="標楷體" w:hint="eastAsia"/>
          <w:color w:val="000000"/>
          <w:sz w:val="32"/>
        </w:rPr>
        <w:t>（以下簡稱本考試）會計、統計類科錄取人員於實務訓練期間充實主計專業法令與實務，強化並提升渠等主計專業服務素質，特訂定本計畫。</w:t>
      </w:r>
    </w:p>
    <w:p w:rsidR="00D91F9A" w:rsidRPr="002824BC" w:rsidRDefault="00D91F9A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貳、</w:t>
      </w:r>
      <w:r w:rsidRPr="002824BC">
        <w:rPr>
          <w:rFonts w:ascii="標楷體" w:eastAsia="標楷體" w:hAnsi="標楷體" w:hint="eastAsia"/>
          <w:color w:val="000000"/>
          <w:sz w:val="32"/>
        </w:rPr>
        <w:t>研習對象</w:t>
      </w:r>
    </w:p>
    <w:p w:rsidR="00D91F9A" w:rsidRPr="002824BC" w:rsidRDefault="00D91F9A" w:rsidP="002824BC">
      <w:pPr>
        <w:spacing w:line="500" w:lineRule="exact"/>
        <w:ind w:left="616" w:firstLine="24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本考試</w:t>
      </w:r>
      <w:r>
        <w:rPr>
          <w:rFonts w:ascii="標楷體" w:eastAsia="標楷體" w:hAnsi="標楷體" w:hint="eastAsia"/>
          <w:color w:val="000000"/>
          <w:sz w:val="32"/>
        </w:rPr>
        <w:t>會計、統計</w:t>
      </w:r>
      <w:r w:rsidRPr="002824BC">
        <w:rPr>
          <w:rFonts w:ascii="標楷體" w:eastAsia="標楷體" w:hAnsi="標楷體" w:hint="eastAsia"/>
          <w:color w:val="000000"/>
          <w:sz w:val="32"/>
        </w:rPr>
        <w:t>類科正額錄取，經分配現缺人員。另經分配正額預估缺，依其分配報到實務訓練時程及人數，由</w:t>
      </w:r>
      <w:r>
        <w:rPr>
          <w:rFonts w:ascii="標楷體" w:eastAsia="標楷體" w:hAnsi="標楷體" w:hint="eastAsia"/>
          <w:sz w:val="32"/>
        </w:rPr>
        <w:t>行政院主計總處</w:t>
      </w:r>
      <w:r w:rsidRPr="002824BC">
        <w:rPr>
          <w:rFonts w:ascii="標楷體" w:eastAsia="標楷體" w:hAnsi="標楷體" w:hint="eastAsia"/>
          <w:color w:val="000000"/>
          <w:sz w:val="32"/>
        </w:rPr>
        <w:t>（</w:t>
      </w:r>
      <w:r>
        <w:rPr>
          <w:rFonts w:ascii="標楷體" w:eastAsia="標楷體" w:hAnsi="標楷體" w:hint="eastAsia"/>
          <w:sz w:val="32"/>
        </w:rPr>
        <w:t>以下簡</w:t>
      </w:r>
      <w:r w:rsidRPr="00BD6434">
        <w:rPr>
          <w:rFonts w:ascii="標楷體" w:eastAsia="標楷體" w:hAnsi="標楷體" w:hint="eastAsia"/>
          <w:sz w:val="32"/>
        </w:rPr>
        <w:t>稱主計總處</w:t>
      </w:r>
      <w:r w:rsidRPr="002824BC">
        <w:rPr>
          <w:rFonts w:ascii="標楷體" w:eastAsia="標楷體" w:hAnsi="標楷體" w:hint="eastAsia"/>
          <w:color w:val="000000"/>
          <w:sz w:val="32"/>
        </w:rPr>
        <w:t>）視錄取人員報到情形、檔期及經費狀況，衡酌是否開班調訓。</w:t>
      </w:r>
    </w:p>
    <w:p w:rsidR="00D91F9A" w:rsidRPr="002824BC" w:rsidRDefault="00D91F9A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叁、辦理機關</w:t>
      </w:r>
    </w:p>
    <w:p w:rsidR="00D91F9A" w:rsidRPr="002824BC" w:rsidRDefault="00D91F9A" w:rsidP="002824BC">
      <w:pPr>
        <w:spacing w:before="50" w:line="500" w:lineRule="exact"/>
        <w:ind w:left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由公務人員保障暨培訓委員會（以下簡稱保訓會）協調委託</w:t>
      </w:r>
      <w:r w:rsidR="00E125D0" w:rsidRPr="00E125D0">
        <w:rPr>
          <w:rFonts w:ascii="標楷體" w:eastAsia="標楷體" w:hAnsi="標楷體" w:hint="eastAsia"/>
          <w:strike/>
          <w:color w:val="000000"/>
          <w:sz w:val="32"/>
        </w:rPr>
        <w:t>行政院</w:t>
      </w:r>
      <w:r w:rsidRPr="00BD6434">
        <w:rPr>
          <w:rFonts w:ascii="標楷體" w:eastAsia="標楷體" w:hAnsi="標楷體" w:hint="eastAsia"/>
          <w:sz w:val="32"/>
        </w:rPr>
        <w:t>主計總處</w:t>
      </w:r>
      <w:r w:rsidRPr="002824BC">
        <w:rPr>
          <w:rFonts w:ascii="標楷體" w:eastAsia="標楷體" w:hAnsi="標楷體" w:hint="eastAsia"/>
          <w:color w:val="000000"/>
          <w:sz w:val="32"/>
        </w:rPr>
        <w:t>辦理。</w:t>
      </w:r>
    </w:p>
    <w:p w:rsidR="00D91F9A" w:rsidRPr="002824BC" w:rsidRDefault="00D91F9A" w:rsidP="002824BC">
      <w:pPr>
        <w:spacing w:before="50" w:line="50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肆、訓練</w:t>
      </w:r>
      <w:r w:rsidRPr="002824BC">
        <w:rPr>
          <w:rFonts w:ascii="標楷體" w:eastAsia="標楷體" w:hAnsi="標楷體" w:hint="eastAsia"/>
          <w:color w:val="000000"/>
          <w:sz w:val="32"/>
        </w:rPr>
        <w:t>地點</w:t>
      </w:r>
    </w:p>
    <w:p w:rsidR="00D91F9A" w:rsidRPr="002824BC" w:rsidRDefault="00D91F9A" w:rsidP="002824BC">
      <w:pPr>
        <w:spacing w:before="50" w:line="500" w:lineRule="exact"/>
        <w:ind w:leftChars="266" w:left="638"/>
        <w:jc w:val="both"/>
        <w:rPr>
          <w:rFonts w:ascii="標楷體" w:eastAsia="標楷體" w:hAnsi="標楷體"/>
          <w:color w:val="000000"/>
          <w:sz w:val="32"/>
        </w:rPr>
      </w:pPr>
      <w:r w:rsidRPr="00BD6434">
        <w:rPr>
          <w:rFonts w:ascii="標楷體" w:eastAsia="標楷體" w:hAnsi="標楷體" w:hint="eastAsia"/>
          <w:sz w:val="32"/>
        </w:rPr>
        <w:t>主計總處主計人員訓練中心</w:t>
      </w:r>
      <w:r w:rsidRPr="00072C53">
        <w:rPr>
          <w:rFonts w:ascii="標楷體" w:eastAsia="標楷體" w:hAnsi="標楷體" w:hint="eastAsia"/>
          <w:color w:val="000000"/>
          <w:sz w:val="32"/>
        </w:rPr>
        <w:t>（</w:t>
      </w:r>
      <w:r w:rsidRPr="00BD6434">
        <w:rPr>
          <w:rFonts w:ascii="標楷體" w:eastAsia="標楷體" w:hAnsi="標楷體" w:hint="eastAsia"/>
          <w:sz w:val="32"/>
        </w:rPr>
        <w:t>地址：新北市新店區新烏路</w:t>
      </w:r>
      <w:r w:rsidRPr="00102258">
        <w:rPr>
          <w:rFonts w:ascii="標楷體" w:eastAsia="標楷體" w:hAnsi="標楷體"/>
          <w:sz w:val="32"/>
        </w:rPr>
        <w:t>2</w:t>
      </w:r>
      <w:r w:rsidRPr="00BD6434">
        <w:rPr>
          <w:rFonts w:ascii="標楷體" w:eastAsia="標楷體" w:hAnsi="標楷體" w:hint="eastAsia"/>
          <w:sz w:val="32"/>
        </w:rPr>
        <w:t>段</w:t>
      </w:r>
      <w:r w:rsidRPr="00BD6434">
        <w:rPr>
          <w:rFonts w:ascii="標楷體" w:eastAsia="標楷體" w:hAnsi="標楷體"/>
          <w:sz w:val="32"/>
        </w:rPr>
        <w:t>126</w:t>
      </w:r>
      <w:r w:rsidRPr="00BD6434">
        <w:rPr>
          <w:rFonts w:ascii="標楷體" w:eastAsia="標楷體" w:hAnsi="標楷體" w:hint="eastAsia"/>
          <w:sz w:val="32"/>
        </w:rPr>
        <w:t>號</w:t>
      </w:r>
      <w:r w:rsidRPr="00072C53">
        <w:rPr>
          <w:rFonts w:ascii="標楷體" w:eastAsia="標楷體" w:hAnsi="標楷體" w:hint="eastAsia"/>
          <w:color w:val="000000"/>
          <w:sz w:val="32"/>
        </w:rPr>
        <w:t>）</w:t>
      </w:r>
      <w:r w:rsidRPr="00BD6434">
        <w:rPr>
          <w:rFonts w:ascii="標楷體" w:eastAsia="標楷體" w:hAnsi="標楷體" w:hint="eastAsia"/>
          <w:sz w:val="32"/>
        </w:rPr>
        <w:t>。</w:t>
      </w:r>
    </w:p>
    <w:p w:rsidR="00D91F9A" w:rsidRPr="002824BC" w:rsidRDefault="00D91F9A" w:rsidP="00935943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伍、訓練</w:t>
      </w:r>
      <w:r w:rsidRPr="002824BC">
        <w:rPr>
          <w:rFonts w:ascii="標楷體" w:eastAsia="標楷體" w:hAnsi="標楷體" w:hint="eastAsia"/>
          <w:color w:val="000000"/>
          <w:sz w:val="32"/>
        </w:rPr>
        <w:t>課程及時數配當</w:t>
      </w:r>
    </w:p>
    <w:tbl>
      <w:tblPr>
        <w:tblW w:w="882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4253"/>
        <w:gridCol w:w="911"/>
        <w:gridCol w:w="1427"/>
      </w:tblGrid>
      <w:tr w:rsidR="00D91F9A" w:rsidRPr="00CF0988" w:rsidTr="00C94CE9">
        <w:trPr>
          <w:cantSplit/>
          <w:trHeight w:val="724"/>
        </w:trPr>
        <w:tc>
          <w:tcPr>
            <w:tcW w:w="223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訓練</w:t>
            </w:r>
            <w:r w:rsidRPr="002824BC">
              <w:rPr>
                <w:rFonts w:ascii="標楷體" w:eastAsia="標楷體" w:hAnsi="標楷體" w:hint="eastAsia"/>
                <w:color w:val="000000"/>
                <w:sz w:val="32"/>
              </w:rPr>
              <w:t>主題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2824BC">
              <w:rPr>
                <w:rFonts w:ascii="標楷體" w:eastAsia="標楷體" w:hAnsi="標楷體" w:hint="eastAsia"/>
                <w:color w:val="000000"/>
                <w:sz w:val="32"/>
              </w:rPr>
              <w:t>課程名稱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2824BC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2824BC">
              <w:rPr>
                <w:rFonts w:ascii="標楷體" w:eastAsia="標楷體" w:hAnsi="標楷體" w:hint="eastAsia"/>
                <w:color w:val="000000"/>
                <w:sz w:val="32"/>
              </w:rPr>
              <w:t>合計</w:t>
            </w:r>
          </w:p>
        </w:tc>
      </w:tr>
      <w:tr w:rsidR="00D91F9A" w:rsidRPr="00CF0988" w:rsidTr="00C94CE9">
        <w:trPr>
          <w:cantSplit/>
          <w:trHeight w:val="707"/>
        </w:trPr>
        <w:tc>
          <w:tcPr>
            <w:tcW w:w="2230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CF0988">
              <w:rPr>
                <w:rFonts w:ascii="標楷體" w:eastAsia="標楷體" w:hAnsi="標楷體" w:hint="eastAsia"/>
                <w:sz w:val="32"/>
              </w:rPr>
              <w:t>主計專業課程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42600B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42600B">
              <w:rPr>
                <w:rFonts w:ascii="標楷體" w:eastAsia="標楷體" w:hAnsi="標楷體" w:hint="eastAsia"/>
                <w:color w:val="000000"/>
                <w:sz w:val="32"/>
              </w:rPr>
              <w:t>預算法規</w:t>
            </w:r>
            <w:r w:rsidRPr="0042600B">
              <w:rPr>
                <w:rFonts w:ascii="標楷體" w:eastAsia="標楷體" w:hAnsi="標楷體"/>
                <w:color w:val="000000"/>
                <w:sz w:val="32"/>
              </w:rPr>
              <w:t>(</w:t>
            </w:r>
            <w:r w:rsidRPr="0042600B">
              <w:rPr>
                <w:rFonts w:ascii="標楷體" w:eastAsia="標楷體" w:hAnsi="標楷體" w:hint="eastAsia"/>
                <w:color w:val="000000"/>
                <w:sz w:val="32"/>
              </w:rPr>
              <w:t>實務及案例</w:t>
            </w:r>
            <w:r w:rsidRPr="0042600B">
              <w:rPr>
                <w:rFonts w:ascii="標楷體" w:eastAsia="標楷體" w:hAnsi="標楷體"/>
                <w:color w:val="000000"/>
                <w:sz w:val="32"/>
              </w:rPr>
              <w:t>)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0E6A22">
              <w:rPr>
                <w:rFonts w:ascii="標楷體" w:eastAsia="標楷體" w:hAnsi="標楷體"/>
                <w:color w:val="000000"/>
                <w:sz w:val="32"/>
              </w:rPr>
              <w:t>3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37</w:t>
            </w:r>
          </w:p>
        </w:tc>
      </w:tr>
      <w:tr w:rsidR="00D91F9A" w:rsidRPr="00CF0988" w:rsidTr="00C94CE9">
        <w:trPr>
          <w:cantSplit/>
          <w:trHeight w:val="707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42600B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42600B">
              <w:rPr>
                <w:rFonts w:ascii="標楷體" w:eastAsia="標楷體" w:hAnsi="標楷體" w:hint="eastAsia"/>
                <w:color w:val="000000"/>
                <w:sz w:val="32"/>
              </w:rPr>
              <w:t>會計決算法規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4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707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42600B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42600B">
              <w:rPr>
                <w:rFonts w:ascii="標楷體" w:eastAsia="標楷體" w:hAnsi="標楷體" w:hint="eastAsia"/>
                <w:color w:val="000000"/>
                <w:sz w:val="32"/>
              </w:rPr>
              <w:t>統計制度與法規</w:t>
            </w:r>
            <w:r w:rsidRPr="00CF0988">
              <w:rPr>
                <w:rFonts w:ascii="標楷體" w:eastAsia="標楷體" w:hAnsi="標楷體"/>
                <w:sz w:val="32"/>
              </w:rPr>
              <w:t xml:space="preserve"> 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707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42600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42600B" w:rsidRDefault="00D91F9A" w:rsidP="0042600B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42600B">
              <w:rPr>
                <w:rFonts w:ascii="標楷體" w:eastAsia="標楷體" w:hAnsi="標楷體" w:hint="eastAsia"/>
                <w:color w:val="000000"/>
                <w:sz w:val="32"/>
              </w:rPr>
              <w:t>經濟指標簡介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42600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42600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707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42600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42600B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42600B">
              <w:rPr>
                <w:rFonts w:ascii="標楷體" w:eastAsia="標楷體" w:hAnsi="標楷體" w:hint="eastAsia"/>
                <w:color w:val="000000"/>
                <w:sz w:val="32"/>
              </w:rPr>
              <w:t>統計調查結果之推廣應用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42600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42600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707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42600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FE0DF8">
              <w:rPr>
                <w:rFonts w:ascii="標楷體" w:eastAsia="標楷體" w:hAnsi="標楷體" w:hint="eastAsia"/>
                <w:color w:val="000000"/>
                <w:sz w:val="32"/>
              </w:rPr>
              <w:t>基本國勢調查簡介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FE0DF8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42600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707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42600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FE0DF8">
              <w:rPr>
                <w:rFonts w:ascii="標楷體" w:eastAsia="標楷體" w:hAnsi="標楷體" w:hint="eastAsia"/>
                <w:color w:val="000000"/>
                <w:sz w:val="32"/>
              </w:rPr>
              <w:t>預算之編審與執行及宣導戰時預算轉換作業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FE0DF8">
              <w:rPr>
                <w:rFonts w:ascii="標楷體" w:eastAsia="標楷體" w:hAnsi="標楷體"/>
                <w:color w:val="000000"/>
                <w:sz w:val="32"/>
              </w:rPr>
              <w:t>3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42600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707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FE0DF8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FE0DF8" w:rsidRDefault="00D91F9A" w:rsidP="00FE0DF8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FE0DF8">
              <w:rPr>
                <w:rFonts w:ascii="標楷體" w:eastAsia="標楷體" w:hAnsi="標楷體" w:hint="eastAsia"/>
                <w:color w:val="000000"/>
                <w:sz w:val="32"/>
              </w:rPr>
              <w:t>附屬單位預算之編審與執行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FE0DF8">
              <w:rPr>
                <w:rFonts w:ascii="標楷體" w:eastAsia="標楷體" w:hAnsi="標楷體"/>
                <w:color w:val="000000"/>
                <w:sz w:val="32"/>
              </w:rPr>
              <w:t>3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707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FE0DF8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FE0DF8">
              <w:rPr>
                <w:rFonts w:ascii="標楷體" w:eastAsia="標楷體" w:hAnsi="標楷體" w:hint="eastAsia"/>
                <w:color w:val="000000"/>
                <w:sz w:val="32"/>
              </w:rPr>
              <w:t>內部審核法規與實務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FE0DF8">
              <w:rPr>
                <w:rFonts w:ascii="標楷體" w:eastAsia="標楷體" w:hAnsi="標楷體"/>
                <w:color w:val="000000"/>
                <w:sz w:val="32"/>
              </w:rPr>
              <w:t>5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707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FE0DF8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FE0DF8">
              <w:rPr>
                <w:rFonts w:ascii="標楷體" w:eastAsia="標楷體" w:hAnsi="標楷體" w:hint="eastAsia"/>
                <w:color w:val="000000"/>
                <w:sz w:val="32"/>
              </w:rPr>
              <w:t>政府採購監辦實務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FE0DF8">
              <w:rPr>
                <w:rFonts w:ascii="標楷體" w:eastAsia="標楷體" w:hAnsi="標楷體"/>
                <w:color w:val="000000"/>
                <w:sz w:val="32"/>
              </w:rPr>
              <w:t>6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707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FE0DF8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FE0DF8">
              <w:rPr>
                <w:rFonts w:ascii="標楷體" w:eastAsia="標楷體" w:hAnsi="標楷體" w:hint="eastAsia"/>
                <w:color w:val="000000"/>
                <w:sz w:val="32"/>
              </w:rPr>
              <w:t>國內外差旅費報支要點</w:t>
            </w:r>
            <w:r w:rsidRPr="00FE0DF8">
              <w:rPr>
                <w:rFonts w:ascii="標楷體" w:eastAsia="標楷體" w:hAnsi="標楷體"/>
                <w:color w:val="000000"/>
                <w:sz w:val="32"/>
              </w:rPr>
              <w:t>(</w:t>
            </w:r>
            <w:r w:rsidRPr="00FE0DF8">
              <w:rPr>
                <w:rFonts w:ascii="標楷體" w:eastAsia="標楷體" w:hAnsi="標楷體" w:hint="eastAsia"/>
                <w:color w:val="000000"/>
                <w:sz w:val="32"/>
              </w:rPr>
              <w:t>實務及案例</w:t>
            </w:r>
            <w:r w:rsidRPr="00FE0DF8">
              <w:rPr>
                <w:rFonts w:ascii="標楷體" w:eastAsia="標楷體" w:hAnsi="標楷體"/>
                <w:color w:val="000000"/>
                <w:sz w:val="32"/>
              </w:rPr>
              <w:t>)</w:t>
            </w:r>
            <w:r w:rsidRPr="00CF0988">
              <w:rPr>
                <w:rFonts w:ascii="標楷體" w:eastAsia="標楷體" w:hAnsi="標楷體"/>
                <w:sz w:val="32"/>
              </w:rPr>
              <w:t xml:space="preserve"> 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FE0DF8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693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FE0DF8">
              <w:rPr>
                <w:rFonts w:ascii="標楷體" w:eastAsia="標楷體" w:hAnsi="標楷體" w:hint="eastAsia"/>
                <w:color w:val="000000"/>
                <w:sz w:val="32"/>
              </w:rPr>
              <w:t>內部控制簡介</w:t>
            </w:r>
            <w:r w:rsidRPr="00FE0DF8">
              <w:rPr>
                <w:rFonts w:ascii="標楷體" w:eastAsia="標楷體" w:hAnsi="標楷體"/>
                <w:color w:val="000000"/>
                <w:sz w:val="32"/>
              </w:rPr>
              <w:t>(</w:t>
            </w:r>
            <w:r w:rsidRPr="00FE0DF8">
              <w:rPr>
                <w:rFonts w:ascii="標楷體" w:eastAsia="標楷體" w:hAnsi="標楷體" w:hint="eastAsia"/>
                <w:color w:val="000000"/>
                <w:sz w:val="32"/>
              </w:rPr>
              <w:t>實務及案例</w:t>
            </w:r>
            <w:r w:rsidRPr="00FE0DF8">
              <w:rPr>
                <w:rFonts w:ascii="標楷體" w:eastAsia="標楷體" w:hAnsi="標楷體"/>
                <w:color w:val="000000"/>
                <w:sz w:val="32"/>
              </w:rPr>
              <w:t>)</w:t>
            </w:r>
            <w:r w:rsidRPr="00CF0988">
              <w:rPr>
                <w:rFonts w:ascii="標楷體" w:eastAsia="標楷體" w:hAnsi="標楷體"/>
                <w:sz w:val="32"/>
              </w:rPr>
              <w:t xml:space="preserve"> 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FE0DF8">
              <w:rPr>
                <w:rFonts w:ascii="標楷體" w:eastAsia="標楷體" w:hAnsi="標楷體"/>
                <w:color w:val="000000"/>
                <w:sz w:val="32"/>
              </w:rPr>
              <w:t>3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693"/>
        </w:trPr>
        <w:tc>
          <w:tcPr>
            <w:tcW w:w="223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C24B4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CF0988">
              <w:rPr>
                <w:rFonts w:ascii="標楷體" w:eastAsia="標楷體" w:hAnsi="標楷體" w:hint="eastAsia"/>
                <w:sz w:val="32"/>
              </w:rPr>
              <w:t>主計資訊課程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FE0DF8" w:rsidRDefault="00D91F9A" w:rsidP="00FE0DF8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C24B42">
              <w:rPr>
                <w:rFonts w:ascii="標楷體" w:eastAsia="標楷體" w:hAnsi="標楷體" w:hint="eastAsia"/>
                <w:color w:val="000000"/>
                <w:sz w:val="32"/>
              </w:rPr>
              <w:t>主計資訊系統簡介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FE0DF8" w:rsidRDefault="00D91F9A" w:rsidP="00FE0DF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FE0DF8">
              <w:rPr>
                <w:rFonts w:ascii="標楷體" w:eastAsia="標楷體" w:hAnsi="標楷體"/>
                <w:color w:val="000000"/>
                <w:sz w:val="32"/>
              </w:rPr>
              <w:t>3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FE0DF8">
              <w:rPr>
                <w:rFonts w:ascii="標楷體" w:eastAsia="標楷體" w:hAnsi="標楷體"/>
                <w:color w:val="000000"/>
                <w:sz w:val="32"/>
              </w:rPr>
              <w:t>3</w:t>
            </w:r>
          </w:p>
        </w:tc>
      </w:tr>
      <w:tr w:rsidR="00D91F9A" w:rsidRPr="00CF0988" w:rsidTr="00C94CE9">
        <w:trPr>
          <w:cantSplit/>
          <w:trHeight w:val="694"/>
        </w:trPr>
        <w:tc>
          <w:tcPr>
            <w:tcW w:w="2230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FE0DF8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CF0988">
              <w:rPr>
                <w:rFonts w:ascii="標楷體" w:eastAsia="標楷體" w:hAnsi="標楷體" w:hint="eastAsia"/>
                <w:sz w:val="32"/>
              </w:rPr>
              <w:t>主計人事相關課程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C24B42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C24B42">
              <w:rPr>
                <w:rFonts w:ascii="標楷體" w:eastAsia="標楷體" w:hAnsi="標楷體" w:hint="eastAsia"/>
                <w:color w:val="000000"/>
                <w:sz w:val="32"/>
              </w:rPr>
              <w:t>主計人事法規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3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5</w:t>
            </w:r>
          </w:p>
        </w:tc>
      </w:tr>
      <w:tr w:rsidR="00D91F9A" w:rsidRPr="00CF0988" w:rsidTr="00C94CE9">
        <w:trPr>
          <w:cantSplit/>
          <w:trHeight w:val="700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FE0DF8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C24B42" w:rsidRDefault="00D91F9A" w:rsidP="00C24B42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C24B42">
              <w:rPr>
                <w:rFonts w:ascii="標楷體" w:eastAsia="標楷體" w:hAnsi="標楷體" w:hint="eastAsia"/>
                <w:color w:val="000000"/>
                <w:sz w:val="32"/>
              </w:rPr>
              <w:t>主計廉政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700"/>
        </w:trPr>
        <w:tc>
          <w:tcPr>
            <w:tcW w:w="2230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FE0DF8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CF0988">
              <w:rPr>
                <w:rFonts w:ascii="標楷體" w:eastAsia="標楷體" w:hAnsi="標楷體" w:hint="eastAsia"/>
                <w:sz w:val="32"/>
              </w:rPr>
              <w:t>個人管理才能課程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C24B42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C24B42">
              <w:rPr>
                <w:rFonts w:ascii="標楷體" w:eastAsia="標楷體" w:hAnsi="標楷體" w:hint="eastAsia"/>
                <w:color w:val="000000"/>
                <w:sz w:val="32"/>
              </w:rPr>
              <w:t>主計制度與行政效率提升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9</w:t>
            </w:r>
          </w:p>
        </w:tc>
      </w:tr>
      <w:tr w:rsidR="00D91F9A" w:rsidRPr="00CF0988" w:rsidTr="00C94CE9">
        <w:trPr>
          <w:cantSplit/>
          <w:trHeight w:val="700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CF0988" w:rsidRDefault="00D91F9A" w:rsidP="00FE0DF8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C24B42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C24B42">
              <w:rPr>
                <w:rFonts w:ascii="標楷體" w:eastAsia="標楷體" w:hAnsi="標楷體" w:hint="eastAsia"/>
                <w:color w:val="000000"/>
                <w:sz w:val="32"/>
              </w:rPr>
              <w:t>主計人員服務觀念與溝通技巧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3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FE0DF8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700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CF0988" w:rsidRDefault="00D91F9A" w:rsidP="00C24B4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C24B42" w:rsidRDefault="00D91F9A" w:rsidP="00C24B42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C24B42">
              <w:rPr>
                <w:rFonts w:ascii="標楷體" w:eastAsia="標楷體" w:hAnsi="標楷體" w:hint="eastAsia"/>
                <w:color w:val="000000"/>
                <w:sz w:val="32"/>
              </w:rPr>
              <w:t>性別平等進階課程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C24B42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C24B4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700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CF0988" w:rsidRDefault="00D91F9A" w:rsidP="00C24B4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C24B42" w:rsidRDefault="00D91F9A" w:rsidP="00C24B42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主計人員職涯規劃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2824BC" w:rsidRDefault="00D91F9A" w:rsidP="00C24B42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C24B4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D7021">
        <w:trPr>
          <w:cantSplit/>
          <w:trHeight w:val="510"/>
        </w:trPr>
        <w:tc>
          <w:tcPr>
            <w:tcW w:w="2230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C24B4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CF0988">
              <w:rPr>
                <w:rFonts w:ascii="標楷體" w:eastAsia="標楷體" w:hAnsi="標楷體" w:hint="eastAsia"/>
                <w:sz w:val="32"/>
              </w:rPr>
              <w:t>其他課程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08"/>
            </w:tblGrid>
            <w:tr w:rsidR="00D91F9A" w:rsidTr="00147D36"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F9A" w:rsidRPr="00147D36" w:rsidRDefault="00D91F9A" w:rsidP="00147D36">
                  <w:pPr>
                    <w:spacing w:line="500" w:lineRule="exact"/>
                    <w:ind w:rightChars="100" w:right="240"/>
                    <w:rPr>
                      <w:rFonts w:ascii="標楷體" w:eastAsia="標楷體" w:hAnsi="標楷體"/>
                      <w:color w:val="000000"/>
                      <w:sz w:val="32"/>
                    </w:rPr>
                  </w:pPr>
                  <w:r w:rsidRPr="00147D36">
                    <w:rPr>
                      <w:rFonts w:ascii="標楷體" w:eastAsia="標楷體" w:hAnsi="標楷體"/>
                      <w:color w:val="000000"/>
                      <w:sz w:val="32"/>
                    </w:rPr>
                    <w:t>EBAS</w:t>
                  </w:r>
                  <w:r w:rsidRPr="00147D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數位學習</w:t>
                  </w:r>
                </w:p>
              </w:tc>
            </w:tr>
          </w:tbl>
          <w:p w:rsidR="00D91F9A" w:rsidRPr="00C24B42" w:rsidRDefault="00D91F9A" w:rsidP="00C24B42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C24B42">
              <w:rPr>
                <w:rFonts w:ascii="標楷體" w:eastAsia="標楷體" w:hAnsi="標楷體" w:hint="eastAsia"/>
                <w:color w:val="000000"/>
                <w:sz w:val="32"/>
              </w:rPr>
              <w:t>體能活動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CF0988" w:rsidRDefault="00D91F9A" w:rsidP="00C24B42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CD7021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10</w:t>
            </w:r>
          </w:p>
        </w:tc>
      </w:tr>
      <w:tr w:rsidR="00D91F9A" w:rsidRPr="00CF0988" w:rsidTr="00C94CE9">
        <w:trPr>
          <w:cantSplit/>
          <w:trHeight w:val="510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CF0988" w:rsidRDefault="00D91F9A" w:rsidP="00C24B4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Default="00D91F9A" w:rsidP="00C24B42">
            <w:pPr>
              <w:spacing w:line="500" w:lineRule="exact"/>
              <w:ind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CF0988" w:rsidRDefault="00D91F9A" w:rsidP="00C24B42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Default="00D91F9A" w:rsidP="00C24B4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700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C24B4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C24B42" w:rsidRDefault="00D91F9A" w:rsidP="00C24B42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C24B42">
              <w:rPr>
                <w:rFonts w:ascii="標楷體" w:eastAsia="標楷體" w:hAnsi="標楷體" w:hint="eastAsia"/>
                <w:color w:val="000000"/>
                <w:sz w:val="32"/>
              </w:rPr>
              <w:t>訓練介紹</w:t>
            </w:r>
            <w:r w:rsidRPr="00CF0988">
              <w:rPr>
                <w:rFonts w:ascii="標楷體" w:eastAsia="標楷體" w:hAnsi="標楷體"/>
                <w:sz w:val="32"/>
              </w:rPr>
              <w:t>(</w:t>
            </w:r>
            <w:r w:rsidRPr="00CF0988">
              <w:rPr>
                <w:rFonts w:ascii="標楷體" w:eastAsia="標楷體" w:hAnsi="標楷體" w:hint="eastAsia"/>
                <w:sz w:val="32"/>
              </w:rPr>
              <w:t>含開訓</w:t>
            </w:r>
            <w:r w:rsidRPr="00CF0988">
              <w:rPr>
                <w:rFonts w:ascii="標楷體" w:eastAsia="標楷體" w:hAnsi="標楷體"/>
                <w:sz w:val="32"/>
              </w:rPr>
              <w:t>)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CF0988" w:rsidRDefault="00D91F9A" w:rsidP="00C24B42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0988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C24B4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700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C24B4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C24B42" w:rsidRDefault="00D91F9A" w:rsidP="00C24B42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C24B42">
              <w:rPr>
                <w:rFonts w:ascii="標楷體" w:eastAsia="標楷體" w:hAnsi="標楷體" w:hint="eastAsia"/>
                <w:color w:val="000000"/>
                <w:sz w:val="32"/>
              </w:rPr>
              <w:t>工作經驗分享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與遴選自治幹部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CF0988" w:rsidRDefault="00D91F9A" w:rsidP="00C24B42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0988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C24B4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700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C24B4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C24B42" w:rsidRDefault="00D91F9A" w:rsidP="00C24B42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C24B42">
              <w:rPr>
                <w:rFonts w:ascii="標楷體" w:eastAsia="標楷體" w:hAnsi="標楷體" w:hint="eastAsia"/>
                <w:color w:val="000000"/>
                <w:sz w:val="32"/>
              </w:rPr>
              <w:t>綜合測驗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CF0988" w:rsidRDefault="00D91F9A" w:rsidP="00C24B42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0988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C24B4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700"/>
        </w:trPr>
        <w:tc>
          <w:tcPr>
            <w:tcW w:w="223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C24B4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C24B42" w:rsidRDefault="00D91F9A" w:rsidP="00C24B42">
            <w:pPr>
              <w:spacing w:line="50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32"/>
              </w:rPr>
            </w:pPr>
            <w:r w:rsidRPr="00C24B42">
              <w:rPr>
                <w:rFonts w:ascii="標楷體" w:eastAsia="標楷體" w:hAnsi="標楷體" w:hint="eastAsia"/>
                <w:color w:val="000000"/>
                <w:sz w:val="32"/>
              </w:rPr>
              <w:t>綜合座</w:t>
            </w:r>
            <w:r w:rsidRPr="00CF0988">
              <w:rPr>
                <w:rFonts w:ascii="標楷體" w:eastAsia="標楷體" w:hAnsi="標楷體" w:hint="eastAsia"/>
                <w:sz w:val="32"/>
              </w:rPr>
              <w:t>談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9A" w:rsidRPr="00CF0988" w:rsidRDefault="00D91F9A" w:rsidP="00C24B42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0988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C24B4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D91F9A" w:rsidRPr="00CF0988" w:rsidTr="00C94CE9">
        <w:trPr>
          <w:cantSplit/>
          <w:trHeight w:val="683"/>
        </w:trPr>
        <w:tc>
          <w:tcPr>
            <w:tcW w:w="648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F9A" w:rsidRPr="002824BC" w:rsidRDefault="00D91F9A" w:rsidP="00C24B42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合</w:t>
            </w:r>
            <w:r w:rsidRPr="002824BC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            </w:t>
            </w:r>
            <w:r w:rsidRPr="002824BC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計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</w:tcBorders>
            <w:vAlign w:val="center"/>
          </w:tcPr>
          <w:p w:rsidR="00D91F9A" w:rsidRPr="002824BC" w:rsidRDefault="00D91F9A" w:rsidP="00CD7021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64</w:t>
            </w:r>
          </w:p>
        </w:tc>
      </w:tr>
    </w:tbl>
    <w:p w:rsidR="00D91F9A" w:rsidRDefault="00D91F9A" w:rsidP="00265510">
      <w:pPr>
        <w:spacing w:line="440" w:lineRule="exact"/>
        <w:ind w:leftChars="100" w:left="1332" w:hangingChars="390" w:hanging="109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【備註】</w:t>
      </w:r>
      <w:r w:rsidRPr="002824BC">
        <w:rPr>
          <w:rFonts w:ascii="標楷體" w:eastAsia="標楷體" w:hAnsi="標楷體" w:hint="eastAsia"/>
          <w:sz w:val="28"/>
          <w:szCs w:val="28"/>
        </w:rPr>
        <w:t>本表研習主題、課程名稱及時數配當為暫訂內容，將視實需酌予調整。</w:t>
      </w:r>
    </w:p>
    <w:p w:rsidR="00D91F9A" w:rsidRPr="002824BC" w:rsidRDefault="00D91F9A" w:rsidP="00935943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陸、實施期程及方式</w:t>
      </w:r>
    </w:p>
    <w:p w:rsidR="00D91F9A" w:rsidRPr="002824BC" w:rsidRDefault="00D91F9A" w:rsidP="002824BC">
      <w:pPr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一、本</w:t>
      </w:r>
      <w:r w:rsidRPr="00AF5694">
        <w:rPr>
          <w:rFonts w:ascii="標楷體" w:eastAsia="標楷體" w:hAnsi="標楷體" w:hint="eastAsia"/>
          <w:color w:val="000000"/>
          <w:sz w:val="32"/>
        </w:rPr>
        <w:t>研習</w:t>
      </w:r>
      <w:r w:rsidRPr="002824BC">
        <w:rPr>
          <w:rFonts w:ascii="標楷體" w:eastAsia="標楷體" w:hAnsi="標楷體" w:hint="eastAsia"/>
          <w:color w:val="000000"/>
          <w:sz w:val="32"/>
        </w:rPr>
        <w:t>於</w:t>
      </w:r>
      <w:r>
        <w:rPr>
          <w:rFonts w:ascii="標楷體" w:eastAsia="標楷體" w:hAnsi="標楷體"/>
          <w:color w:val="000000"/>
          <w:sz w:val="32"/>
        </w:rPr>
        <w:t>107</w:t>
      </w:r>
      <w:r>
        <w:rPr>
          <w:rFonts w:ascii="標楷體" w:eastAsia="標楷體" w:hAnsi="標楷體" w:hint="eastAsia"/>
          <w:color w:val="000000"/>
          <w:sz w:val="32"/>
        </w:rPr>
        <w:t>年本考試會計、統計類科正額錄取分配現缺之錄取人員</w:t>
      </w:r>
      <w:r w:rsidRPr="002824BC">
        <w:rPr>
          <w:rFonts w:ascii="標楷體" w:eastAsia="標楷體" w:hAnsi="標楷體" w:hint="eastAsia"/>
          <w:color w:val="000000"/>
          <w:sz w:val="32"/>
        </w:rPr>
        <w:t>至各實務訓練機關報到後，擇期於實務訓練</w:t>
      </w:r>
      <w:r w:rsidRPr="002824BC">
        <w:rPr>
          <w:rFonts w:ascii="標楷體" w:eastAsia="標楷體" w:hAnsi="標楷體"/>
          <w:color w:val="000000"/>
          <w:sz w:val="32"/>
        </w:rPr>
        <w:t>4</w:t>
      </w:r>
      <w:r w:rsidRPr="002824BC">
        <w:rPr>
          <w:rFonts w:ascii="標楷體" w:eastAsia="標楷體" w:hAnsi="標楷體" w:hint="eastAsia"/>
          <w:color w:val="000000"/>
          <w:sz w:val="32"/>
        </w:rPr>
        <w:t>個月期間內調訓。</w:t>
      </w:r>
    </w:p>
    <w:p w:rsidR="00D91F9A" w:rsidRPr="002824BC" w:rsidRDefault="00D91F9A" w:rsidP="002824BC">
      <w:pPr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二、採</w:t>
      </w:r>
      <w:r>
        <w:rPr>
          <w:rFonts w:ascii="標楷體" w:eastAsia="標楷體" w:hAnsi="標楷體" w:hint="eastAsia"/>
          <w:color w:val="000000"/>
          <w:sz w:val="32"/>
        </w:rPr>
        <w:t>密集訓練方式辦理，提供膳食</w:t>
      </w:r>
      <w:r w:rsidRPr="00BD6434">
        <w:rPr>
          <w:rFonts w:ascii="標楷體" w:eastAsia="標楷體" w:hAnsi="標楷體" w:hint="eastAsia"/>
          <w:color w:val="000000"/>
          <w:sz w:val="32"/>
        </w:rPr>
        <w:t>，</w:t>
      </w:r>
      <w:r w:rsidRPr="00BD6434">
        <w:rPr>
          <w:rFonts w:ascii="標楷體" w:eastAsia="標楷體" w:hAnsi="標楷體" w:hint="eastAsia"/>
          <w:sz w:val="32"/>
        </w:rPr>
        <w:t>並一律住宿</w:t>
      </w:r>
      <w:r w:rsidRPr="002824BC">
        <w:rPr>
          <w:rFonts w:ascii="標楷體" w:eastAsia="標楷體" w:hAnsi="標楷體" w:hint="eastAsia"/>
          <w:color w:val="000000"/>
          <w:sz w:val="32"/>
        </w:rPr>
        <w:t>。</w:t>
      </w:r>
    </w:p>
    <w:p w:rsidR="00D91F9A" w:rsidRDefault="00D91F9A" w:rsidP="0073151B">
      <w:pPr>
        <w:spacing w:before="50" w:line="500" w:lineRule="exact"/>
        <w:ind w:left="1000" w:hanging="640"/>
        <w:jc w:val="both"/>
        <w:rPr>
          <w:rFonts w:eastAsia="標楷體" w:cs="標楷體"/>
          <w:color w:val="000000"/>
          <w:sz w:val="32"/>
          <w:szCs w:val="32"/>
        </w:rPr>
      </w:pPr>
      <w:r w:rsidRPr="00A31443">
        <w:rPr>
          <w:rFonts w:eastAsia="標楷體" w:cs="標楷體" w:hint="eastAsia"/>
          <w:sz w:val="32"/>
          <w:szCs w:val="32"/>
        </w:rPr>
        <w:t>三、</w:t>
      </w:r>
      <w:r w:rsidRPr="002824BC">
        <w:rPr>
          <w:rFonts w:eastAsia="標楷體" w:cs="標楷體" w:hint="eastAsia"/>
          <w:color w:val="000000"/>
          <w:sz w:val="32"/>
          <w:szCs w:val="32"/>
        </w:rPr>
        <w:t>參加</w:t>
      </w:r>
      <w:r>
        <w:rPr>
          <w:rFonts w:eastAsia="標楷體" w:cs="標楷體" w:hint="eastAsia"/>
          <w:color w:val="000000"/>
          <w:sz w:val="32"/>
          <w:szCs w:val="32"/>
        </w:rPr>
        <w:t>集中實務訓練之受訓人員，其訓練期間之學習情形及成績評量結果，由主計總處</w:t>
      </w:r>
      <w:r w:rsidRPr="0028663C">
        <w:rPr>
          <w:rFonts w:eastAsia="標楷體" w:cs="標楷體" w:hint="eastAsia"/>
          <w:sz w:val="32"/>
          <w:szCs w:val="32"/>
        </w:rPr>
        <w:t>送交</w:t>
      </w:r>
      <w:r w:rsidRPr="002824BC">
        <w:rPr>
          <w:rFonts w:eastAsia="標楷體" w:cs="標楷體" w:hint="eastAsia"/>
          <w:color w:val="000000"/>
          <w:sz w:val="32"/>
          <w:szCs w:val="32"/>
        </w:rPr>
        <w:t>實務訓練機關（構）學校，作為實務訓練成績考核之參據。</w:t>
      </w:r>
    </w:p>
    <w:p w:rsidR="00D91F9A" w:rsidRPr="002824BC" w:rsidRDefault="004E5B64" w:rsidP="00265510">
      <w:pPr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13734">
        <w:rPr>
          <w:rFonts w:eastAsia="標楷體" w:cs="標楷體" w:hint="eastAsia"/>
          <w:color w:val="000000"/>
          <w:sz w:val="32"/>
          <w:szCs w:val="32"/>
        </w:rPr>
        <w:t>四、</w:t>
      </w:r>
      <w:r w:rsidR="00D91F9A" w:rsidRPr="002824BC">
        <w:rPr>
          <w:rFonts w:ascii="標楷體" w:eastAsia="標楷體" w:hAnsi="標楷體" w:hint="eastAsia"/>
          <w:color w:val="000000"/>
          <w:sz w:val="32"/>
          <w:szCs w:val="32"/>
        </w:rPr>
        <w:t>辦理訓後意見調查（如附件），並於結訓後</w:t>
      </w:r>
      <w:r w:rsidR="00D91F9A" w:rsidRPr="002824BC">
        <w:rPr>
          <w:rFonts w:ascii="標楷體" w:eastAsia="標楷體" w:hAnsi="標楷體"/>
          <w:color w:val="000000"/>
          <w:sz w:val="32"/>
          <w:szCs w:val="32"/>
        </w:rPr>
        <w:t>1</w:t>
      </w:r>
      <w:bookmarkStart w:id="0" w:name="_GoBack"/>
      <w:r w:rsidRPr="00A13734">
        <w:rPr>
          <w:rFonts w:ascii="標楷體" w:eastAsia="標楷體" w:hAnsi="標楷體" w:hint="eastAsia"/>
          <w:color w:val="000000"/>
          <w:sz w:val="32"/>
          <w:szCs w:val="32"/>
        </w:rPr>
        <w:t>週</w:t>
      </w:r>
      <w:bookmarkEnd w:id="0"/>
      <w:r w:rsidR="00D91F9A" w:rsidRPr="002824BC">
        <w:rPr>
          <w:rFonts w:ascii="標楷體" w:eastAsia="標楷體" w:hAnsi="標楷體" w:hint="eastAsia"/>
          <w:color w:val="000000"/>
          <w:sz w:val="32"/>
          <w:szCs w:val="32"/>
        </w:rPr>
        <w:t>內將調查結果</w:t>
      </w:r>
      <w:r w:rsidR="00D91F9A" w:rsidRPr="0028663C">
        <w:rPr>
          <w:rFonts w:ascii="標楷體" w:eastAsia="標楷體" w:hAnsi="標楷體" w:hint="eastAsia"/>
          <w:sz w:val="32"/>
          <w:szCs w:val="32"/>
        </w:rPr>
        <w:t>郵寄</w:t>
      </w:r>
      <w:r w:rsidR="00D91F9A" w:rsidRPr="002824BC">
        <w:rPr>
          <w:rFonts w:ascii="標楷體" w:eastAsia="標楷體" w:hAnsi="標楷體" w:hint="eastAsia"/>
          <w:color w:val="000000"/>
          <w:sz w:val="32"/>
          <w:szCs w:val="32"/>
        </w:rPr>
        <w:t>保訓會，以利瞭解學員反應。</w:t>
      </w:r>
    </w:p>
    <w:p w:rsidR="00D91F9A" w:rsidRPr="002824BC" w:rsidRDefault="00D91F9A" w:rsidP="002824BC">
      <w:pPr>
        <w:spacing w:line="500" w:lineRule="exact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柒、訓練經費</w:t>
      </w:r>
    </w:p>
    <w:p w:rsidR="00D91F9A" w:rsidRPr="002824BC" w:rsidRDefault="00D91F9A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/>
          <w:color w:val="000000"/>
          <w:sz w:val="32"/>
        </w:rPr>
        <w:t xml:space="preserve">    </w:t>
      </w:r>
      <w:r>
        <w:rPr>
          <w:rFonts w:ascii="標楷體" w:eastAsia="標楷體" w:hAnsi="標楷體" w:hint="eastAsia"/>
          <w:color w:val="000000"/>
          <w:sz w:val="32"/>
        </w:rPr>
        <w:t>所需經費</w:t>
      </w:r>
      <w:r w:rsidRPr="002824BC">
        <w:rPr>
          <w:rFonts w:ascii="標楷體" w:eastAsia="標楷體" w:hAnsi="標楷體" w:hint="eastAsia"/>
          <w:color w:val="000000"/>
          <w:sz w:val="32"/>
        </w:rPr>
        <w:t>於</w:t>
      </w:r>
      <w:r w:rsidRPr="00BD6434">
        <w:rPr>
          <w:rFonts w:ascii="標楷體" w:eastAsia="標楷體" w:hAnsi="標楷體" w:hint="eastAsia"/>
          <w:sz w:val="32"/>
        </w:rPr>
        <w:t>主計總處</w:t>
      </w:r>
      <w:r w:rsidRPr="002824BC">
        <w:rPr>
          <w:rFonts w:ascii="標楷體" w:eastAsia="標楷體" w:hAnsi="標楷體" w:hint="eastAsia"/>
          <w:color w:val="000000"/>
          <w:sz w:val="32"/>
        </w:rPr>
        <w:t>相關經費項下勻支。</w:t>
      </w:r>
    </w:p>
    <w:p w:rsidR="00D91F9A" w:rsidRPr="002824BC" w:rsidRDefault="00D91F9A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捌、獎勵建議</w:t>
      </w:r>
    </w:p>
    <w:p w:rsidR="00D91F9A" w:rsidRPr="002824BC" w:rsidRDefault="00D91F9A" w:rsidP="002824BC">
      <w:pPr>
        <w:spacing w:before="50" w:line="500" w:lineRule="exact"/>
        <w:ind w:leftChars="266" w:left="638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  <w:szCs w:val="32"/>
        </w:rPr>
        <w:t>辦理集中實務訓練之人員，除未依規定辦理績效不佳者外，得</w:t>
      </w:r>
      <w:r w:rsidRPr="007161CF">
        <w:rPr>
          <w:rFonts w:ascii="標楷體" w:eastAsia="標楷體" w:hAnsi="標楷體" w:hint="eastAsia"/>
          <w:color w:val="000000"/>
          <w:sz w:val="32"/>
          <w:szCs w:val="32"/>
        </w:rPr>
        <w:t>酌</w:t>
      </w:r>
      <w:r w:rsidRPr="002824BC">
        <w:rPr>
          <w:rFonts w:ascii="標楷體" w:eastAsia="標楷體" w:hAnsi="標楷體" w:hint="eastAsia"/>
          <w:color w:val="000000"/>
          <w:sz w:val="32"/>
          <w:szCs w:val="32"/>
        </w:rPr>
        <w:t>予敘獎。</w:t>
      </w:r>
    </w:p>
    <w:p w:rsidR="00D91F9A" w:rsidRPr="002824BC" w:rsidRDefault="00D91F9A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玖、本計畫由</w:t>
      </w:r>
      <w:r w:rsidRPr="00BD6434">
        <w:rPr>
          <w:rFonts w:ascii="標楷體" w:eastAsia="標楷體" w:hAnsi="標楷體" w:hint="eastAsia"/>
          <w:sz w:val="32"/>
        </w:rPr>
        <w:t>主計總處</w:t>
      </w:r>
      <w:r w:rsidRPr="002824BC">
        <w:rPr>
          <w:rFonts w:ascii="標楷體" w:eastAsia="標楷體" w:hAnsi="標楷體" w:hint="eastAsia"/>
          <w:color w:val="000000"/>
          <w:sz w:val="32"/>
        </w:rPr>
        <w:t>函送保訓會核定後實施，並得依實際需要修正之。</w:t>
      </w:r>
    </w:p>
    <w:p w:rsidR="00D91F9A" w:rsidRDefault="00D91F9A">
      <w:pPr>
        <w:widowControl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/>
          <w:color w:val="000000"/>
          <w:sz w:val="32"/>
          <w:szCs w:val="32"/>
        </w:rPr>
        <w:br w:type="page"/>
      </w:r>
    </w:p>
    <w:p w:rsidR="00D91F9A" w:rsidRDefault="00EF1C07" w:rsidP="00C27E3B">
      <w:pPr>
        <w:spacing w:line="32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-516890</wp:posOffset>
                </wp:positionV>
                <wp:extent cx="654050" cy="320040"/>
                <wp:effectExtent l="3175" t="3175" r="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F9A" w:rsidRPr="00A06A63" w:rsidRDefault="00D91F9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06A6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3pt;margin-top:-40.7pt;width:51.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09lgIAABIFAAAOAAAAZHJzL2Uyb0RvYy54bWysVN1u0zAUvkfiHSzfd/kh7Zqo6bRuBCGN&#10;H2nwAK7jNBaJbWy3yZi4RuIBxjUPwAPwQNtzcOy0XRkgIUQuHNvn+PM55/uOZyd926AN04ZLkePo&#10;KMSICSpLLlY5fvumGE0xMpaIkjRSsBxfMYNP5o8fzTqVsVjWsimZRgAiTNapHNfWqiwIDK1ZS8yR&#10;VEyAsZK6JRaWehWUmnSA3jZBHIaToJO6VFpSZgzsng9GPPf4VcWofVVVhlnU5Bhis37Ufly6MZjP&#10;SLbSRNWcbsMg/xBFS7iAS/dQ58QStNb8F6iWUy2NrOwRlW0gq4pT5nOAbKLwQTaXNVHM5wLFMWpf&#10;JvP/YOnLzWuNeJnjGCNBWqDo7ubT7bcvdzffb79+RrGrUKdMBo6XClxtv5A9MO2zNepC0ncGCXlW&#10;E7Fip1rLrmakhAgjdzI4ODrgGAey7F7IEq4iays9UF/p1pUPCoIAHZi62rPDeosobE7GSTgGCwXT&#10;E+A+8ewFJNsdVtrYZ0y2yE1yrIF8D042F8a6YEi2c3F3GdnwsuBN4xd6tTxrNNoQEErhPx//A7dG&#10;OGch3bEBcdiBGOEOZ3PReuKv0yhOwkWcjorJ9HiUFMl4lB6H01EYpYt0EiZpcl58dAFGSVbzsmTi&#10;ggu2E2GU/B3J23YY5ONliLocp+N4PDD0xyRD//0uyZZb6MmGtzme7p1I5nh9KkpIm2SW8GaYBz+H&#10;76sMNdj9fVW8ChzxgwRsv+wBxUljKcsr0IOWwBdQCw8JTGqpP2DUQVPm2LxfE80wap4L0FQaJcA6&#10;sn6RjI9jWOhDy/LQQgQFqBxbjIbpmR06f600X9Vw007Fp6DDgnuN3Ee1VS80nk9m+0i4zj5ce6/7&#10;p2z+AwAA//8DAFBLAwQUAAYACAAAACEAJSirrt8AAAAMAQAADwAAAGRycy9kb3ducmV2LnhtbEyP&#10;PU/DMBCGdyT+g3VIbK1tPqKQxqkQEgvqQAsDoxu7cUh8DrHThn/PdaLjvffo/SjXs+/Z0Y6xDahA&#10;LgUwi3UwLTYKPj9eFzmwmDQa3Qe0Cn5thHV1fVXqwoQTbu1xlxpGJhgLrcClNBScx9pZr+MyDBbp&#10;dwij14nOseFm1Ccy9z2/EyLjXrdICU4P9sXZuttNnkI2sZ624edbbjr+5bpMP767N6Vub+bnFbBk&#10;5/QPw7k+VYeKOu3DhCayXsGTyDNCFSxy+QDsTAgpSdqTdC8F8KrklyOqPwAAAP//AwBQSwECLQAU&#10;AAYACAAAACEAtoM4kv4AAADhAQAAEwAAAAAAAAAAAAAAAAAAAAAAW0NvbnRlbnRfVHlwZXNdLnht&#10;bFBLAQItABQABgAIAAAAIQA4/SH/1gAAAJQBAAALAAAAAAAAAAAAAAAAAC8BAABfcmVscy8ucmVs&#10;c1BLAQItABQABgAIAAAAIQDry009lgIAABIFAAAOAAAAAAAAAAAAAAAAAC4CAABkcnMvZTJvRG9j&#10;LnhtbFBLAQItABQABgAIAAAAIQAlKKuu3wAAAAwBAAAPAAAAAAAAAAAAAAAAAPAEAABkcnMvZG93&#10;bnJldi54bWxQSwUGAAAAAAQABADzAAAA/AUAAAAA&#10;" stroked="f">
                <v:textbox style="mso-fit-shape-to-text:t">
                  <w:txbxContent>
                    <w:p w:rsidR="00D91F9A" w:rsidRPr="00A06A63" w:rsidRDefault="00D91F9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06A6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D91F9A">
        <w:rPr>
          <w:rFonts w:ascii="標楷體" w:eastAsia="標楷體" w:hAnsi="標楷體"/>
          <w:bCs/>
          <w:color w:val="000000"/>
          <w:sz w:val="32"/>
          <w:szCs w:val="32"/>
        </w:rPr>
        <w:t>107</w:t>
      </w:r>
      <w:r w:rsidR="00D91F9A" w:rsidRPr="002824BC">
        <w:rPr>
          <w:rFonts w:ascii="標楷體" w:eastAsia="標楷體" w:hAnsi="標楷體" w:hint="eastAsia"/>
          <w:bCs/>
          <w:color w:val="000000"/>
          <w:sz w:val="32"/>
          <w:szCs w:val="32"/>
        </w:rPr>
        <w:t>年</w:t>
      </w:r>
      <w:r w:rsidR="00D91F9A" w:rsidRPr="00526710">
        <w:rPr>
          <w:rFonts w:ascii="標楷體" w:eastAsia="標楷體" w:hAnsi="標楷體" w:hint="eastAsia"/>
          <w:bCs/>
          <w:color w:val="000000"/>
          <w:sz w:val="32"/>
          <w:szCs w:val="32"/>
        </w:rPr>
        <w:t>特種考試地方政府公務人員</w:t>
      </w:r>
      <w:r w:rsidR="00D91F9A" w:rsidRPr="002824BC">
        <w:rPr>
          <w:rFonts w:ascii="標楷體" w:eastAsia="標楷體" w:hAnsi="標楷體" w:hint="eastAsia"/>
          <w:bCs/>
          <w:color w:val="000000"/>
          <w:sz w:val="32"/>
          <w:szCs w:val="32"/>
        </w:rPr>
        <w:t>考試錄取人員</w:t>
      </w:r>
    </w:p>
    <w:p w:rsidR="00D91F9A" w:rsidRDefault="00D91F9A" w:rsidP="00C27E3B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D1375B">
        <w:rPr>
          <w:rFonts w:ascii="標楷體" w:eastAsia="標楷體" w:hAnsi="標楷體" w:hint="eastAsia"/>
          <w:bCs/>
          <w:color w:val="000000"/>
          <w:sz w:val="32"/>
          <w:szCs w:val="32"/>
        </w:rPr>
        <w:t>會計、統計類科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主計</w:t>
      </w:r>
      <w:r w:rsidRPr="002824BC">
        <w:rPr>
          <w:rFonts w:ascii="標楷體" w:eastAsia="標楷體" w:hAnsi="標楷體" w:hint="eastAsia"/>
          <w:sz w:val="32"/>
          <w:szCs w:val="32"/>
        </w:rPr>
        <w:t>專業</w:t>
      </w:r>
      <w:r w:rsidRPr="004E5B64">
        <w:rPr>
          <w:rFonts w:ascii="標楷體" w:eastAsia="標楷體" w:hAnsi="標楷體" w:hint="eastAsia"/>
          <w:sz w:val="32"/>
          <w:szCs w:val="32"/>
        </w:rPr>
        <w:t>法令</w:t>
      </w:r>
      <w:r w:rsidRPr="002824BC">
        <w:rPr>
          <w:rFonts w:ascii="標楷體" w:eastAsia="標楷體" w:hAnsi="標楷體" w:hint="eastAsia"/>
          <w:sz w:val="32"/>
          <w:szCs w:val="32"/>
        </w:rPr>
        <w:t>集中實務訓練</w:t>
      </w:r>
      <w:r w:rsidRPr="004E5B64">
        <w:rPr>
          <w:rFonts w:ascii="標楷體" w:eastAsia="標楷體" w:hAnsi="標楷體" w:hint="eastAsia"/>
          <w:sz w:val="32"/>
          <w:szCs w:val="32"/>
        </w:rPr>
        <w:t>研習</w:t>
      </w:r>
      <w:r w:rsidRPr="002824BC">
        <w:rPr>
          <w:rFonts w:ascii="標楷體" w:eastAsia="標楷體" w:hAnsi="標楷體" w:hint="eastAsia"/>
          <w:sz w:val="32"/>
          <w:szCs w:val="32"/>
        </w:rPr>
        <w:t>意見調查表</w:t>
      </w:r>
    </w:p>
    <w:p w:rsidR="00D91F9A" w:rsidRPr="00C27E3B" w:rsidRDefault="00D91F9A" w:rsidP="00C27E3B">
      <w:pPr>
        <w:spacing w:line="32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D91F9A" w:rsidRPr="00CF0988" w:rsidTr="00D65330">
        <w:trPr>
          <w:trHeight w:val="2485"/>
        </w:trPr>
        <w:tc>
          <w:tcPr>
            <w:tcW w:w="9540" w:type="dxa"/>
          </w:tcPr>
          <w:p w:rsidR="00D91F9A" w:rsidRPr="002824BC" w:rsidRDefault="00D91F9A" w:rsidP="00935943">
            <w:pPr>
              <w:spacing w:beforeLines="50" w:before="180" w:after="100" w:line="240" w:lineRule="exact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親愛的學員，您好！</w:t>
            </w:r>
          </w:p>
          <w:p w:rsidR="00D91F9A" w:rsidRPr="002824BC" w:rsidRDefault="00D91F9A" w:rsidP="00935943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/>
              </w:rPr>
              <w:t>107</w:t>
            </w:r>
            <w:r w:rsidRPr="002824BC">
              <w:rPr>
                <w:rFonts w:ascii="標楷體" w:eastAsia="標楷體" w:hAnsi="標楷體" w:hint="eastAsia"/>
              </w:rPr>
              <w:t>年</w:t>
            </w:r>
            <w:r w:rsidRPr="00526710">
              <w:rPr>
                <w:rFonts w:ascii="標楷體" w:eastAsia="標楷體" w:hAnsi="標楷體" w:hint="eastAsia"/>
              </w:rPr>
              <w:t>特種考試地方政府公務人員</w:t>
            </w:r>
            <w:r>
              <w:rPr>
                <w:rFonts w:ascii="標楷體" w:eastAsia="標楷體" w:hAnsi="標楷體" w:hint="eastAsia"/>
              </w:rPr>
              <w:t>考試（以下簡稱地方特考）錄取人員訓練計畫第五</w:t>
            </w:r>
            <w:r w:rsidRPr="002824BC">
              <w:rPr>
                <w:rFonts w:ascii="標楷體" w:eastAsia="標楷體" w:hAnsi="標楷體" w:hint="eastAsia"/>
              </w:rPr>
              <w:t>、（二）、</w:t>
            </w:r>
            <w:r w:rsidRPr="002824BC">
              <w:rPr>
                <w:rFonts w:ascii="標楷體" w:eastAsia="標楷體" w:hAnsi="標楷體"/>
              </w:rPr>
              <w:t>4</w:t>
            </w:r>
            <w:r w:rsidRPr="002824BC">
              <w:rPr>
                <w:rFonts w:ascii="標楷體" w:eastAsia="標楷體" w:hAnsi="標楷體" w:hint="eastAsia"/>
              </w:rPr>
              <w:t>規定，為增進考試錄取人員所需工作知能，保訓會得依訓練辦法第</w:t>
            </w:r>
            <w:r w:rsidRPr="002824BC">
              <w:rPr>
                <w:rFonts w:ascii="標楷體" w:eastAsia="標楷體" w:hAnsi="標楷體"/>
              </w:rPr>
              <w:t>6</w:t>
            </w:r>
            <w:r w:rsidRPr="002824BC">
              <w:rPr>
                <w:rFonts w:ascii="標楷體" w:eastAsia="標楷體" w:hAnsi="標楷體" w:hint="eastAsia"/>
              </w:rPr>
              <w:t>條規定，於實務訓練期間按錄取等級、類科，實施集中訓練，並由保訓會委託相關機關辦理。於實施集中訓練期間，受訓人員均給予公假登記，實務訓練機關（構）學校不得拒絕指派受訓人員參訓。</w:t>
            </w:r>
            <w:r w:rsidRPr="002824BC">
              <w:rPr>
                <w:rFonts w:ascii="標楷體" w:eastAsia="標楷體" w:hAnsi="標楷體"/>
              </w:rPr>
              <w:t xml:space="preserve"> </w:t>
            </w:r>
          </w:p>
          <w:p w:rsidR="00D91F9A" w:rsidRPr="002824BC" w:rsidRDefault="00D91F9A" w:rsidP="00935943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為瞭解您對於</w:t>
            </w:r>
            <w:r>
              <w:rPr>
                <w:rFonts w:ascii="標楷體" w:eastAsia="標楷體" w:hAnsi="標楷體"/>
              </w:rPr>
              <w:t>107</w:t>
            </w:r>
            <w:r>
              <w:rPr>
                <w:rFonts w:ascii="標楷體" w:eastAsia="標楷體" w:hAnsi="標楷體" w:hint="eastAsia"/>
              </w:rPr>
              <w:t>年地方特考</w:t>
            </w:r>
            <w:r w:rsidRPr="002824BC">
              <w:rPr>
                <w:rFonts w:ascii="標楷體" w:eastAsia="標楷體" w:hAnsi="標楷體" w:hint="eastAsia"/>
              </w:rPr>
              <w:t>人員</w:t>
            </w:r>
            <w:r w:rsidRPr="002824BC">
              <w:rPr>
                <w:rFonts w:ascii="標楷體" w:eastAsia="標楷體" w:hAnsi="標楷體" w:hint="eastAsia"/>
                <w:color w:val="000000"/>
              </w:rPr>
              <w:t>集中實務訓練</w:t>
            </w:r>
            <w:r w:rsidRPr="002824BC">
              <w:rPr>
                <w:rFonts w:ascii="標楷體" w:eastAsia="標楷體" w:hAnsi="標楷體" w:hint="eastAsia"/>
              </w:rPr>
              <w:t>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D91F9A" w:rsidRPr="002824BC" w:rsidRDefault="00D91F9A" w:rsidP="00D65330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2824BC">
              <w:rPr>
                <w:rFonts w:ascii="Times New Roman" w:eastAsia="標楷體" w:hAnsi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hint="eastAsia"/>
                <w:szCs w:val="24"/>
              </w:rPr>
              <w:t>敬啟</w:t>
            </w:r>
          </w:p>
        </w:tc>
      </w:tr>
    </w:tbl>
    <w:p w:rsidR="00D91F9A" w:rsidRPr="002824BC" w:rsidRDefault="00D91F9A" w:rsidP="00C27E3B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 w:rsidRPr="002824BC">
        <w:rPr>
          <w:rFonts w:ascii="標楷體" w:eastAsia="標楷體" w:hAnsi="標楷體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0A0" w:firstRow="1" w:lastRow="0" w:firstColumn="1" w:lastColumn="0" w:noHBand="0" w:noVBand="0"/>
      </w:tblPr>
      <w:tblGrid>
        <w:gridCol w:w="7162"/>
        <w:gridCol w:w="496"/>
        <w:gridCol w:w="464"/>
        <w:gridCol w:w="465"/>
        <w:gridCol w:w="464"/>
        <w:gridCol w:w="496"/>
      </w:tblGrid>
      <w:tr w:rsidR="00D91F9A" w:rsidRPr="00CF0988" w:rsidTr="00D65330">
        <w:trPr>
          <w:trHeight w:val="1472"/>
        </w:trPr>
        <w:tc>
          <w:tcPr>
            <w:tcW w:w="7162" w:type="dxa"/>
          </w:tcPr>
          <w:p w:rsidR="00D91F9A" w:rsidRPr="00CF0988" w:rsidRDefault="00D91F9A" w:rsidP="00D65330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</w:tcPr>
          <w:p w:rsidR="00D91F9A" w:rsidRPr="00CF0988" w:rsidRDefault="00D91F9A" w:rsidP="00D65330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D91F9A" w:rsidRPr="00CF0988" w:rsidRDefault="00D91F9A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D91F9A" w:rsidRPr="00CF0988" w:rsidRDefault="00D91F9A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D91F9A" w:rsidRPr="00CF0988" w:rsidRDefault="00D91F9A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</w:tcPr>
          <w:p w:rsidR="00D91F9A" w:rsidRPr="00CF0988" w:rsidRDefault="00D91F9A" w:rsidP="00D65330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D91F9A" w:rsidRPr="00CF0988" w:rsidTr="00D65330">
        <w:trPr>
          <w:trHeight w:val="397"/>
        </w:trPr>
        <w:tc>
          <w:tcPr>
            <w:tcW w:w="7162" w:type="dxa"/>
            <w:vAlign w:val="center"/>
          </w:tcPr>
          <w:p w:rsidR="00D91F9A" w:rsidRPr="00CF0988" w:rsidRDefault="00D91F9A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D91F9A" w:rsidRPr="00CF0988" w:rsidTr="00D65330">
        <w:trPr>
          <w:trHeight w:val="397"/>
        </w:trPr>
        <w:tc>
          <w:tcPr>
            <w:tcW w:w="7162" w:type="dxa"/>
            <w:vAlign w:val="center"/>
          </w:tcPr>
          <w:p w:rsidR="00D91F9A" w:rsidRPr="00CF0988" w:rsidRDefault="00D91F9A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D91F9A" w:rsidRPr="00CF0988" w:rsidTr="00D65330">
        <w:tc>
          <w:tcPr>
            <w:tcW w:w="7162" w:type="dxa"/>
            <w:vAlign w:val="center"/>
          </w:tcPr>
          <w:p w:rsidR="00D91F9A" w:rsidRPr="00CF0988" w:rsidRDefault="00D91F9A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91F9A" w:rsidRPr="00CF0988" w:rsidTr="00D65330">
        <w:trPr>
          <w:trHeight w:val="397"/>
        </w:trPr>
        <w:tc>
          <w:tcPr>
            <w:tcW w:w="7162" w:type="dxa"/>
            <w:vAlign w:val="center"/>
          </w:tcPr>
          <w:p w:rsidR="00D91F9A" w:rsidRPr="00CF0988" w:rsidRDefault="00D91F9A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 w:hint="eastAsia"/>
                <w:sz w:val="28"/>
              </w:rPr>
              <w:t>（一）</w:t>
            </w:r>
            <w:r w:rsidRPr="00CF0988">
              <w:rPr>
                <w:rFonts w:ascii="標楷體" w:eastAsia="標楷體" w:hAnsi="標楷體" w:hint="eastAsia"/>
                <w:sz w:val="28"/>
                <w:szCs w:val="28"/>
              </w:rPr>
              <w:t>當前國家</w:t>
            </w:r>
            <w:r w:rsidRPr="00CF098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F0988">
              <w:rPr>
                <w:rFonts w:ascii="標楷體" w:eastAsia="標楷體" w:hAnsi="標楷體" w:hint="eastAsia"/>
                <w:sz w:val="28"/>
                <w:szCs w:val="28"/>
              </w:rPr>
              <w:t>專業領域重要政策措施</w:t>
            </w:r>
          </w:p>
        </w:tc>
        <w:tc>
          <w:tcPr>
            <w:tcW w:w="496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D91F9A" w:rsidRPr="00CF0988" w:rsidTr="00D65330">
        <w:trPr>
          <w:trHeight w:val="397"/>
        </w:trPr>
        <w:tc>
          <w:tcPr>
            <w:tcW w:w="7162" w:type="dxa"/>
            <w:vAlign w:val="center"/>
          </w:tcPr>
          <w:p w:rsidR="00D91F9A" w:rsidRPr="00CF0988" w:rsidRDefault="00D91F9A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 w:hint="eastAsia"/>
                <w:sz w:val="28"/>
              </w:rPr>
              <w:t>（二）</w:t>
            </w:r>
            <w:r w:rsidRPr="00CF0988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D91F9A" w:rsidRPr="00CF0988" w:rsidTr="00D65330">
        <w:trPr>
          <w:trHeight w:val="397"/>
        </w:trPr>
        <w:tc>
          <w:tcPr>
            <w:tcW w:w="7162" w:type="dxa"/>
            <w:vAlign w:val="center"/>
          </w:tcPr>
          <w:p w:rsidR="00D91F9A" w:rsidRPr="00CF0988" w:rsidRDefault="00D91F9A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 w:hint="eastAsia"/>
                <w:sz w:val="28"/>
              </w:rPr>
              <w:t>（三）</w:t>
            </w:r>
            <w:r w:rsidRPr="00CF0988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D91F9A" w:rsidRPr="00CF0988" w:rsidTr="00D65330">
        <w:trPr>
          <w:trHeight w:val="397"/>
        </w:trPr>
        <w:tc>
          <w:tcPr>
            <w:tcW w:w="7162" w:type="dxa"/>
            <w:vAlign w:val="center"/>
          </w:tcPr>
          <w:p w:rsidR="00D91F9A" w:rsidRPr="00CF0988" w:rsidRDefault="00D91F9A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D91F9A" w:rsidRPr="00CF0988" w:rsidTr="00D65330">
        <w:tc>
          <w:tcPr>
            <w:tcW w:w="7162" w:type="dxa"/>
            <w:vAlign w:val="center"/>
          </w:tcPr>
          <w:p w:rsidR="00D91F9A" w:rsidRPr="00CF0988" w:rsidRDefault="00D91F9A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CF0988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CF0988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CF0988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CF0988"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 w:rsidRPr="00CF0988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CF0988"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D91F9A" w:rsidRPr="00CF0988" w:rsidTr="00D65330">
        <w:trPr>
          <w:trHeight w:val="397"/>
        </w:trPr>
        <w:tc>
          <w:tcPr>
            <w:tcW w:w="7162" w:type="dxa"/>
            <w:vAlign w:val="center"/>
          </w:tcPr>
          <w:p w:rsidR="00D91F9A" w:rsidRPr="00CF0988" w:rsidRDefault="00D91F9A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D91F9A" w:rsidRPr="00CF0988" w:rsidRDefault="00D91F9A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0988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D91F9A" w:rsidRPr="00CF0988" w:rsidTr="00D65330">
        <w:tc>
          <w:tcPr>
            <w:tcW w:w="9547" w:type="dxa"/>
            <w:gridSpan w:val="6"/>
            <w:vAlign w:val="center"/>
          </w:tcPr>
          <w:p w:rsidR="00D91F9A" w:rsidRPr="00CF0988" w:rsidRDefault="00D91F9A" w:rsidP="00D65330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CF0988">
              <w:rPr>
                <w:rFonts w:ascii="標楷體" w:eastAsia="標楷體" w:hAnsi="標楷體" w:hint="eastAsia"/>
                <w:sz w:val="28"/>
              </w:rPr>
              <w:t>七、</w:t>
            </w:r>
            <w:r w:rsidRPr="00CF0988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D91F9A" w:rsidRPr="002824BC" w:rsidRDefault="00D91F9A" w:rsidP="00C27E3B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D91F9A" w:rsidRPr="002824BC" w:rsidRDefault="00D91F9A" w:rsidP="00C27E3B">
      <w:pPr>
        <w:spacing w:before="50" w:after="100" w:line="280" w:lineRule="exact"/>
        <w:rPr>
          <w:rFonts w:ascii="標楷體" w:eastAsia="標楷體" w:hAnsi="標楷體"/>
          <w:sz w:val="28"/>
          <w:u w:val="single"/>
        </w:rPr>
      </w:pPr>
      <w:r w:rsidRPr="002824BC"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　　　　　　　　　　</w:t>
      </w:r>
      <w:r w:rsidRPr="002824BC">
        <w:rPr>
          <w:rFonts w:ascii="標楷體" w:eastAsia="標楷體" w:hAnsi="標楷體"/>
          <w:sz w:val="28"/>
          <w:u w:val="single"/>
        </w:rPr>
        <w:t xml:space="preserve">    </w:t>
      </w:r>
      <w:r w:rsidRPr="002824BC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2824BC">
        <w:rPr>
          <w:rFonts w:ascii="標楷體" w:eastAsia="標楷體" w:hAnsi="標楷體"/>
          <w:sz w:val="28"/>
          <w:u w:val="single"/>
        </w:rPr>
        <w:t xml:space="preserve"> </w:t>
      </w:r>
    </w:p>
    <w:p w:rsidR="00D91F9A" w:rsidRPr="002824BC" w:rsidRDefault="00D91F9A" w:rsidP="00C27E3B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 w:rsidRPr="002824BC">
        <w:rPr>
          <w:rFonts w:ascii="標楷體" w:eastAsia="標楷體" w:hAnsi="標楷體" w:hint="eastAsia"/>
          <w:b/>
          <w:bCs/>
          <w:sz w:val="28"/>
        </w:rPr>
        <w:t>基本資料</w:t>
      </w:r>
    </w:p>
    <w:p w:rsidR="00D91F9A" w:rsidRPr="002824BC" w:rsidRDefault="00D91F9A" w:rsidP="00C27E3B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一、您的考試等級：</w:t>
      </w:r>
    </w:p>
    <w:p w:rsidR="00D91F9A" w:rsidRDefault="00D91F9A" w:rsidP="00C27E3B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/>
          <w:sz w:val="28"/>
        </w:rPr>
        <w:t>1.</w:t>
      </w:r>
      <w:r>
        <w:rPr>
          <w:rFonts w:ascii="標楷體" w:eastAsia="標楷體" w:hAnsi="標楷體" w:hint="eastAsia"/>
          <w:sz w:val="28"/>
        </w:rPr>
        <w:t>□地方特考三等</w:t>
      </w:r>
      <w:r>
        <w:rPr>
          <w:rFonts w:ascii="標楷體" w:eastAsia="標楷體" w:hAnsi="標楷體"/>
          <w:sz w:val="28"/>
        </w:rPr>
        <w:t xml:space="preserve"> </w:t>
      </w:r>
      <w:r w:rsidRPr="002824BC"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>□地方特考四等</w:t>
      </w:r>
      <w:r>
        <w:rPr>
          <w:rFonts w:ascii="標楷體" w:eastAsia="標楷體" w:hAnsi="標楷體"/>
          <w:sz w:val="28"/>
        </w:rPr>
        <w:t xml:space="preserve">  3</w:t>
      </w:r>
      <w:r w:rsidRPr="002824BC"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□地方特考五等</w:t>
      </w:r>
    </w:p>
    <w:p w:rsidR="00D91F9A" w:rsidRPr="00C27E3B" w:rsidRDefault="00D91F9A" w:rsidP="00C27E3B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</w:t>
      </w:r>
      <w:r w:rsidRPr="002824BC"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□高等考試三級</w:t>
      </w:r>
      <w:r>
        <w:rPr>
          <w:rFonts w:ascii="標楷體" w:eastAsia="標楷體" w:hAnsi="標楷體"/>
          <w:sz w:val="28"/>
        </w:rPr>
        <w:t xml:space="preserve"> 5</w:t>
      </w:r>
      <w:r w:rsidRPr="002824BC"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□普通考試</w:t>
      </w:r>
      <w:r>
        <w:rPr>
          <w:rFonts w:ascii="標楷體" w:eastAsia="標楷體" w:hAnsi="標楷體"/>
          <w:sz w:val="28"/>
        </w:rPr>
        <w:t xml:space="preserve">      6</w:t>
      </w:r>
      <w:r w:rsidRPr="002824BC"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□初等考試</w:t>
      </w:r>
    </w:p>
    <w:p w:rsidR="00D91F9A" w:rsidRPr="002824BC" w:rsidRDefault="00D91F9A" w:rsidP="00C27E3B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二、您的性別：</w:t>
      </w:r>
    </w:p>
    <w:p w:rsidR="00D91F9A" w:rsidRPr="002824BC" w:rsidRDefault="00D91F9A" w:rsidP="00C27E3B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  <w:u w:val="single"/>
        </w:rPr>
      </w:pPr>
      <w:r w:rsidRPr="002824BC">
        <w:rPr>
          <w:rFonts w:ascii="標楷體" w:eastAsia="標楷體" w:hAnsi="標楷體"/>
          <w:sz w:val="28"/>
        </w:rPr>
        <w:t>1.</w:t>
      </w:r>
      <w:r w:rsidRPr="002824BC">
        <w:rPr>
          <w:rFonts w:ascii="標楷體" w:eastAsia="標楷體" w:hAnsi="標楷體" w:hint="eastAsia"/>
          <w:sz w:val="28"/>
        </w:rPr>
        <w:t>□男</w:t>
      </w:r>
      <w:r w:rsidRPr="002824BC">
        <w:rPr>
          <w:rFonts w:ascii="標楷體" w:eastAsia="標楷體" w:hAnsi="標楷體"/>
          <w:sz w:val="28"/>
        </w:rPr>
        <w:t xml:space="preserve">           2.</w:t>
      </w:r>
      <w:r w:rsidRPr="002824BC">
        <w:rPr>
          <w:rFonts w:ascii="標楷體" w:eastAsia="標楷體" w:hAnsi="標楷體" w:hint="eastAsia"/>
          <w:sz w:val="28"/>
        </w:rPr>
        <w:t>□女</w:t>
      </w:r>
    </w:p>
    <w:p w:rsidR="00D91F9A" w:rsidRPr="002824BC" w:rsidRDefault="00D91F9A" w:rsidP="00C27E3B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三、您的實務訓練機關（構）屬於：</w:t>
      </w:r>
    </w:p>
    <w:p w:rsidR="00D91F9A" w:rsidRPr="00C27E3B" w:rsidRDefault="00EF1C07" w:rsidP="00AE026A">
      <w:pPr>
        <w:spacing w:before="50" w:after="100" w:line="280" w:lineRule="exact"/>
        <w:ind w:firstLineChars="200" w:firstLine="480"/>
        <w:rPr>
          <w:rFonts w:ascii="標楷體" w:eastAsia="標楷體" w:hAnsi="標楷體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154940</wp:posOffset>
                </wp:positionV>
                <wp:extent cx="4642485" cy="457200"/>
                <wp:effectExtent l="0" t="0" r="571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F9A" w:rsidRDefault="00D91F9A" w:rsidP="00C27E3B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a5mgIAABoFAAAOAAAAZHJzL2Uyb0RvYy54bWysVEtu2zAQ3RfoHQjuHUkG7VhC5CCx66JA&#10;+gHSHoCWKIsoRbIkbSktui7QA6TrHqAH6IGSc3RI2Y76WRRFtaBIzvBxZt4bnp13jUA7ZixXMsfJ&#10;SYwRk4Uqudzk+M3r1WiGkXVUllQoyXJ8wyw+nz9+dNbqjI1VrUTJDAIQabNW57h2TmdRZIuaNdSe&#10;KM0kGCtlGupgaTZRaWgL6I2IxnE8jVplSm1UwayF3WVvxPOAX1WscC+ryjKHRI4hNhdGE8a1H6P5&#10;Gc02huqaF/sw6D9E0VAu4dIj1JI6iraG/wbV8MIoqyp3UqgmUlXFCxZygGyS+JdsrmuqWcgFimP1&#10;sUz2/8EWL3avDOIlcIeRpA1QdH/76e7bl/vb73dfP6PEV6jVNgPHaw2urrtUnff22Vp9pYq3Fkm1&#10;qKncsAtjVFszWkKE4WQ0ONrjWA+ybp+rEq6iW6cCUFeZxgNCQRCgA1M3R3ZY51ABm2RKxmQ2wagA&#10;G5mcAv0+uIhmh9PaWPeUqQb5SY4NsB/Q6e7Kut714BKiV4KXKy5EWJjNeiEM2lFQyip8e3Q7dBPS&#10;O0vlj/WI/Q4ECXd4mw83MP8hTcYkvhyno9V0djoiKzIZpafxbBQn6WU6jUlKlquPPsCEZDUvSyav&#10;uGQHFSbk71je90Ovn6BD1OY4nYwnPUXD6O0wyTh8f0qy4Q6aUvAmx7OjE808sU9kCWnTzFEu+nn0&#10;c/iBEKjB4R+qEmTgme814Lp1t9ccgHmJrFV5A7owCmgD8uFBgUmtzHuMWmjOHNt3W2oYRuKZBG2l&#10;CSG+m8MiSAEjM7SshxYqC4DKscOony5c/wJsteGbGm7q1SzVBeix4kEqD1FBJn4BDRhy2j8WvsOH&#10;6+D18KTNfwA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Pl9xrm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D91F9A" w:rsidRDefault="00D91F9A" w:rsidP="00C27E3B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D91F9A" w:rsidRPr="002824BC">
        <w:rPr>
          <w:rFonts w:ascii="標楷體" w:eastAsia="標楷體" w:hAnsi="標楷體"/>
          <w:sz w:val="28"/>
        </w:rPr>
        <w:t>1.</w:t>
      </w:r>
      <w:r w:rsidR="00D91F9A" w:rsidRPr="002824BC">
        <w:rPr>
          <w:rFonts w:ascii="標楷體" w:eastAsia="標楷體" w:hAnsi="標楷體" w:hint="eastAsia"/>
          <w:sz w:val="28"/>
        </w:rPr>
        <w:t>□中央機關</w:t>
      </w:r>
      <w:r w:rsidR="00D91F9A" w:rsidRPr="002824BC">
        <w:rPr>
          <w:rFonts w:ascii="標楷體" w:eastAsia="標楷體" w:hAnsi="標楷體"/>
          <w:sz w:val="28"/>
        </w:rPr>
        <w:t xml:space="preserve">     2.</w:t>
      </w:r>
      <w:r w:rsidR="00D91F9A" w:rsidRPr="002824BC">
        <w:rPr>
          <w:rFonts w:ascii="標楷體" w:eastAsia="標楷體" w:hAnsi="標楷體" w:hint="eastAsia"/>
          <w:sz w:val="28"/>
        </w:rPr>
        <w:t>□地方機關（含直轄市、縣﹝市﹞）機關</w:t>
      </w:r>
    </w:p>
    <w:sectPr w:rsidR="00D91F9A" w:rsidRPr="00C27E3B" w:rsidSect="00ED0EE0">
      <w:footerReference w:type="default" r:id="rId7"/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9A" w:rsidRDefault="00D91F9A" w:rsidP="008E096D">
      <w:r>
        <w:separator/>
      </w:r>
    </w:p>
  </w:endnote>
  <w:endnote w:type="continuationSeparator" w:id="0">
    <w:p w:rsidR="00D91F9A" w:rsidRDefault="00D91F9A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9A" w:rsidRDefault="004E5B64">
    <w:pPr>
      <w:pStyle w:val="a7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A13734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D91F9A" w:rsidRDefault="00D91F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9A" w:rsidRDefault="00D91F9A" w:rsidP="008E096D">
      <w:r>
        <w:separator/>
      </w:r>
    </w:p>
  </w:footnote>
  <w:footnote w:type="continuationSeparator" w:id="0">
    <w:p w:rsidR="00D91F9A" w:rsidRDefault="00D91F9A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" w15:restartNumberingAfterBreak="0">
    <w:nsid w:val="3AC54FDC"/>
    <w:multiLevelType w:val="hybridMultilevel"/>
    <w:tmpl w:val="33824D12"/>
    <w:lvl w:ilvl="0" w:tplc="E14CD67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3742E"/>
    <w:rsid w:val="000423B0"/>
    <w:rsid w:val="0005340F"/>
    <w:rsid w:val="00072C53"/>
    <w:rsid w:val="00074309"/>
    <w:rsid w:val="00097A5B"/>
    <w:rsid w:val="000B0394"/>
    <w:rsid w:val="000E6A22"/>
    <w:rsid w:val="00102258"/>
    <w:rsid w:val="00147D36"/>
    <w:rsid w:val="001552FE"/>
    <w:rsid w:val="001570CF"/>
    <w:rsid w:val="002079B9"/>
    <w:rsid w:val="00220233"/>
    <w:rsid w:val="002252B1"/>
    <w:rsid w:val="00265510"/>
    <w:rsid w:val="002824BC"/>
    <w:rsid w:val="0028663C"/>
    <w:rsid w:val="00375B98"/>
    <w:rsid w:val="003D23DA"/>
    <w:rsid w:val="003D49C8"/>
    <w:rsid w:val="0042245D"/>
    <w:rsid w:val="0042600B"/>
    <w:rsid w:val="004560D8"/>
    <w:rsid w:val="004570F7"/>
    <w:rsid w:val="004D07AA"/>
    <w:rsid w:val="004E5B64"/>
    <w:rsid w:val="00517006"/>
    <w:rsid w:val="00526710"/>
    <w:rsid w:val="0057079D"/>
    <w:rsid w:val="0058372D"/>
    <w:rsid w:val="005A642D"/>
    <w:rsid w:val="005C0C3F"/>
    <w:rsid w:val="005C12F7"/>
    <w:rsid w:val="005C20E9"/>
    <w:rsid w:val="005E06FB"/>
    <w:rsid w:val="0063130D"/>
    <w:rsid w:val="0067048D"/>
    <w:rsid w:val="00694FB5"/>
    <w:rsid w:val="006F24DC"/>
    <w:rsid w:val="007161CF"/>
    <w:rsid w:val="0073151B"/>
    <w:rsid w:val="0075166F"/>
    <w:rsid w:val="00761B1C"/>
    <w:rsid w:val="007778C5"/>
    <w:rsid w:val="00783568"/>
    <w:rsid w:val="007A46F3"/>
    <w:rsid w:val="007B1A8F"/>
    <w:rsid w:val="00825C3E"/>
    <w:rsid w:val="0088208B"/>
    <w:rsid w:val="00893F59"/>
    <w:rsid w:val="008C504A"/>
    <w:rsid w:val="008E096D"/>
    <w:rsid w:val="00911742"/>
    <w:rsid w:val="00911BD8"/>
    <w:rsid w:val="009171AE"/>
    <w:rsid w:val="00935943"/>
    <w:rsid w:val="009B2B37"/>
    <w:rsid w:val="009F58A2"/>
    <w:rsid w:val="00A06A63"/>
    <w:rsid w:val="00A13734"/>
    <w:rsid w:val="00A31443"/>
    <w:rsid w:val="00A3147E"/>
    <w:rsid w:val="00A44321"/>
    <w:rsid w:val="00A515C8"/>
    <w:rsid w:val="00A74722"/>
    <w:rsid w:val="00A91769"/>
    <w:rsid w:val="00AA602B"/>
    <w:rsid w:val="00AC44B4"/>
    <w:rsid w:val="00AE026A"/>
    <w:rsid w:val="00AF5694"/>
    <w:rsid w:val="00B3587A"/>
    <w:rsid w:val="00B63B33"/>
    <w:rsid w:val="00B652EA"/>
    <w:rsid w:val="00B82CA2"/>
    <w:rsid w:val="00B8484F"/>
    <w:rsid w:val="00BD6434"/>
    <w:rsid w:val="00C24B42"/>
    <w:rsid w:val="00C27E3B"/>
    <w:rsid w:val="00C53F42"/>
    <w:rsid w:val="00C55D53"/>
    <w:rsid w:val="00C805DC"/>
    <w:rsid w:val="00C94CE9"/>
    <w:rsid w:val="00CC706D"/>
    <w:rsid w:val="00CD7021"/>
    <w:rsid w:val="00CF0988"/>
    <w:rsid w:val="00CF60CD"/>
    <w:rsid w:val="00D1375B"/>
    <w:rsid w:val="00D21616"/>
    <w:rsid w:val="00D3115C"/>
    <w:rsid w:val="00D4506C"/>
    <w:rsid w:val="00D65330"/>
    <w:rsid w:val="00D76A16"/>
    <w:rsid w:val="00D91F9A"/>
    <w:rsid w:val="00E125D0"/>
    <w:rsid w:val="00E31253"/>
    <w:rsid w:val="00E645D6"/>
    <w:rsid w:val="00E82302"/>
    <w:rsid w:val="00ED0EE0"/>
    <w:rsid w:val="00EE079F"/>
    <w:rsid w:val="00EF1C07"/>
    <w:rsid w:val="00F02AF7"/>
    <w:rsid w:val="00F20ABA"/>
    <w:rsid w:val="00F55905"/>
    <w:rsid w:val="00F67308"/>
    <w:rsid w:val="00F816EE"/>
    <w:rsid w:val="00FA2D99"/>
    <w:rsid w:val="00FC48E8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44C193-55BE-46BD-A493-70B3B55A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340F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05340F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E096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8E096D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rsid w:val="00CC706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C706D"/>
    <w:rPr>
      <w:rFonts w:cs="Times New Roman"/>
    </w:rPr>
  </w:style>
  <w:style w:type="paragraph" w:styleId="ab">
    <w:name w:val="List Paragraph"/>
    <w:basedOn w:val="a"/>
    <w:uiPriority w:val="99"/>
    <w:qFormat/>
    <w:rsid w:val="0067048D"/>
    <w:pPr>
      <w:ind w:leftChars="200" w:left="480"/>
    </w:pPr>
  </w:style>
  <w:style w:type="character" w:customStyle="1" w:styleId="comshowdata">
    <w:name w:val="com_show_data"/>
    <w:basedOn w:val="a0"/>
    <w:uiPriority w:val="99"/>
    <w:rsid w:val="0088208B"/>
    <w:rPr>
      <w:rFonts w:cs="Times New Roman"/>
    </w:rPr>
  </w:style>
  <w:style w:type="table" w:styleId="ac">
    <w:name w:val="Table Grid"/>
    <w:basedOn w:val="a1"/>
    <w:uiPriority w:val="99"/>
    <w:locked/>
    <w:rsid w:val="00CD70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1662</Words>
  <Characters>381</Characters>
  <Application>Microsoft Office Word</Application>
  <DocSecurity>0</DocSecurity>
  <Lines>3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107年特種考試地方政府公務人員會計、統計類科</dc:title>
  <dc:subject/>
  <dc:creator>鄭淑菁</dc:creator>
  <cp:keywords/>
  <dc:description/>
  <cp:lastModifiedBy>林芬玉</cp:lastModifiedBy>
  <cp:revision>2</cp:revision>
  <cp:lastPrinted>2019-03-22T06:03:00Z</cp:lastPrinted>
  <dcterms:created xsi:type="dcterms:W3CDTF">2019-03-27T01:39:00Z</dcterms:created>
  <dcterms:modified xsi:type="dcterms:W3CDTF">2019-03-27T01:39:00Z</dcterms:modified>
</cp:coreProperties>
</file>