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BF" w:rsidRDefault="00285344">
      <w:pPr>
        <w:pStyle w:val="Textbody"/>
        <w:spacing w:line="500" w:lineRule="exact"/>
        <w:jc w:val="center"/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108年公務人員高等</w:t>
      </w:r>
      <w:r>
        <w:rPr>
          <w:rFonts w:ascii="標楷體" w:eastAsia="標楷體" w:hAnsi="標楷體"/>
          <w:b/>
          <w:bCs/>
          <w:sz w:val="36"/>
          <w:szCs w:val="24"/>
        </w:rPr>
        <w:t>考試三級考試</w:t>
      </w:r>
      <w:r>
        <w:rPr>
          <w:rFonts w:ascii="標楷體" w:eastAsia="標楷體" w:hAnsi="標楷體"/>
          <w:b/>
          <w:bCs/>
          <w:color w:val="000000"/>
          <w:sz w:val="36"/>
          <w:szCs w:val="24"/>
        </w:rPr>
        <w:t>暨普通考試資訊處理類科</w:t>
      </w:r>
    </w:p>
    <w:p w:rsidR="004B64BF" w:rsidRDefault="00285344">
      <w:pPr>
        <w:pStyle w:val="Textbody"/>
        <w:spacing w:line="500" w:lineRule="exact"/>
        <w:jc w:val="center"/>
      </w:pPr>
      <w:r>
        <w:rPr>
          <w:rFonts w:ascii="標楷體" w:eastAsia="標楷體" w:hAnsi="標楷體"/>
          <w:b/>
          <w:bCs/>
          <w:color w:val="000000"/>
          <w:sz w:val="36"/>
          <w:szCs w:val="24"/>
        </w:rPr>
        <w:t>錄取人員資訊專業法令集中實務訓練計畫</w:t>
      </w:r>
    </w:p>
    <w:p w:rsidR="004B64BF" w:rsidRDefault="00285344">
      <w:pPr>
        <w:pStyle w:val="Textbody"/>
        <w:spacing w:line="500" w:lineRule="exact"/>
        <w:ind w:left="640" w:hanging="64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民國108年10月</w:t>
      </w:r>
      <w:r w:rsidR="00F737E5" w:rsidRPr="00E83BD4">
        <w:rPr>
          <w:rFonts w:ascii="標楷體" w:eastAsia="標楷體" w:hAnsi="標楷體" w:hint="eastAsia"/>
          <w:szCs w:val="24"/>
        </w:rPr>
        <w:t>15</w:t>
      </w:r>
      <w:r w:rsidRPr="00E83BD4">
        <w:rPr>
          <w:rFonts w:ascii="標楷體" w:eastAsia="標楷體" w:hAnsi="標楷體"/>
          <w:szCs w:val="24"/>
        </w:rPr>
        <w:t>日保訓會</w:t>
      </w:r>
      <w:proofErr w:type="gramStart"/>
      <w:r w:rsidRPr="00E83BD4">
        <w:rPr>
          <w:rFonts w:ascii="標楷體" w:eastAsia="標楷體" w:hAnsi="標楷體"/>
          <w:szCs w:val="24"/>
        </w:rPr>
        <w:t>公訓字第</w:t>
      </w:r>
      <w:r w:rsidR="006A5767" w:rsidRPr="00E83BD4">
        <w:rPr>
          <w:rFonts w:ascii="標楷體" w:eastAsia="標楷體" w:hAnsi="標楷體" w:hint="eastAsia"/>
          <w:szCs w:val="24"/>
        </w:rPr>
        <w:t>1080011098</w:t>
      </w:r>
      <w:proofErr w:type="gramEnd"/>
      <w:r>
        <w:rPr>
          <w:rFonts w:ascii="標楷體" w:eastAsia="標楷體" w:hAnsi="標楷體"/>
          <w:szCs w:val="24"/>
        </w:rPr>
        <w:t>函核定</w:t>
      </w:r>
    </w:p>
    <w:p w:rsidR="004B64BF" w:rsidRDefault="00285344">
      <w:pPr>
        <w:pStyle w:val="Textbody"/>
        <w:spacing w:line="440" w:lineRule="exact"/>
        <w:ind w:left="640" w:hanging="640"/>
        <w:jc w:val="both"/>
      </w:pPr>
      <w:r>
        <w:rPr>
          <w:rFonts w:ascii="標楷體" w:eastAsia="標楷體" w:hAnsi="標楷體"/>
          <w:sz w:val="32"/>
        </w:rPr>
        <w:t>壹、為期108年公務人員高等考試三級考試暨普通考試（以</w:t>
      </w:r>
      <w:r>
        <w:rPr>
          <w:rFonts w:ascii="標楷體" w:eastAsia="標楷體" w:hAnsi="標楷體"/>
          <w:color w:val="000000"/>
          <w:sz w:val="32"/>
        </w:rPr>
        <w:t>下簡稱本考試）資訊處理類科錄取人員於實務訓練期間充實資訊專業法令與實務，強化並提升渠等資訊專業服務素質，特訂定本計畫。</w:t>
      </w:r>
    </w:p>
    <w:p w:rsidR="004B64BF" w:rsidRDefault="00285344">
      <w:pPr>
        <w:pStyle w:val="Textbody"/>
        <w:spacing w:before="180" w:line="440" w:lineRule="exact"/>
        <w:ind w:left="2560" w:hanging="256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貳、研習對象</w:t>
      </w:r>
    </w:p>
    <w:p w:rsidR="004B64BF" w:rsidRDefault="00285344">
      <w:pPr>
        <w:pStyle w:val="Web"/>
        <w:snapToGrid w:val="0"/>
        <w:spacing w:before="0" w:line="440" w:lineRule="exact"/>
        <w:ind w:left="618" w:firstLine="23"/>
      </w:pPr>
      <w:r>
        <w:rPr>
          <w:rFonts w:ascii="標楷體" w:eastAsia="標楷體" w:hAnsi="標楷體" w:cs="Times New Roman"/>
          <w:color w:val="000000"/>
          <w:sz w:val="32"/>
        </w:rPr>
        <w:t>本考試資訊處理類科正額錄取</w:t>
      </w:r>
      <w:r w:rsidRPr="006A5767">
        <w:rPr>
          <w:rFonts w:ascii="標楷體" w:eastAsia="標楷體" w:hAnsi="標楷體" w:cs="Times New Roman"/>
          <w:sz w:val="32"/>
        </w:rPr>
        <w:t>，經</w:t>
      </w:r>
      <w:proofErr w:type="gramStart"/>
      <w:r w:rsidRPr="006A5767">
        <w:rPr>
          <w:rFonts w:ascii="標楷體" w:eastAsia="標楷體" w:hAnsi="標楷體" w:cs="Times New Roman"/>
          <w:sz w:val="32"/>
        </w:rPr>
        <w:t>分配現缺</w:t>
      </w:r>
      <w:r w:rsidR="006A5767" w:rsidRPr="00E83BD4">
        <w:rPr>
          <w:rFonts w:ascii="標楷體" w:eastAsia="標楷體" w:hAnsi="標楷體" w:cs="Times New Roman" w:hint="eastAsia"/>
          <w:sz w:val="32"/>
        </w:rPr>
        <w:t>報到</w:t>
      </w:r>
      <w:proofErr w:type="gramEnd"/>
      <w:r>
        <w:rPr>
          <w:rFonts w:ascii="標楷體" w:eastAsia="標楷體" w:hAnsi="標楷體" w:cs="Times New Roman"/>
          <w:color w:val="000000"/>
          <w:sz w:val="32"/>
        </w:rPr>
        <w:t>接受實務訓練人員。</w:t>
      </w:r>
    </w:p>
    <w:p w:rsidR="004B64BF" w:rsidRDefault="00285344">
      <w:pPr>
        <w:pStyle w:val="Textbody"/>
        <w:spacing w:before="180" w:line="440" w:lineRule="exact"/>
        <w:ind w:left="2560" w:hanging="256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叁、辦理機關</w:t>
      </w:r>
    </w:p>
    <w:p w:rsidR="004B64BF" w:rsidRDefault="00285344">
      <w:pPr>
        <w:pStyle w:val="Textbody"/>
        <w:spacing w:before="50" w:line="440" w:lineRule="exact"/>
        <w:ind w:left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由公務人員保障暨培訓委員會（以下簡稱保訓會）協調委託國家發展委員會辦理。</w:t>
      </w:r>
    </w:p>
    <w:p w:rsidR="004B64BF" w:rsidRDefault="00285344">
      <w:pPr>
        <w:pStyle w:val="Textbody"/>
        <w:spacing w:before="180" w:line="440" w:lineRule="exact"/>
        <w:ind w:left="2560" w:hanging="256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肆、研習地點</w:t>
      </w:r>
    </w:p>
    <w:p w:rsidR="004B64BF" w:rsidRDefault="00285344">
      <w:pPr>
        <w:pStyle w:val="Textbody"/>
        <w:snapToGrid w:val="0"/>
        <w:spacing w:line="440" w:lineRule="exact"/>
        <w:ind w:left="569" w:firstLine="2"/>
        <w:jc w:val="both"/>
      </w:pPr>
      <w:r>
        <w:rPr>
          <w:rFonts w:ascii="標楷體" w:eastAsia="標楷體" w:hAnsi="標楷體"/>
          <w:color w:val="000000"/>
          <w:sz w:val="32"/>
        </w:rPr>
        <w:t>行政院人事行政總處公務人力發展學院南投院區(地址：</w:t>
      </w:r>
      <w:r w:rsidR="00F737E5" w:rsidRPr="00E83BD4">
        <w:rPr>
          <w:rFonts w:ascii="標楷體" w:eastAsia="標楷體" w:hAnsi="標楷體" w:hint="eastAsia"/>
          <w:sz w:val="32"/>
        </w:rPr>
        <w:t>南投縣</w:t>
      </w:r>
      <w:r>
        <w:rPr>
          <w:rFonts w:ascii="標楷體" w:eastAsia="標楷體" w:hAnsi="標楷體"/>
          <w:color w:val="000000"/>
          <w:sz w:val="32"/>
        </w:rPr>
        <w:t>南投市中興新村光明路1號)</w:t>
      </w:r>
      <w:r>
        <w:rPr>
          <w:rFonts w:ascii="標楷體" w:eastAsia="標楷體" w:hAnsi="標楷體"/>
          <w:sz w:val="32"/>
        </w:rPr>
        <w:t>。</w:t>
      </w:r>
    </w:p>
    <w:p w:rsidR="004B64BF" w:rsidRDefault="00285344">
      <w:pPr>
        <w:pStyle w:val="Textbody"/>
        <w:spacing w:before="180" w:line="440" w:lineRule="exact"/>
        <w:ind w:left="2560" w:hanging="256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伍、研習課程</w:t>
      </w:r>
      <w:proofErr w:type="gramStart"/>
      <w:r>
        <w:rPr>
          <w:rFonts w:ascii="標楷體" w:eastAsia="標楷體" w:hAnsi="標楷體"/>
          <w:color w:val="000000"/>
          <w:sz w:val="32"/>
        </w:rPr>
        <w:t>及時數配當</w:t>
      </w:r>
      <w:proofErr w:type="gramEnd"/>
    </w:p>
    <w:tbl>
      <w:tblPr>
        <w:tblW w:w="9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4"/>
        <w:gridCol w:w="1668"/>
        <w:gridCol w:w="4584"/>
        <w:gridCol w:w="744"/>
        <w:gridCol w:w="1188"/>
      </w:tblGrid>
      <w:tr w:rsidR="004B64BF">
        <w:trPr>
          <w:tblHeader/>
        </w:trPr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56"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研習主題</w:t>
            </w: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56"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45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56"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課程名稱</w:t>
            </w:r>
          </w:p>
        </w:tc>
        <w:tc>
          <w:tcPr>
            <w:tcW w:w="7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56"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時數</w:t>
            </w:r>
          </w:p>
        </w:tc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56"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合計</w:t>
            </w:r>
          </w:p>
        </w:tc>
      </w:tr>
      <w:tr w:rsidR="004B64BF" w:rsidTr="006A5767">
        <w:tc>
          <w:tcPr>
            <w:tcW w:w="12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4BF" w:rsidRDefault="00285344" w:rsidP="006A5767">
            <w:pPr>
              <w:pStyle w:val="TableContents"/>
              <w:spacing w:before="240" w:line="44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資訊專業規範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及知能線上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學習</w:t>
            </w:r>
          </w:p>
        </w:tc>
        <w:tc>
          <w:tcPr>
            <w:tcW w:w="16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 w:rsidP="006A5767">
            <w:pPr>
              <w:pStyle w:val="TableContents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先導線上學習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課程(請於開課前自行上網學習)</w:t>
            </w:r>
          </w:p>
        </w:tc>
        <w:tc>
          <w:tcPr>
            <w:tcW w:w="4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 w:rsidP="006A5767">
            <w:pPr>
              <w:pStyle w:val="TableContents"/>
              <w:spacing w:line="4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GDPR技術控制實務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 w:rsidP="006A5767">
            <w:pPr>
              <w:pStyle w:val="TableContents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8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 w:rsidP="006A5767">
            <w:pPr>
              <w:pStyle w:val="TableContents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</w:tr>
      <w:tr w:rsidR="004B64BF" w:rsidTr="006A5767"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  <w:tc>
          <w:tcPr>
            <w:tcW w:w="16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05177" w:rsidRDefault="00505177">
            <w:pPr>
              <w:widowControl/>
            </w:pPr>
          </w:p>
        </w:tc>
        <w:tc>
          <w:tcPr>
            <w:tcW w:w="4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 w:rsidP="006A5767">
            <w:pPr>
              <w:pStyle w:val="TableContents"/>
              <w:spacing w:line="3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LibreOffice實務應用-Writer應用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 w:rsidP="006A5767">
            <w:pPr>
              <w:pStyle w:val="TableContents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8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</w:tr>
      <w:tr w:rsidR="004B64BF" w:rsidTr="006A5767">
        <w:trPr>
          <w:trHeight w:val="970"/>
        </w:trPr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  <w:tc>
          <w:tcPr>
            <w:tcW w:w="16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505177" w:rsidRDefault="00505177">
            <w:pPr>
              <w:widowControl/>
            </w:pPr>
          </w:p>
        </w:tc>
        <w:tc>
          <w:tcPr>
            <w:tcW w:w="4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 w:rsidP="006A5767">
            <w:pPr>
              <w:pStyle w:val="TableContents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Libre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 xml:space="preserve"> Office實務應用-</w:t>
            </w:r>
            <w:proofErr w:type="spellStart"/>
            <w:r>
              <w:rPr>
                <w:rFonts w:ascii="標楷體" w:eastAsia="標楷體" w:hAnsi="標楷體"/>
                <w:sz w:val="28"/>
                <w:szCs w:val="28"/>
              </w:rPr>
              <w:t>Calc</w:t>
            </w:r>
            <w:proofErr w:type="spellEnd"/>
            <w:r>
              <w:rPr>
                <w:rFonts w:ascii="標楷體" w:eastAsia="標楷體" w:hAnsi="標楷體"/>
                <w:sz w:val="28"/>
                <w:szCs w:val="28"/>
              </w:rPr>
              <w:t>與Impress應用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 w:rsidP="006A5767">
            <w:pPr>
              <w:pStyle w:val="TableContents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8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</w:tr>
      <w:tr w:rsidR="004B64BF" w:rsidTr="006A5767">
        <w:trPr>
          <w:trHeight w:val="602"/>
        </w:trPr>
        <w:tc>
          <w:tcPr>
            <w:tcW w:w="12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48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11月13日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資訊實務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 w:rsidP="006A5767">
            <w:pPr>
              <w:pStyle w:val="TableContents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0830-0850</w:t>
            </w:r>
          </w:p>
        </w:tc>
        <w:tc>
          <w:tcPr>
            <w:tcW w:w="65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 w:rsidP="006A5767">
            <w:pPr>
              <w:pStyle w:val="TableContents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</w:tr>
      <w:tr w:rsidR="004B64BF" w:rsidTr="006A5767">
        <w:trPr>
          <w:trHeight w:val="527"/>
        </w:trPr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 w:rsidP="006A5767">
            <w:pPr>
              <w:pStyle w:val="TableContents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0850-0910</w:t>
            </w:r>
          </w:p>
        </w:tc>
        <w:tc>
          <w:tcPr>
            <w:tcW w:w="65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 w:rsidP="006A5767">
            <w:pPr>
              <w:pStyle w:val="TableContents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開幕致詞</w:t>
            </w:r>
          </w:p>
        </w:tc>
      </w:tr>
      <w:tr w:rsidR="004B64BF">
        <w:trPr>
          <w:trHeight w:val="1116"/>
        </w:trPr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0910-1000</w:t>
            </w:r>
          </w:p>
        </w:tc>
        <w:tc>
          <w:tcPr>
            <w:tcW w:w="4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468"/>
              <w:ind w:left="25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  <w:t>國際數位治理趨勢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8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48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</w:tr>
      <w:tr w:rsidR="004B64BF">
        <w:trPr>
          <w:trHeight w:val="936"/>
        </w:trPr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1010-1100</w:t>
            </w:r>
          </w:p>
        </w:tc>
        <w:tc>
          <w:tcPr>
            <w:tcW w:w="4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312"/>
              <w:ind w:left="25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政府數位服務準則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4BF" w:rsidRDefault="00285344">
            <w:pPr>
              <w:pStyle w:val="TableContents"/>
              <w:spacing w:before="312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8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</w:tr>
      <w:tr w:rsidR="004B64BF"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1110-1200</w:t>
            </w:r>
          </w:p>
        </w:tc>
        <w:tc>
          <w:tcPr>
            <w:tcW w:w="4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/>
              <w:ind w:left="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課程說明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(含評量計分規定)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4BF" w:rsidRDefault="00285344">
            <w:pPr>
              <w:pStyle w:val="TableContents"/>
              <w:spacing w:before="48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8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</w:tr>
      <w:tr w:rsidR="004B64BF"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1200-1330</w:t>
            </w:r>
          </w:p>
        </w:tc>
        <w:tc>
          <w:tcPr>
            <w:tcW w:w="53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/>
              <w:ind w:left="8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用    餐</w:t>
            </w:r>
          </w:p>
        </w:tc>
        <w:tc>
          <w:tcPr>
            <w:tcW w:w="118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</w:tr>
      <w:tr w:rsidR="004B64BF"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1340-1730</w:t>
            </w:r>
          </w:p>
        </w:tc>
        <w:tc>
          <w:tcPr>
            <w:tcW w:w="4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56" w:line="0" w:lineRule="atLeast"/>
              <w:ind w:left="10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[</w:t>
            </w: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工作坊]</w:t>
            </w:r>
          </w:p>
          <w:p w:rsidR="004B64BF" w:rsidRDefault="00285344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  <w:t>使用者體驗及服務設計</w:t>
            </w:r>
          </w:p>
          <w:p w:rsidR="004B64BF" w:rsidRDefault="00285344">
            <w:pPr>
              <w:pStyle w:val="TableContents"/>
              <w:ind w:left="2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從使用者觀點做出好系統</w:t>
            </w:r>
          </w:p>
          <w:p w:rsidR="004B64BF" w:rsidRDefault="00285344">
            <w:pPr>
              <w:pStyle w:val="TableContents"/>
              <w:ind w:left="21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2.易用性測試實作</w:t>
            </w:r>
          </w:p>
          <w:p w:rsidR="004B64BF" w:rsidRDefault="00285344">
            <w:pPr>
              <w:pStyle w:val="TableContents"/>
              <w:ind w:left="21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3.使用者旅程</w:t>
            </w:r>
          </w:p>
          <w:p w:rsidR="004B64BF" w:rsidRDefault="00285344">
            <w:pPr>
              <w:pStyle w:val="TableContents"/>
              <w:ind w:left="210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4.ORID-創新的用途理論，重新定義問題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4BF" w:rsidRDefault="00285344">
            <w:pPr>
              <w:pStyle w:val="TableContents"/>
              <w:spacing w:before="48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118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</w:tr>
      <w:tr w:rsidR="004B64BF"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1800-1900</w:t>
            </w:r>
          </w:p>
        </w:tc>
        <w:tc>
          <w:tcPr>
            <w:tcW w:w="65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/>
              <w:ind w:left="8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用    餐</w:t>
            </w:r>
          </w:p>
        </w:tc>
      </w:tr>
      <w:tr w:rsidR="004B64BF"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1900-2100</w:t>
            </w:r>
          </w:p>
        </w:tc>
        <w:tc>
          <w:tcPr>
            <w:tcW w:w="4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56" w:line="0" w:lineRule="atLeast"/>
              <w:ind w:left="8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小組專案討論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/>
              <w:ind w:left="4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4B64BF">
        <w:tc>
          <w:tcPr>
            <w:tcW w:w="12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B64BF" w:rsidRDefault="00285344">
            <w:pPr>
              <w:pStyle w:val="TableContents"/>
              <w:spacing w:before="48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4B64BF" w:rsidRDefault="00285344">
            <w:pPr>
              <w:pStyle w:val="TableContents"/>
              <w:spacing w:before="48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11月14日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資訊政策</w:t>
            </w:r>
          </w:p>
        </w:tc>
        <w:tc>
          <w:tcPr>
            <w:tcW w:w="1668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48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0810-1100</w:t>
            </w:r>
          </w:p>
        </w:tc>
        <w:tc>
          <w:tcPr>
            <w:tcW w:w="4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56" w:line="0" w:lineRule="atLeast"/>
              <w:ind w:left="10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[工作坊]</w:t>
            </w: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  <w:t>使用者體驗及服務設計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  <w:lang w:eastAsia="zh-HK"/>
              </w:rPr>
              <w:t>二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  <w:p w:rsidR="004B64BF" w:rsidRDefault="00285344">
            <w:pPr>
              <w:pStyle w:val="TableContents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 Design Sprint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快速發想</w:t>
            </w:r>
          </w:p>
          <w:p w:rsidR="004B64BF" w:rsidRDefault="00285344">
            <w:pPr>
              <w:pStyle w:val="TableContents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2.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原型</w:t>
            </w:r>
            <w:r>
              <w:rPr>
                <w:rFonts w:ascii="標楷體" w:eastAsia="標楷體" w:hAnsi="標楷體"/>
                <w:sz w:val="28"/>
                <w:szCs w:val="28"/>
              </w:rPr>
              <w:t>wireframe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頁面製作與測試</w:t>
            </w:r>
          </w:p>
          <w:p w:rsidR="004B64BF" w:rsidRDefault="00285344">
            <w:pPr>
              <w:pStyle w:val="TableContents"/>
              <w:ind w:left="10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3.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分組報告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48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118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48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</w:tr>
      <w:tr w:rsidR="004B64BF">
        <w:trPr>
          <w:trHeight w:val="728"/>
        </w:trPr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05177" w:rsidRDefault="00505177">
            <w:pPr>
              <w:widowControl/>
            </w:pPr>
          </w:p>
        </w:tc>
        <w:tc>
          <w:tcPr>
            <w:tcW w:w="1668" w:type="dxa"/>
            <w:tcBorders>
              <w:top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0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1110-1200</w:t>
            </w:r>
          </w:p>
        </w:tc>
        <w:tc>
          <w:tcPr>
            <w:tcW w:w="4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  <w:lang w:eastAsia="zh-HK"/>
              </w:rPr>
              <w:t>政府網站服務規範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8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</w:tr>
      <w:tr w:rsidR="004B64BF"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05177" w:rsidRDefault="00505177">
            <w:pPr>
              <w:widowControl/>
            </w:pPr>
          </w:p>
        </w:tc>
        <w:tc>
          <w:tcPr>
            <w:tcW w:w="1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 w:rsidP="006A5767">
            <w:pPr>
              <w:pStyle w:val="TableContents"/>
              <w:spacing w:before="10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1200-1330</w:t>
            </w:r>
          </w:p>
        </w:tc>
        <w:tc>
          <w:tcPr>
            <w:tcW w:w="53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00"/>
              <w:ind w:left="70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用    餐</w:t>
            </w:r>
          </w:p>
        </w:tc>
        <w:tc>
          <w:tcPr>
            <w:tcW w:w="118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</w:tr>
      <w:tr w:rsidR="004B64BF"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05177" w:rsidRDefault="00505177">
            <w:pPr>
              <w:widowControl/>
            </w:pP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48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1340-1530</w:t>
            </w:r>
          </w:p>
        </w:tc>
        <w:tc>
          <w:tcPr>
            <w:tcW w:w="4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4BF" w:rsidRDefault="00285344">
            <w:pPr>
              <w:pStyle w:val="TableContents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數位基礎建設</w:t>
            </w:r>
          </w:p>
          <w:p w:rsidR="004B64BF" w:rsidRDefault="00285344">
            <w:pPr>
              <w:pStyle w:val="TableContents"/>
              <w:ind w:left="2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1.政府網際服務(GSN)介紹</w:t>
            </w:r>
          </w:p>
          <w:p w:rsidR="004B64BF" w:rsidRDefault="00285344">
            <w:pPr>
              <w:pStyle w:val="TableContents"/>
              <w:ind w:left="2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2.電子化政府服務平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br/>
              <w:t>(GSP)介紹及T-road轉型</w:t>
            </w:r>
          </w:p>
          <w:p w:rsidR="004B64BF" w:rsidRDefault="00285344">
            <w:pPr>
              <w:pStyle w:val="TableContents"/>
              <w:ind w:left="2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3.政府機關公開金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鑰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基礎建設(GPKI)介紹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及</w:t>
            </w:r>
            <w:r>
              <w:rPr>
                <w:rFonts w:ascii="標楷體" w:eastAsia="標楷體" w:hAnsi="標楷體"/>
                <w:sz w:val="28"/>
                <w:szCs w:val="28"/>
              </w:rPr>
              <w:t>HTTPS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安全連線導入</w:t>
            </w:r>
          </w:p>
          <w:p w:rsidR="004B64BF" w:rsidRDefault="00285344">
            <w:pPr>
              <w:pStyle w:val="TableContents"/>
              <w:spacing w:after="283"/>
              <w:ind w:left="2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4.政府雲端服務發展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48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8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</w:tr>
      <w:tr w:rsidR="004B64BF"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05177" w:rsidRDefault="00505177">
            <w:pPr>
              <w:widowControl/>
            </w:pP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1540-1730</w:t>
            </w:r>
          </w:p>
        </w:tc>
        <w:tc>
          <w:tcPr>
            <w:tcW w:w="4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政府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機關資安治理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機制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8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</w:tr>
      <w:tr w:rsidR="004B64BF"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05177" w:rsidRDefault="00505177">
            <w:pPr>
              <w:widowControl/>
            </w:pP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 w:rsidP="006A5767">
            <w:pPr>
              <w:pStyle w:val="TableContents"/>
              <w:spacing w:before="12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1800-1900</w:t>
            </w:r>
          </w:p>
        </w:tc>
        <w:tc>
          <w:tcPr>
            <w:tcW w:w="65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用    餐</w:t>
            </w:r>
          </w:p>
        </w:tc>
      </w:tr>
      <w:tr w:rsidR="004B64BF"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505177" w:rsidRDefault="00505177">
            <w:pPr>
              <w:widowControl/>
            </w:pP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 w:rsidP="006A5767">
            <w:pPr>
              <w:pStyle w:val="TableContents"/>
              <w:spacing w:before="12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1900-2000</w:t>
            </w:r>
          </w:p>
        </w:tc>
        <w:tc>
          <w:tcPr>
            <w:tcW w:w="4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/>
              <w:ind w:left="703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複習時間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/>
              <w:ind w:left="21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/>
              <w:ind w:left="28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4B64BF">
        <w:tc>
          <w:tcPr>
            <w:tcW w:w="128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48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11月15日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資訊政策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4BF" w:rsidRDefault="00285344">
            <w:pPr>
              <w:pStyle w:val="TableContents"/>
              <w:spacing w:before="48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0810-1000</w:t>
            </w:r>
          </w:p>
        </w:tc>
        <w:tc>
          <w:tcPr>
            <w:tcW w:w="4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4BF" w:rsidRDefault="00285344">
            <w:pPr>
              <w:pStyle w:val="TableContents"/>
              <w:ind w:left="2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從GDPR案例看組織資料治理新意識</w:t>
            </w:r>
          </w:p>
          <w:p w:rsidR="004B64BF" w:rsidRDefault="00285344">
            <w:pPr>
              <w:pStyle w:val="TableContents"/>
              <w:ind w:left="2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1.個人資料保護法</w:t>
            </w:r>
          </w:p>
          <w:p w:rsidR="004B64BF" w:rsidRDefault="00285344">
            <w:pPr>
              <w:pStyle w:val="TableContents"/>
              <w:ind w:left="2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2.GDPR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4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8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48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4B64BF">
        <w:trPr>
          <w:trHeight w:val="1188"/>
        </w:trPr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4BF" w:rsidRDefault="00285344">
            <w:pPr>
              <w:pStyle w:val="TableContents"/>
              <w:spacing w:before="120"/>
              <w:ind w:left="2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1010-1200</w:t>
            </w:r>
          </w:p>
        </w:tc>
        <w:tc>
          <w:tcPr>
            <w:tcW w:w="4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4BF" w:rsidRDefault="00285344">
            <w:pPr>
              <w:pStyle w:val="TableContents"/>
              <w:ind w:left="2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資訊服務績效評估</w:t>
            </w:r>
          </w:p>
          <w:p w:rsidR="004B64BF" w:rsidRDefault="00285344">
            <w:pPr>
              <w:pStyle w:val="TableContents"/>
              <w:ind w:left="2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  <w:lang w:eastAsia="zh-HK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政府數位轉型國際趨勢</w:t>
            </w:r>
          </w:p>
          <w:p w:rsidR="004B64BF" w:rsidRDefault="00285344">
            <w:pPr>
              <w:pStyle w:val="TableContents"/>
              <w:ind w:left="2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2.人工智慧、公共服務與效益評估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ind w:left="28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18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</w:tr>
      <w:tr w:rsidR="004B64BF">
        <w:tc>
          <w:tcPr>
            <w:tcW w:w="12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505177" w:rsidRDefault="00505177">
            <w:pPr>
              <w:widowControl/>
            </w:pP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4BF" w:rsidRDefault="00285344">
            <w:pPr>
              <w:pStyle w:val="TableContents"/>
              <w:spacing w:before="120"/>
              <w:ind w:left="2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1200-1400</w:t>
            </w:r>
          </w:p>
        </w:tc>
        <w:tc>
          <w:tcPr>
            <w:tcW w:w="6516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4BF" w:rsidRDefault="00285344">
            <w:pPr>
              <w:pStyle w:val="TableContents"/>
              <w:spacing w:before="120"/>
              <w:ind w:left="8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用    餐</w:t>
            </w:r>
          </w:p>
        </w:tc>
      </w:tr>
      <w:tr w:rsidR="004B64BF"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B64BF" w:rsidRDefault="00285344">
            <w:pPr>
              <w:pStyle w:val="TableContents"/>
              <w:spacing w:before="120"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學習測驗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4BF" w:rsidRDefault="00285344">
            <w:pPr>
              <w:pStyle w:val="TableContents"/>
              <w:spacing w:before="120" w:line="440" w:lineRule="atLeast"/>
              <w:ind w:left="2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1400-1500</w:t>
            </w:r>
          </w:p>
        </w:tc>
        <w:tc>
          <w:tcPr>
            <w:tcW w:w="4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4BF" w:rsidRDefault="00285344">
            <w:pPr>
              <w:pStyle w:val="TableContents"/>
              <w:spacing w:before="120"/>
              <w:ind w:left="56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學習綜合測驗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4B64BF">
        <w:tc>
          <w:tcPr>
            <w:tcW w:w="12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4B64BF" w:rsidRDefault="00285344">
            <w:pPr>
              <w:pStyle w:val="TableContents"/>
              <w:spacing w:before="120" w:line="4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結   訓</w:t>
            </w:r>
          </w:p>
        </w:tc>
        <w:tc>
          <w:tcPr>
            <w:tcW w:w="166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4BF" w:rsidRDefault="00285344">
            <w:pPr>
              <w:pStyle w:val="TableContents"/>
              <w:spacing w:before="120" w:line="440" w:lineRule="atLeast"/>
              <w:ind w:left="2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1500-1600</w:t>
            </w:r>
          </w:p>
        </w:tc>
        <w:tc>
          <w:tcPr>
            <w:tcW w:w="458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4B64BF" w:rsidRDefault="00285344">
            <w:pPr>
              <w:pStyle w:val="TableContents"/>
              <w:spacing w:before="120"/>
              <w:ind w:left="562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學習心得分享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1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</w:tr>
      <w:tr w:rsidR="004B64BF">
        <w:trPr>
          <w:trHeight w:val="640"/>
        </w:trPr>
        <w:tc>
          <w:tcPr>
            <w:tcW w:w="7536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 w:line="44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合</w:t>
            </w:r>
            <w:r>
              <w:rPr>
                <w:rFonts w:eastAsia="標楷體"/>
                <w:b/>
                <w:sz w:val="28"/>
              </w:rPr>
              <w:t xml:space="preserve"> </w:t>
            </w:r>
            <w:r>
              <w:rPr>
                <w:rFonts w:eastAsia="標楷體"/>
                <w:b/>
                <w:sz w:val="28"/>
              </w:rPr>
              <w:t>計</w:t>
            </w:r>
          </w:p>
        </w:tc>
        <w:tc>
          <w:tcPr>
            <w:tcW w:w="1932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4B64BF" w:rsidRDefault="00285344">
            <w:pPr>
              <w:pStyle w:val="TableContents"/>
              <w:spacing w:before="120"/>
              <w:jc w:val="center"/>
              <w:rPr>
                <w:rFonts w:ascii="標楷體" w:hAnsi="標楷體"/>
                <w:b/>
                <w:sz w:val="28"/>
              </w:rPr>
            </w:pPr>
            <w:r>
              <w:rPr>
                <w:rFonts w:ascii="標楷體" w:hAnsi="標楷體"/>
                <w:b/>
                <w:sz w:val="28"/>
              </w:rPr>
              <w:t>30</w:t>
            </w:r>
          </w:p>
        </w:tc>
      </w:tr>
    </w:tbl>
    <w:p w:rsidR="004B64BF" w:rsidRPr="006A5767" w:rsidRDefault="00285344">
      <w:pPr>
        <w:pStyle w:val="Textbody"/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6A5767">
        <w:rPr>
          <w:rFonts w:ascii="標楷體" w:eastAsia="標楷體" w:hAnsi="標楷體"/>
          <w:sz w:val="26"/>
          <w:szCs w:val="26"/>
        </w:rPr>
        <w:t>【備註】本表研習主題、課程名稱</w:t>
      </w:r>
      <w:proofErr w:type="gramStart"/>
      <w:r w:rsidRPr="006A5767">
        <w:rPr>
          <w:rFonts w:ascii="標楷體" w:eastAsia="標楷體" w:hAnsi="標楷體"/>
          <w:sz w:val="26"/>
          <w:szCs w:val="26"/>
        </w:rPr>
        <w:t>及時數配當</w:t>
      </w:r>
      <w:proofErr w:type="gramEnd"/>
      <w:r w:rsidRPr="006A5767">
        <w:rPr>
          <w:rFonts w:ascii="標楷體" w:eastAsia="標楷體" w:hAnsi="標楷體"/>
          <w:sz w:val="26"/>
          <w:szCs w:val="26"/>
        </w:rPr>
        <w:t>為暫訂內容，將</w:t>
      </w:r>
      <w:proofErr w:type="gramStart"/>
      <w:r w:rsidRPr="006A5767">
        <w:rPr>
          <w:rFonts w:ascii="標楷體" w:eastAsia="標楷體" w:hAnsi="標楷體"/>
          <w:sz w:val="26"/>
          <w:szCs w:val="26"/>
        </w:rPr>
        <w:t>視實需酌</w:t>
      </w:r>
      <w:proofErr w:type="gramEnd"/>
      <w:r w:rsidRPr="006A5767">
        <w:rPr>
          <w:rFonts w:ascii="標楷體" w:eastAsia="標楷體" w:hAnsi="標楷體"/>
          <w:sz w:val="26"/>
          <w:szCs w:val="26"/>
        </w:rPr>
        <w:t>予調整。</w:t>
      </w:r>
    </w:p>
    <w:p w:rsidR="006A5767" w:rsidRDefault="006A5767" w:rsidP="006A5767">
      <w:pPr>
        <w:pStyle w:val="Textbody"/>
        <w:spacing w:before="180" w:line="44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陸、實施期程及方式</w:t>
      </w:r>
    </w:p>
    <w:p w:rsidR="006A5767" w:rsidRDefault="006A5767" w:rsidP="006A5767">
      <w:pPr>
        <w:pStyle w:val="Textbody"/>
        <w:spacing w:before="50" w:line="440" w:lineRule="exact"/>
        <w:ind w:left="100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一、本研習預定於108年11月13日至15日，集中1梯次完成本訓練，共計3日。</w:t>
      </w:r>
    </w:p>
    <w:p w:rsidR="006A5767" w:rsidRDefault="006A5767" w:rsidP="006A5767">
      <w:pPr>
        <w:pStyle w:val="Textbody"/>
        <w:spacing w:before="50" w:line="440" w:lineRule="exact"/>
        <w:ind w:left="1000" w:hanging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二、</w:t>
      </w:r>
      <w:proofErr w:type="gramStart"/>
      <w:r>
        <w:rPr>
          <w:rFonts w:ascii="標楷體" w:eastAsia="標楷體" w:hAnsi="標楷體"/>
          <w:sz w:val="32"/>
        </w:rPr>
        <w:t>採</w:t>
      </w:r>
      <w:proofErr w:type="gramEnd"/>
      <w:r>
        <w:rPr>
          <w:rFonts w:ascii="標楷體" w:eastAsia="標楷體" w:hAnsi="標楷體"/>
          <w:sz w:val="32"/>
        </w:rPr>
        <w:t>密集研習方式辦理，提供膳食，統一住宿。</w:t>
      </w:r>
    </w:p>
    <w:p w:rsidR="006A5767" w:rsidRDefault="006A5767" w:rsidP="006A5767">
      <w:pPr>
        <w:pStyle w:val="Textbody"/>
        <w:spacing w:before="50" w:line="440" w:lineRule="exact"/>
        <w:ind w:left="1000" w:hanging="640"/>
        <w:jc w:val="both"/>
      </w:pPr>
      <w:r>
        <w:rPr>
          <w:rFonts w:eastAsia="標楷體" w:cs="標楷體"/>
          <w:color w:val="000000"/>
          <w:sz w:val="32"/>
          <w:szCs w:val="32"/>
        </w:rPr>
        <w:t>三、參加集中實務訓練之受訓人員，其訓練期間之學習情形及成績</w:t>
      </w:r>
      <w:r>
        <w:rPr>
          <w:rFonts w:eastAsia="標楷體" w:cs="標楷體"/>
          <w:sz w:val="32"/>
          <w:szCs w:val="32"/>
        </w:rPr>
        <w:t>評量結果，由國家發展委員會送交實務訓練機關（構）學校，作為實務訓練成績考核</w:t>
      </w:r>
      <w:proofErr w:type="gramStart"/>
      <w:r>
        <w:rPr>
          <w:rFonts w:eastAsia="標楷體" w:cs="標楷體"/>
          <w:sz w:val="32"/>
          <w:szCs w:val="32"/>
        </w:rPr>
        <w:t>之參據</w:t>
      </w:r>
      <w:proofErr w:type="gramEnd"/>
      <w:r>
        <w:rPr>
          <w:rFonts w:eastAsia="標楷體" w:cs="標楷體"/>
          <w:sz w:val="32"/>
          <w:szCs w:val="32"/>
        </w:rPr>
        <w:t>。</w:t>
      </w:r>
    </w:p>
    <w:p w:rsidR="006A5767" w:rsidRDefault="006A5767" w:rsidP="006A5767">
      <w:pPr>
        <w:pStyle w:val="Textbody"/>
        <w:spacing w:before="50" w:line="440" w:lineRule="exact"/>
        <w:ind w:left="1000" w:hanging="640"/>
        <w:jc w:val="both"/>
      </w:pPr>
      <w:r>
        <w:rPr>
          <w:rFonts w:ascii="標楷體" w:eastAsia="標楷體" w:hAnsi="標楷體"/>
          <w:sz w:val="32"/>
          <w:szCs w:val="32"/>
        </w:rPr>
        <w:t>四</w:t>
      </w:r>
      <w:r>
        <w:rPr>
          <w:rFonts w:ascii="標楷體" w:eastAsia="標楷體" w:hAnsi="標楷體"/>
          <w:color w:val="000000"/>
          <w:sz w:val="32"/>
          <w:szCs w:val="32"/>
        </w:rPr>
        <w:t>、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辦理訓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後意見調查（如附件），並於結訓後1</w:t>
      </w:r>
      <w:proofErr w:type="gramStart"/>
      <w:r>
        <w:rPr>
          <w:rFonts w:ascii="標楷體" w:eastAsia="標楷體" w:hAnsi="標楷體"/>
          <w:sz w:val="32"/>
          <w:szCs w:val="32"/>
        </w:rPr>
        <w:t>週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內將調查結果</w:t>
      </w:r>
      <w:r>
        <w:rPr>
          <w:rFonts w:ascii="標楷體" w:eastAsia="標楷體" w:hAnsi="標楷體"/>
          <w:sz w:val="32"/>
          <w:szCs w:val="32"/>
        </w:rPr>
        <w:t>郵寄</w:t>
      </w:r>
      <w:r>
        <w:rPr>
          <w:rFonts w:ascii="標楷體" w:eastAsia="標楷體" w:hAnsi="標楷體"/>
          <w:color w:val="000000"/>
          <w:sz w:val="32"/>
          <w:szCs w:val="32"/>
        </w:rPr>
        <w:t>保訓會，以利瞭解學員反應。</w:t>
      </w:r>
    </w:p>
    <w:p w:rsidR="006A5767" w:rsidRDefault="006A5767" w:rsidP="006A5767">
      <w:pPr>
        <w:pStyle w:val="Textbody"/>
        <w:spacing w:line="440" w:lineRule="exact"/>
        <w:jc w:val="both"/>
        <w:rPr>
          <w:rFonts w:ascii="標楷體" w:eastAsia="標楷體" w:hAnsi="標楷體"/>
          <w:color w:val="000000"/>
          <w:sz w:val="32"/>
        </w:rPr>
      </w:pPr>
      <w:proofErr w:type="gramStart"/>
      <w:r>
        <w:rPr>
          <w:rFonts w:ascii="標楷體" w:eastAsia="標楷體" w:hAnsi="標楷體"/>
          <w:color w:val="000000"/>
          <w:sz w:val="32"/>
        </w:rPr>
        <w:t>柒</w:t>
      </w:r>
      <w:proofErr w:type="gramEnd"/>
      <w:r>
        <w:rPr>
          <w:rFonts w:ascii="標楷體" w:eastAsia="標楷體" w:hAnsi="標楷體"/>
          <w:color w:val="000000"/>
          <w:sz w:val="32"/>
        </w:rPr>
        <w:t>、訓練經費</w:t>
      </w:r>
    </w:p>
    <w:p w:rsidR="006A5767" w:rsidRDefault="006A5767" w:rsidP="006A5767">
      <w:pPr>
        <w:pStyle w:val="Textbody"/>
        <w:spacing w:before="50" w:line="44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 xml:space="preserve">    所需經費，國家發展委員會於相關經費項下勻支。</w:t>
      </w:r>
    </w:p>
    <w:p w:rsidR="006A5767" w:rsidRDefault="006A5767" w:rsidP="006A5767">
      <w:pPr>
        <w:pStyle w:val="Textbody"/>
        <w:spacing w:before="50" w:line="440" w:lineRule="exact"/>
        <w:ind w:left="640" w:hanging="640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捌、獎勵建議</w:t>
      </w:r>
    </w:p>
    <w:p w:rsidR="006A5767" w:rsidRDefault="006A5767" w:rsidP="006A5767">
      <w:pPr>
        <w:pStyle w:val="Textbody"/>
        <w:spacing w:before="50" w:line="440" w:lineRule="exact"/>
        <w:ind w:left="638"/>
        <w:jc w:val="both"/>
      </w:pPr>
      <w:r>
        <w:rPr>
          <w:rFonts w:ascii="標楷體" w:eastAsia="標楷體" w:hAnsi="標楷體"/>
          <w:color w:val="000000"/>
          <w:sz w:val="32"/>
          <w:szCs w:val="32"/>
        </w:rPr>
        <w:t>辦理集中實務訓練之人員，除未依規定辦理績效不佳者外，得</w:t>
      </w:r>
      <w:proofErr w:type="gramStart"/>
      <w:r w:rsidRPr="00E83BD4">
        <w:rPr>
          <w:rFonts w:ascii="標楷體" w:eastAsia="標楷體" w:hAnsi="標楷體" w:hint="eastAsia"/>
          <w:sz w:val="32"/>
          <w:szCs w:val="32"/>
        </w:rPr>
        <w:t>酌</w:t>
      </w:r>
      <w:r>
        <w:rPr>
          <w:rFonts w:ascii="標楷體" w:eastAsia="標楷體" w:hAnsi="標楷體"/>
          <w:color w:val="000000"/>
          <w:sz w:val="32"/>
          <w:szCs w:val="32"/>
        </w:rPr>
        <w:t>予敘獎</w:t>
      </w:r>
      <w:proofErr w:type="gramEnd"/>
      <w:r>
        <w:rPr>
          <w:rFonts w:ascii="標楷體" w:eastAsia="標楷體" w:hAnsi="標楷體"/>
          <w:color w:val="000000"/>
          <w:sz w:val="32"/>
          <w:szCs w:val="32"/>
        </w:rPr>
        <w:t>。</w:t>
      </w:r>
    </w:p>
    <w:p w:rsidR="006A5767" w:rsidRDefault="006A5767" w:rsidP="006A5767">
      <w:pPr>
        <w:pStyle w:val="Textbody"/>
        <w:spacing w:line="440" w:lineRule="exact"/>
        <w:ind w:left="640" w:hangingChars="200" w:hanging="6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color w:val="000000"/>
          <w:sz w:val="32"/>
        </w:rPr>
        <w:t>玖、本計畫由國家發展委員會函送保訓會核定後實施，並得依實際需要修正之。</w:t>
      </w:r>
      <w:bookmarkStart w:id="0" w:name="_GoBack"/>
      <w:bookmarkEnd w:id="0"/>
    </w:p>
    <w:p w:rsidR="004B64BF" w:rsidRDefault="00FC2D5A">
      <w:pPr>
        <w:pStyle w:val="Textbody"/>
        <w:pageBreakBefore/>
        <w:widowControl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-147320</wp:posOffset>
                </wp:positionV>
                <wp:extent cx="6858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5A" w:rsidRDefault="00FC2D5A" w:rsidP="00FC2D5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6.75pt;margin-top:-11.6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" filled="f" stroked="f">
                <v:textbox>
                  <w:txbxContent>
                    <w:p w:rsidR="00FC2D5A" w:rsidRDefault="00FC2D5A" w:rsidP="00FC2D5A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p w:rsidR="004B64BF" w:rsidRDefault="00285344">
      <w:pPr>
        <w:pStyle w:val="Textbody"/>
        <w:snapToGrid w:val="0"/>
        <w:spacing w:line="0" w:lineRule="atLeast"/>
        <w:ind w:left="708"/>
      </w:pPr>
      <w:r>
        <w:rPr>
          <w:rFonts w:ascii="標楷體" w:eastAsia="標楷體" w:hAnsi="標楷體"/>
          <w:bCs/>
          <w:color w:val="000000"/>
          <w:sz w:val="32"/>
          <w:szCs w:val="32"/>
        </w:rPr>
        <w:t>108年公務人員高等考試三級考試暨普通考試錄取人員</w:t>
      </w:r>
    </w:p>
    <w:p w:rsidR="004B64BF" w:rsidRDefault="00285344">
      <w:pPr>
        <w:pStyle w:val="Textbody"/>
        <w:spacing w:line="0" w:lineRule="atLeast"/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sz w:val="32"/>
          <w:szCs w:val="32"/>
        </w:rPr>
        <w:t>資訊處理類科專業集中實務訓練研習意見調查表</w:t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4B64BF">
        <w:trPr>
          <w:trHeight w:val="3254"/>
        </w:trPr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B64BF" w:rsidRDefault="00285344">
            <w:pPr>
              <w:pStyle w:val="Textbody"/>
              <w:snapToGrid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親愛的學員，您好！</w:t>
            </w:r>
          </w:p>
          <w:p w:rsidR="004B64BF" w:rsidRDefault="00285344" w:rsidP="006A5767">
            <w:pPr>
              <w:pStyle w:val="Textbody"/>
              <w:snapToGrid w:val="0"/>
              <w:ind w:firstLine="480"/>
              <w:jc w:val="both"/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依108年公務人員高等考試三級考試暨普通考試（以下簡稱高普考）錄取人員訓練計畫第</w:t>
            </w:r>
            <w:r>
              <w:rPr>
                <w:rFonts w:ascii="標楷體" w:eastAsia="標楷體" w:hAnsi="標楷體"/>
                <w:bCs/>
                <w:szCs w:val="24"/>
              </w:rPr>
              <w:t>五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、（二）、4規定，為增進考試錄取人員所需工作知能，保訓會得依訓練辦法第6條規定，於實務訓練期間按錄取等級、類科，實施集中訓練，並由保訓會委託相關機關辦理。於實施集中訓練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期間，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受訓人員均給予公假登記，實務訓練機關（構）學校不得拒絕指派受訓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人員參訓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。</w:t>
            </w:r>
          </w:p>
          <w:p w:rsidR="004B64BF" w:rsidRDefault="00285344" w:rsidP="006A5767">
            <w:pPr>
              <w:pStyle w:val="Textbody"/>
              <w:snapToGrid w:val="0"/>
              <w:ind w:firstLine="480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為瞭解您對於108年高普考錄取人員集中實務訓練（以下簡稱本訓練）課程安排及實施情形等意見，請撥冗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逐題填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答，本調查表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不具名方式，請安心填寫，</w:t>
            </w:r>
            <w:proofErr w:type="gramStart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填畢後</w:t>
            </w:r>
            <w:proofErr w:type="gramEnd"/>
            <w:r>
              <w:rPr>
                <w:rFonts w:ascii="標楷體" w:eastAsia="標楷體" w:hAnsi="標楷體"/>
                <w:bCs/>
                <w:color w:val="000000"/>
                <w:szCs w:val="24"/>
              </w:rPr>
              <w:t>轉交訓練機關（構）回收。您的寶貴意見將作為本會規劃本訓練之重要參考，再次感謝您的協助及參與。</w:t>
            </w:r>
          </w:p>
          <w:p w:rsidR="004B64BF" w:rsidRDefault="00285344">
            <w:pPr>
              <w:pStyle w:val="Textbody"/>
              <w:snapToGrid w:val="0"/>
              <w:jc w:val="right"/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公務人員保障暨培訓委員會 敬啟</w:t>
            </w:r>
          </w:p>
        </w:tc>
      </w:tr>
    </w:tbl>
    <w:p w:rsidR="004B64BF" w:rsidRDefault="00285344">
      <w:pPr>
        <w:pStyle w:val="Textbody"/>
        <w:spacing w:line="0" w:lineRule="atLeast"/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問卷部分</w:t>
      </w:r>
    </w:p>
    <w:tbl>
      <w:tblPr>
        <w:tblW w:w="10104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8"/>
        <w:gridCol w:w="300"/>
        <w:gridCol w:w="283"/>
        <w:gridCol w:w="284"/>
        <w:gridCol w:w="273"/>
        <w:gridCol w:w="326"/>
      </w:tblGrid>
      <w:tr w:rsidR="004B64BF">
        <w:trPr>
          <w:trHeight w:val="1260"/>
        </w:trPr>
        <w:tc>
          <w:tcPr>
            <w:tcW w:w="8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BF" w:rsidRDefault="004B64BF">
            <w:pPr>
              <w:pStyle w:val="Textbody"/>
              <w:spacing w:line="0" w:lineRule="atLeast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BF" w:rsidRDefault="00285344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非常不符合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BF" w:rsidRDefault="004B64BF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BF" w:rsidRDefault="004B64BF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BF" w:rsidRDefault="004B64BF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3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BF" w:rsidRDefault="00285344">
            <w:pPr>
              <w:pStyle w:val="Textbody"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/>
                <w:bCs/>
                <w:color w:val="000000"/>
                <w:szCs w:val="24"/>
              </w:rPr>
              <w:t>非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br/>
              <w:t>常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br/>
              <w:t>符</w:t>
            </w:r>
            <w:r>
              <w:rPr>
                <w:rFonts w:ascii="標楷體" w:eastAsia="標楷體" w:hAnsi="標楷體"/>
                <w:bCs/>
                <w:color w:val="000000"/>
                <w:szCs w:val="24"/>
              </w:rPr>
              <w:br/>
              <w:t>合</w:t>
            </w:r>
          </w:p>
        </w:tc>
      </w:tr>
      <w:tr w:rsidR="004B64BF">
        <w:trPr>
          <w:trHeight w:val="180"/>
        </w:trPr>
        <w:tc>
          <w:tcPr>
            <w:tcW w:w="8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一、參加本訓練「前」，我瞭解考試類科的工作內容。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B64BF">
        <w:trPr>
          <w:trHeight w:val="180"/>
        </w:trPr>
        <w:tc>
          <w:tcPr>
            <w:tcW w:w="8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二、參加本訓練「後」，我瞭解考試類科的工作內容。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B64BF">
        <w:tc>
          <w:tcPr>
            <w:tcW w:w="8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ind w:left="274" w:hanging="286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三、我認為本訓練有助於更有系統並全面地瞭解下列應備之專業知能: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4B64BF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4B64BF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4B64BF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4B64BF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4B64BF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4B64BF">
        <w:trPr>
          <w:trHeight w:val="180"/>
        </w:trPr>
        <w:tc>
          <w:tcPr>
            <w:tcW w:w="8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（一）當前國家/專業領域重要政策措施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B64BF">
        <w:trPr>
          <w:trHeight w:val="180"/>
        </w:trPr>
        <w:tc>
          <w:tcPr>
            <w:tcW w:w="8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（二）專業法令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B64BF">
        <w:trPr>
          <w:trHeight w:val="180"/>
        </w:trPr>
        <w:tc>
          <w:tcPr>
            <w:tcW w:w="8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（三）實務運作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B64BF">
        <w:trPr>
          <w:trHeight w:val="180"/>
        </w:trPr>
        <w:tc>
          <w:tcPr>
            <w:tcW w:w="8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四、我認為本訓練有助於更迅速、完整地掌握工作要領。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B64BF">
        <w:tc>
          <w:tcPr>
            <w:tcW w:w="8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五、整體而言，我認為本訓練確能有效提升工作上的相關專業知能。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B64BF">
        <w:trPr>
          <w:trHeight w:val="180"/>
        </w:trPr>
        <w:tc>
          <w:tcPr>
            <w:tcW w:w="863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六、整體而言，我對本訓練感到滿意。</w:t>
            </w:r>
          </w:p>
        </w:tc>
        <w:tc>
          <w:tcPr>
            <w:tcW w:w="3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 w:rsidP="00F743FD">
            <w:pPr>
              <w:pStyle w:val="Textbody"/>
              <w:spacing w:beforeLines="10" w:before="24"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B64BF">
        <w:trPr>
          <w:trHeight w:val="572"/>
        </w:trPr>
        <w:tc>
          <w:tcPr>
            <w:tcW w:w="1010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64BF" w:rsidRDefault="00285344">
            <w:pPr>
              <w:pStyle w:val="Textbody"/>
              <w:snapToGrid w:val="0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七、其他建議事項：</w:t>
            </w:r>
          </w:p>
        </w:tc>
      </w:tr>
    </w:tbl>
    <w:p w:rsidR="004B64BF" w:rsidRDefault="00285344">
      <w:pPr>
        <w:pStyle w:val="Textbody"/>
        <w:spacing w:line="0" w:lineRule="atLeas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____________________________________________________________________</w:t>
      </w:r>
    </w:p>
    <w:p w:rsidR="004B64BF" w:rsidRDefault="00285344">
      <w:pPr>
        <w:pStyle w:val="Textbody"/>
        <w:spacing w:line="0" w:lineRule="atLeast"/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t>基本資料</w:t>
      </w:r>
    </w:p>
    <w:p w:rsidR="004B64BF" w:rsidRDefault="00285344">
      <w:pPr>
        <w:pStyle w:val="Textbody"/>
        <w:spacing w:line="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一、您的考試等級：</w:t>
      </w:r>
    </w:p>
    <w:p w:rsidR="004B64BF" w:rsidRDefault="00285344">
      <w:pPr>
        <w:pStyle w:val="Textbody"/>
        <w:spacing w:line="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1.□高考三級 2.□普通考試</w:t>
      </w:r>
    </w:p>
    <w:p w:rsidR="004B64BF" w:rsidRDefault="00285344" w:rsidP="006A5767">
      <w:pPr>
        <w:pStyle w:val="Textbody"/>
        <w:spacing w:beforeLines="50" w:before="120" w:line="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二、您的性別：</w:t>
      </w:r>
    </w:p>
    <w:p w:rsidR="004B64BF" w:rsidRDefault="00285344">
      <w:pPr>
        <w:pStyle w:val="Textbody"/>
        <w:spacing w:line="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1.□男 2.□女</w:t>
      </w:r>
    </w:p>
    <w:p w:rsidR="004B64BF" w:rsidRDefault="00285344" w:rsidP="006A5767">
      <w:pPr>
        <w:pStyle w:val="Textbody"/>
        <w:spacing w:beforeLines="50" w:before="120" w:line="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三、您的實務訓練機關（構）屬於：</w:t>
      </w:r>
    </w:p>
    <w:p w:rsidR="004B64BF" w:rsidRDefault="00285344">
      <w:pPr>
        <w:pStyle w:val="Textbody"/>
        <w:snapToGrid w:val="0"/>
        <w:spacing w:line="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t>1.□中央機關 2.□地方機關（含直轄市、縣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﹝</w:t>
      </w:r>
      <w:proofErr w:type="gramEnd"/>
      <w:r>
        <w:rPr>
          <w:rFonts w:ascii="標楷體" w:eastAsia="標楷體" w:hAnsi="標楷體"/>
          <w:bCs/>
          <w:color w:val="000000"/>
          <w:sz w:val="28"/>
          <w:szCs w:val="28"/>
        </w:rPr>
        <w:t>市</w:t>
      </w:r>
      <w:proofErr w:type="gramStart"/>
      <w:r>
        <w:rPr>
          <w:rFonts w:ascii="標楷體" w:eastAsia="標楷體" w:hAnsi="標楷體"/>
          <w:bCs/>
          <w:color w:val="000000"/>
          <w:sz w:val="28"/>
          <w:szCs w:val="28"/>
        </w:rPr>
        <w:t>﹞</w:t>
      </w:r>
      <w:proofErr w:type="gramEnd"/>
      <w:r>
        <w:rPr>
          <w:rFonts w:ascii="標楷體" w:eastAsia="標楷體" w:hAnsi="標楷體"/>
          <w:bCs/>
          <w:color w:val="000000"/>
          <w:sz w:val="28"/>
          <w:szCs w:val="28"/>
        </w:rPr>
        <w:t>）機關</w:t>
      </w:r>
    </w:p>
    <w:p w:rsidR="004B64BF" w:rsidRPr="00285344" w:rsidRDefault="00285344">
      <w:pPr>
        <w:pStyle w:val="Textbody"/>
        <w:spacing w:before="180" w:line="240" w:lineRule="atLeast"/>
        <w:jc w:val="center"/>
        <w:rPr>
          <w:bdr w:val="single" w:sz="4" w:space="0" w:color="auto"/>
        </w:rPr>
      </w:pPr>
      <w:r w:rsidRPr="00285344">
        <w:rPr>
          <w:rFonts w:ascii="標楷體" w:eastAsia="標楷體" w:hAnsi="標楷體"/>
          <w:szCs w:val="24"/>
          <w:bdr w:val="single" w:sz="4" w:space="0" w:color="auto"/>
        </w:rPr>
        <w:t>填寫完畢，</w:t>
      </w:r>
      <w:proofErr w:type="gramStart"/>
      <w:r w:rsidRPr="00285344">
        <w:rPr>
          <w:rFonts w:ascii="標楷體" w:eastAsia="標楷體" w:hAnsi="標楷體"/>
          <w:szCs w:val="24"/>
          <w:bdr w:val="single" w:sz="4" w:space="0" w:color="auto"/>
        </w:rPr>
        <w:t>請交予</w:t>
      </w:r>
      <w:proofErr w:type="gramEnd"/>
      <w:r w:rsidRPr="00285344">
        <w:rPr>
          <w:rFonts w:ascii="標楷體" w:eastAsia="標楷體" w:hAnsi="標楷體"/>
          <w:szCs w:val="24"/>
          <w:bdr w:val="single" w:sz="4" w:space="0" w:color="auto"/>
        </w:rPr>
        <w:t>訓練機關（構）隨班工作人員，謝謝！</w:t>
      </w:r>
    </w:p>
    <w:sectPr w:rsidR="004B64BF" w:rsidRPr="00285344">
      <w:footerReference w:type="default" r:id="rId6"/>
      <w:pgSz w:w="11906" w:h="16838"/>
      <w:pgMar w:top="851" w:right="1021" w:bottom="720" w:left="1021" w:header="720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2B" w:rsidRDefault="0028382B">
      <w:r>
        <w:separator/>
      </w:r>
    </w:p>
  </w:endnote>
  <w:endnote w:type="continuationSeparator" w:id="0">
    <w:p w:rsidR="0028382B" w:rsidRDefault="0028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9D9" w:rsidRDefault="00285344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E83BD4">
      <w:rPr>
        <w:noProof/>
        <w:lang w:val="zh-TW"/>
      </w:rPr>
      <w:t>4</w:t>
    </w:r>
    <w:r>
      <w:rPr>
        <w:lang w:val="zh-TW"/>
      </w:rPr>
      <w:fldChar w:fldCharType="end"/>
    </w:r>
  </w:p>
  <w:p w:rsidR="002B09D9" w:rsidRDefault="002838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2B" w:rsidRDefault="0028382B">
      <w:r>
        <w:rPr>
          <w:color w:val="000000"/>
        </w:rPr>
        <w:separator/>
      </w:r>
    </w:p>
  </w:footnote>
  <w:footnote w:type="continuationSeparator" w:id="0">
    <w:p w:rsidR="0028382B" w:rsidRDefault="00283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BF"/>
    <w:rsid w:val="0028382B"/>
    <w:rsid w:val="00285344"/>
    <w:rsid w:val="003E5EEE"/>
    <w:rsid w:val="004B64BF"/>
    <w:rsid w:val="00505177"/>
    <w:rsid w:val="005A5C1D"/>
    <w:rsid w:val="006A5767"/>
    <w:rsid w:val="00B4143B"/>
    <w:rsid w:val="00C038C7"/>
    <w:rsid w:val="00E83BD4"/>
    <w:rsid w:val="00EC2809"/>
    <w:rsid w:val="00F378B2"/>
    <w:rsid w:val="00F737E5"/>
    <w:rsid w:val="00F743FD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910D9D-E0F1-49DF-B87B-AB41A9C7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Balloon Text"/>
    <w:basedOn w:val="Textbody"/>
    <w:rPr>
      <w:rFonts w:ascii="Calibri Light" w:hAnsi="Calibri Light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Textbody"/>
    <w:pPr>
      <w:widowControl/>
      <w:spacing w:before="100"/>
    </w:pPr>
    <w:rPr>
      <w:rFonts w:ascii="新細明體" w:hAnsi="新細明體" w:cs="新細明體"/>
      <w:kern w:val="0"/>
      <w:szCs w:val="24"/>
    </w:rPr>
  </w:style>
  <w:style w:type="paragraph" w:styleId="a6">
    <w:name w:val="List Paragraph"/>
    <w:basedOn w:val="Textbody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customStyle="1" w:styleId="a8">
    <w:name w:val="頁首 字元"/>
    <w:basedOn w:val="a0"/>
    <w:rPr>
      <w:sz w:val="20"/>
      <w:szCs w:val="20"/>
    </w:rPr>
  </w:style>
  <w:style w:type="character" w:customStyle="1" w:styleId="a9">
    <w:name w:val="頁尾 字元"/>
    <w:basedOn w:val="a0"/>
    <w:rPr>
      <w:sz w:val="20"/>
      <w:szCs w:val="20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鄭淑菁</dc:creator>
  <cp:lastModifiedBy>鄭淑菁</cp:lastModifiedBy>
  <cp:revision>3</cp:revision>
  <cp:lastPrinted>2019-10-15T05:45:00Z</cp:lastPrinted>
  <dcterms:created xsi:type="dcterms:W3CDTF">2019-10-15T05:46:00Z</dcterms:created>
  <dcterms:modified xsi:type="dcterms:W3CDTF">2019-10-15T05:46:00Z</dcterms:modified>
</cp:coreProperties>
</file>