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1C" w:rsidRPr="00FF7B62" w:rsidRDefault="00D52D1C" w:rsidP="00332F37">
      <w:pPr>
        <w:pStyle w:val="Default"/>
        <w:spacing w:line="600" w:lineRule="exact"/>
        <w:ind w:leftChars="118" w:left="283" w:rightChars="117" w:right="281"/>
        <w:jc w:val="both"/>
        <w:rPr>
          <w:rFonts w:ascii="Times New Roman" w:hAnsi="Times New Roman"/>
          <w:b/>
          <w:color w:val="auto"/>
          <w:sz w:val="36"/>
        </w:rPr>
      </w:pPr>
      <w:r w:rsidRPr="00FF7B62">
        <w:rPr>
          <w:b/>
          <w:color w:val="auto"/>
          <w:sz w:val="36"/>
        </w:rPr>
        <w:t>10</w:t>
      </w:r>
      <w:r w:rsidR="00733661" w:rsidRPr="00FF7B62">
        <w:rPr>
          <w:b/>
          <w:color w:val="auto"/>
          <w:sz w:val="36"/>
        </w:rPr>
        <w:t>8</w:t>
      </w:r>
      <w:r w:rsidR="00733661" w:rsidRPr="00FF7B62">
        <w:rPr>
          <w:rFonts w:hint="eastAsia"/>
          <w:b/>
          <w:color w:val="auto"/>
          <w:sz w:val="36"/>
          <w:szCs w:val="36"/>
        </w:rPr>
        <w:t>年公務人員高等考試三級考試暨普通考試都市計畫技術及景觀類科錄取人員都市計畫與景觀專業法令集中實務訓練計畫</w:t>
      </w:r>
    </w:p>
    <w:p w:rsidR="00D52D1C" w:rsidRPr="00FF7B62" w:rsidRDefault="00664B28" w:rsidP="00D52D1C">
      <w:pPr>
        <w:pStyle w:val="3"/>
        <w:spacing w:line="600" w:lineRule="exact"/>
        <w:jc w:val="right"/>
        <w:rPr>
          <w:b w:val="0"/>
          <w:bCs w:val="0"/>
          <w:color w:val="auto"/>
          <w:sz w:val="24"/>
        </w:rPr>
      </w:pPr>
      <w:r w:rsidRPr="00FF7B62">
        <w:rPr>
          <w:rFonts w:hint="eastAsia"/>
          <w:b w:val="0"/>
          <w:bCs w:val="0"/>
          <w:color w:val="auto"/>
          <w:sz w:val="24"/>
        </w:rPr>
        <w:t>民國10</w:t>
      </w:r>
      <w:r w:rsidR="00A333A0" w:rsidRPr="00FF7B62">
        <w:rPr>
          <w:b w:val="0"/>
          <w:bCs w:val="0"/>
          <w:color w:val="auto"/>
          <w:sz w:val="24"/>
        </w:rPr>
        <w:t>8</w:t>
      </w:r>
      <w:r w:rsidRPr="00FF7B62">
        <w:rPr>
          <w:rFonts w:hint="eastAsia"/>
          <w:b w:val="0"/>
          <w:bCs w:val="0"/>
          <w:color w:val="auto"/>
          <w:sz w:val="24"/>
        </w:rPr>
        <w:t>年</w:t>
      </w:r>
      <w:r w:rsidR="00260781" w:rsidRPr="008A49D2">
        <w:rPr>
          <w:rFonts w:hint="eastAsia"/>
          <w:b w:val="0"/>
          <w:bCs w:val="0"/>
          <w:color w:val="auto"/>
          <w:sz w:val="24"/>
        </w:rPr>
        <w:t>10</w:t>
      </w:r>
      <w:r w:rsidRPr="008A49D2">
        <w:rPr>
          <w:b w:val="0"/>
          <w:bCs w:val="0"/>
          <w:color w:val="auto"/>
          <w:sz w:val="24"/>
        </w:rPr>
        <w:t>月</w:t>
      </w:r>
      <w:r w:rsidR="001E7231" w:rsidRPr="008A49D2">
        <w:rPr>
          <w:b w:val="0"/>
          <w:bCs w:val="0"/>
          <w:color w:val="auto"/>
          <w:sz w:val="24"/>
        </w:rPr>
        <w:t>18</w:t>
      </w:r>
      <w:r w:rsidRPr="008A49D2">
        <w:rPr>
          <w:b w:val="0"/>
          <w:bCs w:val="0"/>
          <w:color w:val="auto"/>
          <w:sz w:val="24"/>
        </w:rPr>
        <w:t>日保訓會公訓字第</w:t>
      </w:r>
      <w:r w:rsidR="00260781" w:rsidRPr="008A49D2">
        <w:rPr>
          <w:rFonts w:hint="eastAsia"/>
          <w:b w:val="0"/>
          <w:bCs w:val="0"/>
          <w:color w:val="auto"/>
          <w:sz w:val="24"/>
        </w:rPr>
        <w:t>1080011095</w:t>
      </w:r>
      <w:r w:rsidRPr="00FF7B62">
        <w:rPr>
          <w:b w:val="0"/>
          <w:bCs w:val="0"/>
          <w:color w:val="auto"/>
          <w:sz w:val="24"/>
        </w:rPr>
        <w:t>號函核定</w:t>
      </w:r>
    </w:p>
    <w:p w:rsidR="00D52D1C" w:rsidRPr="00FF7B62" w:rsidRDefault="00D52D1C" w:rsidP="00733661">
      <w:pPr>
        <w:spacing w:line="520" w:lineRule="exact"/>
        <w:ind w:left="640" w:hangingChars="200" w:hanging="640"/>
        <w:jc w:val="both"/>
        <w:rPr>
          <w:rFonts w:ascii="標楷體" w:eastAsia="標楷體" w:hAnsi="標楷體"/>
          <w:sz w:val="32"/>
        </w:rPr>
      </w:pPr>
      <w:r w:rsidRPr="00FF7B62">
        <w:rPr>
          <w:rFonts w:ascii="標楷體" w:eastAsia="標楷體" w:hAnsi="標楷體"/>
          <w:sz w:val="32"/>
        </w:rPr>
        <w:t>壹、</w:t>
      </w:r>
      <w:r w:rsidR="00733661" w:rsidRPr="00FF7B62">
        <w:rPr>
          <w:rFonts w:ascii="標楷體" w:eastAsia="標楷體" w:hAnsi="標楷體" w:hint="eastAsia"/>
          <w:sz w:val="32"/>
        </w:rPr>
        <w:t>為期</w:t>
      </w:r>
      <w:r w:rsidR="004C0903" w:rsidRPr="00FF7B62">
        <w:rPr>
          <w:rFonts w:ascii="標楷體" w:eastAsia="標楷體" w:hAnsi="標楷體" w:hint="eastAsia"/>
          <w:sz w:val="32"/>
        </w:rPr>
        <w:t>108</w:t>
      </w:r>
      <w:r w:rsidR="00733661" w:rsidRPr="00FF7B62">
        <w:rPr>
          <w:rFonts w:ascii="標楷體" w:eastAsia="標楷體" w:hAnsi="標楷體" w:hint="eastAsia"/>
          <w:sz w:val="32"/>
        </w:rPr>
        <w:t>年公務人員高等考試三級考試暨普通考試</w:t>
      </w:r>
      <w:r w:rsidR="00260781" w:rsidRPr="008A49D2">
        <w:rPr>
          <w:rFonts w:ascii="標楷體" w:eastAsia="標楷體" w:hAnsi="標楷體" w:hint="eastAsia"/>
          <w:sz w:val="32"/>
        </w:rPr>
        <w:t>(</w:t>
      </w:r>
      <w:r w:rsidR="00733661" w:rsidRPr="00FF7B62">
        <w:rPr>
          <w:rFonts w:ascii="標楷體" w:eastAsia="標楷體" w:hAnsi="標楷體" w:hint="eastAsia"/>
          <w:sz w:val="32"/>
        </w:rPr>
        <w:t>以下簡稱本考試</w:t>
      </w:r>
      <w:r w:rsidR="00260781" w:rsidRPr="008A49D2">
        <w:rPr>
          <w:rFonts w:ascii="標楷體" w:eastAsia="標楷體" w:hAnsi="標楷體" w:hint="eastAsia"/>
          <w:sz w:val="32"/>
        </w:rPr>
        <w:t>)</w:t>
      </w:r>
      <w:r w:rsidR="00733661" w:rsidRPr="00FF7B62">
        <w:rPr>
          <w:rFonts w:ascii="標楷體" w:eastAsia="標楷體" w:hAnsi="標楷體" w:hint="eastAsia"/>
          <w:sz w:val="32"/>
        </w:rPr>
        <w:t>都市計畫技術及景觀類科錄取人員於實務訓練期間充實都市計畫與景觀專業法令與實務，強化並提升渠等都市計畫與景觀專業服務素質，特訂定本計畫。</w:t>
      </w:r>
    </w:p>
    <w:p w:rsidR="00D52D1C" w:rsidRPr="00FF7B62" w:rsidRDefault="00D52D1C" w:rsidP="00D52D1C">
      <w:pPr>
        <w:spacing w:line="600" w:lineRule="exact"/>
        <w:jc w:val="both"/>
        <w:rPr>
          <w:rFonts w:ascii="標楷體" w:eastAsia="標楷體" w:hAnsi="標楷體"/>
          <w:sz w:val="32"/>
        </w:rPr>
      </w:pPr>
      <w:r w:rsidRPr="00FF7B62">
        <w:rPr>
          <w:rFonts w:ascii="標楷體" w:eastAsia="標楷體" w:hAnsi="標楷體"/>
          <w:sz w:val="32"/>
        </w:rPr>
        <w:t>貳、</w:t>
      </w:r>
      <w:r w:rsidRPr="00FF7B62">
        <w:rPr>
          <w:rFonts w:ascii="標楷體" w:eastAsia="標楷體" w:hAnsi="標楷體" w:hint="eastAsia"/>
          <w:sz w:val="32"/>
        </w:rPr>
        <w:t>研習對象</w:t>
      </w:r>
    </w:p>
    <w:p w:rsidR="008B32CA" w:rsidRPr="00FF7B62" w:rsidRDefault="00012593" w:rsidP="008B32CA">
      <w:pPr>
        <w:spacing w:line="600" w:lineRule="exact"/>
        <w:ind w:leftChars="250" w:left="600"/>
        <w:jc w:val="both"/>
        <w:rPr>
          <w:rFonts w:ascii="標楷體" w:eastAsia="標楷體" w:hAnsi="標楷體"/>
          <w:sz w:val="32"/>
        </w:rPr>
      </w:pPr>
      <w:r w:rsidRPr="00FF7B62">
        <w:rPr>
          <w:rFonts w:ascii="標楷體" w:eastAsia="標楷體" w:hAnsi="標楷體"/>
          <w:sz w:val="32"/>
        </w:rPr>
        <w:t>本考試</w:t>
      </w:r>
      <w:r w:rsidR="00DC180D" w:rsidRPr="00FF7B62">
        <w:rPr>
          <w:rFonts w:ascii="標楷體" w:eastAsia="標楷體" w:hAnsi="標楷體" w:hint="eastAsia"/>
          <w:sz w:val="32"/>
        </w:rPr>
        <w:t>都市計畫技術及景觀類科</w:t>
      </w:r>
      <w:r w:rsidR="00E73BB9" w:rsidRPr="008A49D2">
        <w:rPr>
          <w:rFonts w:ascii="標楷體" w:eastAsia="標楷體" w:hAnsi="標楷體" w:hint="eastAsia"/>
          <w:sz w:val="32"/>
        </w:rPr>
        <w:t>正額錄取人員，計56人(</w:t>
      </w:r>
      <w:r w:rsidR="00DC180D" w:rsidRPr="00FF7B62">
        <w:rPr>
          <w:rFonts w:ascii="標楷體" w:eastAsia="標楷體" w:hAnsi="標楷體" w:hint="eastAsia"/>
          <w:sz w:val="32"/>
        </w:rPr>
        <w:t>高等考試三級考試49人</w:t>
      </w:r>
      <w:r w:rsidR="00104E8F" w:rsidRPr="008A49D2">
        <w:rPr>
          <w:rFonts w:ascii="標楷體" w:eastAsia="標楷體" w:hAnsi="標楷體" w:hint="eastAsia"/>
          <w:sz w:val="32"/>
        </w:rPr>
        <w:t>，</w:t>
      </w:r>
      <w:r w:rsidR="00DC180D" w:rsidRPr="00FF7B62">
        <w:rPr>
          <w:rFonts w:ascii="標楷體" w:eastAsia="標楷體" w:hAnsi="標楷體" w:hint="eastAsia"/>
          <w:sz w:val="32"/>
        </w:rPr>
        <w:t>普通考試23</w:t>
      </w:r>
      <w:r w:rsidRPr="00FF7B62">
        <w:rPr>
          <w:rFonts w:ascii="標楷體" w:eastAsia="標楷體" w:hAnsi="標楷體" w:hint="eastAsia"/>
          <w:sz w:val="32"/>
        </w:rPr>
        <w:t>人</w:t>
      </w:r>
      <w:r w:rsidRPr="00FF7B62">
        <w:rPr>
          <w:rFonts w:ascii="標楷體" w:eastAsia="標楷體" w:hAnsi="標楷體"/>
          <w:sz w:val="32"/>
        </w:rPr>
        <w:t>，</w:t>
      </w:r>
      <w:r w:rsidRPr="00FF7B62">
        <w:rPr>
          <w:rFonts w:ascii="標楷體" w:eastAsia="標楷體" w:hAnsi="標楷體" w:hint="eastAsia"/>
          <w:sz w:val="32"/>
        </w:rPr>
        <w:t>扣除雙榜</w:t>
      </w:r>
      <w:r w:rsidR="006946CE" w:rsidRPr="00FF7B62">
        <w:rPr>
          <w:rFonts w:ascii="標楷體" w:eastAsia="標楷體" w:hAnsi="標楷體" w:hint="eastAsia"/>
          <w:sz w:val="32"/>
        </w:rPr>
        <w:t>16</w:t>
      </w:r>
      <w:r w:rsidRPr="00FF7B62">
        <w:rPr>
          <w:rFonts w:ascii="標楷體" w:eastAsia="標楷體" w:hAnsi="標楷體" w:hint="eastAsia"/>
          <w:sz w:val="32"/>
        </w:rPr>
        <w:t>人，合計</w:t>
      </w:r>
      <w:r w:rsidR="00FE2C9C" w:rsidRPr="00FF7B62">
        <w:rPr>
          <w:rFonts w:ascii="標楷體" w:eastAsia="標楷體" w:hAnsi="標楷體" w:hint="eastAsia"/>
          <w:sz w:val="32"/>
        </w:rPr>
        <w:t>5</w:t>
      </w:r>
      <w:r w:rsidR="006946CE" w:rsidRPr="00FF7B62">
        <w:rPr>
          <w:rFonts w:ascii="標楷體" w:eastAsia="標楷體" w:hAnsi="標楷體"/>
          <w:sz w:val="32"/>
        </w:rPr>
        <w:t>6</w:t>
      </w:r>
      <w:r w:rsidRPr="00FF7B62">
        <w:rPr>
          <w:rFonts w:ascii="標楷體" w:eastAsia="標楷體" w:hAnsi="標楷體" w:hint="eastAsia"/>
          <w:sz w:val="32"/>
        </w:rPr>
        <w:t>人</w:t>
      </w:r>
      <w:r w:rsidR="00E73BB9" w:rsidRPr="008A49D2">
        <w:rPr>
          <w:rFonts w:ascii="標楷體" w:eastAsia="標楷體" w:hAnsi="標楷體" w:hint="eastAsia"/>
          <w:sz w:val="32"/>
        </w:rPr>
        <w:t>)</w:t>
      </w:r>
      <w:r w:rsidRPr="00FF7B62">
        <w:rPr>
          <w:rFonts w:ascii="標楷體" w:eastAsia="標楷體" w:hAnsi="標楷體"/>
          <w:sz w:val="32"/>
        </w:rPr>
        <w:t>，</w:t>
      </w:r>
      <w:r w:rsidR="008B32CA" w:rsidRPr="00FF7B62">
        <w:rPr>
          <w:rFonts w:ascii="標楷體" w:eastAsia="標楷體" w:hAnsi="標楷體" w:hint="eastAsia"/>
          <w:sz w:val="32"/>
        </w:rPr>
        <w:t>各類科錄取人數如下表：</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51"/>
        <w:gridCol w:w="850"/>
        <w:gridCol w:w="851"/>
        <w:gridCol w:w="850"/>
        <w:gridCol w:w="851"/>
        <w:gridCol w:w="850"/>
        <w:gridCol w:w="992"/>
        <w:gridCol w:w="1134"/>
      </w:tblGrid>
      <w:tr w:rsidR="00DE1A8F" w:rsidRPr="00FF7B62" w:rsidTr="008A49D2">
        <w:trPr>
          <w:trHeight w:val="560"/>
        </w:trPr>
        <w:tc>
          <w:tcPr>
            <w:tcW w:w="2268" w:type="dxa"/>
            <w:vMerge w:val="restart"/>
            <w:shd w:val="clear" w:color="auto" w:fill="auto"/>
            <w:vAlign w:val="center"/>
          </w:tcPr>
          <w:p w:rsidR="00F46963" w:rsidRPr="00FF7B62" w:rsidRDefault="00F46963" w:rsidP="00D52D1C">
            <w:pPr>
              <w:spacing w:line="400" w:lineRule="exact"/>
              <w:jc w:val="center"/>
              <w:rPr>
                <w:rFonts w:ascii="標楷體" w:eastAsia="標楷體" w:hAnsi="標楷體"/>
                <w:sz w:val="32"/>
              </w:rPr>
            </w:pPr>
            <w:r w:rsidRPr="00FF7B62">
              <w:rPr>
                <w:rFonts w:ascii="標楷體" w:eastAsia="標楷體" w:hAnsi="標楷體" w:hint="eastAsia"/>
                <w:sz w:val="32"/>
              </w:rPr>
              <w:t>考試類科</w:t>
            </w:r>
          </w:p>
        </w:tc>
        <w:tc>
          <w:tcPr>
            <w:tcW w:w="1701" w:type="dxa"/>
            <w:gridSpan w:val="2"/>
            <w:shd w:val="clear" w:color="auto" w:fill="auto"/>
            <w:tcMar>
              <w:left w:w="57" w:type="dxa"/>
              <w:right w:w="57" w:type="dxa"/>
            </w:tcMar>
            <w:vAlign w:val="center"/>
          </w:tcPr>
          <w:p w:rsidR="00F46963" w:rsidRPr="00FF7B62" w:rsidRDefault="00F46963" w:rsidP="000124A7">
            <w:pPr>
              <w:spacing w:line="400" w:lineRule="exact"/>
              <w:jc w:val="center"/>
              <w:rPr>
                <w:rFonts w:ascii="標楷體" w:eastAsia="標楷體" w:hAnsi="標楷體"/>
                <w:sz w:val="32"/>
              </w:rPr>
            </w:pPr>
            <w:r w:rsidRPr="00FF7B62">
              <w:rPr>
                <w:rFonts w:ascii="標楷體" w:eastAsia="標楷體" w:hAnsi="標楷體" w:hint="eastAsia"/>
                <w:sz w:val="32"/>
              </w:rPr>
              <w:t>高考</w:t>
            </w:r>
          </w:p>
        </w:tc>
        <w:tc>
          <w:tcPr>
            <w:tcW w:w="1701" w:type="dxa"/>
            <w:gridSpan w:val="2"/>
            <w:shd w:val="clear" w:color="auto" w:fill="auto"/>
            <w:tcMar>
              <w:left w:w="57" w:type="dxa"/>
              <w:right w:w="57" w:type="dxa"/>
            </w:tcMar>
            <w:vAlign w:val="center"/>
          </w:tcPr>
          <w:p w:rsidR="00F46963" w:rsidRPr="00FF7B62" w:rsidRDefault="00F46963" w:rsidP="00113874">
            <w:pPr>
              <w:spacing w:line="400" w:lineRule="exact"/>
              <w:jc w:val="center"/>
              <w:rPr>
                <w:rFonts w:ascii="標楷體" w:eastAsia="標楷體" w:hAnsi="標楷體"/>
                <w:sz w:val="32"/>
              </w:rPr>
            </w:pPr>
            <w:r w:rsidRPr="00FF7B62">
              <w:rPr>
                <w:rFonts w:ascii="標楷體" w:eastAsia="標楷體" w:hAnsi="標楷體" w:hint="eastAsia"/>
                <w:sz w:val="32"/>
              </w:rPr>
              <w:t>普考</w:t>
            </w:r>
          </w:p>
        </w:tc>
        <w:tc>
          <w:tcPr>
            <w:tcW w:w="1701" w:type="dxa"/>
            <w:gridSpan w:val="2"/>
            <w:shd w:val="clear" w:color="auto" w:fill="auto"/>
            <w:tcMar>
              <w:left w:w="57" w:type="dxa"/>
              <w:right w:w="57" w:type="dxa"/>
            </w:tcMar>
            <w:vAlign w:val="center"/>
          </w:tcPr>
          <w:p w:rsidR="00F46963" w:rsidRPr="00FF7B62" w:rsidRDefault="00F46963" w:rsidP="00D52D1C">
            <w:pPr>
              <w:spacing w:line="400" w:lineRule="exact"/>
              <w:jc w:val="center"/>
              <w:rPr>
                <w:rFonts w:ascii="標楷體" w:eastAsia="標楷體" w:hAnsi="標楷體"/>
                <w:sz w:val="32"/>
              </w:rPr>
            </w:pPr>
            <w:r w:rsidRPr="00FF7B62">
              <w:rPr>
                <w:rFonts w:ascii="標楷體" w:eastAsia="標楷體" w:hAnsi="標楷體" w:hint="eastAsia"/>
                <w:sz w:val="32"/>
              </w:rPr>
              <w:t>小計</w:t>
            </w:r>
          </w:p>
        </w:tc>
        <w:tc>
          <w:tcPr>
            <w:tcW w:w="2126" w:type="dxa"/>
            <w:gridSpan w:val="2"/>
            <w:tcMar>
              <w:left w:w="57" w:type="dxa"/>
              <w:right w:w="57" w:type="dxa"/>
            </w:tcMar>
            <w:vAlign w:val="center"/>
          </w:tcPr>
          <w:p w:rsidR="00F46963" w:rsidRPr="00FF7B62" w:rsidRDefault="00F46963" w:rsidP="00E73BB9">
            <w:pPr>
              <w:spacing w:line="400" w:lineRule="exact"/>
              <w:jc w:val="center"/>
              <w:rPr>
                <w:rFonts w:ascii="標楷體" w:eastAsia="標楷體" w:hAnsi="標楷體"/>
                <w:sz w:val="32"/>
              </w:rPr>
            </w:pPr>
            <w:r w:rsidRPr="00FF7B62">
              <w:rPr>
                <w:rFonts w:ascii="標楷體" w:eastAsia="標楷體" w:hAnsi="標楷體" w:hint="eastAsia"/>
                <w:sz w:val="32"/>
              </w:rPr>
              <w:t>合計</w:t>
            </w:r>
          </w:p>
        </w:tc>
      </w:tr>
      <w:tr w:rsidR="00DE1A8F" w:rsidRPr="00FF7B62" w:rsidTr="008A49D2">
        <w:trPr>
          <w:trHeight w:val="560"/>
        </w:trPr>
        <w:tc>
          <w:tcPr>
            <w:tcW w:w="2268" w:type="dxa"/>
            <w:vMerge/>
            <w:shd w:val="clear" w:color="auto" w:fill="auto"/>
            <w:vAlign w:val="center"/>
          </w:tcPr>
          <w:p w:rsidR="00F46963" w:rsidRPr="00FF7B62" w:rsidRDefault="00F46963" w:rsidP="00D52D1C">
            <w:pPr>
              <w:spacing w:line="400" w:lineRule="exact"/>
              <w:jc w:val="center"/>
              <w:rPr>
                <w:rFonts w:ascii="標楷體" w:eastAsia="標楷體" w:hAnsi="標楷體"/>
                <w:sz w:val="32"/>
              </w:rPr>
            </w:pPr>
          </w:p>
        </w:tc>
        <w:tc>
          <w:tcPr>
            <w:tcW w:w="851" w:type="dxa"/>
            <w:shd w:val="clear" w:color="auto" w:fill="auto"/>
            <w:tcMar>
              <w:left w:w="57" w:type="dxa"/>
              <w:right w:w="57" w:type="dxa"/>
            </w:tcMar>
            <w:vAlign w:val="center"/>
          </w:tcPr>
          <w:p w:rsidR="00F46963" w:rsidRPr="00FF7B62" w:rsidRDefault="00F46963" w:rsidP="00D52D1C">
            <w:pPr>
              <w:spacing w:line="400" w:lineRule="exact"/>
              <w:jc w:val="center"/>
              <w:rPr>
                <w:rFonts w:ascii="標楷體" w:eastAsia="標楷體" w:hAnsi="標楷體"/>
                <w:sz w:val="32"/>
              </w:rPr>
            </w:pPr>
            <w:r w:rsidRPr="00FF7B62">
              <w:rPr>
                <w:rFonts w:ascii="標楷體" w:eastAsia="標楷體" w:hAnsi="標楷體" w:hint="eastAsia"/>
                <w:sz w:val="32"/>
              </w:rPr>
              <w:t>正取</w:t>
            </w:r>
          </w:p>
        </w:tc>
        <w:tc>
          <w:tcPr>
            <w:tcW w:w="850" w:type="dxa"/>
            <w:shd w:val="clear" w:color="auto" w:fill="auto"/>
            <w:tcMar>
              <w:left w:w="57" w:type="dxa"/>
              <w:right w:w="57" w:type="dxa"/>
            </w:tcMar>
            <w:vAlign w:val="center"/>
          </w:tcPr>
          <w:p w:rsidR="00F46963" w:rsidRPr="00FF7B62" w:rsidRDefault="00F46963" w:rsidP="000124A7">
            <w:pPr>
              <w:spacing w:line="400" w:lineRule="exact"/>
              <w:jc w:val="center"/>
              <w:rPr>
                <w:rFonts w:ascii="標楷體" w:eastAsia="標楷體" w:hAnsi="標楷體"/>
                <w:sz w:val="32"/>
              </w:rPr>
            </w:pPr>
            <w:r w:rsidRPr="00FF7B62">
              <w:rPr>
                <w:rFonts w:ascii="標楷體" w:eastAsia="標楷體" w:hAnsi="標楷體" w:hint="eastAsia"/>
                <w:sz w:val="32"/>
              </w:rPr>
              <w:t>增額</w:t>
            </w:r>
          </w:p>
        </w:tc>
        <w:tc>
          <w:tcPr>
            <w:tcW w:w="851" w:type="dxa"/>
            <w:shd w:val="clear" w:color="auto" w:fill="auto"/>
            <w:tcMar>
              <w:left w:w="57" w:type="dxa"/>
              <w:right w:w="57" w:type="dxa"/>
            </w:tcMar>
            <w:vAlign w:val="center"/>
          </w:tcPr>
          <w:p w:rsidR="00F46963" w:rsidRPr="00FF7B62" w:rsidRDefault="00F46963" w:rsidP="00D52D1C">
            <w:pPr>
              <w:spacing w:line="400" w:lineRule="exact"/>
              <w:jc w:val="center"/>
              <w:rPr>
                <w:rFonts w:ascii="標楷體" w:eastAsia="標楷體" w:hAnsi="標楷體"/>
                <w:sz w:val="32"/>
              </w:rPr>
            </w:pPr>
            <w:r w:rsidRPr="00FF7B62">
              <w:rPr>
                <w:rFonts w:ascii="標楷體" w:eastAsia="標楷體" w:hAnsi="標楷體" w:hint="eastAsia"/>
                <w:sz w:val="32"/>
              </w:rPr>
              <w:t>正取</w:t>
            </w:r>
          </w:p>
        </w:tc>
        <w:tc>
          <w:tcPr>
            <w:tcW w:w="850" w:type="dxa"/>
            <w:shd w:val="clear" w:color="auto" w:fill="auto"/>
            <w:tcMar>
              <w:left w:w="57" w:type="dxa"/>
              <w:right w:w="57" w:type="dxa"/>
            </w:tcMar>
            <w:vAlign w:val="center"/>
          </w:tcPr>
          <w:p w:rsidR="00F46963" w:rsidRPr="00FF7B62" w:rsidRDefault="00F46963" w:rsidP="00D52D1C">
            <w:pPr>
              <w:spacing w:line="400" w:lineRule="exact"/>
              <w:jc w:val="center"/>
              <w:rPr>
                <w:rFonts w:ascii="標楷體" w:eastAsia="標楷體" w:hAnsi="標楷體"/>
                <w:sz w:val="32"/>
              </w:rPr>
            </w:pPr>
            <w:r w:rsidRPr="00FF7B62">
              <w:rPr>
                <w:rFonts w:ascii="標楷體" w:eastAsia="標楷體" w:hAnsi="標楷體" w:hint="eastAsia"/>
                <w:sz w:val="32"/>
              </w:rPr>
              <w:t>增額</w:t>
            </w:r>
          </w:p>
        </w:tc>
        <w:tc>
          <w:tcPr>
            <w:tcW w:w="851" w:type="dxa"/>
            <w:shd w:val="clear" w:color="auto" w:fill="auto"/>
            <w:tcMar>
              <w:left w:w="57" w:type="dxa"/>
              <w:right w:w="57" w:type="dxa"/>
            </w:tcMar>
            <w:vAlign w:val="center"/>
          </w:tcPr>
          <w:p w:rsidR="00F46963" w:rsidRPr="00FF7B62" w:rsidRDefault="00F46963" w:rsidP="00D52D1C">
            <w:pPr>
              <w:spacing w:line="400" w:lineRule="exact"/>
              <w:jc w:val="center"/>
              <w:rPr>
                <w:rFonts w:ascii="標楷體" w:eastAsia="標楷體" w:hAnsi="標楷體"/>
                <w:sz w:val="32"/>
              </w:rPr>
            </w:pPr>
            <w:r w:rsidRPr="00FF7B62">
              <w:rPr>
                <w:rFonts w:ascii="標楷體" w:eastAsia="標楷體" w:hAnsi="標楷體" w:hint="eastAsia"/>
                <w:sz w:val="32"/>
              </w:rPr>
              <w:t>正取</w:t>
            </w:r>
          </w:p>
        </w:tc>
        <w:tc>
          <w:tcPr>
            <w:tcW w:w="850" w:type="dxa"/>
            <w:shd w:val="clear" w:color="auto" w:fill="auto"/>
            <w:tcMar>
              <w:left w:w="57" w:type="dxa"/>
              <w:right w:w="57" w:type="dxa"/>
            </w:tcMar>
            <w:vAlign w:val="center"/>
          </w:tcPr>
          <w:p w:rsidR="00F46963" w:rsidRPr="00FF7B62" w:rsidRDefault="00F46963" w:rsidP="00D52D1C">
            <w:pPr>
              <w:spacing w:line="400" w:lineRule="exact"/>
              <w:jc w:val="center"/>
              <w:rPr>
                <w:rFonts w:ascii="標楷體" w:eastAsia="標楷體" w:hAnsi="標楷體"/>
                <w:sz w:val="32"/>
              </w:rPr>
            </w:pPr>
            <w:r w:rsidRPr="00FF7B62">
              <w:rPr>
                <w:rFonts w:ascii="標楷體" w:eastAsia="標楷體" w:hAnsi="標楷體" w:hint="eastAsia"/>
                <w:sz w:val="32"/>
              </w:rPr>
              <w:t>增額</w:t>
            </w:r>
          </w:p>
        </w:tc>
        <w:tc>
          <w:tcPr>
            <w:tcW w:w="992" w:type="dxa"/>
            <w:tcMar>
              <w:left w:w="57" w:type="dxa"/>
              <w:right w:w="57" w:type="dxa"/>
            </w:tcMar>
            <w:vAlign w:val="center"/>
          </w:tcPr>
          <w:p w:rsidR="00F46963" w:rsidRPr="00FF7B62" w:rsidRDefault="00F46963" w:rsidP="00F46963">
            <w:pPr>
              <w:spacing w:line="400" w:lineRule="exact"/>
              <w:jc w:val="center"/>
              <w:rPr>
                <w:rFonts w:ascii="標楷體" w:eastAsia="標楷體" w:hAnsi="標楷體"/>
                <w:sz w:val="32"/>
              </w:rPr>
            </w:pPr>
            <w:r w:rsidRPr="00FF7B62">
              <w:rPr>
                <w:rFonts w:ascii="標楷體" w:eastAsia="標楷體" w:hAnsi="標楷體" w:hint="eastAsia"/>
                <w:sz w:val="32"/>
              </w:rPr>
              <w:t>雙榜</w:t>
            </w:r>
          </w:p>
        </w:tc>
        <w:tc>
          <w:tcPr>
            <w:tcW w:w="1134" w:type="dxa"/>
            <w:vAlign w:val="center"/>
          </w:tcPr>
          <w:p w:rsidR="00F46963" w:rsidRPr="008A49D2" w:rsidRDefault="00E73BB9" w:rsidP="00D52D1C">
            <w:pPr>
              <w:spacing w:line="400" w:lineRule="exact"/>
              <w:jc w:val="center"/>
              <w:rPr>
                <w:rFonts w:ascii="標楷體" w:eastAsia="標楷體" w:hAnsi="標楷體"/>
                <w:sz w:val="32"/>
              </w:rPr>
            </w:pPr>
            <w:r w:rsidRPr="008A49D2">
              <w:rPr>
                <w:rFonts w:ascii="標楷體" w:eastAsia="標楷體" w:hAnsi="標楷體" w:hint="eastAsia"/>
                <w:sz w:val="32"/>
              </w:rPr>
              <w:t>訓</w:t>
            </w:r>
            <w:r w:rsidR="000019A4" w:rsidRPr="008A49D2">
              <w:rPr>
                <w:rFonts w:ascii="標楷體" w:eastAsia="標楷體" w:hAnsi="標楷體" w:hint="eastAsia"/>
                <w:sz w:val="32"/>
              </w:rPr>
              <w:t>練</w:t>
            </w:r>
            <w:r w:rsidRPr="008A49D2">
              <w:rPr>
                <w:rFonts w:ascii="標楷體" w:eastAsia="標楷體" w:hAnsi="標楷體" w:hint="eastAsia"/>
                <w:sz w:val="32"/>
              </w:rPr>
              <w:t>人數</w:t>
            </w:r>
          </w:p>
        </w:tc>
      </w:tr>
      <w:tr w:rsidR="00DE1A8F" w:rsidRPr="00FF7B62" w:rsidTr="008A49D2">
        <w:trPr>
          <w:trHeight w:val="507"/>
        </w:trPr>
        <w:tc>
          <w:tcPr>
            <w:tcW w:w="2268" w:type="dxa"/>
            <w:shd w:val="clear" w:color="auto" w:fill="auto"/>
            <w:vAlign w:val="center"/>
          </w:tcPr>
          <w:p w:rsidR="00F46963" w:rsidRPr="00FF7B62" w:rsidRDefault="00F46963" w:rsidP="00D52D1C">
            <w:pPr>
              <w:spacing w:line="400" w:lineRule="exact"/>
              <w:jc w:val="center"/>
              <w:rPr>
                <w:rFonts w:ascii="標楷體" w:eastAsia="標楷體" w:hAnsi="標楷體"/>
                <w:sz w:val="32"/>
              </w:rPr>
            </w:pPr>
            <w:r w:rsidRPr="00FF7B62">
              <w:rPr>
                <w:rFonts w:ascii="標楷體" w:eastAsia="標楷體" w:hAnsi="標楷體" w:hint="eastAsia"/>
                <w:sz w:val="32"/>
              </w:rPr>
              <w:t>都市計畫技術</w:t>
            </w:r>
          </w:p>
        </w:tc>
        <w:tc>
          <w:tcPr>
            <w:tcW w:w="851" w:type="dxa"/>
            <w:shd w:val="clear" w:color="auto" w:fill="auto"/>
            <w:tcMar>
              <w:left w:w="57" w:type="dxa"/>
              <w:right w:w="57" w:type="dxa"/>
            </w:tcMar>
            <w:vAlign w:val="center"/>
          </w:tcPr>
          <w:p w:rsidR="00F46963" w:rsidRPr="00FF7B62" w:rsidRDefault="00427DEF" w:rsidP="008B32CA">
            <w:pPr>
              <w:spacing w:line="400" w:lineRule="exact"/>
              <w:jc w:val="center"/>
              <w:rPr>
                <w:rFonts w:ascii="標楷體" w:eastAsia="標楷體" w:hAnsi="標楷體"/>
                <w:sz w:val="32"/>
              </w:rPr>
            </w:pPr>
            <w:r w:rsidRPr="00FF7B62">
              <w:rPr>
                <w:rFonts w:ascii="標楷體" w:eastAsia="標楷體" w:hAnsi="標楷體"/>
                <w:sz w:val="32"/>
              </w:rPr>
              <w:t>34</w:t>
            </w:r>
          </w:p>
        </w:tc>
        <w:tc>
          <w:tcPr>
            <w:tcW w:w="850" w:type="dxa"/>
            <w:shd w:val="clear" w:color="auto" w:fill="auto"/>
            <w:tcMar>
              <w:left w:w="57" w:type="dxa"/>
              <w:right w:w="57" w:type="dxa"/>
            </w:tcMar>
            <w:vAlign w:val="center"/>
          </w:tcPr>
          <w:p w:rsidR="00F46963" w:rsidRPr="00FF7B62" w:rsidRDefault="00B739DD" w:rsidP="008B32CA">
            <w:pPr>
              <w:spacing w:line="400" w:lineRule="exact"/>
              <w:jc w:val="center"/>
              <w:rPr>
                <w:rFonts w:ascii="標楷體" w:eastAsia="標楷體" w:hAnsi="標楷體"/>
                <w:sz w:val="32"/>
              </w:rPr>
            </w:pPr>
            <w:r w:rsidRPr="00FF7B62">
              <w:rPr>
                <w:rFonts w:ascii="標楷體" w:eastAsia="標楷體" w:hAnsi="標楷體"/>
                <w:sz w:val="32"/>
              </w:rPr>
              <w:t>4</w:t>
            </w:r>
          </w:p>
        </w:tc>
        <w:tc>
          <w:tcPr>
            <w:tcW w:w="851" w:type="dxa"/>
            <w:shd w:val="clear" w:color="auto" w:fill="auto"/>
            <w:tcMar>
              <w:left w:w="57" w:type="dxa"/>
              <w:right w:w="57" w:type="dxa"/>
            </w:tcMar>
            <w:vAlign w:val="center"/>
          </w:tcPr>
          <w:p w:rsidR="00F46963" w:rsidRPr="00FF7B62" w:rsidRDefault="00B739DD" w:rsidP="008B32CA">
            <w:pPr>
              <w:spacing w:line="400" w:lineRule="exact"/>
              <w:jc w:val="center"/>
              <w:rPr>
                <w:rFonts w:ascii="標楷體" w:eastAsia="標楷體" w:hAnsi="標楷體"/>
                <w:sz w:val="32"/>
              </w:rPr>
            </w:pPr>
            <w:r w:rsidRPr="00FF7B62">
              <w:rPr>
                <w:rFonts w:ascii="標楷體" w:eastAsia="標楷體" w:hAnsi="標楷體"/>
                <w:sz w:val="32"/>
              </w:rPr>
              <w:t>15</w:t>
            </w:r>
          </w:p>
        </w:tc>
        <w:tc>
          <w:tcPr>
            <w:tcW w:w="850" w:type="dxa"/>
            <w:shd w:val="clear" w:color="auto" w:fill="auto"/>
            <w:tcMar>
              <w:left w:w="57" w:type="dxa"/>
              <w:right w:w="57" w:type="dxa"/>
            </w:tcMar>
            <w:vAlign w:val="center"/>
          </w:tcPr>
          <w:p w:rsidR="00F46963" w:rsidRPr="00FF7B62" w:rsidRDefault="00427DEF" w:rsidP="008B32CA">
            <w:pPr>
              <w:spacing w:line="400" w:lineRule="exact"/>
              <w:jc w:val="center"/>
              <w:rPr>
                <w:rFonts w:ascii="標楷體" w:eastAsia="標楷體" w:hAnsi="標楷體"/>
                <w:sz w:val="32"/>
              </w:rPr>
            </w:pPr>
            <w:r w:rsidRPr="00FF7B62">
              <w:rPr>
                <w:rFonts w:ascii="標楷體" w:eastAsia="標楷體" w:hAnsi="標楷體"/>
                <w:sz w:val="32"/>
              </w:rPr>
              <w:t>1</w:t>
            </w:r>
            <w:r w:rsidR="00B739DD" w:rsidRPr="00FF7B62">
              <w:rPr>
                <w:rFonts w:ascii="標楷體" w:eastAsia="標楷體" w:hAnsi="標楷體"/>
                <w:sz w:val="32"/>
              </w:rPr>
              <w:t>9</w:t>
            </w:r>
          </w:p>
        </w:tc>
        <w:tc>
          <w:tcPr>
            <w:tcW w:w="851" w:type="dxa"/>
            <w:shd w:val="clear" w:color="auto" w:fill="auto"/>
            <w:tcMar>
              <w:left w:w="57" w:type="dxa"/>
              <w:right w:w="57" w:type="dxa"/>
            </w:tcMar>
            <w:vAlign w:val="center"/>
          </w:tcPr>
          <w:p w:rsidR="00F46963" w:rsidRPr="00FF7B62" w:rsidRDefault="00427DEF" w:rsidP="008B32CA">
            <w:pPr>
              <w:spacing w:line="400" w:lineRule="exact"/>
              <w:jc w:val="center"/>
              <w:rPr>
                <w:rFonts w:ascii="標楷體" w:eastAsia="標楷體" w:hAnsi="標楷體"/>
                <w:sz w:val="32"/>
              </w:rPr>
            </w:pPr>
            <w:r w:rsidRPr="00FF7B62">
              <w:rPr>
                <w:rFonts w:ascii="標楷體" w:eastAsia="標楷體" w:hAnsi="標楷體"/>
                <w:sz w:val="32"/>
              </w:rPr>
              <w:t>4</w:t>
            </w:r>
            <w:r w:rsidR="00B739DD" w:rsidRPr="00FF7B62">
              <w:rPr>
                <w:rFonts w:ascii="標楷體" w:eastAsia="標楷體" w:hAnsi="標楷體"/>
                <w:sz w:val="32"/>
              </w:rPr>
              <w:t>9</w:t>
            </w:r>
          </w:p>
        </w:tc>
        <w:tc>
          <w:tcPr>
            <w:tcW w:w="850" w:type="dxa"/>
            <w:shd w:val="clear" w:color="auto" w:fill="auto"/>
            <w:tcMar>
              <w:left w:w="57" w:type="dxa"/>
              <w:right w:w="57" w:type="dxa"/>
            </w:tcMar>
            <w:vAlign w:val="center"/>
          </w:tcPr>
          <w:p w:rsidR="00F46963" w:rsidRPr="00FF7B62" w:rsidRDefault="00F46963" w:rsidP="008B32CA">
            <w:pPr>
              <w:spacing w:line="400" w:lineRule="exact"/>
              <w:jc w:val="center"/>
              <w:rPr>
                <w:rFonts w:ascii="標楷體" w:eastAsia="標楷體" w:hAnsi="標楷體"/>
                <w:sz w:val="32"/>
              </w:rPr>
            </w:pPr>
            <w:r w:rsidRPr="00FF7B62">
              <w:rPr>
                <w:rFonts w:ascii="標楷體" w:eastAsia="標楷體" w:hAnsi="標楷體"/>
                <w:sz w:val="32"/>
              </w:rPr>
              <w:t>2</w:t>
            </w:r>
            <w:r w:rsidR="00B739DD" w:rsidRPr="00FF7B62">
              <w:rPr>
                <w:rFonts w:ascii="標楷體" w:eastAsia="標楷體" w:hAnsi="標楷體"/>
                <w:sz w:val="32"/>
              </w:rPr>
              <w:t>3</w:t>
            </w:r>
          </w:p>
        </w:tc>
        <w:tc>
          <w:tcPr>
            <w:tcW w:w="992" w:type="dxa"/>
            <w:tcMar>
              <w:left w:w="57" w:type="dxa"/>
              <w:right w:w="57" w:type="dxa"/>
            </w:tcMar>
            <w:vAlign w:val="center"/>
          </w:tcPr>
          <w:p w:rsidR="00F46963" w:rsidRPr="00FF7B62" w:rsidRDefault="008B32CA" w:rsidP="008B32CA">
            <w:pPr>
              <w:spacing w:line="400" w:lineRule="exact"/>
              <w:jc w:val="center"/>
              <w:rPr>
                <w:rFonts w:ascii="標楷體" w:eastAsia="標楷體" w:hAnsi="標楷體"/>
                <w:sz w:val="32"/>
              </w:rPr>
            </w:pPr>
            <w:r w:rsidRPr="00FF7B62">
              <w:rPr>
                <w:rFonts w:ascii="標楷體" w:eastAsia="標楷體" w:hAnsi="標楷體" w:hint="eastAsia"/>
                <w:sz w:val="32"/>
              </w:rPr>
              <w:t>-</w:t>
            </w:r>
            <w:r w:rsidR="00B739DD" w:rsidRPr="00FF7B62">
              <w:rPr>
                <w:rFonts w:ascii="標楷體" w:eastAsia="標楷體" w:hAnsi="標楷體"/>
                <w:sz w:val="32"/>
              </w:rPr>
              <w:t>11</w:t>
            </w:r>
          </w:p>
        </w:tc>
        <w:tc>
          <w:tcPr>
            <w:tcW w:w="1134" w:type="dxa"/>
            <w:vAlign w:val="center"/>
          </w:tcPr>
          <w:p w:rsidR="00F46963" w:rsidRPr="00FF7B62" w:rsidRDefault="00BB62D2" w:rsidP="008B32CA">
            <w:pPr>
              <w:spacing w:line="400" w:lineRule="exact"/>
              <w:jc w:val="center"/>
              <w:rPr>
                <w:rFonts w:ascii="標楷體" w:eastAsia="標楷體" w:hAnsi="標楷體"/>
                <w:sz w:val="32"/>
              </w:rPr>
            </w:pPr>
            <w:r w:rsidRPr="00FF7B62">
              <w:rPr>
                <w:rFonts w:ascii="標楷體" w:eastAsia="標楷體" w:hAnsi="標楷體" w:hint="eastAsia"/>
                <w:sz w:val="32"/>
              </w:rPr>
              <w:t>3</w:t>
            </w:r>
            <w:r w:rsidR="00B739DD" w:rsidRPr="00FF7B62">
              <w:rPr>
                <w:rFonts w:ascii="標楷體" w:eastAsia="標楷體" w:hAnsi="標楷體"/>
                <w:sz w:val="32"/>
              </w:rPr>
              <w:t>8</w:t>
            </w:r>
          </w:p>
        </w:tc>
      </w:tr>
      <w:tr w:rsidR="00DE1A8F" w:rsidRPr="00FF7B62" w:rsidTr="008A49D2">
        <w:trPr>
          <w:trHeight w:val="507"/>
        </w:trPr>
        <w:tc>
          <w:tcPr>
            <w:tcW w:w="2268" w:type="dxa"/>
            <w:shd w:val="clear" w:color="auto" w:fill="auto"/>
            <w:vAlign w:val="center"/>
          </w:tcPr>
          <w:p w:rsidR="00F46963" w:rsidRPr="00FF7B62" w:rsidRDefault="00F46963" w:rsidP="00D52D1C">
            <w:pPr>
              <w:spacing w:line="400" w:lineRule="exact"/>
              <w:jc w:val="center"/>
              <w:rPr>
                <w:rFonts w:ascii="標楷體" w:eastAsia="標楷體" w:hAnsi="標楷體"/>
                <w:sz w:val="32"/>
              </w:rPr>
            </w:pPr>
            <w:r w:rsidRPr="00FF7B62">
              <w:rPr>
                <w:rFonts w:ascii="標楷體" w:eastAsia="標楷體" w:hAnsi="標楷體" w:hint="eastAsia"/>
                <w:sz w:val="32"/>
              </w:rPr>
              <w:t>景觀</w:t>
            </w:r>
          </w:p>
        </w:tc>
        <w:tc>
          <w:tcPr>
            <w:tcW w:w="851" w:type="dxa"/>
            <w:shd w:val="clear" w:color="auto" w:fill="auto"/>
            <w:tcMar>
              <w:left w:w="57" w:type="dxa"/>
              <w:right w:w="57" w:type="dxa"/>
            </w:tcMar>
            <w:vAlign w:val="center"/>
          </w:tcPr>
          <w:p w:rsidR="00F46963" w:rsidRPr="00FF7B62" w:rsidRDefault="00B739DD" w:rsidP="008B32CA">
            <w:pPr>
              <w:spacing w:line="400" w:lineRule="exact"/>
              <w:jc w:val="center"/>
              <w:rPr>
                <w:rFonts w:ascii="標楷體" w:eastAsia="標楷體" w:hAnsi="標楷體"/>
                <w:sz w:val="32"/>
              </w:rPr>
            </w:pPr>
            <w:r w:rsidRPr="00FF7B62">
              <w:rPr>
                <w:rFonts w:ascii="標楷體" w:eastAsia="標楷體" w:hAnsi="標楷體"/>
                <w:sz w:val="32"/>
              </w:rPr>
              <w:t>15</w:t>
            </w:r>
          </w:p>
        </w:tc>
        <w:tc>
          <w:tcPr>
            <w:tcW w:w="850" w:type="dxa"/>
            <w:shd w:val="clear" w:color="auto" w:fill="auto"/>
            <w:tcMar>
              <w:left w:w="57" w:type="dxa"/>
              <w:right w:w="57" w:type="dxa"/>
            </w:tcMar>
            <w:vAlign w:val="center"/>
          </w:tcPr>
          <w:p w:rsidR="00F46963" w:rsidRPr="00FF7B62" w:rsidRDefault="00B739DD" w:rsidP="008B32CA">
            <w:pPr>
              <w:spacing w:line="400" w:lineRule="exact"/>
              <w:jc w:val="center"/>
              <w:rPr>
                <w:rFonts w:ascii="標楷體" w:eastAsia="標楷體" w:hAnsi="標楷體"/>
                <w:sz w:val="32"/>
              </w:rPr>
            </w:pPr>
            <w:r w:rsidRPr="00FF7B62">
              <w:rPr>
                <w:rFonts w:ascii="標楷體" w:eastAsia="標楷體" w:hAnsi="標楷體"/>
                <w:sz w:val="32"/>
              </w:rPr>
              <w:t>3</w:t>
            </w:r>
          </w:p>
        </w:tc>
        <w:tc>
          <w:tcPr>
            <w:tcW w:w="851" w:type="dxa"/>
            <w:shd w:val="clear" w:color="auto" w:fill="auto"/>
            <w:tcMar>
              <w:left w:w="57" w:type="dxa"/>
              <w:right w:w="57" w:type="dxa"/>
            </w:tcMar>
            <w:vAlign w:val="center"/>
          </w:tcPr>
          <w:p w:rsidR="00F46963" w:rsidRPr="00FF7B62" w:rsidRDefault="00B739DD" w:rsidP="008B32CA">
            <w:pPr>
              <w:spacing w:line="400" w:lineRule="exact"/>
              <w:jc w:val="center"/>
              <w:rPr>
                <w:rFonts w:ascii="標楷體" w:eastAsia="標楷體" w:hAnsi="標楷體"/>
                <w:sz w:val="32"/>
              </w:rPr>
            </w:pPr>
            <w:r w:rsidRPr="00FF7B62">
              <w:rPr>
                <w:rFonts w:ascii="標楷體" w:eastAsia="標楷體" w:hAnsi="標楷體"/>
                <w:sz w:val="32"/>
              </w:rPr>
              <w:t>8</w:t>
            </w:r>
          </w:p>
        </w:tc>
        <w:tc>
          <w:tcPr>
            <w:tcW w:w="850" w:type="dxa"/>
            <w:shd w:val="clear" w:color="auto" w:fill="auto"/>
            <w:tcMar>
              <w:left w:w="57" w:type="dxa"/>
              <w:right w:w="57" w:type="dxa"/>
            </w:tcMar>
            <w:vAlign w:val="center"/>
          </w:tcPr>
          <w:p w:rsidR="00F46963" w:rsidRPr="00FF7B62" w:rsidRDefault="00B739DD" w:rsidP="008B32CA">
            <w:pPr>
              <w:spacing w:line="400" w:lineRule="exact"/>
              <w:jc w:val="center"/>
              <w:rPr>
                <w:rFonts w:ascii="標楷體" w:eastAsia="標楷體" w:hAnsi="標楷體"/>
                <w:sz w:val="32"/>
              </w:rPr>
            </w:pPr>
            <w:r w:rsidRPr="00FF7B62">
              <w:rPr>
                <w:rFonts w:ascii="標楷體" w:eastAsia="標楷體" w:hAnsi="標楷體"/>
                <w:sz w:val="32"/>
              </w:rPr>
              <w:t>11</w:t>
            </w:r>
          </w:p>
        </w:tc>
        <w:tc>
          <w:tcPr>
            <w:tcW w:w="851" w:type="dxa"/>
            <w:shd w:val="clear" w:color="auto" w:fill="auto"/>
            <w:tcMar>
              <w:left w:w="57" w:type="dxa"/>
              <w:right w:w="57" w:type="dxa"/>
            </w:tcMar>
            <w:vAlign w:val="center"/>
          </w:tcPr>
          <w:p w:rsidR="00F46963" w:rsidRPr="00FF7B62" w:rsidRDefault="00427DEF" w:rsidP="008B32CA">
            <w:pPr>
              <w:spacing w:line="400" w:lineRule="exact"/>
              <w:jc w:val="center"/>
              <w:rPr>
                <w:rFonts w:ascii="標楷體" w:eastAsia="標楷體" w:hAnsi="標楷體"/>
                <w:sz w:val="32"/>
              </w:rPr>
            </w:pPr>
            <w:r w:rsidRPr="00FF7B62">
              <w:rPr>
                <w:rFonts w:ascii="標楷體" w:eastAsia="標楷體" w:hAnsi="標楷體" w:hint="eastAsia"/>
                <w:sz w:val="32"/>
              </w:rPr>
              <w:t>23</w:t>
            </w:r>
          </w:p>
        </w:tc>
        <w:tc>
          <w:tcPr>
            <w:tcW w:w="850" w:type="dxa"/>
            <w:shd w:val="clear" w:color="auto" w:fill="auto"/>
            <w:tcMar>
              <w:left w:w="57" w:type="dxa"/>
              <w:right w:w="57" w:type="dxa"/>
            </w:tcMar>
            <w:vAlign w:val="center"/>
          </w:tcPr>
          <w:p w:rsidR="00F46963" w:rsidRPr="00FF7B62" w:rsidRDefault="006946CE" w:rsidP="008B32CA">
            <w:pPr>
              <w:spacing w:line="400" w:lineRule="exact"/>
              <w:jc w:val="center"/>
              <w:rPr>
                <w:rFonts w:ascii="標楷體" w:eastAsia="標楷體" w:hAnsi="標楷體"/>
                <w:sz w:val="32"/>
              </w:rPr>
            </w:pPr>
            <w:r w:rsidRPr="00FF7B62">
              <w:rPr>
                <w:rFonts w:ascii="標楷體" w:eastAsia="標楷體" w:hAnsi="標楷體"/>
                <w:sz w:val="32"/>
              </w:rPr>
              <w:t>14</w:t>
            </w:r>
          </w:p>
        </w:tc>
        <w:tc>
          <w:tcPr>
            <w:tcW w:w="992" w:type="dxa"/>
            <w:tcMar>
              <w:left w:w="57" w:type="dxa"/>
              <w:right w:w="57" w:type="dxa"/>
            </w:tcMar>
            <w:vAlign w:val="center"/>
          </w:tcPr>
          <w:p w:rsidR="00F46963" w:rsidRPr="00FF7B62" w:rsidRDefault="008B32CA" w:rsidP="008B32CA">
            <w:pPr>
              <w:spacing w:line="400" w:lineRule="exact"/>
              <w:jc w:val="center"/>
              <w:rPr>
                <w:rFonts w:ascii="標楷體" w:eastAsia="標楷體" w:hAnsi="標楷體"/>
                <w:sz w:val="32"/>
              </w:rPr>
            </w:pPr>
            <w:r w:rsidRPr="00FF7B62">
              <w:rPr>
                <w:rFonts w:ascii="標楷體" w:eastAsia="標楷體" w:hAnsi="標楷體" w:hint="eastAsia"/>
                <w:sz w:val="32"/>
              </w:rPr>
              <w:t>-</w:t>
            </w:r>
            <w:r w:rsidR="006946CE" w:rsidRPr="00FF7B62">
              <w:rPr>
                <w:rFonts w:ascii="標楷體" w:eastAsia="標楷體" w:hAnsi="標楷體"/>
                <w:sz w:val="32"/>
              </w:rPr>
              <w:t>5</w:t>
            </w:r>
          </w:p>
        </w:tc>
        <w:tc>
          <w:tcPr>
            <w:tcW w:w="1134" w:type="dxa"/>
            <w:vAlign w:val="center"/>
          </w:tcPr>
          <w:p w:rsidR="00F46963" w:rsidRPr="00FF7B62" w:rsidRDefault="006946CE" w:rsidP="008B32CA">
            <w:pPr>
              <w:spacing w:line="400" w:lineRule="exact"/>
              <w:jc w:val="center"/>
              <w:rPr>
                <w:rFonts w:ascii="標楷體" w:eastAsia="標楷體" w:hAnsi="標楷體"/>
                <w:sz w:val="32"/>
              </w:rPr>
            </w:pPr>
            <w:r w:rsidRPr="00FF7B62">
              <w:rPr>
                <w:rFonts w:ascii="標楷體" w:eastAsia="標楷體" w:hAnsi="標楷體"/>
                <w:sz w:val="32"/>
              </w:rPr>
              <w:t>18</w:t>
            </w:r>
          </w:p>
        </w:tc>
      </w:tr>
      <w:tr w:rsidR="00DE1A8F" w:rsidRPr="00FF7B62" w:rsidTr="008A49D2">
        <w:trPr>
          <w:trHeight w:val="498"/>
        </w:trPr>
        <w:tc>
          <w:tcPr>
            <w:tcW w:w="2268" w:type="dxa"/>
            <w:shd w:val="clear" w:color="auto" w:fill="auto"/>
            <w:vAlign w:val="center"/>
          </w:tcPr>
          <w:p w:rsidR="00F46963" w:rsidRPr="00FF7B62" w:rsidRDefault="00F46963" w:rsidP="00D52D1C">
            <w:pPr>
              <w:spacing w:line="400" w:lineRule="exact"/>
              <w:jc w:val="center"/>
              <w:rPr>
                <w:rFonts w:ascii="標楷體" w:eastAsia="標楷體" w:hAnsi="標楷體"/>
                <w:sz w:val="32"/>
              </w:rPr>
            </w:pPr>
            <w:r w:rsidRPr="00FF7B62">
              <w:rPr>
                <w:rFonts w:ascii="標楷體" w:eastAsia="標楷體" w:hAnsi="標楷體" w:hint="eastAsia"/>
                <w:sz w:val="32"/>
              </w:rPr>
              <w:t>小計</w:t>
            </w:r>
          </w:p>
        </w:tc>
        <w:tc>
          <w:tcPr>
            <w:tcW w:w="851" w:type="dxa"/>
            <w:shd w:val="clear" w:color="auto" w:fill="auto"/>
            <w:tcMar>
              <w:left w:w="57" w:type="dxa"/>
              <w:right w:w="57" w:type="dxa"/>
            </w:tcMar>
            <w:vAlign w:val="center"/>
          </w:tcPr>
          <w:p w:rsidR="00F46963" w:rsidRPr="00FF7B62" w:rsidRDefault="00427DEF" w:rsidP="008B32CA">
            <w:pPr>
              <w:spacing w:line="400" w:lineRule="exact"/>
              <w:jc w:val="center"/>
              <w:rPr>
                <w:rFonts w:ascii="標楷體" w:eastAsia="標楷體" w:hAnsi="標楷體"/>
                <w:sz w:val="32"/>
              </w:rPr>
            </w:pPr>
            <w:r w:rsidRPr="00FF7B62">
              <w:rPr>
                <w:rFonts w:ascii="標楷體" w:eastAsia="標楷體" w:hAnsi="標楷體" w:hint="eastAsia"/>
                <w:sz w:val="32"/>
              </w:rPr>
              <w:t>4</w:t>
            </w:r>
            <w:r w:rsidR="006946CE" w:rsidRPr="00FF7B62">
              <w:rPr>
                <w:rFonts w:ascii="標楷體" w:eastAsia="標楷體" w:hAnsi="標楷體"/>
                <w:sz w:val="32"/>
              </w:rPr>
              <w:t>9</w:t>
            </w:r>
          </w:p>
        </w:tc>
        <w:tc>
          <w:tcPr>
            <w:tcW w:w="850" w:type="dxa"/>
            <w:shd w:val="clear" w:color="auto" w:fill="auto"/>
            <w:tcMar>
              <w:left w:w="57" w:type="dxa"/>
              <w:right w:w="57" w:type="dxa"/>
            </w:tcMar>
            <w:vAlign w:val="center"/>
          </w:tcPr>
          <w:p w:rsidR="00F46963" w:rsidRPr="00FF7B62" w:rsidRDefault="006946CE" w:rsidP="008B32CA">
            <w:pPr>
              <w:spacing w:line="400" w:lineRule="exact"/>
              <w:jc w:val="center"/>
              <w:rPr>
                <w:rFonts w:ascii="標楷體" w:eastAsia="標楷體" w:hAnsi="標楷體"/>
                <w:sz w:val="32"/>
              </w:rPr>
            </w:pPr>
            <w:r w:rsidRPr="00FF7B62">
              <w:rPr>
                <w:rFonts w:ascii="標楷體" w:eastAsia="標楷體" w:hAnsi="標楷體"/>
                <w:sz w:val="32"/>
              </w:rPr>
              <w:t>7</w:t>
            </w:r>
          </w:p>
        </w:tc>
        <w:tc>
          <w:tcPr>
            <w:tcW w:w="851" w:type="dxa"/>
            <w:shd w:val="clear" w:color="auto" w:fill="auto"/>
            <w:tcMar>
              <w:left w:w="57" w:type="dxa"/>
              <w:right w:w="57" w:type="dxa"/>
            </w:tcMar>
            <w:vAlign w:val="center"/>
          </w:tcPr>
          <w:p w:rsidR="00F46963" w:rsidRPr="00FF7B62" w:rsidRDefault="006946CE" w:rsidP="008B32CA">
            <w:pPr>
              <w:spacing w:line="400" w:lineRule="exact"/>
              <w:jc w:val="center"/>
              <w:rPr>
                <w:rFonts w:ascii="標楷體" w:eastAsia="標楷體" w:hAnsi="標楷體"/>
                <w:sz w:val="32"/>
              </w:rPr>
            </w:pPr>
            <w:r w:rsidRPr="00FF7B62">
              <w:rPr>
                <w:rFonts w:ascii="標楷體" w:eastAsia="標楷體" w:hAnsi="標楷體"/>
                <w:sz w:val="32"/>
              </w:rPr>
              <w:t>23</w:t>
            </w:r>
          </w:p>
        </w:tc>
        <w:tc>
          <w:tcPr>
            <w:tcW w:w="850" w:type="dxa"/>
            <w:shd w:val="clear" w:color="auto" w:fill="auto"/>
            <w:tcMar>
              <w:left w:w="57" w:type="dxa"/>
              <w:right w:w="57" w:type="dxa"/>
            </w:tcMar>
            <w:vAlign w:val="center"/>
          </w:tcPr>
          <w:p w:rsidR="00F46963" w:rsidRPr="00FF7B62" w:rsidRDefault="006946CE" w:rsidP="008B32CA">
            <w:pPr>
              <w:spacing w:line="400" w:lineRule="exact"/>
              <w:jc w:val="center"/>
              <w:rPr>
                <w:rFonts w:ascii="標楷體" w:eastAsia="標楷體" w:hAnsi="標楷體"/>
                <w:sz w:val="32"/>
              </w:rPr>
            </w:pPr>
            <w:r w:rsidRPr="00FF7B62">
              <w:rPr>
                <w:rFonts w:ascii="標楷體" w:eastAsia="標楷體" w:hAnsi="標楷體"/>
                <w:sz w:val="32"/>
              </w:rPr>
              <w:t>3</w:t>
            </w:r>
            <w:r w:rsidR="00427DEF" w:rsidRPr="00FF7B62">
              <w:rPr>
                <w:rFonts w:ascii="標楷體" w:eastAsia="標楷體" w:hAnsi="標楷體" w:hint="eastAsia"/>
                <w:sz w:val="32"/>
              </w:rPr>
              <w:t>0</w:t>
            </w:r>
          </w:p>
        </w:tc>
        <w:tc>
          <w:tcPr>
            <w:tcW w:w="851" w:type="dxa"/>
            <w:shd w:val="clear" w:color="auto" w:fill="auto"/>
            <w:tcMar>
              <w:left w:w="57" w:type="dxa"/>
              <w:right w:w="57" w:type="dxa"/>
            </w:tcMar>
            <w:vAlign w:val="center"/>
          </w:tcPr>
          <w:p w:rsidR="00F46963" w:rsidRPr="00FF7B62" w:rsidRDefault="006946CE" w:rsidP="008B32CA">
            <w:pPr>
              <w:spacing w:line="400" w:lineRule="exact"/>
              <w:jc w:val="center"/>
              <w:rPr>
                <w:rFonts w:ascii="標楷體" w:eastAsia="標楷體" w:hAnsi="標楷體"/>
                <w:sz w:val="32"/>
              </w:rPr>
            </w:pPr>
            <w:r w:rsidRPr="00FF7B62">
              <w:rPr>
                <w:rFonts w:ascii="標楷體" w:eastAsia="標楷體" w:hAnsi="標楷體"/>
                <w:sz w:val="32"/>
              </w:rPr>
              <w:t>72</w:t>
            </w:r>
          </w:p>
        </w:tc>
        <w:tc>
          <w:tcPr>
            <w:tcW w:w="850" w:type="dxa"/>
            <w:shd w:val="clear" w:color="auto" w:fill="auto"/>
            <w:tcMar>
              <w:left w:w="57" w:type="dxa"/>
              <w:right w:w="57" w:type="dxa"/>
            </w:tcMar>
            <w:vAlign w:val="center"/>
          </w:tcPr>
          <w:p w:rsidR="00F46963" w:rsidRPr="00FF7B62" w:rsidRDefault="006946CE" w:rsidP="008B32CA">
            <w:pPr>
              <w:spacing w:line="400" w:lineRule="exact"/>
              <w:jc w:val="center"/>
              <w:rPr>
                <w:rFonts w:ascii="標楷體" w:eastAsia="標楷體" w:hAnsi="標楷體"/>
                <w:sz w:val="32"/>
              </w:rPr>
            </w:pPr>
            <w:r w:rsidRPr="00FF7B62">
              <w:rPr>
                <w:rFonts w:ascii="標楷體" w:eastAsia="標楷體" w:hAnsi="標楷體"/>
                <w:sz w:val="32"/>
              </w:rPr>
              <w:t>3</w:t>
            </w:r>
            <w:r w:rsidR="00427DEF" w:rsidRPr="00FF7B62">
              <w:rPr>
                <w:rFonts w:ascii="標楷體" w:eastAsia="標楷體" w:hAnsi="標楷體" w:hint="eastAsia"/>
                <w:sz w:val="32"/>
              </w:rPr>
              <w:t>7</w:t>
            </w:r>
          </w:p>
        </w:tc>
        <w:tc>
          <w:tcPr>
            <w:tcW w:w="992" w:type="dxa"/>
            <w:tcMar>
              <w:left w:w="57" w:type="dxa"/>
              <w:right w:w="57" w:type="dxa"/>
            </w:tcMar>
            <w:vAlign w:val="center"/>
          </w:tcPr>
          <w:p w:rsidR="00F46963" w:rsidRPr="00FF7B62" w:rsidRDefault="008B32CA" w:rsidP="008B32CA">
            <w:pPr>
              <w:spacing w:line="400" w:lineRule="exact"/>
              <w:jc w:val="center"/>
              <w:rPr>
                <w:rFonts w:ascii="標楷體" w:eastAsia="標楷體" w:hAnsi="標楷體"/>
                <w:sz w:val="32"/>
              </w:rPr>
            </w:pPr>
            <w:r w:rsidRPr="00FF7B62">
              <w:rPr>
                <w:rFonts w:ascii="標楷體" w:eastAsia="標楷體" w:hAnsi="標楷體" w:hint="eastAsia"/>
                <w:sz w:val="32"/>
              </w:rPr>
              <w:t>-</w:t>
            </w:r>
            <w:r w:rsidR="006946CE" w:rsidRPr="00FF7B62">
              <w:rPr>
                <w:rFonts w:ascii="標楷體" w:eastAsia="標楷體" w:hAnsi="標楷體"/>
                <w:sz w:val="32"/>
              </w:rPr>
              <w:t>16</w:t>
            </w:r>
          </w:p>
        </w:tc>
        <w:tc>
          <w:tcPr>
            <w:tcW w:w="1134" w:type="dxa"/>
            <w:vAlign w:val="center"/>
          </w:tcPr>
          <w:p w:rsidR="00F46963" w:rsidRPr="00FF7B62" w:rsidRDefault="00311C42" w:rsidP="008B32CA">
            <w:pPr>
              <w:spacing w:line="400" w:lineRule="exact"/>
              <w:jc w:val="center"/>
              <w:rPr>
                <w:rFonts w:ascii="標楷體" w:eastAsia="標楷體" w:hAnsi="標楷體"/>
                <w:sz w:val="32"/>
              </w:rPr>
            </w:pPr>
            <w:r w:rsidRPr="00FF7B62">
              <w:rPr>
                <w:rFonts w:ascii="標楷體" w:eastAsia="標楷體" w:hAnsi="標楷體" w:hint="eastAsia"/>
                <w:sz w:val="32"/>
              </w:rPr>
              <w:t>5</w:t>
            </w:r>
            <w:r w:rsidR="006946CE" w:rsidRPr="00FF7B62">
              <w:rPr>
                <w:rFonts w:ascii="標楷體" w:eastAsia="標楷體" w:hAnsi="標楷體"/>
                <w:sz w:val="32"/>
              </w:rPr>
              <w:t>6</w:t>
            </w:r>
          </w:p>
        </w:tc>
      </w:tr>
    </w:tbl>
    <w:p w:rsidR="00DC180D" w:rsidRPr="00E73BB9" w:rsidRDefault="008B32CA" w:rsidP="0022504B">
      <w:pPr>
        <w:spacing w:line="440" w:lineRule="exact"/>
        <w:ind w:left="1134" w:hangingChars="405" w:hanging="1134"/>
        <w:jc w:val="both"/>
        <w:rPr>
          <w:rFonts w:ascii="標楷體" w:eastAsia="標楷體" w:hAnsi="標楷體"/>
          <w:sz w:val="28"/>
          <w:szCs w:val="28"/>
        </w:rPr>
      </w:pPr>
      <w:r w:rsidRPr="00E73BB9">
        <w:rPr>
          <w:rFonts w:ascii="標楷體" w:eastAsia="標楷體" w:hAnsi="標楷體" w:hint="eastAsia"/>
          <w:sz w:val="28"/>
          <w:szCs w:val="28"/>
        </w:rPr>
        <w:t>【</w:t>
      </w:r>
      <w:r w:rsidR="002E4B42" w:rsidRPr="00E73BB9">
        <w:rPr>
          <w:rFonts w:ascii="標楷體" w:eastAsia="標楷體" w:hAnsi="標楷體"/>
          <w:sz w:val="28"/>
          <w:szCs w:val="28"/>
        </w:rPr>
        <w:t>備註</w:t>
      </w:r>
      <w:r w:rsidRPr="00E73BB9">
        <w:rPr>
          <w:rFonts w:ascii="標楷體" w:eastAsia="標楷體" w:hAnsi="標楷體" w:hint="eastAsia"/>
          <w:sz w:val="28"/>
          <w:szCs w:val="28"/>
        </w:rPr>
        <w:t>】</w:t>
      </w:r>
      <w:r w:rsidR="00922EA6" w:rsidRPr="00E73BB9">
        <w:rPr>
          <w:rFonts w:ascii="標楷體" w:eastAsia="標楷體" w:hAnsi="標楷體" w:hint="eastAsia"/>
          <w:sz w:val="28"/>
          <w:szCs w:val="28"/>
        </w:rPr>
        <w:t>實際訓練人數視錄取人員報到情形予以調整。</w:t>
      </w:r>
      <w:r w:rsidR="00DC180D" w:rsidRPr="00E73BB9">
        <w:rPr>
          <w:rFonts w:ascii="標楷體" w:eastAsia="標楷體" w:hAnsi="標楷體" w:hint="eastAsia"/>
          <w:sz w:val="28"/>
          <w:szCs w:val="28"/>
        </w:rPr>
        <w:t>增額錄取人員因考量報到時程，暫不列入本次訓練人數統計。</w:t>
      </w:r>
    </w:p>
    <w:p w:rsidR="0098240B" w:rsidRPr="00FF7B62" w:rsidRDefault="0098240B" w:rsidP="00914B10">
      <w:pPr>
        <w:spacing w:line="440" w:lineRule="exact"/>
        <w:jc w:val="both"/>
        <w:rPr>
          <w:rFonts w:ascii="標楷體" w:eastAsia="標楷體" w:hAnsi="標楷體"/>
        </w:rPr>
      </w:pPr>
    </w:p>
    <w:p w:rsidR="00D52D1C" w:rsidRPr="00FF7B62" w:rsidRDefault="00D52D1C" w:rsidP="00D52D1C">
      <w:pPr>
        <w:spacing w:line="600" w:lineRule="exact"/>
        <w:jc w:val="both"/>
        <w:rPr>
          <w:rFonts w:ascii="標楷體" w:eastAsia="標楷體" w:hAnsi="標楷體"/>
          <w:sz w:val="32"/>
          <w:szCs w:val="32"/>
        </w:rPr>
      </w:pPr>
      <w:r w:rsidRPr="00FF7B62">
        <w:rPr>
          <w:rFonts w:ascii="標楷體" w:eastAsia="標楷體" w:hAnsi="標楷體" w:hint="eastAsia"/>
          <w:sz w:val="32"/>
          <w:szCs w:val="32"/>
        </w:rPr>
        <w:t>參</w:t>
      </w:r>
      <w:r w:rsidRPr="00FF7B62">
        <w:rPr>
          <w:rFonts w:ascii="標楷體" w:eastAsia="標楷體" w:hAnsi="標楷體"/>
          <w:sz w:val="32"/>
          <w:szCs w:val="32"/>
        </w:rPr>
        <w:t>、辦理機關</w:t>
      </w:r>
    </w:p>
    <w:p w:rsidR="00D52D1C" w:rsidRPr="00FF7B62" w:rsidRDefault="00D52D1C" w:rsidP="00D52D1C">
      <w:pPr>
        <w:spacing w:line="520" w:lineRule="exact"/>
        <w:ind w:left="567" w:right="-6"/>
        <w:jc w:val="both"/>
        <w:rPr>
          <w:rFonts w:ascii="標楷體" w:eastAsia="標楷體" w:hAnsi="標楷體"/>
          <w:sz w:val="32"/>
          <w:szCs w:val="32"/>
        </w:rPr>
      </w:pPr>
      <w:r w:rsidRPr="00FF7B62">
        <w:rPr>
          <w:rFonts w:ascii="標楷體" w:eastAsia="標楷體" w:hAnsi="標楷體"/>
          <w:sz w:val="32"/>
          <w:szCs w:val="32"/>
        </w:rPr>
        <w:t>由公務人員保障暨培訓委員會</w:t>
      </w:r>
      <w:r w:rsidRPr="00FF7B62">
        <w:rPr>
          <w:rFonts w:ascii="標楷體" w:eastAsia="標楷體" w:hAnsi="標楷體" w:hint="eastAsia"/>
          <w:sz w:val="32"/>
          <w:szCs w:val="32"/>
        </w:rPr>
        <w:t>(以下簡稱保訓會)</w:t>
      </w:r>
      <w:r w:rsidRPr="00FF7B62">
        <w:rPr>
          <w:rFonts w:ascii="標楷體" w:eastAsia="標楷體" w:hAnsi="標楷體"/>
          <w:sz w:val="32"/>
          <w:szCs w:val="32"/>
        </w:rPr>
        <w:t>協調委託</w:t>
      </w:r>
      <w:r w:rsidR="00914B10" w:rsidRPr="005E2DD6">
        <w:rPr>
          <w:rFonts w:ascii="標楷體" w:eastAsia="標楷體" w:hAnsi="標楷體" w:hint="eastAsia"/>
          <w:sz w:val="32"/>
          <w:szCs w:val="32"/>
        </w:rPr>
        <w:t>內政部</w:t>
      </w:r>
      <w:r w:rsidRPr="005E2DD6">
        <w:rPr>
          <w:rFonts w:ascii="標楷體" w:eastAsia="標楷體" w:hAnsi="標楷體"/>
          <w:sz w:val="32"/>
          <w:szCs w:val="32"/>
        </w:rPr>
        <w:t>營建署</w:t>
      </w:r>
      <w:r w:rsidR="00914B10" w:rsidRPr="005E2DD6">
        <w:rPr>
          <w:rFonts w:ascii="標楷體" w:eastAsia="標楷體" w:hAnsi="標楷體" w:hint="eastAsia"/>
          <w:sz w:val="32"/>
          <w:szCs w:val="32"/>
        </w:rPr>
        <w:t>(以下簡稱營建署)</w:t>
      </w:r>
      <w:r w:rsidRPr="00FF7B62">
        <w:rPr>
          <w:rFonts w:ascii="標楷體" w:eastAsia="標楷體" w:hAnsi="標楷體"/>
          <w:sz w:val="32"/>
          <w:szCs w:val="32"/>
        </w:rPr>
        <w:t>辦理。</w:t>
      </w:r>
    </w:p>
    <w:p w:rsidR="00D52D1C" w:rsidRPr="00FF7B62" w:rsidRDefault="00D52D1C" w:rsidP="00D52D1C">
      <w:pPr>
        <w:spacing w:line="600" w:lineRule="exact"/>
        <w:jc w:val="both"/>
        <w:rPr>
          <w:rFonts w:ascii="標楷體" w:eastAsia="標楷體" w:hAnsi="標楷體"/>
          <w:sz w:val="32"/>
          <w:szCs w:val="32"/>
        </w:rPr>
      </w:pPr>
      <w:r w:rsidRPr="00FF7B62">
        <w:rPr>
          <w:rFonts w:ascii="標楷體" w:eastAsia="標楷體" w:hAnsi="標楷體" w:hint="eastAsia"/>
          <w:sz w:val="32"/>
          <w:szCs w:val="32"/>
        </w:rPr>
        <w:t>肆、</w:t>
      </w:r>
      <w:r w:rsidRPr="00FF7B62">
        <w:rPr>
          <w:rFonts w:ascii="標楷體" w:eastAsia="標楷體" w:hAnsi="標楷體"/>
          <w:sz w:val="32"/>
          <w:szCs w:val="32"/>
        </w:rPr>
        <w:t>研習地點</w:t>
      </w:r>
    </w:p>
    <w:p w:rsidR="00D52D1C" w:rsidRPr="00FF7B62" w:rsidRDefault="00D52D1C" w:rsidP="00D52D1C">
      <w:pPr>
        <w:spacing w:line="520" w:lineRule="exact"/>
        <w:ind w:leftChars="250" w:left="600"/>
        <w:jc w:val="both"/>
        <w:rPr>
          <w:rFonts w:ascii="標楷體" w:eastAsia="標楷體" w:hAnsi="標楷體"/>
          <w:sz w:val="32"/>
          <w:szCs w:val="32"/>
        </w:rPr>
      </w:pPr>
      <w:r w:rsidRPr="00FF7B62">
        <w:rPr>
          <w:rFonts w:ascii="標楷體" w:eastAsia="標楷體" w:hAnsi="標楷體" w:hint="eastAsia"/>
          <w:sz w:val="32"/>
          <w:szCs w:val="32"/>
        </w:rPr>
        <w:t>營建署委託交通部公路總局公路人員訓練所（地址：23546新北市中和區中山路3段79號，電話：02-82211131，傳真：02-22250151）辦理。</w:t>
      </w:r>
    </w:p>
    <w:p w:rsidR="00D52D1C" w:rsidRPr="00FF7B62" w:rsidRDefault="00D52D1C" w:rsidP="00D52D1C">
      <w:pPr>
        <w:spacing w:line="600" w:lineRule="exact"/>
        <w:jc w:val="both"/>
        <w:rPr>
          <w:rFonts w:ascii="標楷體" w:eastAsia="標楷體" w:hAnsi="標楷體"/>
          <w:sz w:val="32"/>
          <w:szCs w:val="32"/>
        </w:rPr>
      </w:pPr>
      <w:r w:rsidRPr="00FF7B62">
        <w:rPr>
          <w:rFonts w:ascii="標楷體" w:eastAsia="標楷體" w:hAnsi="標楷體" w:hint="eastAsia"/>
          <w:sz w:val="32"/>
          <w:szCs w:val="32"/>
        </w:rPr>
        <w:lastRenderedPageBreak/>
        <w:t>伍</w:t>
      </w:r>
      <w:r w:rsidRPr="00FF7B62">
        <w:rPr>
          <w:rFonts w:ascii="標楷體" w:eastAsia="標楷體" w:hAnsi="標楷體"/>
          <w:sz w:val="32"/>
          <w:szCs w:val="32"/>
        </w:rPr>
        <w:t>、研習課程</w:t>
      </w:r>
      <w:r w:rsidRPr="00FF7B62">
        <w:rPr>
          <w:rFonts w:ascii="標楷體" w:eastAsia="標楷體" w:hAnsi="標楷體" w:hint="eastAsia"/>
          <w:sz w:val="32"/>
          <w:szCs w:val="32"/>
        </w:rPr>
        <w:t>及時數配當</w:t>
      </w:r>
    </w:p>
    <w:p w:rsidR="00D52D1C" w:rsidRPr="00FF7B62" w:rsidRDefault="00D52D1C" w:rsidP="00D52D1C">
      <w:pPr>
        <w:spacing w:line="600" w:lineRule="exact"/>
        <w:jc w:val="both"/>
        <w:rPr>
          <w:rFonts w:ascii="標楷體" w:eastAsia="標楷體" w:hAnsi="標楷體"/>
          <w:sz w:val="32"/>
          <w:szCs w:val="32"/>
        </w:rPr>
      </w:pPr>
      <w:r w:rsidRPr="00FF7B62">
        <w:rPr>
          <w:rFonts w:ascii="標楷體" w:eastAsia="標楷體" w:hAnsi="標楷體" w:hint="eastAsia"/>
          <w:sz w:val="32"/>
          <w:szCs w:val="32"/>
        </w:rPr>
        <w:t>一、都市計畫技術類科</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992"/>
        <w:gridCol w:w="993"/>
      </w:tblGrid>
      <w:tr w:rsidR="00EB39EA" w:rsidRPr="00FF7B62" w:rsidTr="00332F37">
        <w:tc>
          <w:tcPr>
            <w:tcW w:w="2518" w:type="dxa"/>
            <w:shd w:val="clear" w:color="auto" w:fill="auto"/>
            <w:vAlign w:val="center"/>
          </w:tcPr>
          <w:p w:rsidR="00EB39EA" w:rsidRPr="00FF7B62" w:rsidRDefault="00914524" w:rsidP="00C208E0">
            <w:pPr>
              <w:spacing w:line="500" w:lineRule="exact"/>
              <w:jc w:val="center"/>
              <w:rPr>
                <w:rFonts w:ascii="標楷體" w:eastAsia="標楷體" w:hAnsi="標楷體"/>
                <w:sz w:val="32"/>
                <w:szCs w:val="32"/>
              </w:rPr>
            </w:pPr>
            <w:r w:rsidRPr="00FF7B62">
              <w:rPr>
                <w:rFonts w:ascii="標楷體" w:eastAsia="標楷體" w:hAnsi="標楷體"/>
                <w:sz w:val="32"/>
                <w:szCs w:val="32"/>
              </w:rPr>
              <w:t>研習主題</w:t>
            </w:r>
          </w:p>
        </w:tc>
        <w:tc>
          <w:tcPr>
            <w:tcW w:w="5103" w:type="dxa"/>
            <w:shd w:val="clear" w:color="auto" w:fill="auto"/>
            <w:vAlign w:val="center"/>
          </w:tcPr>
          <w:p w:rsidR="00EB39EA" w:rsidRPr="00FF7B62" w:rsidRDefault="00EB39EA" w:rsidP="00C208E0">
            <w:pPr>
              <w:spacing w:line="500" w:lineRule="exact"/>
              <w:jc w:val="center"/>
              <w:rPr>
                <w:rFonts w:ascii="標楷體" w:eastAsia="標楷體" w:hAnsi="標楷體"/>
                <w:sz w:val="32"/>
                <w:szCs w:val="32"/>
              </w:rPr>
            </w:pPr>
            <w:r w:rsidRPr="00FF7B62">
              <w:rPr>
                <w:rFonts w:ascii="標楷體" w:eastAsia="標楷體" w:hAnsi="標楷體" w:hint="eastAsia"/>
                <w:sz w:val="32"/>
                <w:szCs w:val="32"/>
              </w:rPr>
              <w:t>課程名稱</w:t>
            </w:r>
          </w:p>
        </w:tc>
        <w:tc>
          <w:tcPr>
            <w:tcW w:w="992" w:type="dxa"/>
            <w:shd w:val="clear" w:color="auto" w:fill="auto"/>
            <w:vAlign w:val="center"/>
          </w:tcPr>
          <w:p w:rsidR="00EB39EA" w:rsidRPr="00FF7B62" w:rsidRDefault="00EB39EA" w:rsidP="00C208E0">
            <w:pPr>
              <w:spacing w:line="500" w:lineRule="exact"/>
              <w:jc w:val="center"/>
              <w:rPr>
                <w:rFonts w:ascii="標楷體" w:eastAsia="標楷體" w:hAnsi="標楷體"/>
                <w:sz w:val="32"/>
                <w:szCs w:val="32"/>
              </w:rPr>
            </w:pPr>
            <w:r w:rsidRPr="00FF7B62">
              <w:rPr>
                <w:rFonts w:ascii="標楷體" w:eastAsia="標楷體" w:hAnsi="標楷體" w:hint="eastAsia"/>
                <w:sz w:val="32"/>
                <w:szCs w:val="32"/>
              </w:rPr>
              <w:t>時數</w:t>
            </w:r>
          </w:p>
        </w:tc>
        <w:tc>
          <w:tcPr>
            <w:tcW w:w="993" w:type="dxa"/>
            <w:shd w:val="clear" w:color="auto" w:fill="auto"/>
            <w:vAlign w:val="center"/>
          </w:tcPr>
          <w:p w:rsidR="00EB39EA" w:rsidRPr="00FF7B62" w:rsidRDefault="00EB39EA" w:rsidP="00C208E0">
            <w:pPr>
              <w:spacing w:line="500" w:lineRule="exact"/>
              <w:jc w:val="center"/>
              <w:rPr>
                <w:rFonts w:ascii="標楷體" w:eastAsia="標楷體" w:hAnsi="標楷體"/>
                <w:sz w:val="32"/>
                <w:szCs w:val="32"/>
              </w:rPr>
            </w:pPr>
            <w:r w:rsidRPr="00FF7B62">
              <w:rPr>
                <w:rFonts w:ascii="標楷體" w:eastAsia="標楷體" w:hAnsi="標楷體" w:hint="eastAsia"/>
                <w:sz w:val="32"/>
                <w:szCs w:val="32"/>
              </w:rPr>
              <w:t>小計</w:t>
            </w:r>
          </w:p>
        </w:tc>
      </w:tr>
      <w:tr w:rsidR="00D52D1C" w:rsidRPr="00FF7B62" w:rsidTr="00332F37">
        <w:tc>
          <w:tcPr>
            <w:tcW w:w="2518" w:type="dxa"/>
            <w:vMerge w:val="restart"/>
            <w:shd w:val="clear" w:color="auto" w:fill="auto"/>
            <w:vAlign w:val="center"/>
          </w:tcPr>
          <w:p w:rsidR="00D52D1C" w:rsidRPr="00FF7B62" w:rsidRDefault="00D52D1C" w:rsidP="00D52D1C">
            <w:pPr>
              <w:spacing w:line="600" w:lineRule="exact"/>
              <w:rPr>
                <w:rFonts w:ascii="標楷體" w:eastAsia="標楷體" w:hAnsi="標楷體"/>
                <w:sz w:val="32"/>
                <w:szCs w:val="32"/>
              </w:rPr>
            </w:pPr>
            <w:r w:rsidRPr="00FF7B62">
              <w:rPr>
                <w:rFonts w:ascii="標楷體" w:eastAsia="標楷體" w:hAnsi="標楷體" w:hint="eastAsia"/>
                <w:sz w:val="32"/>
                <w:szCs w:val="32"/>
              </w:rPr>
              <w:t>營建法規與實務</w:t>
            </w:r>
          </w:p>
        </w:tc>
        <w:tc>
          <w:tcPr>
            <w:tcW w:w="5103" w:type="dxa"/>
            <w:shd w:val="clear" w:color="auto" w:fill="auto"/>
            <w:vAlign w:val="center"/>
          </w:tcPr>
          <w:p w:rsidR="00D52D1C" w:rsidRPr="00FF7B62" w:rsidRDefault="00D52D1C" w:rsidP="00D52D1C">
            <w:pPr>
              <w:spacing w:line="600" w:lineRule="exact"/>
              <w:rPr>
                <w:rFonts w:ascii="標楷體" w:eastAsia="標楷體" w:hAnsi="標楷體"/>
                <w:sz w:val="32"/>
                <w:szCs w:val="32"/>
              </w:rPr>
            </w:pPr>
            <w:r w:rsidRPr="00FF7B62">
              <w:rPr>
                <w:rFonts w:ascii="標楷體" w:eastAsia="標楷體" w:hAnsi="標楷體" w:hint="eastAsia"/>
                <w:sz w:val="32"/>
                <w:szCs w:val="32"/>
              </w:rPr>
              <w:t>國土及區域計畫法規與實務</w:t>
            </w:r>
          </w:p>
        </w:tc>
        <w:tc>
          <w:tcPr>
            <w:tcW w:w="992" w:type="dxa"/>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3</w:t>
            </w:r>
          </w:p>
        </w:tc>
        <w:tc>
          <w:tcPr>
            <w:tcW w:w="993" w:type="dxa"/>
            <w:vMerge w:val="restart"/>
            <w:shd w:val="clear" w:color="auto" w:fill="auto"/>
            <w:vAlign w:val="center"/>
          </w:tcPr>
          <w:p w:rsidR="00D52D1C" w:rsidRPr="00FF7B62" w:rsidRDefault="00D52D1C" w:rsidP="003F1961">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1</w:t>
            </w:r>
            <w:r w:rsidR="003F1961" w:rsidRPr="00FF7B62">
              <w:rPr>
                <w:rFonts w:ascii="標楷體" w:eastAsia="標楷體" w:hAnsi="標楷體"/>
                <w:sz w:val="32"/>
                <w:szCs w:val="32"/>
              </w:rPr>
              <w:t>0</w:t>
            </w:r>
          </w:p>
        </w:tc>
      </w:tr>
      <w:tr w:rsidR="00CF06A3" w:rsidRPr="00FF7B62" w:rsidTr="00332F37">
        <w:tc>
          <w:tcPr>
            <w:tcW w:w="2518" w:type="dxa"/>
            <w:vMerge/>
            <w:shd w:val="clear" w:color="auto" w:fill="auto"/>
            <w:vAlign w:val="center"/>
          </w:tcPr>
          <w:p w:rsidR="00CF06A3" w:rsidRPr="00FF7B62" w:rsidRDefault="00CF06A3" w:rsidP="00D52D1C">
            <w:pPr>
              <w:spacing w:line="600" w:lineRule="exact"/>
              <w:rPr>
                <w:rFonts w:ascii="標楷體" w:eastAsia="標楷體" w:hAnsi="標楷體"/>
                <w:sz w:val="32"/>
                <w:szCs w:val="32"/>
              </w:rPr>
            </w:pPr>
          </w:p>
        </w:tc>
        <w:tc>
          <w:tcPr>
            <w:tcW w:w="5103" w:type="dxa"/>
            <w:shd w:val="clear" w:color="auto" w:fill="auto"/>
            <w:vAlign w:val="center"/>
          </w:tcPr>
          <w:p w:rsidR="00CF06A3" w:rsidRPr="00FF7B62" w:rsidRDefault="00CF06A3" w:rsidP="00CF06A3">
            <w:pPr>
              <w:spacing w:line="600" w:lineRule="exact"/>
              <w:rPr>
                <w:rFonts w:ascii="標楷體" w:eastAsia="標楷體" w:hAnsi="標楷體"/>
                <w:sz w:val="32"/>
                <w:szCs w:val="32"/>
              </w:rPr>
            </w:pPr>
            <w:r w:rsidRPr="00FF7B62">
              <w:rPr>
                <w:rFonts w:ascii="標楷體" w:eastAsia="標楷體" w:hAnsi="標楷體" w:hint="eastAsia"/>
                <w:sz w:val="32"/>
                <w:szCs w:val="32"/>
              </w:rPr>
              <w:t>都市計畫法規與實務</w:t>
            </w:r>
          </w:p>
        </w:tc>
        <w:tc>
          <w:tcPr>
            <w:tcW w:w="992" w:type="dxa"/>
            <w:shd w:val="clear" w:color="auto" w:fill="auto"/>
            <w:vAlign w:val="center"/>
          </w:tcPr>
          <w:p w:rsidR="00CF06A3" w:rsidRPr="00FF7B62" w:rsidRDefault="00013B22" w:rsidP="00013B22">
            <w:pPr>
              <w:spacing w:line="600" w:lineRule="exact"/>
              <w:jc w:val="center"/>
              <w:rPr>
                <w:rFonts w:ascii="標楷體" w:eastAsia="標楷體" w:hAnsi="標楷體"/>
                <w:sz w:val="32"/>
                <w:szCs w:val="32"/>
              </w:rPr>
            </w:pPr>
            <w:r w:rsidRPr="00FF7B62">
              <w:rPr>
                <w:rFonts w:ascii="標楷體" w:eastAsia="標楷體" w:hAnsi="標楷體"/>
                <w:sz w:val="32"/>
                <w:szCs w:val="32"/>
              </w:rPr>
              <w:t>3</w:t>
            </w:r>
          </w:p>
        </w:tc>
        <w:tc>
          <w:tcPr>
            <w:tcW w:w="993" w:type="dxa"/>
            <w:vMerge/>
            <w:shd w:val="clear" w:color="auto" w:fill="auto"/>
            <w:vAlign w:val="center"/>
          </w:tcPr>
          <w:p w:rsidR="00CF06A3" w:rsidRPr="00FF7B62" w:rsidRDefault="00CF06A3" w:rsidP="00D52D1C">
            <w:pPr>
              <w:spacing w:line="600" w:lineRule="exact"/>
              <w:jc w:val="center"/>
              <w:rPr>
                <w:rFonts w:ascii="標楷體" w:eastAsia="標楷體" w:hAnsi="標楷體"/>
                <w:sz w:val="32"/>
                <w:szCs w:val="32"/>
              </w:rPr>
            </w:pPr>
          </w:p>
        </w:tc>
      </w:tr>
      <w:tr w:rsidR="00D52D1C" w:rsidRPr="00FF7B62" w:rsidTr="00332F37">
        <w:tc>
          <w:tcPr>
            <w:tcW w:w="2518" w:type="dxa"/>
            <w:vMerge/>
            <w:shd w:val="clear" w:color="auto" w:fill="auto"/>
            <w:vAlign w:val="center"/>
          </w:tcPr>
          <w:p w:rsidR="00D52D1C" w:rsidRPr="00FF7B62" w:rsidRDefault="00D52D1C" w:rsidP="00D52D1C">
            <w:pPr>
              <w:spacing w:line="600" w:lineRule="exact"/>
              <w:rPr>
                <w:rFonts w:ascii="標楷體" w:eastAsia="標楷體" w:hAnsi="標楷體"/>
                <w:sz w:val="32"/>
                <w:szCs w:val="32"/>
              </w:rPr>
            </w:pPr>
          </w:p>
        </w:tc>
        <w:tc>
          <w:tcPr>
            <w:tcW w:w="5103" w:type="dxa"/>
            <w:shd w:val="clear" w:color="auto" w:fill="auto"/>
            <w:vAlign w:val="center"/>
          </w:tcPr>
          <w:p w:rsidR="00D52D1C" w:rsidRPr="00FF7B62" w:rsidRDefault="00D52D1C" w:rsidP="00CF06A3">
            <w:pPr>
              <w:spacing w:line="600" w:lineRule="exact"/>
              <w:rPr>
                <w:rFonts w:ascii="標楷體" w:eastAsia="標楷體" w:hAnsi="標楷體"/>
                <w:sz w:val="32"/>
                <w:szCs w:val="32"/>
              </w:rPr>
            </w:pPr>
            <w:r w:rsidRPr="00FF7B62">
              <w:rPr>
                <w:rFonts w:ascii="標楷體" w:eastAsia="標楷體" w:hAnsi="標楷體" w:hint="eastAsia"/>
                <w:sz w:val="32"/>
                <w:szCs w:val="32"/>
              </w:rPr>
              <w:t>都市計畫</w:t>
            </w:r>
            <w:r w:rsidR="00CB0FC4" w:rsidRPr="00FF7B62">
              <w:rPr>
                <w:rFonts w:ascii="標楷體" w:eastAsia="標楷體" w:hAnsi="標楷體"/>
                <w:sz w:val="32"/>
                <w:szCs w:val="32"/>
              </w:rPr>
              <w:t>審議</w:t>
            </w:r>
            <w:r w:rsidRPr="00FF7B62">
              <w:rPr>
                <w:rFonts w:ascii="標楷體" w:eastAsia="標楷體" w:hAnsi="標楷體" w:hint="eastAsia"/>
                <w:sz w:val="32"/>
                <w:szCs w:val="32"/>
              </w:rPr>
              <w:t>實務</w:t>
            </w:r>
          </w:p>
        </w:tc>
        <w:tc>
          <w:tcPr>
            <w:tcW w:w="992" w:type="dxa"/>
            <w:shd w:val="clear" w:color="auto" w:fill="auto"/>
            <w:vAlign w:val="center"/>
          </w:tcPr>
          <w:p w:rsidR="00D52D1C" w:rsidRPr="00FF7B62" w:rsidRDefault="00CF06A3" w:rsidP="00CF06A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p>
        </w:tc>
      </w:tr>
      <w:tr w:rsidR="00D52D1C" w:rsidRPr="00FF7B62" w:rsidTr="00332F37">
        <w:tc>
          <w:tcPr>
            <w:tcW w:w="2518" w:type="dxa"/>
            <w:vMerge/>
            <w:shd w:val="clear" w:color="auto" w:fill="auto"/>
            <w:vAlign w:val="center"/>
          </w:tcPr>
          <w:p w:rsidR="00D52D1C" w:rsidRPr="00FF7B62" w:rsidRDefault="00D52D1C" w:rsidP="00D52D1C">
            <w:pPr>
              <w:spacing w:line="600" w:lineRule="exact"/>
              <w:rPr>
                <w:rFonts w:ascii="標楷體" w:eastAsia="標楷體" w:hAnsi="標楷體"/>
                <w:sz w:val="32"/>
                <w:szCs w:val="32"/>
              </w:rPr>
            </w:pPr>
          </w:p>
        </w:tc>
        <w:tc>
          <w:tcPr>
            <w:tcW w:w="5103" w:type="dxa"/>
            <w:shd w:val="clear" w:color="auto" w:fill="auto"/>
            <w:vAlign w:val="center"/>
          </w:tcPr>
          <w:p w:rsidR="00D52D1C" w:rsidRPr="00FF7B62" w:rsidRDefault="00D52D1C" w:rsidP="00D52D1C">
            <w:pPr>
              <w:spacing w:line="600" w:lineRule="exact"/>
              <w:rPr>
                <w:rFonts w:ascii="標楷體" w:eastAsia="標楷體" w:hAnsi="標楷體"/>
                <w:sz w:val="32"/>
                <w:szCs w:val="32"/>
              </w:rPr>
            </w:pPr>
            <w:r w:rsidRPr="00FF7B62">
              <w:rPr>
                <w:rFonts w:ascii="標楷體" w:eastAsia="標楷體" w:hAnsi="標楷體" w:hint="eastAsia"/>
                <w:sz w:val="32"/>
                <w:szCs w:val="32"/>
              </w:rPr>
              <w:t>建築法規與實務</w:t>
            </w:r>
          </w:p>
        </w:tc>
        <w:tc>
          <w:tcPr>
            <w:tcW w:w="992" w:type="dxa"/>
            <w:shd w:val="clear" w:color="auto" w:fill="auto"/>
            <w:vAlign w:val="center"/>
          </w:tcPr>
          <w:p w:rsidR="00D52D1C" w:rsidRPr="00FF7B62" w:rsidRDefault="00013B22" w:rsidP="00013B22">
            <w:pPr>
              <w:spacing w:line="600" w:lineRule="exact"/>
              <w:jc w:val="center"/>
              <w:rPr>
                <w:rFonts w:ascii="標楷體" w:eastAsia="標楷體" w:hAnsi="標楷體"/>
                <w:sz w:val="32"/>
                <w:szCs w:val="32"/>
              </w:rPr>
            </w:pPr>
            <w:r w:rsidRPr="00FF7B62">
              <w:rPr>
                <w:rFonts w:ascii="標楷體" w:eastAsia="標楷體" w:hAnsi="標楷體"/>
                <w:sz w:val="32"/>
                <w:szCs w:val="32"/>
              </w:rPr>
              <w:t>2</w:t>
            </w:r>
          </w:p>
        </w:tc>
        <w:tc>
          <w:tcPr>
            <w:tcW w:w="993" w:type="dxa"/>
            <w:vMerge/>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p>
        </w:tc>
      </w:tr>
      <w:tr w:rsidR="00D52D1C" w:rsidRPr="00FF7B62" w:rsidTr="00332F37">
        <w:trPr>
          <w:trHeight w:val="326"/>
        </w:trPr>
        <w:tc>
          <w:tcPr>
            <w:tcW w:w="2518" w:type="dxa"/>
            <w:vMerge w:val="restart"/>
            <w:shd w:val="clear" w:color="auto" w:fill="auto"/>
            <w:vAlign w:val="center"/>
          </w:tcPr>
          <w:p w:rsidR="00D52D1C" w:rsidRPr="00FF7B62" w:rsidRDefault="00D52D1C" w:rsidP="00D52D1C">
            <w:pPr>
              <w:spacing w:line="600" w:lineRule="exact"/>
              <w:jc w:val="both"/>
              <w:rPr>
                <w:rFonts w:ascii="標楷體" w:eastAsia="標楷體" w:hAnsi="標楷體"/>
                <w:sz w:val="32"/>
                <w:szCs w:val="32"/>
              </w:rPr>
            </w:pPr>
            <w:r w:rsidRPr="00FF7B62">
              <w:rPr>
                <w:rFonts w:ascii="標楷體" w:eastAsia="標楷體" w:hAnsi="標楷體" w:hint="eastAsia"/>
                <w:sz w:val="32"/>
                <w:szCs w:val="32"/>
              </w:rPr>
              <w:t>住宅實務</w:t>
            </w:r>
          </w:p>
        </w:tc>
        <w:tc>
          <w:tcPr>
            <w:tcW w:w="5103" w:type="dxa"/>
            <w:shd w:val="clear" w:color="auto" w:fill="auto"/>
            <w:vAlign w:val="center"/>
          </w:tcPr>
          <w:p w:rsidR="00D52D1C" w:rsidRPr="00FF7B62" w:rsidRDefault="00D52D1C" w:rsidP="00CB1ED5">
            <w:pPr>
              <w:spacing w:line="600" w:lineRule="exact"/>
              <w:jc w:val="both"/>
              <w:rPr>
                <w:rFonts w:ascii="標楷體" w:eastAsia="標楷體" w:hAnsi="標楷體"/>
                <w:sz w:val="32"/>
                <w:szCs w:val="32"/>
              </w:rPr>
            </w:pPr>
            <w:r w:rsidRPr="00FF7B62">
              <w:rPr>
                <w:rFonts w:ascii="標楷體" w:eastAsia="標楷體" w:hAnsi="標楷體" w:hint="eastAsia"/>
                <w:sz w:val="32"/>
                <w:szCs w:val="32"/>
              </w:rPr>
              <w:t>住宅</w:t>
            </w:r>
            <w:r w:rsidR="00CB1ED5" w:rsidRPr="00FF7B62">
              <w:rPr>
                <w:rFonts w:ascii="標楷體" w:eastAsia="標楷體" w:hAnsi="標楷體" w:hint="eastAsia"/>
                <w:sz w:val="32"/>
                <w:szCs w:val="32"/>
              </w:rPr>
              <w:t>法規</w:t>
            </w:r>
            <w:r w:rsidRPr="00FF7B62">
              <w:rPr>
                <w:rFonts w:ascii="標楷體" w:eastAsia="標楷體" w:hAnsi="標楷體" w:hint="eastAsia"/>
                <w:sz w:val="32"/>
                <w:szCs w:val="32"/>
              </w:rPr>
              <w:t>與實務</w:t>
            </w:r>
          </w:p>
        </w:tc>
        <w:tc>
          <w:tcPr>
            <w:tcW w:w="992" w:type="dxa"/>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val="restart"/>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5</w:t>
            </w:r>
          </w:p>
        </w:tc>
      </w:tr>
      <w:tr w:rsidR="00D52D1C" w:rsidRPr="00FF7B62" w:rsidTr="00332F37">
        <w:trPr>
          <w:trHeight w:val="326"/>
        </w:trPr>
        <w:tc>
          <w:tcPr>
            <w:tcW w:w="2518" w:type="dxa"/>
            <w:vMerge/>
            <w:shd w:val="clear" w:color="auto" w:fill="auto"/>
            <w:vAlign w:val="center"/>
          </w:tcPr>
          <w:p w:rsidR="00D52D1C" w:rsidRPr="00FF7B62" w:rsidRDefault="00D52D1C" w:rsidP="00D52D1C">
            <w:pPr>
              <w:spacing w:line="600" w:lineRule="exact"/>
              <w:jc w:val="both"/>
              <w:rPr>
                <w:rFonts w:ascii="標楷體" w:eastAsia="標楷體" w:hAnsi="標楷體"/>
                <w:sz w:val="32"/>
                <w:szCs w:val="32"/>
              </w:rPr>
            </w:pPr>
          </w:p>
        </w:tc>
        <w:tc>
          <w:tcPr>
            <w:tcW w:w="5103" w:type="dxa"/>
            <w:shd w:val="clear" w:color="auto" w:fill="auto"/>
            <w:vAlign w:val="center"/>
          </w:tcPr>
          <w:p w:rsidR="00D52D1C" w:rsidRPr="00FF7B62" w:rsidRDefault="00D52D1C" w:rsidP="00D52D1C">
            <w:pPr>
              <w:spacing w:line="600" w:lineRule="exact"/>
              <w:jc w:val="both"/>
              <w:rPr>
                <w:rFonts w:ascii="標楷體" w:eastAsia="標楷體" w:hAnsi="標楷體"/>
                <w:sz w:val="32"/>
                <w:szCs w:val="32"/>
              </w:rPr>
            </w:pPr>
            <w:r w:rsidRPr="00FF7B62">
              <w:rPr>
                <w:rFonts w:ascii="標楷體" w:eastAsia="標楷體" w:hAnsi="標楷體" w:hint="eastAsia"/>
                <w:sz w:val="32"/>
                <w:szCs w:val="32"/>
              </w:rPr>
              <w:t>都市更新法規與實務</w:t>
            </w:r>
          </w:p>
        </w:tc>
        <w:tc>
          <w:tcPr>
            <w:tcW w:w="992" w:type="dxa"/>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3</w:t>
            </w:r>
          </w:p>
        </w:tc>
        <w:tc>
          <w:tcPr>
            <w:tcW w:w="993" w:type="dxa"/>
            <w:vMerge/>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p>
        </w:tc>
      </w:tr>
      <w:tr w:rsidR="00D52D1C" w:rsidRPr="00FF7B62" w:rsidTr="00332F37">
        <w:trPr>
          <w:trHeight w:val="326"/>
        </w:trPr>
        <w:tc>
          <w:tcPr>
            <w:tcW w:w="2518" w:type="dxa"/>
            <w:vMerge w:val="restart"/>
            <w:shd w:val="clear" w:color="auto" w:fill="auto"/>
            <w:vAlign w:val="center"/>
          </w:tcPr>
          <w:p w:rsidR="00D52D1C" w:rsidRPr="00FF7B62" w:rsidRDefault="00D52D1C" w:rsidP="00D52D1C">
            <w:pPr>
              <w:spacing w:line="600" w:lineRule="exact"/>
              <w:rPr>
                <w:rFonts w:ascii="標楷體" w:eastAsia="標楷體" w:hAnsi="標楷體"/>
                <w:sz w:val="32"/>
                <w:szCs w:val="32"/>
              </w:rPr>
            </w:pPr>
            <w:r w:rsidRPr="00FF7B62">
              <w:rPr>
                <w:rFonts w:ascii="標楷體" w:eastAsia="標楷體" w:hAnsi="標楷體" w:hint="eastAsia"/>
                <w:sz w:val="32"/>
                <w:szCs w:val="32"/>
              </w:rPr>
              <w:t>土地開發實務</w:t>
            </w:r>
          </w:p>
        </w:tc>
        <w:tc>
          <w:tcPr>
            <w:tcW w:w="5103" w:type="dxa"/>
            <w:shd w:val="clear" w:color="auto" w:fill="auto"/>
            <w:vAlign w:val="center"/>
          </w:tcPr>
          <w:p w:rsidR="00D52D1C" w:rsidRPr="00FF7B62" w:rsidRDefault="00D52D1C" w:rsidP="00D52D1C">
            <w:pPr>
              <w:spacing w:line="600" w:lineRule="exact"/>
              <w:rPr>
                <w:rFonts w:ascii="標楷體" w:eastAsia="標楷體" w:hAnsi="標楷體"/>
                <w:sz w:val="32"/>
                <w:szCs w:val="32"/>
              </w:rPr>
            </w:pPr>
            <w:r w:rsidRPr="00FF7B62">
              <w:rPr>
                <w:rFonts w:ascii="標楷體" w:eastAsia="標楷體" w:hAnsi="標楷體" w:hint="eastAsia"/>
                <w:sz w:val="32"/>
                <w:szCs w:val="32"/>
              </w:rPr>
              <w:t>土地徵收法規與開發實務</w:t>
            </w:r>
          </w:p>
        </w:tc>
        <w:tc>
          <w:tcPr>
            <w:tcW w:w="992" w:type="dxa"/>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val="restart"/>
            <w:shd w:val="clear" w:color="auto" w:fill="auto"/>
            <w:vAlign w:val="center"/>
          </w:tcPr>
          <w:p w:rsidR="00D52D1C" w:rsidRPr="00FF7B62" w:rsidRDefault="00ED7F01" w:rsidP="00ED7F01">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6</w:t>
            </w:r>
          </w:p>
        </w:tc>
      </w:tr>
      <w:tr w:rsidR="00D52D1C" w:rsidRPr="00FF7B62" w:rsidTr="00332F37">
        <w:trPr>
          <w:trHeight w:val="326"/>
        </w:trPr>
        <w:tc>
          <w:tcPr>
            <w:tcW w:w="2518" w:type="dxa"/>
            <w:vMerge/>
            <w:shd w:val="clear" w:color="auto" w:fill="auto"/>
            <w:vAlign w:val="center"/>
          </w:tcPr>
          <w:p w:rsidR="00D52D1C" w:rsidRPr="00FF7B62" w:rsidRDefault="00D52D1C" w:rsidP="00D52D1C">
            <w:pPr>
              <w:spacing w:line="600" w:lineRule="exact"/>
              <w:rPr>
                <w:rFonts w:ascii="標楷體" w:eastAsia="標楷體" w:hAnsi="標楷體"/>
                <w:sz w:val="32"/>
                <w:szCs w:val="32"/>
              </w:rPr>
            </w:pPr>
          </w:p>
        </w:tc>
        <w:tc>
          <w:tcPr>
            <w:tcW w:w="5103" w:type="dxa"/>
            <w:shd w:val="clear" w:color="auto" w:fill="auto"/>
            <w:vAlign w:val="center"/>
          </w:tcPr>
          <w:p w:rsidR="00D52D1C" w:rsidRPr="00FF7B62" w:rsidRDefault="00D52D1C" w:rsidP="00D52D1C">
            <w:pPr>
              <w:spacing w:line="600" w:lineRule="exact"/>
              <w:rPr>
                <w:rFonts w:ascii="標楷體" w:eastAsia="標楷體" w:hAnsi="標楷體"/>
                <w:sz w:val="32"/>
                <w:szCs w:val="32"/>
              </w:rPr>
            </w:pPr>
            <w:r w:rsidRPr="00FF7B62">
              <w:rPr>
                <w:rFonts w:ascii="標楷體" w:eastAsia="標楷體" w:hAnsi="標楷體" w:hint="eastAsia"/>
                <w:sz w:val="32"/>
                <w:szCs w:val="32"/>
              </w:rPr>
              <w:t>都市設計審議實務</w:t>
            </w:r>
          </w:p>
        </w:tc>
        <w:tc>
          <w:tcPr>
            <w:tcW w:w="992" w:type="dxa"/>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p>
        </w:tc>
      </w:tr>
      <w:tr w:rsidR="00D52D1C" w:rsidRPr="00FF7B62" w:rsidTr="00332F37">
        <w:trPr>
          <w:trHeight w:val="326"/>
        </w:trPr>
        <w:tc>
          <w:tcPr>
            <w:tcW w:w="2518" w:type="dxa"/>
            <w:vMerge/>
            <w:shd w:val="clear" w:color="auto" w:fill="auto"/>
            <w:vAlign w:val="center"/>
          </w:tcPr>
          <w:p w:rsidR="00D52D1C" w:rsidRPr="00FF7B62" w:rsidRDefault="00D52D1C" w:rsidP="00D52D1C">
            <w:pPr>
              <w:spacing w:line="600" w:lineRule="exact"/>
              <w:rPr>
                <w:rFonts w:ascii="標楷體" w:eastAsia="標楷體" w:hAnsi="標楷體"/>
                <w:sz w:val="32"/>
                <w:szCs w:val="32"/>
              </w:rPr>
            </w:pPr>
          </w:p>
        </w:tc>
        <w:tc>
          <w:tcPr>
            <w:tcW w:w="5103" w:type="dxa"/>
            <w:shd w:val="clear" w:color="auto" w:fill="auto"/>
            <w:vAlign w:val="center"/>
          </w:tcPr>
          <w:p w:rsidR="00D52D1C" w:rsidRPr="00FF7B62" w:rsidRDefault="00D52D1C" w:rsidP="00013B22">
            <w:pPr>
              <w:snapToGrid w:val="0"/>
              <w:spacing w:line="240" w:lineRule="atLeast"/>
              <w:rPr>
                <w:rFonts w:ascii="標楷體" w:eastAsia="標楷體" w:hAnsi="標楷體"/>
                <w:sz w:val="32"/>
                <w:szCs w:val="32"/>
              </w:rPr>
            </w:pPr>
            <w:r w:rsidRPr="00FF7B62">
              <w:rPr>
                <w:rFonts w:ascii="標楷體" w:eastAsia="標楷體" w:hAnsi="標楷體" w:hint="eastAsia"/>
                <w:sz w:val="32"/>
                <w:szCs w:val="32"/>
              </w:rPr>
              <w:t>土地使用管制法規運用--以</w:t>
            </w:r>
            <w:r w:rsidR="00013B22" w:rsidRPr="00FF7B62">
              <w:rPr>
                <w:rFonts w:ascii="標楷體" w:eastAsia="標楷體" w:hAnsi="標楷體"/>
                <w:sz w:val="32"/>
                <w:szCs w:val="32"/>
              </w:rPr>
              <w:t>都市計畫法新北市施行細則</w:t>
            </w:r>
            <w:r w:rsidRPr="00FF7B62">
              <w:rPr>
                <w:rFonts w:ascii="標楷體" w:eastAsia="標楷體" w:hAnsi="標楷體" w:hint="eastAsia"/>
                <w:sz w:val="32"/>
                <w:szCs w:val="32"/>
              </w:rPr>
              <w:t>為例</w:t>
            </w:r>
          </w:p>
        </w:tc>
        <w:tc>
          <w:tcPr>
            <w:tcW w:w="992" w:type="dxa"/>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p>
        </w:tc>
      </w:tr>
      <w:tr w:rsidR="00D52D1C" w:rsidRPr="00FF7B62" w:rsidTr="00332F37">
        <w:trPr>
          <w:trHeight w:val="326"/>
        </w:trPr>
        <w:tc>
          <w:tcPr>
            <w:tcW w:w="2518" w:type="dxa"/>
            <w:vMerge w:val="restart"/>
            <w:shd w:val="clear" w:color="auto" w:fill="auto"/>
            <w:vAlign w:val="center"/>
          </w:tcPr>
          <w:p w:rsidR="00D52D1C" w:rsidRPr="00FF7B62" w:rsidRDefault="00D52D1C" w:rsidP="00D52D1C">
            <w:pPr>
              <w:spacing w:line="600" w:lineRule="exact"/>
              <w:rPr>
                <w:rFonts w:ascii="標楷體" w:eastAsia="標楷體" w:hAnsi="標楷體"/>
                <w:sz w:val="32"/>
                <w:szCs w:val="32"/>
              </w:rPr>
            </w:pPr>
            <w:r w:rsidRPr="00FF7B62">
              <w:rPr>
                <w:rFonts w:ascii="標楷體" w:eastAsia="標楷體" w:hAnsi="標楷體" w:hint="eastAsia"/>
                <w:sz w:val="32"/>
                <w:szCs w:val="32"/>
              </w:rPr>
              <w:t>景觀規劃</w:t>
            </w:r>
          </w:p>
        </w:tc>
        <w:tc>
          <w:tcPr>
            <w:tcW w:w="5103" w:type="dxa"/>
            <w:shd w:val="clear" w:color="auto" w:fill="auto"/>
            <w:vAlign w:val="center"/>
          </w:tcPr>
          <w:p w:rsidR="00D52D1C" w:rsidRPr="00FF7B62" w:rsidRDefault="00D52D1C" w:rsidP="00D52D1C">
            <w:pPr>
              <w:spacing w:line="600" w:lineRule="exact"/>
              <w:rPr>
                <w:rFonts w:ascii="標楷體" w:eastAsia="標楷體" w:hAnsi="標楷體"/>
                <w:sz w:val="32"/>
                <w:szCs w:val="32"/>
              </w:rPr>
            </w:pPr>
            <w:r w:rsidRPr="00FF7B62">
              <w:rPr>
                <w:rFonts w:ascii="標楷體" w:eastAsia="標楷體" w:hAnsi="標楷體" w:hint="eastAsia"/>
                <w:sz w:val="32"/>
                <w:szCs w:val="32"/>
              </w:rPr>
              <w:t>城鄉風貌政策與實務</w:t>
            </w:r>
          </w:p>
        </w:tc>
        <w:tc>
          <w:tcPr>
            <w:tcW w:w="992" w:type="dxa"/>
            <w:shd w:val="clear" w:color="auto" w:fill="auto"/>
            <w:vAlign w:val="center"/>
          </w:tcPr>
          <w:p w:rsidR="00D52D1C" w:rsidRPr="00FF7B62" w:rsidRDefault="00D52D1C" w:rsidP="00D52D1C">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3</w:t>
            </w:r>
          </w:p>
        </w:tc>
        <w:tc>
          <w:tcPr>
            <w:tcW w:w="993" w:type="dxa"/>
            <w:vMerge w:val="restart"/>
            <w:shd w:val="clear" w:color="auto" w:fill="auto"/>
            <w:vAlign w:val="center"/>
          </w:tcPr>
          <w:p w:rsidR="00D52D1C" w:rsidRPr="00FF7B62" w:rsidRDefault="003F1961" w:rsidP="003F1961">
            <w:pPr>
              <w:spacing w:line="600" w:lineRule="exact"/>
              <w:jc w:val="center"/>
              <w:rPr>
                <w:rFonts w:ascii="標楷體" w:eastAsia="標楷體" w:hAnsi="標楷體"/>
                <w:sz w:val="32"/>
                <w:szCs w:val="32"/>
              </w:rPr>
            </w:pPr>
            <w:r w:rsidRPr="00FF7B62">
              <w:rPr>
                <w:rFonts w:ascii="標楷體" w:eastAsia="標楷體" w:hAnsi="標楷體"/>
                <w:sz w:val="32"/>
                <w:szCs w:val="32"/>
              </w:rPr>
              <w:t>12</w:t>
            </w:r>
          </w:p>
        </w:tc>
      </w:tr>
      <w:tr w:rsidR="00CF06A3" w:rsidRPr="00FF7B62" w:rsidTr="00332F37">
        <w:trPr>
          <w:trHeight w:val="326"/>
        </w:trPr>
        <w:tc>
          <w:tcPr>
            <w:tcW w:w="2518" w:type="dxa"/>
            <w:vMerge/>
            <w:shd w:val="clear" w:color="auto" w:fill="auto"/>
            <w:vAlign w:val="center"/>
          </w:tcPr>
          <w:p w:rsidR="00CF06A3" w:rsidRPr="00FF7B62" w:rsidRDefault="00CF06A3" w:rsidP="00CF06A3">
            <w:pPr>
              <w:spacing w:line="600" w:lineRule="exact"/>
              <w:rPr>
                <w:rFonts w:ascii="標楷體" w:eastAsia="標楷體" w:hAnsi="標楷體"/>
                <w:sz w:val="32"/>
                <w:szCs w:val="32"/>
              </w:rPr>
            </w:pPr>
          </w:p>
        </w:tc>
        <w:tc>
          <w:tcPr>
            <w:tcW w:w="5103" w:type="dxa"/>
            <w:shd w:val="clear" w:color="auto" w:fill="auto"/>
            <w:vAlign w:val="center"/>
          </w:tcPr>
          <w:p w:rsidR="00CF06A3" w:rsidRPr="00FF7B62" w:rsidRDefault="00CF06A3" w:rsidP="00CF06A3">
            <w:pPr>
              <w:spacing w:line="600" w:lineRule="exact"/>
              <w:rPr>
                <w:rFonts w:ascii="標楷體" w:eastAsia="標楷體" w:hAnsi="標楷體"/>
                <w:sz w:val="32"/>
                <w:szCs w:val="32"/>
              </w:rPr>
            </w:pPr>
            <w:r w:rsidRPr="00FF7B62">
              <w:rPr>
                <w:rFonts w:ascii="標楷體" w:eastAsia="標楷體" w:hAnsi="標楷體" w:hint="eastAsia"/>
                <w:sz w:val="32"/>
                <w:szCs w:val="32"/>
              </w:rPr>
              <w:t>濕地法規與實務</w:t>
            </w:r>
          </w:p>
        </w:tc>
        <w:tc>
          <w:tcPr>
            <w:tcW w:w="992" w:type="dxa"/>
            <w:shd w:val="clear" w:color="auto" w:fill="auto"/>
            <w:vAlign w:val="center"/>
          </w:tcPr>
          <w:p w:rsidR="00CF06A3" w:rsidRPr="00FF7B62" w:rsidRDefault="00CF06A3" w:rsidP="00CF06A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CF06A3" w:rsidRPr="00FF7B62" w:rsidRDefault="00CF06A3" w:rsidP="00CF06A3">
            <w:pPr>
              <w:spacing w:line="600" w:lineRule="exact"/>
              <w:jc w:val="center"/>
              <w:rPr>
                <w:rFonts w:ascii="標楷體" w:eastAsia="標楷體" w:hAnsi="標楷體"/>
                <w:sz w:val="32"/>
                <w:szCs w:val="32"/>
              </w:rPr>
            </w:pPr>
          </w:p>
        </w:tc>
      </w:tr>
      <w:tr w:rsidR="003F1961" w:rsidRPr="00FF7B62" w:rsidTr="00332F37">
        <w:trPr>
          <w:trHeight w:val="326"/>
        </w:trPr>
        <w:tc>
          <w:tcPr>
            <w:tcW w:w="2518" w:type="dxa"/>
            <w:vMerge/>
            <w:shd w:val="clear" w:color="auto" w:fill="auto"/>
            <w:vAlign w:val="center"/>
          </w:tcPr>
          <w:p w:rsidR="003F1961" w:rsidRPr="00FF7B62" w:rsidRDefault="003F1961" w:rsidP="00CF06A3">
            <w:pPr>
              <w:spacing w:line="600" w:lineRule="exact"/>
              <w:rPr>
                <w:rFonts w:ascii="標楷體" w:eastAsia="標楷體" w:hAnsi="標楷體"/>
                <w:sz w:val="32"/>
                <w:szCs w:val="32"/>
              </w:rPr>
            </w:pPr>
          </w:p>
        </w:tc>
        <w:tc>
          <w:tcPr>
            <w:tcW w:w="5103" w:type="dxa"/>
            <w:shd w:val="clear" w:color="auto" w:fill="auto"/>
            <w:vAlign w:val="center"/>
          </w:tcPr>
          <w:p w:rsidR="003F1961" w:rsidRPr="00FF7B62" w:rsidRDefault="003F1961" w:rsidP="00CF06A3">
            <w:pPr>
              <w:spacing w:line="600" w:lineRule="exact"/>
              <w:rPr>
                <w:rFonts w:ascii="標楷體" w:eastAsia="標楷體" w:hAnsi="標楷體"/>
                <w:sz w:val="32"/>
                <w:szCs w:val="32"/>
              </w:rPr>
            </w:pPr>
            <w:r w:rsidRPr="00FF7B62">
              <w:rPr>
                <w:rFonts w:ascii="標楷體" w:eastAsia="標楷體" w:hAnsi="標楷體"/>
                <w:sz w:val="32"/>
                <w:szCs w:val="32"/>
              </w:rPr>
              <w:t>公園景觀規劃與管理</w:t>
            </w:r>
          </w:p>
        </w:tc>
        <w:tc>
          <w:tcPr>
            <w:tcW w:w="992" w:type="dxa"/>
            <w:shd w:val="clear" w:color="auto" w:fill="auto"/>
            <w:vAlign w:val="center"/>
          </w:tcPr>
          <w:p w:rsidR="003F1961" w:rsidRPr="00FF7B62" w:rsidRDefault="003F1961" w:rsidP="00CF06A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3</w:t>
            </w:r>
          </w:p>
        </w:tc>
        <w:tc>
          <w:tcPr>
            <w:tcW w:w="993" w:type="dxa"/>
            <w:vMerge/>
            <w:shd w:val="clear" w:color="auto" w:fill="auto"/>
            <w:vAlign w:val="center"/>
          </w:tcPr>
          <w:p w:rsidR="003F1961" w:rsidRPr="00FF7B62" w:rsidRDefault="003F1961" w:rsidP="00CF06A3">
            <w:pPr>
              <w:spacing w:line="600" w:lineRule="exact"/>
              <w:jc w:val="center"/>
              <w:rPr>
                <w:rFonts w:ascii="標楷體" w:eastAsia="標楷體" w:hAnsi="標楷體"/>
                <w:sz w:val="32"/>
                <w:szCs w:val="32"/>
              </w:rPr>
            </w:pPr>
          </w:p>
        </w:tc>
      </w:tr>
      <w:tr w:rsidR="00CF06A3" w:rsidRPr="00FF7B62" w:rsidTr="00332F37">
        <w:trPr>
          <w:trHeight w:val="326"/>
        </w:trPr>
        <w:tc>
          <w:tcPr>
            <w:tcW w:w="2518" w:type="dxa"/>
            <w:vMerge/>
            <w:shd w:val="clear" w:color="auto" w:fill="auto"/>
            <w:vAlign w:val="center"/>
          </w:tcPr>
          <w:p w:rsidR="00CF06A3" w:rsidRPr="00FF7B62" w:rsidRDefault="00CF06A3" w:rsidP="00CF06A3">
            <w:pPr>
              <w:spacing w:line="600" w:lineRule="exact"/>
              <w:rPr>
                <w:rFonts w:ascii="標楷體" w:eastAsia="標楷體" w:hAnsi="標楷體"/>
                <w:sz w:val="32"/>
                <w:szCs w:val="32"/>
              </w:rPr>
            </w:pPr>
          </w:p>
        </w:tc>
        <w:tc>
          <w:tcPr>
            <w:tcW w:w="5103" w:type="dxa"/>
            <w:shd w:val="clear" w:color="auto" w:fill="auto"/>
            <w:vAlign w:val="center"/>
          </w:tcPr>
          <w:p w:rsidR="00CF06A3" w:rsidRPr="00FF7B62" w:rsidRDefault="00CF06A3" w:rsidP="00CF06A3">
            <w:pPr>
              <w:spacing w:line="600" w:lineRule="exact"/>
              <w:rPr>
                <w:rFonts w:ascii="標楷體" w:eastAsia="標楷體" w:hAnsi="標楷體"/>
                <w:sz w:val="32"/>
                <w:szCs w:val="32"/>
              </w:rPr>
            </w:pPr>
            <w:r w:rsidRPr="00FF7B62">
              <w:rPr>
                <w:rFonts w:ascii="標楷體" w:eastAsia="標楷體" w:hAnsi="標楷體" w:hint="eastAsia"/>
                <w:sz w:val="32"/>
                <w:szCs w:val="32"/>
              </w:rPr>
              <w:t>市區道路工程設計與實務</w:t>
            </w:r>
          </w:p>
        </w:tc>
        <w:tc>
          <w:tcPr>
            <w:tcW w:w="992" w:type="dxa"/>
            <w:shd w:val="clear" w:color="auto" w:fill="auto"/>
            <w:vAlign w:val="center"/>
          </w:tcPr>
          <w:p w:rsidR="00CF06A3" w:rsidRPr="00FF7B62" w:rsidRDefault="00CF06A3" w:rsidP="00CF06A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CF06A3" w:rsidRPr="00FF7B62" w:rsidRDefault="00CF06A3" w:rsidP="00CF06A3">
            <w:pPr>
              <w:spacing w:line="600" w:lineRule="exact"/>
              <w:jc w:val="center"/>
              <w:rPr>
                <w:rFonts w:ascii="標楷體" w:eastAsia="標楷體" w:hAnsi="標楷體"/>
                <w:sz w:val="32"/>
                <w:szCs w:val="32"/>
              </w:rPr>
            </w:pPr>
          </w:p>
        </w:tc>
      </w:tr>
      <w:tr w:rsidR="00CF06A3" w:rsidRPr="00FF7B62" w:rsidTr="00332F37">
        <w:trPr>
          <w:trHeight w:val="326"/>
        </w:trPr>
        <w:tc>
          <w:tcPr>
            <w:tcW w:w="2518" w:type="dxa"/>
            <w:vMerge/>
            <w:shd w:val="clear" w:color="auto" w:fill="auto"/>
            <w:vAlign w:val="center"/>
          </w:tcPr>
          <w:p w:rsidR="00CF06A3" w:rsidRPr="00FF7B62" w:rsidRDefault="00CF06A3" w:rsidP="00CF06A3">
            <w:pPr>
              <w:spacing w:line="600" w:lineRule="exact"/>
              <w:rPr>
                <w:rFonts w:ascii="標楷體" w:eastAsia="標楷體" w:hAnsi="標楷體"/>
                <w:sz w:val="32"/>
                <w:szCs w:val="32"/>
              </w:rPr>
            </w:pPr>
          </w:p>
        </w:tc>
        <w:tc>
          <w:tcPr>
            <w:tcW w:w="5103" w:type="dxa"/>
            <w:shd w:val="clear" w:color="auto" w:fill="auto"/>
            <w:vAlign w:val="center"/>
          </w:tcPr>
          <w:p w:rsidR="00CF06A3" w:rsidRPr="00FF7B62" w:rsidRDefault="00CF06A3" w:rsidP="00CF06A3">
            <w:pPr>
              <w:snapToGrid w:val="0"/>
              <w:spacing w:line="240" w:lineRule="atLeast"/>
              <w:rPr>
                <w:rFonts w:ascii="標楷體" w:eastAsia="標楷體" w:hAnsi="標楷體"/>
                <w:sz w:val="32"/>
                <w:szCs w:val="32"/>
              </w:rPr>
            </w:pPr>
            <w:r w:rsidRPr="00FF7B62">
              <w:rPr>
                <w:rFonts w:ascii="標楷體" w:eastAsia="標楷體" w:hAnsi="標楷體" w:hint="eastAsia"/>
                <w:sz w:val="32"/>
                <w:szCs w:val="32"/>
              </w:rPr>
              <w:t>工程及技術服務採購法規實務概要</w:t>
            </w:r>
          </w:p>
        </w:tc>
        <w:tc>
          <w:tcPr>
            <w:tcW w:w="992" w:type="dxa"/>
            <w:shd w:val="clear" w:color="auto" w:fill="auto"/>
            <w:vAlign w:val="center"/>
          </w:tcPr>
          <w:p w:rsidR="00CF06A3" w:rsidRPr="00FF7B62" w:rsidRDefault="00CF06A3" w:rsidP="00CF06A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CF06A3" w:rsidRPr="00FF7B62" w:rsidRDefault="00CF06A3" w:rsidP="00CF06A3">
            <w:pPr>
              <w:spacing w:line="600" w:lineRule="exact"/>
              <w:jc w:val="center"/>
              <w:rPr>
                <w:rFonts w:ascii="標楷體" w:eastAsia="標楷體" w:hAnsi="標楷體"/>
                <w:sz w:val="32"/>
                <w:szCs w:val="32"/>
              </w:rPr>
            </w:pPr>
          </w:p>
        </w:tc>
      </w:tr>
      <w:tr w:rsidR="00CF06A3" w:rsidRPr="00FF7B62" w:rsidTr="00437827">
        <w:trPr>
          <w:trHeight w:val="397"/>
        </w:trPr>
        <w:tc>
          <w:tcPr>
            <w:tcW w:w="2518" w:type="dxa"/>
            <w:shd w:val="clear" w:color="auto" w:fill="auto"/>
            <w:vAlign w:val="center"/>
          </w:tcPr>
          <w:p w:rsidR="00CF06A3" w:rsidRPr="00FF7B62" w:rsidRDefault="00CF06A3" w:rsidP="00CF06A3">
            <w:pPr>
              <w:spacing w:line="600" w:lineRule="exact"/>
              <w:rPr>
                <w:rFonts w:ascii="標楷體" w:eastAsia="標楷體" w:hAnsi="標楷體"/>
                <w:sz w:val="32"/>
                <w:szCs w:val="32"/>
              </w:rPr>
            </w:pPr>
            <w:r w:rsidRPr="00FF7B62">
              <w:rPr>
                <w:rFonts w:ascii="標楷體" w:eastAsia="標楷體" w:hAnsi="標楷體" w:hint="eastAsia"/>
                <w:sz w:val="32"/>
                <w:szCs w:val="32"/>
              </w:rPr>
              <w:t>綜合課程</w:t>
            </w:r>
          </w:p>
        </w:tc>
        <w:tc>
          <w:tcPr>
            <w:tcW w:w="5103" w:type="dxa"/>
            <w:shd w:val="clear" w:color="auto" w:fill="auto"/>
            <w:vAlign w:val="center"/>
          </w:tcPr>
          <w:p w:rsidR="00CF06A3" w:rsidRPr="00FF7B62" w:rsidRDefault="00CF06A3" w:rsidP="00437827">
            <w:pPr>
              <w:spacing w:line="600" w:lineRule="exact"/>
              <w:jc w:val="both"/>
              <w:rPr>
                <w:rFonts w:ascii="標楷體" w:eastAsia="標楷體" w:hAnsi="標楷體"/>
                <w:sz w:val="32"/>
                <w:szCs w:val="32"/>
              </w:rPr>
            </w:pPr>
            <w:r w:rsidRPr="00FF7B62">
              <w:rPr>
                <w:rFonts w:ascii="標楷體" w:eastAsia="標楷體" w:hAnsi="標楷體" w:hint="eastAsia"/>
                <w:sz w:val="32"/>
                <w:szCs w:val="32"/>
              </w:rPr>
              <w:t>學習成果評量</w:t>
            </w:r>
          </w:p>
        </w:tc>
        <w:tc>
          <w:tcPr>
            <w:tcW w:w="992" w:type="dxa"/>
            <w:shd w:val="clear" w:color="auto" w:fill="auto"/>
            <w:vAlign w:val="center"/>
          </w:tcPr>
          <w:p w:rsidR="00CF06A3" w:rsidRPr="00FF7B62" w:rsidRDefault="00CF06A3" w:rsidP="00CF06A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1</w:t>
            </w:r>
          </w:p>
        </w:tc>
        <w:tc>
          <w:tcPr>
            <w:tcW w:w="993" w:type="dxa"/>
            <w:shd w:val="clear" w:color="auto" w:fill="auto"/>
            <w:vAlign w:val="center"/>
          </w:tcPr>
          <w:p w:rsidR="00CF06A3" w:rsidRPr="00FF7B62" w:rsidRDefault="00CF06A3" w:rsidP="00CF06A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1</w:t>
            </w:r>
          </w:p>
        </w:tc>
      </w:tr>
      <w:tr w:rsidR="00CF06A3" w:rsidRPr="00FF7B62" w:rsidTr="00332F37">
        <w:trPr>
          <w:trHeight w:val="336"/>
        </w:trPr>
        <w:tc>
          <w:tcPr>
            <w:tcW w:w="2518" w:type="dxa"/>
            <w:shd w:val="clear" w:color="auto" w:fill="auto"/>
            <w:vAlign w:val="center"/>
          </w:tcPr>
          <w:p w:rsidR="00CF06A3" w:rsidRPr="00FF7B62" w:rsidRDefault="00CF06A3" w:rsidP="00CF06A3">
            <w:pPr>
              <w:spacing w:line="600" w:lineRule="exact"/>
              <w:rPr>
                <w:rFonts w:ascii="標楷體" w:eastAsia="標楷體" w:hAnsi="標楷體"/>
                <w:sz w:val="32"/>
                <w:szCs w:val="32"/>
              </w:rPr>
            </w:pPr>
            <w:r w:rsidRPr="00FF7B62">
              <w:rPr>
                <w:rFonts w:ascii="標楷體" w:eastAsia="標楷體" w:hAnsi="標楷體"/>
                <w:sz w:val="32"/>
                <w:szCs w:val="32"/>
              </w:rPr>
              <w:t>開、結訓</w:t>
            </w:r>
          </w:p>
        </w:tc>
        <w:tc>
          <w:tcPr>
            <w:tcW w:w="5103" w:type="dxa"/>
            <w:shd w:val="clear" w:color="auto" w:fill="auto"/>
            <w:vAlign w:val="center"/>
          </w:tcPr>
          <w:p w:rsidR="00CF06A3" w:rsidRPr="00FF7B62" w:rsidRDefault="00CF06A3" w:rsidP="00CF06A3">
            <w:pPr>
              <w:spacing w:line="600" w:lineRule="exact"/>
              <w:rPr>
                <w:rFonts w:ascii="標楷體" w:eastAsia="標楷體" w:hAnsi="標楷體"/>
                <w:sz w:val="32"/>
                <w:szCs w:val="32"/>
              </w:rPr>
            </w:pPr>
            <w:r w:rsidRPr="00FF7B62">
              <w:rPr>
                <w:rFonts w:ascii="標楷體" w:eastAsia="標楷體" w:hAnsi="標楷體"/>
                <w:sz w:val="32"/>
                <w:szCs w:val="32"/>
              </w:rPr>
              <w:t>開、結訓（不採計課程時數）</w:t>
            </w:r>
          </w:p>
        </w:tc>
        <w:tc>
          <w:tcPr>
            <w:tcW w:w="1985" w:type="dxa"/>
            <w:gridSpan w:val="2"/>
            <w:shd w:val="clear" w:color="auto" w:fill="auto"/>
            <w:vAlign w:val="center"/>
          </w:tcPr>
          <w:p w:rsidR="00CF06A3" w:rsidRPr="00FF7B62" w:rsidRDefault="00CF06A3" w:rsidP="00CF06A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5</w:t>
            </w:r>
            <w:r w:rsidRPr="00FF7B62">
              <w:rPr>
                <w:rFonts w:ascii="標楷體" w:eastAsia="標楷體" w:hAnsi="標楷體"/>
                <w:sz w:val="32"/>
                <w:szCs w:val="32"/>
              </w:rPr>
              <w:t>~</w:t>
            </w:r>
            <w:r w:rsidRPr="00FF7B62">
              <w:rPr>
                <w:rFonts w:ascii="標楷體" w:eastAsia="標楷體" w:hAnsi="標楷體" w:hint="eastAsia"/>
                <w:sz w:val="32"/>
                <w:szCs w:val="32"/>
              </w:rPr>
              <w:t>10分鐘</w:t>
            </w:r>
          </w:p>
        </w:tc>
      </w:tr>
      <w:tr w:rsidR="00CF06A3" w:rsidRPr="00FF7B62" w:rsidTr="00332F37">
        <w:tc>
          <w:tcPr>
            <w:tcW w:w="8613" w:type="dxa"/>
            <w:gridSpan w:val="3"/>
            <w:shd w:val="clear" w:color="auto" w:fill="auto"/>
            <w:vAlign w:val="center"/>
          </w:tcPr>
          <w:p w:rsidR="00CF06A3" w:rsidRPr="00FF7B62" w:rsidRDefault="00CF06A3" w:rsidP="00CF06A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合計</w:t>
            </w:r>
          </w:p>
        </w:tc>
        <w:tc>
          <w:tcPr>
            <w:tcW w:w="993" w:type="dxa"/>
            <w:shd w:val="clear" w:color="auto" w:fill="auto"/>
            <w:vAlign w:val="center"/>
          </w:tcPr>
          <w:p w:rsidR="00CF06A3" w:rsidRPr="00FF7B62" w:rsidRDefault="00CF06A3" w:rsidP="003F1961">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3</w:t>
            </w:r>
            <w:r w:rsidR="003F1961" w:rsidRPr="00FF7B62">
              <w:rPr>
                <w:rFonts w:ascii="標楷體" w:eastAsia="標楷體" w:hAnsi="標楷體"/>
                <w:sz w:val="32"/>
                <w:szCs w:val="32"/>
              </w:rPr>
              <w:t>4</w:t>
            </w:r>
          </w:p>
        </w:tc>
      </w:tr>
    </w:tbl>
    <w:p w:rsidR="00D52D1C" w:rsidRPr="00FF7B62" w:rsidRDefault="00D52D1C" w:rsidP="008F0949">
      <w:pPr>
        <w:spacing w:line="440" w:lineRule="exact"/>
        <w:jc w:val="both"/>
        <w:rPr>
          <w:rFonts w:eastAsia="標楷體" w:hAnsi="標楷體"/>
          <w:sz w:val="28"/>
          <w:szCs w:val="28"/>
        </w:rPr>
      </w:pPr>
      <w:r w:rsidRPr="00FF7B62">
        <w:rPr>
          <w:rFonts w:eastAsia="標楷體" w:hAnsi="標楷體" w:hint="eastAsia"/>
          <w:sz w:val="28"/>
          <w:szCs w:val="28"/>
        </w:rPr>
        <w:t>備註</w:t>
      </w:r>
      <w:r w:rsidR="00BC749C" w:rsidRPr="00FF7B62">
        <w:rPr>
          <w:rFonts w:eastAsia="標楷體" w:hAnsi="標楷體"/>
          <w:sz w:val="28"/>
          <w:szCs w:val="28"/>
        </w:rPr>
        <w:t>：</w:t>
      </w:r>
      <w:r w:rsidRPr="00FF7B62">
        <w:rPr>
          <w:rFonts w:eastAsia="標楷體" w:hAnsi="標楷體" w:hint="eastAsia"/>
          <w:sz w:val="28"/>
          <w:szCs w:val="28"/>
        </w:rPr>
        <w:t>本表研習主題、課程名稱及時數配當得視實需調整。</w:t>
      </w:r>
    </w:p>
    <w:p w:rsidR="008F0949" w:rsidRDefault="008F0949" w:rsidP="00D52D1C">
      <w:pPr>
        <w:spacing w:line="600" w:lineRule="exact"/>
        <w:jc w:val="both"/>
        <w:rPr>
          <w:rFonts w:ascii="標楷體" w:eastAsia="標楷體" w:hAnsi="標楷體"/>
          <w:sz w:val="32"/>
          <w:szCs w:val="32"/>
        </w:rPr>
      </w:pPr>
    </w:p>
    <w:p w:rsidR="008F0949" w:rsidRDefault="008F0949" w:rsidP="00D52D1C">
      <w:pPr>
        <w:spacing w:line="600" w:lineRule="exact"/>
        <w:jc w:val="both"/>
        <w:rPr>
          <w:rFonts w:ascii="標楷體" w:eastAsia="標楷體" w:hAnsi="標楷體"/>
          <w:sz w:val="32"/>
          <w:szCs w:val="32"/>
        </w:rPr>
      </w:pPr>
    </w:p>
    <w:p w:rsidR="008F0949" w:rsidRDefault="008F0949" w:rsidP="00D52D1C">
      <w:pPr>
        <w:spacing w:line="600" w:lineRule="exact"/>
        <w:jc w:val="both"/>
        <w:rPr>
          <w:rFonts w:ascii="標楷體" w:eastAsia="標楷體" w:hAnsi="標楷體"/>
          <w:sz w:val="32"/>
          <w:szCs w:val="32"/>
        </w:rPr>
      </w:pPr>
    </w:p>
    <w:p w:rsidR="00D52D1C" w:rsidRPr="00FF7B62" w:rsidRDefault="00D52D1C" w:rsidP="00D52D1C">
      <w:pPr>
        <w:spacing w:line="600" w:lineRule="exact"/>
        <w:jc w:val="both"/>
        <w:rPr>
          <w:rFonts w:ascii="標楷體" w:eastAsia="標楷體" w:hAnsi="標楷體"/>
          <w:sz w:val="32"/>
          <w:szCs w:val="32"/>
        </w:rPr>
      </w:pPr>
      <w:r w:rsidRPr="00FF7B62">
        <w:rPr>
          <w:rFonts w:ascii="標楷體" w:eastAsia="標楷體" w:hAnsi="標楷體" w:hint="eastAsia"/>
          <w:sz w:val="32"/>
          <w:szCs w:val="32"/>
        </w:rPr>
        <w:lastRenderedPageBreak/>
        <w:t>二、景觀類科</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992"/>
        <w:gridCol w:w="993"/>
      </w:tblGrid>
      <w:tr w:rsidR="00EB39EA" w:rsidRPr="00FF7B62" w:rsidTr="00332F37">
        <w:tc>
          <w:tcPr>
            <w:tcW w:w="2518" w:type="dxa"/>
            <w:shd w:val="clear" w:color="auto" w:fill="auto"/>
            <w:vAlign w:val="center"/>
          </w:tcPr>
          <w:p w:rsidR="00EB39EA" w:rsidRPr="005E2DD6" w:rsidRDefault="0039148F" w:rsidP="00C208E0">
            <w:pPr>
              <w:spacing w:line="500" w:lineRule="exact"/>
              <w:jc w:val="center"/>
              <w:rPr>
                <w:rFonts w:ascii="標楷體" w:eastAsia="標楷體" w:hAnsi="標楷體"/>
                <w:strike/>
                <w:sz w:val="32"/>
                <w:szCs w:val="32"/>
              </w:rPr>
            </w:pPr>
            <w:r w:rsidRPr="005E2DD6">
              <w:rPr>
                <w:rFonts w:ascii="標楷體" w:eastAsia="標楷體" w:hAnsi="標楷體" w:hint="eastAsia"/>
                <w:sz w:val="32"/>
                <w:szCs w:val="32"/>
              </w:rPr>
              <w:t>研習主題</w:t>
            </w:r>
          </w:p>
        </w:tc>
        <w:tc>
          <w:tcPr>
            <w:tcW w:w="5103" w:type="dxa"/>
            <w:shd w:val="clear" w:color="auto" w:fill="auto"/>
            <w:vAlign w:val="center"/>
          </w:tcPr>
          <w:p w:rsidR="00EB39EA" w:rsidRPr="00FF7B62" w:rsidRDefault="00EB39EA" w:rsidP="00C208E0">
            <w:pPr>
              <w:spacing w:line="500" w:lineRule="exact"/>
              <w:jc w:val="center"/>
              <w:rPr>
                <w:rFonts w:ascii="標楷體" w:eastAsia="標楷體" w:hAnsi="標楷體"/>
                <w:sz w:val="32"/>
                <w:szCs w:val="32"/>
              </w:rPr>
            </w:pPr>
            <w:r w:rsidRPr="00FF7B62">
              <w:rPr>
                <w:rFonts w:ascii="標楷體" w:eastAsia="標楷體" w:hAnsi="標楷體" w:hint="eastAsia"/>
                <w:sz w:val="32"/>
                <w:szCs w:val="32"/>
              </w:rPr>
              <w:t>課程名稱</w:t>
            </w:r>
          </w:p>
        </w:tc>
        <w:tc>
          <w:tcPr>
            <w:tcW w:w="992" w:type="dxa"/>
            <w:shd w:val="clear" w:color="auto" w:fill="auto"/>
            <w:vAlign w:val="center"/>
          </w:tcPr>
          <w:p w:rsidR="00EB39EA" w:rsidRPr="00FF7B62" w:rsidRDefault="00EB39EA" w:rsidP="00C208E0">
            <w:pPr>
              <w:spacing w:line="500" w:lineRule="exact"/>
              <w:jc w:val="center"/>
              <w:rPr>
                <w:rFonts w:ascii="標楷體" w:eastAsia="標楷體" w:hAnsi="標楷體"/>
                <w:sz w:val="32"/>
                <w:szCs w:val="32"/>
              </w:rPr>
            </w:pPr>
            <w:r w:rsidRPr="00FF7B62">
              <w:rPr>
                <w:rFonts w:ascii="標楷體" w:eastAsia="標楷體" w:hAnsi="標楷體" w:hint="eastAsia"/>
                <w:sz w:val="32"/>
                <w:szCs w:val="32"/>
              </w:rPr>
              <w:t>時數</w:t>
            </w:r>
          </w:p>
        </w:tc>
        <w:tc>
          <w:tcPr>
            <w:tcW w:w="993" w:type="dxa"/>
            <w:shd w:val="clear" w:color="auto" w:fill="auto"/>
            <w:vAlign w:val="center"/>
          </w:tcPr>
          <w:p w:rsidR="00EB39EA" w:rsidRPr="00FF7B62" w:rsidRDefault="00EB39EA" w:rsidP="00C208E0">
            <w:pPr>
              <w:spacing w:line="500" w:lineRule="exact"/>
              <w:jc w:val="center"/>
              <w:rPr>
                <w:rFonts w:ascii="標楷體" w:eastAsia="標楷體" w:hAnsi="標楷體"/>
                <w:sz w:val="32"/>
                <w:szCs w:val="32"/>
              </w:rPr>
            </w:pPr>
            <w:r w:rsidRPr="00FF7B62">
              <w:rPr>
                <w:rFonts w:ascii="標楷體" w:eastAsia="標楷體" w:hAnsi="標楷體" w:hint="eastAsia"/>
                <w:sz w:val="32"/>
                <w:szCs w:val="32"/>
              </w:rPr>
              <w:t>小計</w:t>
            </w:r>
          </w:p>
        </w:tc>
      </w:tr>
      <w:tr w:rsidR="00EB39EA" w:rsidRPr="00FF7B62" w:rsidTr="00332F37">
        <w:tc>
          <w:tcPr>
            <w:tcW w:w="2518" w:type="dxa"/>
            <w:vMerge w:val="restart"/>
            <w:shd w:val="clear" w:color="auto" w:fill="auto"/>
            <w:vAlign w:val="center"/>
          </w:tcPr>
          <w:p w:rsidR="00EB39EA" w:rsidRPr="00FF7B62" w:rsidRDefault="00EB39EA" w:rsidP="006B0B23">
            <w:pPr>
              <w:spacing w:line="600" w:lineRule="exact"/>
              <w:rPr>
                <w:rFonts w:ascii="標楷體" w:eastAsia="標楷體" w:hAnsi="標楷體"/>
                <w:sz w:val="32"/>
                <w:szCs w:val="32"/>
              </w:rPr>
            </w:pPr>
            <w:r w:rsidRPr="00FF7B62">
              <w:rPr>
                <w:rFonts w:ascii="標楷體" w:eastAsia="標楷體" w:hAnsi="標楷體" w:hint="eastAsia"/>
                <w:sz w:val="32"/>
                <w:szCs w:val="32"/>
              </w:rPr>
              <w:t>營建法規與實務</w:t>
            </w:r>
          </w:p>
        </w:tc>
        <w:tc>
          <w:tcPr>
            <w:tcW w:w="5103" w:type="dxa"/>
            <w:shd w:val="clear" w:color="auto" w:fill="auto"/>
            <w:vAlign w:val="center"/>
          </w:tcPr>
          <w:p w:rsidR="00EB39EA" w:rsidRPr="00FF7B62" w:rsidRDefault="00EB39EA" w:rsidP="00D52D1C">
            <w:pPr>
              <w:spacing w:line="600" w:lineRule="exact"/>
              <w:rPr>
                <w:rFonts w:ascii="標楷體" w:eastAsia="標楷體" w:hAnsi="標楷體"/>
                <w:sz w:val="32"/>
                <w:szCs w:val="32"/>
              </w:rPr>
            </w:pPr>
            <w:r w:rsidRPr="00FF7B62">
              <w:rPr>
                <w:rFonts w:ascii="標楷體" w:eastAsia="標楷體" w:hAnsi="標楷體" w:hint="eastAsia"/>
                <w:sz w:val="32"/>
                <w:szCs w:val="32"/>
              </w:rPr>
              <w:t>國土及區域計畫法規與實務</w:t>
            </w:r>
          </w:p>
        </w:tc>
        <w:tc>
          <w:tcPr>
            <w:tcW w:w="992" w:type="dxa"/>
            <w:shd w:val="clear" w:color="auto" w:fill="auto"/>
            <w:vAlign w:val="center"/>
          </w:tcPr>
          <w:p w:rsidR="00EB39EA" w:rsidRPr="00FF7B62" w:rsidRDefault="00EB39EA" w:rsidP="00D52D1C">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3</w:t>
            </w:r>
          </w:p>
        </w:tc>
        <w:tc>
          <w:tcPr>
            <w:tcW w:w="993" w:type="dxa"/>
            <w:vMerge w:val="restart"/>
            <w:shd w:val="clear" w:color="auto" w:fill="auto"/>
            <w:vAlign w:val="center"/>
          </w:tcPr>
          <w:p w:rsidR="00EB39EA" w:rsidRPr="00FF7B62" w:rsidRDefault="006175C0" w:rsidP="006175C0">
            <w:pPr>
              <w:spacing w:line="600" w:lineRule="exact"/>
              <w:jc w:val="center"/>
              <w:rPr>
                <w:rFonts w:ascii="標楷體" w:eastAsia="標楷體" w:hAnsi="標楷體"/>
                <w:sz w:val="32"/>
                <w:szCs w:val="32"/>
              </w:rPr>
            </w:pPr>
            <w:r w:rsidRPr="00FF7B62">
              <w:rPr>
                <w:rFonts w:ascii="標楷體" w:eastAsia="標楷體" w:hAnsi="標楷體"/>
                <w:sz w:val="32"/>
                <w:szCs w:val="32"/>
              </w:rPr>
              <w:t>10</w:t>
            </w:r>
          </w:p>
        </w:tc>
      </w:tr>
      <w:tr w:rsidR="00EB39EA" w:rsidRPr="00FF7B62" w:rsidTr="00332F37">
        <w:tc>
          <w:tcPr>
            <w:tcW w:w="2518" w:type="dxa"/>
            <w:vMerge/>
            <w:shd w:val="clear" w:color="auto" w:fill="auto"/>
            <w:vAlign w:val="center"/>
          </w:tcPr>
          <w:p w:rsidR="00EB39EA" w:rsidRPr="00FF7B62" w:rsidRDefault="00EB39EA" w:rsidP="00D52D1C">
            <w:pPr>
              <w:spacing w:line="600" w:lineRule="exact"/>
              <w:rPr>
                <w:rFonts w:ascii="標楷體" w:eastAsia="標楷體" w:hAnsi="標楷體"/>
                <w:sz w:val="32"/>
                <w:szCs w:val="32"/>
              </w:rPr>
            </w:pPr>
          </w:p>
        </w:tc>
        <w:tc>
          <w:tcPr>
            <w:tcW w:w="5103" w:type="dxa"/>
            <w:shd w:val="clear" w:color="auto" w:fill="auto"/>
            <w:vAlign w:val="center"/>
          </w:tcPr>
          <w:p w:rsidR="00EB39EA" w:rsidRPr="00FF7B62" w:rsidRDefault="00EB39EA" w:rsidP="005631CD">
            <w:pPr>
              <w:spacing w:line="600" w:lineRule="exact"/>
              <w:rPr>
                <w:rFonts w:ascii="標楷體" w:eastAsia="標楷體" w:hAnsi="標楷體"/>
                <w:sz w:val="32"/>
                <w:szCs w:val="32"/>
              </w:rPr>
            </w:pPr>
            <w:r w:rsidRPr="00FF7B62">
              <w:rPr>
                <w:rFonts w:ascii="標楷體" w:eastAsia="標楷體" w:hAnsi="標楷體" w:hint="eastAsia"/>
                <w:sz w:val="32"/>
                <w:szCs w:val="32"/>
              </w:rPr>
              <w:t>都市計畫法規</w:t>
            </w:r>
            <w:r w:rsidR="00226DF8" w:rsidRPr="00FF7B62">
              <w:rPr>
                <w:rFonts w:ascii="標楷體" w:eastAsia="標楷體" w:hAnsi="標楷體"/>
                <w:sz w:val="32"/>
                <w:szCs w:val="32"/>
              </w:rPr>
              <w:t>與實務</w:t>
            </w:r>
          </w:p>
        </w:tc>
        <w:tc>
          <w:tcPr>
            <w:tcW w:w="992" w:type="dxa"/>
            <w:shd w:val="clear" w:color="auto" w:fill="auto"/>
            <w:vAlign w:val="center"/>
          </w:tcPr>
          <w:p w:rsidR="00EB39EA" w:rsidRPr="00FF7B62" w:rsidRDefault="00013B22" w:rsidP="00013B22">
            <w:pPr>
              <w:spacing w:line="600" w:lineRule="exact"/>
              <w:jc w:val="center"/>
              <w:rPr>
                <w:rFonts w:ascii="標楷體" w:eastAsia="標楷體" w:hAnsi="標楷體"/>
                <w:sz w:val="32"/>
                <w:szCs w:val="32"/>
              </w:rPr>
            </w:pPr>
            <w:r w:rsidRPr="00FF7B62">
              <w:rPr>
                <w:rFonts w:ascii="標楷體" w:eastAsia="標楷體" w:hAnsi="標楷體"/>
                <w:sz w:val="32"/>
                <w:szCs w:val="32"/>
              </w:rPr>
              <w:t>3</w:t>
            </w:r>
          </w:p>
        </w:tc>
        <w:tc>
          <w:tcPr>
            <w:tcW w:w="993" w:type="dxa"/>
            <w:vMerge/>
            <w:shd w:val="clear" w:color="auto" w:fill="auto"/>
            <w:vAlign w:val="center"/>
          </w:tcPr>
          <w:p w:rsidR="00EB39EA" w:rsidRPr="00FF7B62" w:rsidRDefault="00EB39EA" w:rsidP="00D52D1C">
            <w:pPr>
              <w:spacing w:line="600" w:lineRule="exact"/>
              <w:jc w:val="center"/>
              <w:rPr>
                <w:rFonts w:ascii="標楷體" w:eastAsia="標楷體" w:hAnsi="標楷體"/>
                <w:sz w:val="32"/>
                <w:szCs w:val="32"/>
              </w:rPr>
            </w:pPr>
          </w:p>
        </w:tc>
      </w:tr>
      <w:tr w:rsidR="006175C0" w:rsidRPr="00FF7B62" w:rsidTr="00332F37">
        <w:tc>
          <w:tcPr>
            <w:tcW w:w="2518" w:type="dxa"/>
            <w:vMerge/>
            <w:shd w:val="clear" w:color="auto" w:fill="auto"/>
            <w:vAlign w:val="center"/>
          </w:tcPr>
          <w:p w:rsidR="006175C0" w:rsidRPr="00FF7B62" w:rsidRDefault="006175C0" w:rsidP="00D52D1C">
            <w:pPr>
              <w:spacing w:line="600" w:lineRule="exact"/>
              <w:rPr>
                <w:rFonts w:ascii="標楷體" w:eastAsia="標楷體" w:hAnsi="標楷體"/>
                <w:sz w:val="32"/>
                <w:szCs w:val="32"/>
              </w:rPr>
            </w:pPr>
          </w:p>
        </w:tc>
        <w:tc>
          <w:tcPr>
            <w:tcW w:w="5103" w:type="dxa"/>
            <w:shd w:val="clear" w:color="auto" w:fill="auto"/>
            <w:vAlign w:val="center"/>
          </w:tcPr>
          <w:p w:rsidR="006175C0" w:rsidRPr="00FF7B62" w:rsidRDefault="006175C0" w:rsidP="005631CD">
            <w:pPr>
              <w:spacing w:line="600" w:lineRule="exact"/>
              <w:rPr>
                <w:rFonts w:ascii="標楷體" w:eastAsia="標楷體" w:hAnsi="標楷體"/>
                <w:sz w:val="32"/>
                <w:szCs w:val="32"/>
              </w:rPr>
            </w:pPr>
            <w:r w:rsidRPr="00FF7B62">
              <w:rPr>
                <w:rFonts w:ascii="標楷體" w:eastAsia="標楷體" w:hAnsi="標楷體"/>
                <w:sz w:val="32"/>
                <w:szCs w:val="32"/>
              </w:rPr>
              <w:t>都市計畫審議實務</w:t>
            </w:r>
          </w:p>
        </w:tc>
        <w:tc>
          <w:tcPr>
            <w:tcW w:w="992" w:type="dxa"/>
            <w:shd w:val="clear" w:color="auto" w:fill="auto"/>
            <w:vAlign w:val="center"/>
          </w:tcPr>
          <w:p w:rsidR="006175C0" w:rsidRPr="00FF7B62" w:rsidRDefault="006175C0" w:rsidP="005631CD">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6175C0" w:rsidRPr="00FF7B62" w:rsidRDefault="006175C0" w:rsidP="00D52D1C">
            <w:pPr>
              <w:spacing w:line="600" w:lineRule="exact"/>
              <w:jc w:val="center"/>
              <w:rPr>
                <w:rFonts w:ascii="標楷體" w:eastAsia="標楷體" w:hAnsi="標楷體"/>
                <w:sz w:val="32"/>
                <w:szCs w:val="32"/>
              </w:rPr>
            </w:pPr>
          </w:p>
        </w:tc>
      </w:tr>
      <w:tr w:rsidR="00EB39EA" w:rsidRPr="00FF7B62" w:rsidTr="00332F37">
        <w:tc>
          <w:tcPr>
            <w:tcW w:w="2518" w:type="dxa"/>
            <w:vMerge/>
            <w:shd w:val="clear" w:color="auto" w:fill="auto"/>
            <w:vAlign w:val="center"/>
          </w:tcPr>
          <w:p w:rsidR="00EB39EA" w:rsidRPr="00FF7B62" w:rsidRDefault="00EB39EA" w:rsidP="00D52D1C">
            <w:pPr>
              <w:spacing w:line="600" w:lineRule="exact"/>
              <w:rPr>
                <w:rFonts w:ascii="標楷體" w:eastAsia="標楷體" w:hAnsi="標楷體"/>
                <w:sz w:val="32"/>
                <w:szCs w:val="32"/>
              </w:rPr>
            </w:pPr>
          </w:p>
        </w:tc>
        <w:tc>
          <w:tcPr>
            <w:tcW w:w="5103" w:type="dxa"/>
            <w:shd w:val="clear" w:color="auto" w:fill="auto"/>
            <w:vAlign w:val="center"/>
          </w:tcPr>
          <w:p w:rsidR="00EB39EA" w:rsidRPr="00FF7B62" w:rsidRDefault="00EB39EA" w:rsidP="00D52D1C">
            <w:pPr>
              <w:spacing w:line="600" w:lineRule="exact"/>
              <w:rPr>
                <w:rFonts w:ascii="標楷體" w:eastAsia="標楷體" w:hAnsi="標楷體"/>
                <w:sz w:val="32"/>
                <w:szCs w:val="32"/>
              </w:rPr>
            </w:pPr>
            <w:r w:rsidRPr="00FF7B62">
              <w:rPr>
                <w:rFonts w:ascii="標楷體" w:eastAsia="標楷體" w:hAnsi="標楷體" w:hint="eastAsia"/>
                <w:sz w:val="32"/>
                <w:szCs w:val="32"/>
              </w:rPr>
              <w:t>建築法規與實務</w:t>
            </w:r>
          </w:p>
        </w:tc>
        <w:tc>
          <w:tcPr>
            <w:tcW w:w="992" w:type="dxa"/>
            <w:shd w:val="clear" w:color="auto" w:fill="auto"/>
            <w:vAlign w:val="center"/>
          </w:tcPr>
          <w:p w:rsidR="00EB39EA" w:rsidRPr="00FF7B62" w:rsidRDefault="00013B22" w:rsidP="00013B22">
            <w:pPr>
              <w:spacing w:line="600" w:lineRule="exact"/>
              <w:jc w:val="center"/>
              <w:rPr>
                <w:rFonts w:ascii="標楷體" w:eastAsia="標楷體" w:hAnsi="標楷體"/>
                <w:sz w:val="32"/>
                <w:szCs w:val="32"/>
              </w:rPr>
            </w:pPr>
            <w:r w:rsidRPr="00FF7B62">
              <w:rPr>
                <w:rFonts w:ascii="標楷體" w:eastAsia="標楷體" w:hAnsi="標楷體"/>
                <w:sz w:val="32"/>
                <w:szCs w:val="32"/>
              </w:rPr>
              <w:t>2</w:t>
            </w:r>
          </w:p>
        </w:tc>
        <w:tc>
          <w:tcPr>
            <w:tcW w:w="993" w:type="dxa"/>
            <w:vMerge/>
            <w:shd w:val="clear" w:color="auto" w:fill="auto"/>
            <w:vAlign w:val="center"/>
          </w:tcPr>
          <w:p w:rsidR="00EB39EA" w:rsidRPr="00FF7B62" w:rsidRDefault="00EB39EA" w:rsidP="00D52D1C">
            <w:pPr>
              <w:spacing w:line="600" w:lineRule="exact"/>
              <w:jc w:val="center"/>
              <w:rPr>
                <w:rFonts w:ascii="標楷體" w:eastAsia="標楷體" w:hAnsi="標楷體"/>
                <w:sz w:val="32"/>
                <w:szCs w:val="32"/>
              </w:rPr>
            </w:pPr>
          </w:p>
        </w:tc>
      </w:tr>
      <w:tr w:rsidR="00EB39EA" w:rsidRPr="00FF7B62" w:rsidTr="00332F37">
        <w:trPr>
          <w:trHeight w:val="326"/>
        </w:trPr>
        <w:tc>
          <w:tcPr>
            <w:tcW w:w="2518" w:type="dxa"/>
            <w:vMerge w:val="restart"/>
            <w:shd w:val="clear" w:color="auto" w:fill="auto"/>
            <w:vAlign w:val="center"/>
          </w:tcPr>
          <w:p w:rsidR="00EB39EA" w:rsidRPr="00FF7B62" w:rsidRDefault="00EB39EA" w:rsidP="00BC749C">
            <w:pPr>
              <w:spacing w:line="600" w:lineRule="exact"/>
              <w:jc w:val="both"/>
              <w:rPr>
                <w:rFonts w:ascii="標楷體" w:eastAsia="標楷體" w:hAnsi="標楷體"/>
                <w:sz w:val="32"/>
                <w:szCs w:val="32"/>
              </w:rPr>
            </w:pPr>
            <w:r w:rsidRPr="00FF7B62">
              <w:rPr>
                <w:rFonts w:ascii="標楷體" w:eastAsia="標楷體" w:hAnsi="標楷體" w:hint="eastAsia"/>
                <w:sz w:val="32"/>
                <w:szCs w:val="32"/>
              </w:rPr>
              <w:t>土地</w:t>
            </w:r>
            <w:r w:rsidR="00F46DCF" w:rsidRPr="00FF7B62">
              <w:rPr>
                <w:rFonts w:ascii="標楷體" w:eastAsia="標楷體" w:hAnsi="標楷體" w:hint="eastAsia"/>
                <w:sz w:val="32"/>
                <w:szCs w:val="32"/>
              </w:rPr>
              <w:t>與</w:t>
            </w:r>
            <w:r w:rsidRPr="00FF7B62">
              <w:rPr>
                <w:rFonts w:ascii="標楷體" w:eastAsia="標楷體" w:hAnsi="標楷體" w:hint="eastAsia"/>
                <w:sz w:val="32"/>
                <w:szCs w:val="32"/>
              </w:rPr>
              <w:t>開發實務</w:t>
            </w:r>
          </w:p>
        </w:tc>
        <w:tc>
          <w:tcPr>
            <w:tcW w:w="5103" w:type="dxa"/>
            <w:shd w:val="clear" w:color="auto" w:fill="auto"/>
            <w:vAlign w:val="center"/>
          </w:tcPr>
          <w:p w:rsidR="00EB39EA" w:rsidRPr="00FF7B62" w:rsidRDefault="00EB39EA" w:rsidP="00D52D1C">
            <w:pPr>
              <w:spacing w:line="600" w:lineRule="exact"/>
              <w:jc w:val="both"/>
              <w:rPr>
                <w:rFonts w:ascii="標楷體" w:eastAsia="標楷體" w:hAnsi="標楷體"/>
                <w:sz w:val="32"/>
                <w:szCs w:val="32"/>
              </w:rPr>
            </w:pPr>
            <w:r w:rsidRPr="00FF7B62">
              <w:rPr>
                <w:rFonts w:ascii="標楷體" w:eastAsia="標楷體" w:hAnsi="標楷體" w:hint="eastAsia"/>
                <w:sz w:val="32"/>
                <w:szCs w:val="32"/>
              </w:rPr>
              <w:t>都市更新法規與實務</w:t>
            </w:r>
          </w:p>
        </w:tc>
        <w:tc>
          <w:tcPr>
            <w:tcW w:w="992" w:type="dxa"/>
            <w:shd w:val="clear" w:color="auto" w:fill="auto"/>
            <w:vAlign w:val="center"/>
          </w:tcPr>
          <w:p w:rsidR="00EB39EA" w:rsidRPr="00FF7B62" w:rsidRDefault="00EB39EA" w:rsidP="006B0B2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3</w:t>
            </w:r>
          </w:p>
        </w:tc>
        <w:tc>
          <w:tcPr>
            <w:tcW w:w="993" w:type="dxa"/>
            <w:vMerge w:val="restart"/>
            <w:shd w:val="clear" w:color="auto" w:fill="auto"/>
            <w:vAlign w:val="center"/>
          </w:tcPr>
          <w:p w:rsidR="00EB39EA"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sz w:val="32"/>
                <w:szCs w:val="32"/>
              </w:rPr>
              <w:t>9</w:t>
            </w:r>
          </w:p>
        </w:tc>
      </w:tr>
      <w:tr w:rsidR="00BC749C" w:rsidRPr="00FF7B62" w:rsidTr="00332F37">
        <w:trPr>
          <w:trHeight w:val="326"/>
        </w:trPr>
        <w:tc>
          <w:tcPr>
            <w:tcW w:w="2518" w:type="dxa"/>
            <w:vMerge/>
            <w:shd w:val="clear" w:color="auto" w:fill="auto"/>
            <w:vAlign w:val="center"/>
          </w:tcPr>
          <w:p w:rsidR="00BC749C" w:rsidRPr="00FF7B62" w:rsidRDefault="00BC749C" w:rsidP="00BC749C">
            <w:pPr>
              <w:spacing w:line="600" w:lineRule="exact"/>
              <w:jc w:val="both"/>
              <w:rPr>
                <w:rFonts w:ascii="標楷體" w:eastAsia="標楷體" w:hAnsi="標楷體"/>
                <w:sz w:val="32"/>
                <w:szCs w:val="32"/>
              </w:rPr>
            </w:pPr>
          </w:p>
        </w:tc>
        <w:tc>
          <w:tcPr>
            <w:tcW w:w="5103" w:type="dxa"/>
            <w:shd w:val="clear" w:color="auto" w:fill="auto"/>
            <w:vAlign w:val="center"/>
          </w:tcPr>
          <w:p w:rsidR="00BC749C" w:rsidRPr="00FF7B62" w:rsidRDefault="00BC749C" w:rsidP="00D52D1C">
            <w:pPr>
              <w:spacing w:line="600" w:lineRule="exact"/>
              <w:jc w:val="both"/>
              <w:rPr>
                <w:rFonts w:ascii="標楷體" w:eastAsia="標楷體" w:hAnsi="標楷體"/>
                <w:sz w:val="32"/>
                <w:szCs w:val="32"/>
              </w:rPr>
            </w:pPr>
            <w:r w:rsidRPr="00FF7B62">
              <w:rPr>
                <w:rFonts w:ascii="標楷體" w:eastAsia="標楷體" w:hAnsi="標楷體" w:hint="eastAsia"/>
                <w:sz w:val="32"/>
                <w:szCs w:val="32"/>
              </w:rPr>
              <w:t>土地徵收法規與開發實務</w:t>
            </w:r>
          </w:p>
        </w:tc>
        <w:tc>
          <w:tcPr>
            <w:tcW w:w="992" w:type="dxa"/>
            <w:shd w:val="clear" w:color="auto" w:fill="auto"/>
            <w:vAlign w:val="center"/>
          </w:tcPr>
          <w:p w:rsidR="00BC749C" w:rsidRPr="00FF7B62" w:rsidRDefault="00BC749C" w:rsidP="006B0B2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BC749C" w:rsidRPr="00FF7B62" w:rsidRDefault="00BC749C" w:rsidP="006B0B23">
            <w:pPr>
              <w:spacing w:line="600" w:lineRule="exact"/>
              <w:jc w:val="center"/>
              <w:rPr>
                <w:rFonts w:ascii="標楷體" w:eastAsia="標楷體" w:hAnsi="標楷體"/>
                <w:sz w:val="32"/>
                <w:szCs w:val="32"/>
              </w:rPr>
            </w:pPr>
          </w:p>
        </w:tc>
      </w:tr>
      <w:tr w:rsidR="004C5783" w:rsidRPr="00FF7B62" w:rsidTr="00332F37">
        <w:trPr>
          <w:trHeight w:val="326"/>
        </w:trPr>
        <w:tc>
          <w:tcPr>
            <w:tcW w:w="2518" w:type="dxa"/>
            <w:vMerge/>
            <w:shd w:val="clear" w:color="auto" w:fill="auto"/>
            <w:vAlign w:val="center"/>
          </w:tcPr>
          <w:p w:rsidR="004C5783" w:rsidRPr="00FF7B62" w:rsidRDefault="004C5783" w:rsidP="004C5783">
            <w:pPr>
              <w:spacing w:line="600" w:lineRule="exact"/>
              <w:rPr>
                <w:rFonts w:ascii="標楷體" w:eastAsia="標楷體" w:hAnsi="標楷體"/>
                <w:sz w:val="32"/>
                <w:szCs w:val="32"/>
              </w:rPr>
            </w:pPr>
          </w:p>
        </w:tc>
        <w:tc>
          <w:tcPr>
            <w:tcW w:w="5103" w:type="dxa"/>
            <w:shd w:val="clear" w:color="auto" w:fill="auto"/>
            <w:vAlign w:val="center"/>
          </w:tcPr>
          <w:p w:rsidR="004C5783" w:rsidRPr="00FF7B62" w:rsidRDefault="004C5783" w:rsidP="00013B22">
            <w:pPr>
              <w:snapToGrid w:val="0"/>
              <w:spacing w:line="240" w:lineRule="atLeast"/>
              <w:rPr>
                <w:rFonts w:ascii="標楷體" w:eastAsia="標楷體" w:hAnsi="標楷體"/>
                <w:sz w:val="32"/>
                <w:szCs w:val="32"/>
              </w:rPr>
            </w:pPr>
            <w:r w:rsidRPr="00FF7B62">
              <w:rPr>
                <w:rFonts w:ascii="標楷體" w:eastAsia="標楷體" w:hAnsi="標楷體" w:hint="eastAsia"/>
                <w:sz w:val="32"/>
                <w:szCs w:val="32"/>
              </w:rPr>
              <w:t>土地使用管制法規運用--以</w:t>
            </w:r>
            <w:r w:rsidR="00C351A6" w:rsidRPr="00FF7B62">
              <w:rPr>
                <w:rFonts w:ascii="標楷體" w:eastAsia="標楷體" w:hAnsi="標楷體"/>
                <w:sz w:val="32"/>
                <w:szCs w:val="32"/>
              </w:rPr>
              <w:t>都市計畫</w:t>
            </w:r>
            <w:r w:rsidR="00013B22" w:rsidRPr="00FF7B62">
              <w:rPr>
                <w:rFonts w:ascii="標楷體" w:eastAsia="標楷體" w:hAnsi="標楷體" w:hint="eastAsia"/>
                <w:sz w:val="32"/>
                <w:szCs w:val="32"/>
              </w:rPr>
              <w:t>法新北市</w:t>
            </w:r>
            <w:r w:rsidR="00C351A6" w:rsidRPr="00FF7B62">
              <w:rPr>
                <w:rFonts w:ascii="標楷體" w:eastAsia="標楷體" w:hAnsi="標楷體"/>
                <w:sz w:val="32"/>
                <w:szCs w:val="32"/>
              </w:rPr>
              <w:t>施行</w:t>
            </w:r>
            <w:r w:rsidR="00013B22" w:rsidRPr="00FF7B62">
              <w:rPr>
                <w:rFonts w:ascii="標楷體" w:eastAsia="標楷體" w:hAnsi="標楷體" w:hint="eastAsia"/>
                <w:sz w:val="32"/>
                <w:szCs w:val="32"/>
              </w:rPr>
              <w:t>細則</w:t>
            </w:r>
            <w:r w:rsidRPr="00FF7B62">
              <w:rPr>
                <w:rFonts w:ascii="標楷體" w:eastAsia="標楷體" w:hAnsi="標楷體" w:hint="eastAsia"/>
                <w:sz w:val="32"/>
                <w:szCs w:val="32"/>
              </w:rPr>
              <w:t>為例</w:t>
            </w:r>
          </w:p>
        </w:tc>
        <w:tc>
          <w:tcPr>
            <w:tcW w:w="992" w:type="dxa"/>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p>
        </w:tc>
      </w:tr>
      <w:tr w:rsidR="004C5783" w:rsidRPr="00FF7B62" w:rsidTr="00332F37">
        <w:trPr>
          <w:trHeight w:val="326"/>
        </w:trPr>
        <w:tc>
          <w:tcPr>
            <w:tcW w:w="2518" w:type="dxa"/>
            <w:vMerge/>
            <w:shd w:val="clear" w:color="auto" w:fill="auto"/>
            <w:vAlign w:val="center"/>
          </w:tcPr>
          <w:p w:rsidR="004C5783" w:rsidRPr="00FF7B62" w:rsidRDefault="004C5783" w:rsidP="004C5783">
            <w:pPr>
              <w:spacing w:line="600" w:lineRule="exact"/>
              <w:rPr>
                <w:rFonts w:ascii="標楷體" w:eastAsia="標楷體" w:hAnsi="標楷體"/>
                <w:sz w:val="32"/>
                <w:szCs w:val="32"/>
              </w:rPr>
            </w:pPr>
          </w:p>
        </w:tc>
        <w:tc>
          <w:tcPr>
            <w:tcW w:w="5103" w:type="dxa"/>
            <w:shd w:val="clear" w:color="auto" w:fill="auto"/>
            <w:vAlign w:val="center"/>
          </w:tcPr>
          <w:p w:rsidR="004C5783" w:rsidRPr="00FF7B62" w:rsidRDefault="004C5783" w:rsidP="004C5783">
            <w:pPr>
              <w:spacing w:line="600" w:lineRule="exact"/>
              <w:rPr>
                <w:rFonts w:ascii="標楷體" w:eastAsia="標楷體" w:hAnsi="標楷體"/>
                <w:sz w:val="32"/>
                <w:szCs w:val="32"/>
              </w:rPr>
            </w:pPr>
            <w:r w:rsidRPr="00FF7B62">
              <w:rPr>
                <w:rFonts w:ascii="標楷體" w:eastAsia="標楷體" w:hAnsi="標楷體" w:hint="eastAsia"/>
                <w:sz w:val="32"/>
                <w:szCs w:val="32"/>
              </w:rPr>
              <w:t>都市設計審議實務</w:t>
            </w:r>
          </w:p>
        </w:tc>
        <w:tc>
          <w:tcPr>
            <w:tcW w:w="992" w:type="dxa"/>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p>
        </w:tc>
      </w:tr>
      <w:tr w:rsidR="004C5783" w:rsidRPr="00FF7B62" w:rsidTr="00332F37">
        <w:trPr>
          <w:trHeight w:val="326"/>
        </w:trPr>
        <w:tc>
          <w:tcPr>
            <w:tcW w:w="2518" w:type="dxa"/>
            <w:vMerge w:val="restart"/>
            <w:shd w:val="clear" w:color="auto" w:fill="auto"/>
            <w:vAlign w:val="center"/>
          </w:tcPr>
          <w:p w:rsidR="004C5783" w:rsidRPr="00FF7B62" w:rsidRDefault="004C5783" w:rsidP="004C5783">
            <w:pPr>
              <w:spacing w:line="600" w:lineRule="exact"/>
              <w:rPr>
                <w:rFonts w:ascii="標楷體" w:eastAsia="標楷體" w:hAnsi="標楷體"/>
                <w:sz w:val="32"/>
                <w:szCs w:val="32"/>
              </w:rPr>
            </w:pPr>
            <w:r w:rsidRPr="00FF7B62">
              <w:rPr>
                <w:rFonts w:ascii="標楷體" w:eastAsia="標楷體" w:hAnsi="標楷體" w:hint="eastAsia"/>
                <w:sz w:val="32"/>
                <w:szCs w:val="32"/>
              </w:rPr>
              <w:t>景觀規劃與工程實務</w:t>
            </w:r>
          </w:p>
        </w:tc>
        <w:tc>
          <w:tcPr>
            <w:tcW w:w="5103" w:type="dxa"/>
            <w:shd w:val="clear" w:color="auto" w:fill="auto"/>
            <w:vAlign w:val="center"/>
          </w:tcPr>
          <w:p w:rsidR="004C5783" w:rsidRPr="00FF7B62" w:rsidRDefault="004C5783" w:rsidP="004C5783">
            <w:pPr>
              <w:spacing w:line="600" w:lineRule="exact"/>
              <w:rPr>
                <w:rFonts w:ascii="標楷體" w:eastAsia="標楷體" w:hAnsi="標楷體"/>
                <w:sz w:val="32"/>
                <w:szCs w:val="32"/>
              </w:rPr>
            </w:pPr>
            <w:r w:rsidRPr="00FF7B62">
              <w:rPr>
                <w:rFonts w:ascii="標楷體" w:eastAsia="標楷體" w:hAnsi="標楷體" w:hint="eastAsia"/>
                <w:sz w:val="32"/>
                <w:szCs w:val="32"/>
              </w:rPr>
              <w:t>城鄉風貌政策與實務</w:t>
            </w:r>
          </w:p>
        </w:tc>
        <w:tc>
          <w:tcPr>
            <w:tcW w:w="992" w:type="dxa"/>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3</w:t>
            </w:r>
          </w:p>
        </w:tc>
        <w:tc>
          <w:tcPr>
            <w:tcW w:w="993" w:type="dxa"/>
            <w:vMerge w:val="restart"/>
            <w:shd w:val="clear" w:color="auto" w:fill="auto"/>
            <w:vAlign w:val="center"/>
          </w:tcPr>
          <w:p w:rsidR="004C5783" w:rsidRPr="00FF7B62" w:rsidRDefault="004C5783" w:rsidP="006175C0">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1</w:t>
            </w:r>
            <w:r w:rsidR="006175C0" w:rsidRPr="00FF7B62">
              <w:rPr>
                <w:rFonts w:ascii="標楷體" w:eastAsia="標楷體" w:hAnsi="標楷體"/>
                <w:sz w:val="32"/>
                <w:szCs w:val="32"/>
              </w:rPr>
              <w:t>4</w:t>
            </w:r>
          </w:p>
        </w:tc>
      </w:tr>
      <w:tr w:rsidR="004C5783" w:rsidRPr="00FF7B62" w:rsidTr="00332F37">
        <w:trPr>
          <w:trHeight w:val="326"/>
        </w:trPr>
        <w:tc>
          <w:tcPr>
            <w:tcW w:w="2518" w:type="dxa"/>
            <w:vMerge/>
            <w:shd w:val="clear" w:color="auto" w:fill="auto"/>
            <w:vAlign w:val="center"/>
          </w:tcPr>
          <w:p w:rsidR="004C5783" w:rsidRPr="00FF7B62" w:rsidRDefault="004C5783" w:rsidP="004C5783">
            <w:pPr>
              <w:spacing w:line="600" w:lineRule="exact"/>
              <w:rPr>
                <w:rFonts w:ascii="標楷體" w:eastAsia="標楷體" w:hAnsi="標楷體"/>
                <w:sz w:val="32"/>
                <w:szCs w:val="32"/>
              </w:rPr>
            </w:pPr>
          </w:p>
        </w:tc>
        <w:tc>
          <w:tcPr>
            <w:tcW w:w="5103" w:type="dxa"/>
            <w:shd w:val="clear" w:color="auto" w:fill="auto"/>
            <w:vAlign w:val="center"/>
          </w:tcPr>
          <w:p w:rsidR="004C5783" w:rsidRPr="00FF7B62" w:rsidRDefault="004C5783" w:rsidP="004C5783">
            <w:pPr>
              <w:spacing w:line="600" w:lineRule="exact"/>
              <w:rPr>
                <w:rFonts w:ascii="標楷體" w:eastAsia="標楷體" w:hAnsi="標楷體"/>
                <w:sz w:val="32"/>
                <w:szCs w:val="32"/>
              </w:rPr>
            </w:pPr>
            <w:r w:rsidRPr="00FF7B62">
              <w:rPr>
                <w:rFonts w:ascii="標楷體" w:eastAsia="標楷體" w:hAnsi="標楷體" w:hint="eastAsia"/>
                <w:sz w:val="32"/>
                <w:szCs w:val="32"/>
              </w:rPr>
              <w:t>濕地法規與實務</w:t>
            </w:r>
          </w:p>
        </w:tc>
        <w:tc>
          <w:tcPr>
            <w:tcW w:w="992" w:type="dxa"/>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p>
        </w:tc>
      </w:tr>
      <w:tr w:rsidR="004C5783" w:rsidRPr="00FF7B62" w:rsidTr="00332F37">
        <w:trPr>
          <w:trHeight w:val="326"/>
        </w:trPr>
        <w:tc>
          <w:tcPr>
            <w:tcW w:w="2518" w:type="dxa"/>
            <w:vMerge/>
            <w:shd w:val="clear" w:color="auto" w:fill="auto"/>
            <w:vAlign w:val="center"/>
          </w:tcPr>
          <w:p w:rsidR="004C5783" w:rsidRPr="00FF7B62" w:rsidRDefault="004C5783" w:rsidP="004C5783">
            <w:pPr>
              <w:spacing w:line="600" w:lineRule="exact"/>
              <w:rPr>
                <w:rFonts w:ascii="標楷體" w:eastAsia="標楷體" w:hAnsi="標楷體"/>
                <w:sz w:val="32"/>
                <w:szCs w:val="32"/>
              </w:rPr>
            </w:pPr>
          </w:p>
        </w:tc>
        <w:tc>
          <w:tcPr>
            <w:tcW w:w="5103" w:type="dxa"/>
            <w:shd w:val="clear" w:color="auto" w:fill="auto"/>
            <w:vAlign w:val="center"/>
          </w:tcPr>
          <w:p w:rsidR="004C5783" w:rsidRPr="00FF7B62" w:rsidRDefault="004C5783" w:rsidP="004C5783">
            <w:pPr>
              <w:spacing w:line="600" w:lineRule="exact"/>
              <w:rPr>
                <w:rFonts w:ascii="標楷體" w:eastAsia="標楷體" w:hAnsi="標楷體"/>
                <w:sz w:val="32"/>
                <w:szCs w:val="32"/>
              </w:rPr>
            </w:pPr>
            <w:r w:rsidRPr="00FF7B62">
              <w:rPr>
                <w:rFonts w:ascii="標楷體" w:eastAsia="標楷體" w:hAnsi="標楷體"/>
                <w:sz w:val="32"/>
                <w:szCs w:val="32"/>
              </w:rPr>
              <w:t>公園景觀規劃與管理</w:t>
            </w:r>
          </w:p>
        </w:tc>
        <w:tc>
          <w:tcPr>
            <w:tcW w:w="992" w:type="dxa"/>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3</w:t>
            </w:r>
          </w:p>
        </w:tc>
        <w:tc>
          <w:tcPr>
            <w:tcW w:w="993" w:type="dxa"/>
            <w:vMerge/>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p>
        </w:tc>
      </w:tr>
      <w:tr w:rsidR="004C5783" w:rsidRPr="00FF7B62" w:rsidTr="00332F37">
        <w:trPr>
          <w:trHeight w:val="326"/>
        </w:trPr>
        <w:tc>
          <w:tcPr>
            <w:tcW w:w="2518" w:type="dxa"/>
            <w:vMerge/>
            <w:shd w:val="clear" w:color="auto" w:fill="auto"/>
            <w:vAlign w:val="center"/>
          </w:tcPr>
          <w:p w:rsidR="004C5783" w:rsidRPr="00FF7B62" w:rsidRDefault="004C5783" w:rsidP="004C5783">
            <w:pPr>
              <w:spacing w:line="600" w:lineRule="exact"/>
              <w:rPr>
                <w:rFonts w:ascii="標楷體" w:eastAsia="標楷體" w:hAnsi="標楷體"/>
                <w:sz w:val="32"/>
                <w:szCs w:val="32"/>
              </w:rPr>
            </w:pPr>
          </w:p>
        </w:tc>
        <w:tc>
          <w:tcPr>
            <w:tcW w:w="5103" w:type="dxa"/>
            <w:shd w:val="clear" w:color="auto" w:fill="auto"/>
            <w:vAlign w:val="center"/>
          </w:tcPr>
          <w:p w:rsidR="004C5783" w:rsidRPr="00FF7B62" w:rsidRDefault="00FF6628" w:rsidP="004C5783">
            <w:pPr>
              <w:spacing w:line="600" w:lineRule="exact"/>
              <w:rPr>
                <w:rFonts w:ascii="標楷體" w:eastAsia="標楷體" w:hAnsi="標楷體"/>
                <w:sz w:val="32"/>
                <w:szCs w:val="32"/>
              </w:rPr>
            </w:pPr>
            <w:r w:rsidRPr="00FF7B62">
              <w:rPr>
                <w:rFonts w:ascii="標楷體" w:eastAsia="標楷體" w:hAnsi="標楷體" w:hint="eastAsia"/>
                <w:sz w:val="32"/>
                <w:szCs w:val="32"/>
              </w:rPr>
              <w:t>工程及技術服務採購法規實務概要</w:t>
            </w:r>
          </w:p>
        </w:tc>
        <w:tc>
          <w:tcPr>
            <w:tcW w:w="992" w:type="dxa"/>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p>
        </w:tc>
      </w:tr>
      <w:tr w:rsidR="00FF6628" w:rsidRPr="00FF7B62" w:rsidTr="00332F37">
        <w:trPr>
          <w:trHeight w:val="326"/>
        </w:trPr>
        <w:tc>
          <w:tcPr>
            <w:tcW w:w="2518" w:type="dxa"/>
            <w:vMerge/>
            <w:shd w:val="clear" w:color="auto" w:fill="auto"/>
            <w:vAlign w:val="center"/>
          </w:tcPr>
          <w:p w:rsidR="00FF6628" w:rsidRPr="00FF7B62" w:rsidRDefault="00FF6628" w:rsidP="004C5783">
            <w:pPr>
              <w:spacing w:line="600" w:lineRule="exact"/>
              <w:rPr>
                <w:rFonts w:ascii="標楷體" w:eastAsia="標楷體" w:hAnsi="標楷體"/>
                <w:sz w:val="32"/>
                <w:szCs w:val="32"/>
              </w:rPr>
            </w:pPr>
          </w:p>
        </w:tc>
        <w:tc>
          <w:tcPr>
            <w:tcW w:w="5103" w:type="dxa"/>
            <w:shd w:val="clear" w:color="auto" w:fill="auto"/>
            <w:vAlign w:val="center"/>
          </w:tcPr>
          <w:p w:rsidR="00FF6628" w:rsidRPr="00FF7B62" w:rsidRDefault="00FF6628" w:rsidP="004C5783">
            <w:pPr>
              <w:snapToGrid w:val="0"/>
              <w:spacing w:line="240" w:lineRule="atLeast"/>
              <w:rPr>
                <w:rFonts w:ascii="標楷體" w:eastAsia="標楷體" w:hAnsi="標楷體"/>
                <w:sz w:val="32"/>
                <w:szCs w:val="32"/>
              </w:rPr>
            </w:pPr>
            <w:r w:rsidRPr="00FF7B62">
              <w:rPr>
                <w:rFonts w:ascii="標楷體" w:eastAsia="標楷體" w:hAnsi="標楷體" w:hint="eastAsia"/>
                <w:sz w:val="32"/>
                <w:szCs w:val="32"/>
              </w:rPr>
              <w:t>工程可行性及規劃設計實務</w:t>
            </w:r>
          </w:p>
        </w:tc>
        <w:tc>
          <w:tcPr>
            <w:tcW w:w="992" w:type="dxa"/>
            <w:shd w:val="clear" w:color="auto" w:fill="auto"/>
            <w:vAlign w:val="center"/>
          </w:tcPr>
          <w:p w:rsidR="00FF6628" w:rsidRPr="00FF7B62" w:rsidRDefault="00FF6628" w:rsidP="004C578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FF6628" w:rsidRPr="00FF7B62" w:rsidRDefault="00FF6628" w:rsidP="004C5783">
            <w:pPr>
              <w:spacing w:line="600" w:lineRule="exact"/>
              <w:jc w:val="center"/>
              <w:rPr>
                <w:rFonts w:ascii="標楷體" w:eastAsia="標楷體" w:hAnsi="標楷體"/>
                <w:sz w:val="32"/>
                <w:szCs w:val="32"/>
              </w:rPr>
            </w:pPr>
          </w:p>
        </w:tc>
      </w:tr>
      <w:tr w:rsidR="004C5783" w:rsidRPr="00FF7B62" w:rsidTr="00332F37">
        <w:trPr>
          <w:trHeight w:val="326"/>
        </w:trPr>
        <w:tc>
          <w:tcPr>
            <w:tcW w:w="2518" w:type="dxa"/>
            <w:vMerge/>
            <w:shd w:val="clear" w:color="auto" w:fill="auto"/>
            <w:vAlign w:val="center"/>
          </w:tcPr>
          <w:p w:rsidR="004C5783" w:rsidRPr="00FF7B62" w:rsidRDefault="004C5783" w:rsidP="004C5783">
            <w:pPr>
              <w:spacing w:line="600" w:lineRule="exact"/>
              <w:rPr>
                <w:rFonts w:ascii="標楷體" w:eastAsia="標楷體" w:hAnsi="標楷體"/>
                <w:sz w:val="32"/>
                <w:szCs w:val="32"/>
              </w:rPr>
            </w:pPr>
          </w:p>
        </w:tc>
        <w:tc>
          <w:tcPr>
            <w:tcW w:w="5103" w:type="dxa"/>
            <w:shd w:val="clear" w:color="auto" w:fill="auto"/>
            <w:vAlign w:val="center"/>
          </w:tcPr>
          <w:p w:rsidR="004C5783" w:rsidRPr="00FF7B62" w:rsidRDefault="00FF6628" w:rsidP="004C5783">
            <w:pPr>
              <w:snapToGrid w:val="0"/>
              <w:spacing w:line="240" w:lineRule="atLeast"/>
              <w:rPr>
                <w:rFonts w:ascii="標楷體" w:eastAsia="標楷體" w:hAnsi="標楷體"/>
                <w:sz w:val="32"/>
                <w:szCs w:val="32"/>
              </w:rPr>
            </w:pPr>
            <w:r w:rsidRPr="00FF7B62">
              <w:rPr>
                <w:rFonts w:ascii="標楷體" w:eastAsia="標楷體" w:hAnsi="標楷體" w:hint="eastAsia"/>
                <w:sz w:val="32"/>
                <w:szCs w:val="32"/>
              </w:rPr>
              <w:t>景觀植栽設計與實務</w:t>
            </w:r>
          </w:p>
        </w:tc>
        <w:tc>
          <w:tcPr>
            <w:tcW w:w="992" w:type="dxa"/>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2</w:t>
            </w:r>
          </w:p>
        </w:tc>
        <w:tc>
          <w:tcPr>
            <w:tcW w:w="993" w:type="dxa"/>
            <w:vMerge/>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p>
        </w:tc>
      </w:tr>
      <w:tr w:rsidR="004C5783" w:rsidRPr="00FF7B62" w:rsidTr="00332F37">
        <w:trPr>
          <w:trHeight w:val="397"/>
        </w:trPr>
        <w:tc>
          <w:tcPr>
            <w:tcW w:w="2518" w:type="dxa"/>
            <w:shd w:val="clear" w:color="auto" w:fill="auto"/>
            <w:vAlign w:val="center"/>
          </w:tcPr>
          <w:p w:rsidR="004C5783" w:rsidRPr="00FF7B62" w:rsidRDefault="004C5783" w:rsidP="004C5783">
            <w:pPr>
              <w:spacing w:line="600" w:lineRule="exact"/>
              <w:rPr>
                <w:rFonts w:ascii="標楷體" w:eastAsia="標楷體" w:hAnsi="標楷體"/>
                <w:sz w:val="32"/>
                <w:szCs w:val="32"/>
              </w:rPr>
            </w:pPr>
            <w:r w:rsidRPr="00FF7B62">
              <w:rPr>
                <w:rFonts w:ascii="標楷體" w:eastAsia="標楷體" w:hAnsi="標楷體" w:hint="eastAsia"/>
                <w:sz w:val="32"/>
                <w:szCs w:val="32"/>
              </w:rPr>
              <w:t>綜合課程</w:t>
            </w:r>
          </w:p>
        </w:tc>
        <w:tc>
          <w:tcPr>
            <w:tcW w:w="5103" w:type="dxa"/>
            <w:shd w:val="clear" w:color="auto" w:fill="auto"/>
            <w:vAlign w:val="center"/>
          </w:tcPr>
          <w:p w:rsidR="004C5783" w:rsidRPr="00FF7B62" w:rsidRDefault="004C5783" w:rsidP="004C5783">
            <w:pPr>
              <w:spacing w:line="600" w:lineRule="exact"/>
              <w:rPr>
                <w:rFonts w:ascii="標楷體" w:eastAsia="標楷體" w:hAnsi="標楷體"/>
                <w:sz w:val="32"/>
                <w:szCs w:val="32"/>
              </w:rPr>
            </w:pPr>
            <w:r w:rsidRPr="00FF7B62">
              <w:rPr>
                <w:rFonts w:ascii="標楷體" w:eastAsia="標楷體" w:hAnsi="標楷體" w:hint="eastAsia"/>
                <w:sz w:val="32"/>
                <w:szCs w:val="32"/>
              </w:rPr>
              <w:t>學習成果評量</w:t>
            </w:r>
          </w:p>
        </w:tc>
        <w:tc>
          <w:tcPr>
            <w:tcW w:w="992" w:type="dxa"/>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1</w:t>
            </w:r>
          </w:p>
        </w:tc>
        <w:tc>
          <w:tcPr>
            <w:tcW w:w="993" w:type="dxa"/>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sz w:val="32"/>
                <w:szCs w:val="32"/>
              </w:rPr>
              <w:t>1</w:t>
            </w:r>
          </w:p>
        </w:tc>
      </w:tr>
      <w:tr w:rsidR="004C5783" w:rsidRPr="00FF7B62" w:rsidTr="00332F37">
        <w:trPr>
          <w:trHeight w:val="336"/>
        </w:trPr>
        <w:tc>
          <w:tcPr>
            <w:tcW w:w="2518" w:type="dxa"/>
            <w:shd w:val="clear" w:color="auto" w:fill="auto"/>
            <w:vAlign w:val="center"/>
          </w:tcPr>
          <w:p w:rsidR="004C5783" w:rsidRPr="00FF7B62" w:rsidRDefault="004C5783" w:rsidP="004C5783">
            <w:pPr>
              <w:spacing w:line="600" w:lineRule="exact"/>
              <w:rPr>
                <w:rFonts w:ascii="標楷體" w:eastAsia="標楷體" w:hAnsi="標楷體"/>
                <w:sz w:val="32"/>
                <w:szCs w:val="32"/>
              </w:rPr>
            </w:pPr>
            <w:r w:rsidRPr="00FF7B62">
              <w:rPr>
                <w:rFonts w:ascii="標楷體" w:eastAsia="標楷體" w:hAnsi="標楷體"/>
                <w:sz w:val="32"/>
                <w:szCs w:val="32"/>
              </w:rPr>
              <w:t>開、結訓</w:t>
            </w:r>
          </w:p>
        </w:tc>
        <w:tc>
          <w:tcPr>
            <w:tcW w:w="5103" w:type="dxa"/>
            <w:shd w:val="clear" w:color="auto" w:fill="auto"/>
            <w:vAlign w:val="center"/>
          </w:tcPr>
          <w:p w:rsidR="004C5783" w:rsidRPr="00FF7B62" w:rsidRDefault="004C5783" w:rsidP="004C5783">
            <w:pPr>
              <w:spacing w:line="600" w:lineRule="exact"/>
              <w:rPr>
                <w:rFonts w:ascii="標楷體" w:eastAsia="標楷體" w:hAnsi="標楷體"/>
                <w:sz w:val="32"/>
                <w:szCs w:val="32"/>
              </w:rPr>
            </w:pPr>
            <w:r w:rsidRPr="00FF7B62">
              <w:rPr>
                <w:rFonts w:ascii="標楷體" w:eastAsia="標楷體" w:hAnsi="標楷體"/>
                <w:sz w:val="32"/>
                <w:szCs w:val="32"/>
              </w:rPr>
              <w:t>開、結訓（不採計課程時數）</w:t>
            </w:r>
          </w:p>
        </w:tc>
        <w:tc>
          <w:tcPr>
            <w:tcW w:w="1985" w:type="dxa"/>
            <w:gridSpan w:val="2"/>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5</w:t>
            </w:r>
            <w:r w:rsidRPr="00FF7B62">
              <w:rPr>
                <w:rFonts w:ascii="標楷體" w:eastAsia="標楷體" w:hAnsi="標楷體"/>
                <w:sz w:val="32"/>
                <w:szCs w:val="32"/>
              </w:rPr>
              <w:t>~10</w:t>
            </w:r>
            <w:r w:rsidRPr="00FF7B62">
              <w:rPr>
                <w:rFonts w:ascii="標楷體" w:eastAsia="標楷體" w:hAnsi="標楷體" w:hint="eastAsia"/>
                <w:sz w:val="32"/>
                <w:szCs w:val="32"/>
              </w:rPr>
              <w:t>分鐘</w:t>
            </w:r>
          </w:p>
        </w:tc>
      </w:tr>
      <w:tr w:rsidR="004C5783" w:rsidRPr="00FF7B62" w:rsidTr="00332F37">
        <w:tc>
          <w:tcPr>
            <w:tcW w:w="8613" w:type="dxa"/>
            <w:gridSpan w:val="3"/>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合計</w:t>
            </w:r>
          </w:p>
        </w:tc>
        <w:tc>
          <w:tcPr>
            <w:tcW w:w="993" w:type="dxa"/>
            <w:shd w:val="clear" w:color="auto" w:fill="auto"/>
            <w:vAlign w:val="center"/>
          </w:tcPr>
          <w:p w:rsidR="004C5783" w:rsidRPr="00FF7B62" w:rsidRDefault="004C5783" w:rsidP="004C5783">
            <w:pPr>
              <w:spacing w:line="600" w:lineRule="exact"/>
              <w:jc w:val="center"/>
              <w:rPr>
                <w:rFonts w:ascii="標楷體" w:eastAsia="標楷體" w:hAnsi="標楷體"/>
                <w:sz w:val="32"/>
                <w:szCs w:val="32"/>
              </w:rPr>
            </w:pPr>
            <w:r w:rsidRPr="00FF7B62">
              <w:rPr>
                <w:rFonts w:ascii="標楷體" w:eastAsia="標楷體" w:hAnsi="標楷體" w:hint="eastAsia"/>
                <w:sz w:val="32"/>
                <w:szCs w:val="32"/>
              </w:rPr>
              <w:t>3</w:t>
            </w:r>
            <w:r w:rsidRPr="00FF7B62">
              <w:rPr>
                <w:rFonts w:ascii="標楷體" w:eastAsia="標楷體" w:hAnsi="標楷體"/>
                <w:sz w:val="32"/>
                <w:szCs w:val="32"/>
              </w:rPr>
              <w:t>4</w:t>
            </w:r>
          </w:p>
        </w:tc>
      </w:tr>
    </w:tbl>
    <w:p w:rsidR="00D52D1C" w:rsidRPr="00FF7B62" w:rsidRDefault="00D52D1C" w:rsidP="00607E27">
      <w:pPr>
        <w:spacing w:line="440" w:lineRule="exact"/>
        <w:jc w:val="both"/>
        <w:rPr>
          <w:rFonts w:eastAsia="標楷體" w:hAnsi="標楷體"/>
          <w:sz w:val="28"/>
          <w:szCs w:val="28"/>
        </w:rPr>
      </w:pPr>
      <w:r w:rsidRPr="00FF7B62">
        <w:rPr>
          <w:rFonts w:eastAsia="標楷體" w:hAnsi="標楷體" w:hint="eastAsia"/>
          <w:sz w:val="28"/>
          <w:szCs w:val="28"/>
        </w:rPr>
        <w:t>備註</w:t>
      </w:r>
      <w:r w:rsidR="00BC749C" w:rsidRPr="00FF7B62">
        <w:rPr>
          <w:rFonts w:eastAsia="標楷體" w:hAnsi="標楷體"/>
          <w:sz w:val="28"/>
          <w:szCs w:val="28"/>
        </w:rPr>
        <w:t>：</w:t>
      </w:r>
      <w:r w:rsidRPr="00FF7B62">
        <w:rPr>
          <w:rFonts w:eastAsia="標楷體" w:hAnsi="標楷體" w:hint="eastAsia"/>
          <w:sz w:val="28"/>
          <w:szCs w:val="28"/>
        </w:rPr>
        <w:t>本表研習主題、課程名稱及時數配當得視實需調整。</w:t>
      </w:r>
    </w:p>
    <w:p w:rsidR="00D52D1C" w:rsidRPr="00FF7B62" w:rsidRDefault="00D52D1C" w:rsidP="00607E27">
      <w:pPr>
        <w:spacing w:beforeLines="50" w:before="180" w:line="600" w:lineRule="exact"/>
        <w:jc w:val="both"/>
        <w:rPr>
          <w:rFonts w:ascii="標楷體" w:eastAsia="標楷體" w:hAnsi="標楷體"/>
          <w:sz w:val="32"/>
        </w:rPr>
      </w:pPr>
      <w:r w:rsidRPr="00FF7B62">
        <w:rPr>
          <w:rFonts w:ascii="標楷體" w:eastAsia="標楷體" w:hAnsi="標楷體" w:hint="eastAsia"/>
          <w:sz w:val="32"/>
        </w:rPr>
        <w:t>陸</w:t>
      </w:r>
      <w:r w:rsidRPr="00FF7B62">
        <w:rPr>
          <w:rFonts w:ascii="標楷體" w:eastAsia="標楷體" w:hAnsi="標楷體"/>
          <w:sz w:val="32"/>
        </w:rPr>
        <w:t>、</w:t>
      </w:r>
      <w:r w:rsidRPr="00FF7B62">
        <w:rPr>
          <w:rFonts w:ascii="標楷體" w:eastAsia="標楷體" w:hAnsi="標楷體" w:hint="eastAsia"/>
          <w:sz w:val="32"/>
        </w:rPr>
        <w:t>實施期程及方式</w:t>
      </w:r>
    </w:p>
    <w:p w:rsidR="00D52D1C" w:rsidRPr="00FF7B62" w:rsidRDefault="00D52D1C" w:rsidP="00D52D1C">
      <w:pPr>
        <w:spacing w:before="50" w:line="520" w:lineRule="exact"/>
        <w:ind w:leftChars="150" w:left="1000" w:hangingChars="200" w:hanging="640"/>
        <w:jc w:val="both"/>
        <w:rPr>
          <w:rFonts w:ascii="標楷體" w:eastAsia="標楷體" w:hAnsi="標楷體"/>
          <w:sz w:val="32"/>
        </w:rPr>
      </w:pPr>
      <w:r w:rsidRPr="00FF7B62">
        <w:rPr>
          <w:rFonts w:ascii="標楷體" w:eastAsia="標楷體" w:hAnsi="標楷體" w:hint="eastAsia"/>
          <w:sz w:val="32"/>
        </w:rPr>
        <w:t>一、訓練日期：本研習預定於</w:t>
      </w:r>
      <w:r w:rsidR="00BC749C" w:rsidRPr="00FF7B62">
        <w:rPr>
          <w:rFonts w:ascii="標楷體" w:eastAsia="標楷體" w:hAnsi="標楷體" w:hint="eastAsia"/>
          <w:sz w:val="32"/>
        </w:rPr>
        <w:t>10</w:t>
      </w:r>
      <w:r w:rsidR="007B1166" w:rsidRPr="00FF7B62">
        <w:rPr>
          <w:rFonts w:ascii="標楷體" w:eastAsia="標楷體" w:hAnsi="標楷體"/>
          <w:sz w:val="32"/>
        </w:rPr>
        <w:t>8</w:t>
      </w:r>
      <w:r w:rsidRPr="00FF7B62">
        <w:rPr>
          <w:rFonts w:ascii="標楷體" w:eastAsia="標楷體" w:hAnsi="標楷體" w:hint="eastAsia"/>
          <w:sz w:val="32"/>
        </w:rPr>
        <w:t>年</w:t>
      </w:r>
      <w:r w:rsidR="00BC749C" w:rsidRPr="00FF7B62">
        <w:rPr>
          <w:rFonts w:ascii="標楷體" w:eastAsia="標楷體" w:hAnsi="標楷體" w:hint="eastAsia"/>
          <w:sz w:val="32"/>
        </w:rPr>
        <w:t>12</w:t>
      </w:r>
      <w:r w:rsidRPr="00FF7B62">
        <w:rPr>
          <w:rFonts w:ascii="標楷體" w:eastAsia="標楷體" w:hAnsi="標楷體" w:hint="eastAsia"/>
          <w:sz w:val="32"/>
        </w:rPr>
        <w:t>月</w:t>
      </w:r>
      <w:r w:rsidR="007B1166" w:rsidRPr="00FF7B62">
        <w:rPr>
          <w:rFonts w:ascii="標楷體" w:eastAsia="標楷體" w:hAnsi="標楷體" w:hint="eastAsia"/>
          <w:sz w:val="32"/>
        </w:rPr>
        <w:t>9</w:t>
      </w:r>
      <w:r w:rsidRPr="00FF7B62">
        <w:rPr>
          <w:rFonts w:ascii="標楷體" w:eastAsia="標楷體" w:hAnsi="標楷體" w:hint="eastAsia"/>
          <w:sz w:val="32"/>
        </w:rPr>
        <w:t>日至</w:t>
      </w:r>
      <w:r w:rsidR="00BC749C" w:rsidRPr="00FF7B62">
        <w:rPr>
          <w:rFonts w:ascii="標楷體" w:eastAsia="標楷體" w:hAnsi="標楷體" w:hint="eastAsia"/>
          <w:sz w:val="32"/>
        </w:rPr>
        <w:t>10</w:t>
      </w:r>
      <w:r w:rsidR="007B1166" w:rsidRPr="00FF7B62">
        <w:rPr>
          <w:rFonts w:ascii="標楷體" w:eastAsia="標楷體" w:hAnsi="標楷體"/>
          <w:sz w:val="32"/>
        </w:rPr>
        <w:t>8</w:t>
      </w:r>
      <w:r w:rsidRPr="00FF7B62">
        <w:rPr>
          <w:rFonts w:ascii="標楷體" w:eastAsia="標楷體" w:hAnsi="標楷體" w:hint="eastAsia"/>
          <w:sz w:val="32"/>
        </w:rPr>
        <w:t>年</w:t>
      </w:r>
      <w:r w:rsidR="00BC749C" w:rsidRPr="00FF7B62">
        <w:rPr>
          <w:rFonts w:ascii="標楷體" w:eastAsia="標楷體" w:hAnsi="標楷體" w:hint="eastAsia"/>
          <w:sz w:val="32"/>
        </w:rPr>
        <w:t>12</w:t>
      </w:r>
      <w:r w:rsidRPr="00FF7B62">
        <w:rPr>
          <w:rFonts w:ascii="標楷體" w:eastAsia="標楷體" w:hAnsi="標楷體" w:hint="eastAsia"/>
          <w:sz w:val="32"/>
        </w:rPr>
        <w:t>月</w:t>
      </w:r>
      <w:r w:rsidR="00BC749C" w:rsidRPr="00FF7B62">
        <w:rPr>
          <w:rFonts w:ascii="標楷體" w:eastAsia="標楷體" w:hAnsi="標楷體" w:hint="eastAsia"/>
          <w:sz w:val="32"/>
        </w:rPr>
        <w:t>1</w:t>
      </w:r>
      <w:r w:rsidR="007B1166" w:rsidRPr="00FF7B62">
        <w:rPr>
          <w:rFonts w:ascii="標楷體" w:eastAsia="標楷體" w:hAnsi="標楷體"/>
          <w:sz w:val="32"/>
        </w:rPr>
        <w:t>3</w:t>
      </w:r>
      <w:r w:rsidRPr="00FF7B62">
        <w:rPr>
          <w:rFonts w:ascii="標楷體" w:eastAsia="標楷體" w:hAnsi="標楷體" w:hint="eastAsia"/>
          <w:sz w:val="32"/>
        </w:rPr>
        <w:t>日在</w:t>
      </w:r>
      <w:r w:rsidRPr="00FF7B62">
        <w:rPr>
          <w:rFonts w:ascii="標楷體" w:eastAsia="標楷體" w:hAnsi="標楷體" w:hint="eastAsia"/>
          <w:sz w:val="32"/>
          <w:szCs w:val="32"/>
        </w:rPr>
        <w:t>交通部公路總局公路人員訓練所</w:t>
      </w:r>
      <w:r w:rsidR="00AC2745" w:rsidRPr="005E2DD6">
        <w:rPr>
          <w:rFonts w:ascii="標楷體" w:eastAsia="標楷體" w:hAnsi="標楷體" w:hint="eastAsia"/>
          <w:sz w:val="32"/>
          <w:szCs w:val="32"/>
        </w:rPr>
        <w:t>辦理</w:t>
      </w:r>
      <w:r w:rsidRPr="00FF7B62">
        <w:rPr>
          <w:rFonts w:ascii="標楷體" w:eastAsia="標楷體" w:hAnsi="標楷體" w:hint="eastAsia"/>
          <w:sz w:val="32"/>
          <w:szCs w:val="32"/>
        </w:rPr>
        <w:t>，訓期5日</w:t>
      </w:r>
      <w:r w:rsidRPr="00FF7B62">
        <w:rPr>
          <w:rFonts w:ascii="標楷體" w:eastAsia="標楷體" w:hAnsi="標楷體" w:hint="eastAsia"/>
          <w:sz w:val="32"/>
        </w:rPr>
        <w:t>。</w:t>
      </w:r>
    </w:p>
    <w:p w:rsidR="00D52D1C" w:rsidRPr="00FF7B62" w:rsidRDefault="00D52D1C" w:rsidP="00D52D1C">
      <w:pPr>
        <w:spacing w:before="50" w:line="520" w:lineRule="exact"/>
        <w:ind w:leftChars="150" w:left="1000" w:hangingChars="200" w:hanging="640"/>
        <w:jc w:val="both"/>
        <w:rPr>
          <w:rFonts w:ascii="Arial Unicode MS" w:eastAsia="標楷體" w:hAnsi="Arial Unicode MS"/>
          <w:sz w:val="32"/>
        </w:rPr>
      </w:pPr>
      <w:r w:rsidRPr="00FF7B62">
        <w:rPr>
          <w:rFonts w:ascii="標楷體" w:eastAsia="標楷體" w:hAnsi="標楷體" w:hint="eastAsia"/>
          <w:sz w:val="32"/>
        </w:rPr>
        <w:t>二、</w:t>
      </w:r>
      <w:r w:rsidRPr="00FF7B62">
        <w:rPr>
          <w:rFonts w:ascii="Arial Unicode MS" w:eastAsia="標楷體" w:hAnsi="Arial Unicode MS" w:hint="eastAsia"/>
          <w:sz w:val="32"/>
        </w:rPr>
        <w:t>調訓通知：</w:t>
      </w:r>
      <w:r w:rsidRPr="00FF7B62">
        <w:rPr>
          <w:rFonts w:ascii="Arial Unicode MS" w:eastAsia="標楷體" w:hAnsi="Arial Unicode MS"/>
          <w:sz w:val="32"/>
        </w:rPr>
        <w:t>本</w:t>
      </w:r>
      <w:r w:rsidRPr="00FF7B62">
        <w:rPr>
          <w:rFonts w:ascii="Arial Unicode MS" w:eastAsia="標楷體" w:hAnsi="Arial Unicode MS" w:hint="eastAsia"/>
          <w:sz w:val="32"/>
        </w:rPr>
        <w:t>訓練由保訓會發函用人機關調訓，並將訓練人員</w:t>
      </w:r>
      <w:r w:rsidRPr="00FF7B62">
        <w:rPr>
          <w:rFonts w:ascii="Arial Unicode MS" w:eastAsia="標楷體" w:hAnsi="Arial Unicode MS" w:hint="eastAsia"/>
          <w:sz w:val="32"/>
        </w:rPr>
        <w:lastRenderedPageBreak/>
        <w:t>名單提供營建署轉知代訓機關（交通部公路總局公路人員訓練所）</w:t>
      </w:r>
      <w:r w:rsidR="00AC2745" w:rsidRPr="005E2DD6">
        <w:rPr>
          <w:rFonts w:ascii="Arial Unicode MS" w:eastAsia="標楷體" w:hAnsi="Arial Unicode MS" w:hint="eastAsia"/>
          <w:sz w:val="32"/>
        </w:rPr>
        <w:t>辦理</w:t>
      </w:r>
      <w:r w:rsidRPr="005E2DD6">
        <w:rPr>
          <w:rFonts w:ascii="Arial Unicode MS" w:eastAsia="標楷體" w:hAnsi="Arial Unicode MS" w:hint="eastAsia"/>
          <w:sz w:val="32"/>
        </w:rPr>
        <w:t>訓練</w:t>
      </w:r>
      <w:r w:rsidR="00AC2745" w:rsidRPr="005E2DD6">
        <w:rPr>
          <w:rFonts w:ascii="Arial Unicode MS" w:eastAsia="標楷體" w:hAnsi="Arial Unicode MS" w:hint="eastAsia"/>
          <w:sz w:val="32"/>
        </w:rPr>
        <w:t>事宜</w:t>
      </w:r>
      <w:r w:rsidRPr="00FF7B62">
        <w:rPr>
          <w:rFonts w:ascii="Arial Unicode MS" w:eastAsia="標楷體" w:hAnsi="Arial Unicode MS" w:hint="eastAsia"/>
          <w:sz w:val="32"/>
        </w:rPr>
        <w:t>。</w:t>
      </w:r>
    </w:p>
    <w:p w:rsidR="00D52D1C" w:rsidRPr="00FF7B62" w:rsidRDefault="00D52D1C" w:rsidP="00D52D1C">
      <w:pPr>
        <w:spacing w:before="50" w:line="520" w:lineRule="exact"/>
        <w:ind w:leftChars="150" w:left="1000" w:hangingChars="200" w:hanging="640"/>
        <w:jc w:val="both"/>
        <w:rPr>
          <w:rFonts w:ascii="標楷體" w:eastAsia="標楷體" w:hAnsi="標楷體"/>
          <w:sz w:val="32"/>
        </w:rPr>
      </w:pPr>
      <w:r w:rsidRPr="00FF7B62">
        <w:rPr>
          <w:rFonts w:ascii="Arial Unicode MS" w:eastAsia="標楷體" w:hAnsi="Arial Unicode MS" w:hint="eastAsia"/>
          <w:sz w:val="32"/>
        </w:rPr>
        <w:t>三、提供膳宿：</w:t>
      </w:r>
      <w:r w:rsidRPr="00FF7B62">
        <w:rPr>
          <w:rFonts w:ascii="標楷體" w:eastAsia="標楷體" w:hAnsi="標楷體" w:hint="eastAsia"/>
          <w:sz w:val="32"/>
        </w:rPr>
        <w:t>採密集研習方式辦理，提供膳食，對於遠道者提供住宿。</w:t>
      </w:r>
    </w:p>
    <w:p w:rsidR="00D52D1C" w:rsidRPr="00FF7B62" w:rsidRDefault="00D52D1C" w:rsidP="00D52D1C">
      <w:pPr>
        <w:spacing w:before="50" w:line="520" w:lineRule="exact"/>
        <w:ind w:leftChars="150" w:left="1000" w:hangingChars="200" w:hanging="640"/>
        <w:jc w:val="both"/>
        <w:rPr>
          <w:rFonts w:ascii="標楷體" w:eastAsia="標楷體" w:hAnsi="標楷體"/>
          <w:sz w:val="32"/>
        </w:rPr>
      </w:pPr>
      <w:r w:rsidRPr="00FF7B62">
        <w:rPr>
          <w:rFonts w:ascii="標楷體" w:eastAsia="標楷體" w:hAnsi="標楷體" w:hint="eastAsia"/>
          <w:sz w:val="32"/>
        </w:rPr>
        <w:t>四、測驗成績：參加集中實務訓練之受訓人員，於課程結束時安排測驗，測驗結果由營建署送交實務訓練機關(構)學校，作為實務訓練成績考核之參據。</w:t>
      </w:r>
    </w:p>
    <w:p w:rsidR="00D52D1C" w:rsidRPr="00FF7B62" w:rsidRDefault="00D52D1C" w:rsidP="00A23E9B">
      <w:pPr>
        <w:spacing w:before="50" w:line="520" w:lineRule="exact"/>
        <w:ind w:leftChars="150" w:left="1000" w:hangingChars="200" w:hanging="640"/>
        <w:jc w:val="both"/>
        <w:rPr>
          <w:rFonts w:ascii="標楷體" w:eastAsia="標楷體" w:hAnsi="標楷體"/>
          <w:sz w:val="32"/>
        </w:rPr>
      </w:pPr>
      <w:r w:rsidRPr="00FF7B62">
        <w:rPr>
          <w:rFonts w:ascii="標楷體" w:eastAsia="標楷體" w:hAnsi="標楷體" w:hint="eastAsia"/>
          <w:sz w:val="32"/>
        </w:rPr>
        <w:t>五、</w:t>
      </w:r>
      <w:r w:rsidR="00BC749C" w:rsidRPr="00FF7B62">
        <w:rPr>
          <w:rFonts w:ascii="標楷體" w:eastAsia="標楷體" w:hAnsi="標楷體"/>
          <w:sz w:val="32"/>
        </w:rPr>
        <w:t>班務檢討與建議</w:t>
      </w:r>
      <w:r w:rsidRPr="00FF7B62">
        <w:rPr>
          <w:rFonts w:ascii="標楷體" w:eastAsia="標楷體" w:hAnsi="標楷體" w:hint="eastAsia"/>
          <w:sz w:val="32"/>
        </w:rPr>
        <w:t>：結訓前辦理</w:t>
      </w:r>
      <w:r w:rsidR="00BC749C" w:rsidRPr="00FF7B62">
        <w:rPr>
          <w:rFonts w:ascii="標楷體" w:eastAsia="標楷體" w:hAnsi="標楷體"/>
          <w:sz w:val="32"/>
        </w:rPr>
        <w:t>班務檢討與建議</w:t>
      </w:r>
      <w:r w:rsidRPr="00FF7B62">
        <w:rPr>
          <w:rFonts w:ascii="標楷體" w:eastAsia="標楷體" w:hAnsi="標楷體" w:hint="eastAsia"/>
          <w:sz w:val="32"/>
        </w:rPr>
        <w:t>，</w:t>
      </w:r>
      <w:r w:rsidR="00BC749C" w:rsidRPr="00FF7B62">
        <w:rPr>
          <w:rFonts w:ascii="標楷體" w:eastAsia="標楷體" w:hAnsi="標楷體"/>
          <w:sz w:val="32"/>
        </w:rPr>
        <w:t>由營建署與</w:t>
      </w:r>
      <w:r w:rsidR="00BC749C" w:rsidRPr="00FF7B62">
        <w:rPr>
          <w:rFonts w:ascii="標楷體" w:eastAsia="標楷體" w:hAnsi="標楷體" w:hint="eastAsia"/>
          <w:sz w:val="32"/>
        </w:rPr>
        <w:t>交通部公路總局公路人員訓練所代表與</w:t>
      </w:r>
      <w:r w:rsidR="00A23E9B" w:rsidRPr="00FF7B62">
        <w:rPr>
          <w:rFonts w:ascii="標楷體" w:eastAsia="標楷體" w:hAnsi="標楷體" w:hint="eastAsia"/>
          <w:sz w:val="32"/>
        </w:rPr>
        <w:t>訓練人員座談</w:t>
      </w:r>
      <w:r w:rsidR="00A23E9B" w:rsidRPr="00FF7B62">
        <w:rPr>
          <w:rFonts w:ascii="標楷體" w:eastAsia="標楷體" w:hAnsi="標楷體"/>
          <w:sz w:val="32"/>
        </w:rPr>
        <w:t>，對於班務提出檢討與建議，供後續課程設計與班務管理之參考</w:t>
      </w:r>
      <w:r w:rsidRPr="00FF7B62">
        <w:rPr>
          <w:rFonts w:ascii="標楷體" w:eastAsia="標楷體" w:hAnsi="標楷體" w:hint="eastAsia"/>
          <w:sz w:val="32"/>
        </w:rPr>
        <w:t>。</w:t>
      </w:r>
    </w:p>
    <w:p w:rsidR="000F2AD3" w:rsidRPr="00FF7B62" w:rsidRDefault="000F2AD3" w:rsidP="00A23E9B">
      <w:pPr>
        <w:spacing w:before="50" w:line="520" w:lineRule="exact"/>
        <w:ind w:leftChars="150" w:left="1000" w:hangingChars="200" w:hanging="640"/>
        <w:jc w:val="both"/>
        <w:rPr>
          <w:rFonts w:ascii="標楷體" w:eastAsia="標楷體" w:hAnsi="標楷體"/>
          <w:sz w:val="32"/>
        </w:rPr>
      </w:pPr>
      <w:r w:rsidRPr="00FF7B62">
        <w:rPr>
          <w:rFonts w:ascii="標楷體" w:eastAsia="標楷體" w:hAnsi="標楷體" w:hint="eastAsia"/>
          <w:sz w:val="32"/>
        </w:rPr>
        <w:t>六、意見調查：辦理訓後意見調查（如附件），並於結訓後1</w:t>
      </w:r>
      <w:r w:rsidR="009F0D31" w:rsidRPr="00FF7B62">
        <w:rPr>
          <w:rFonts w:ascii="標楷體" w:eastAsia="標楷體" w:hAnsi="標楷體"/>
          <w:sz w:val="32"/>
        </w:rPr>
        <w:t>週</w:t>
      </w:r>
      <w:r w:rsidRPr="00FF7B62">
        <w:rPr>
          <w:rFonts w:ascii="標楷體" w:eastAsia="標楷體" w:hAnsi="標楷體" w:hint="eastAsia"/>
          <w:sz w:val="32"/>
        </w:rPr>
        <w:t>內將調查結果寄送保訓會，以利瞭解學員反應。</w:t>
      </w:r>
    </w:p>
    <w:p w:rsidR="00D52D1C" w:rsidRPr="00FF7B62" w:rsidRDefault="00D52D1C" w:rsidP="00D52D1C">
      <w:pPr>
        <w:spacing w:line="600" w:lineRule="exact"/>
        <w:jc w:val="both"/>
        <w:rPr>
          <w:rFonts w:ascii="標楷體" w:eastAsia="標楷體" w:hAnsi="標楷體"/>
          <w:sz w:val="32"/>
        </w:rPr>
      </w:pPr>
      <w:r w:rsidRPr="00FF7B62">
        <w:rPr>
          <w:rFonts w:ascii="標楷體" w:eastAsia="標楷體" w:hAnsi="標楷體" w:hint="eastAsia"/>
          <w:sz w:val="32"/>
        </w:rPr>
        <w:t>柒</w:t>
      </w:r>
      <w:r w:rsidRPr="00FF7B62">
        <w:rPr>
          <w:rFonts w:ascii="標楷體" w:eastAsia="標楷體" w:hAnsi="標楷體"/>
          <w:sz w:val="32"/>
        </w:rPr>
        <w:t>、</w:t>
      </w:r>
      <w:r w:rsidRPr="00FF7B62">
        <w:rPr>
          <w:rFonts w:ascii="標楷體" w:eastAsia="標楷體" w:hAnsi="標楷體" w:hint="eastAsia"/>
          <w:sz w:val="32"/>
        </w:rPr>
        <w:t>訓練經費</w:t>
      </w:r>
    </w:p>
    <w:p w:rsidR="00D52D1C" w:rsidRPr="00FF7B62" w:rsidRDefault="00D52D1C" w:rsidP="00D52D1C">
      <w:pPr>
        <w:spacing w:before="50" w:line="520" w:lineRule="exact"/>
        <w:ind w:leftChars="150" w:left="1000" w:hangingChars="200" w:hanging="640"/>
        <w:jc w:val="both"/>
        <w:rPr>
          <w:rFonts w:ascii="標楷體" w:eastAsia="標楷體" w:hAnsi="標楷體"/>
          <w:sz w:val="32"/>
        </w:rPr>
      </w:pPr>
      <w:r w:rsidRPr="00FF7B62">
        <w:rPr>
          <w:rFonts w:ascii="標楷體" w:eastAsia="標楷體" w:hAnsi="標楷體" w:hint="eastAsia"/>
          <w:sz w:val="32"/>
        </w:rPr>
        <w:t>一、所需經費由用人機關支付，並請代訓機關（交通部公路總局公路人員訓練所）向用人機關收取。</w:t>
      </w:r>
    </w:p>
    <w:p w:rsidR="00D52D1C" w:rsidRPr="00FF7B62" w:rsidRDefault="00D52D1C" w:rsidP="00D52D1C">
      <w:pPr>
        <w:spacing w:before="50" w:line="520" w:lineRule="exact"/>
        <w:ind w:leftChars="150" w:left="1000" w:hangingChars="200" w:hanging="640"/>
        <w:jc w:val="both"/>
        <w:rPr>
          <w:rFonts w:ascii="標楷體" w:eastAsia="標楷體" w:hAnsi="標楷體"/>
          <w:sz w:val="32"/>
        </w:rPr>
      </w:pPr>
      <w:r w:rsidRPr="00FF7B62">
        <w:rPr>
          <w:rFonts w:ascii="標楷體" w:eastAsia="標楷體" w:hAnsi="標楷體"/>
          <w:sz w:val="32"/>
        </w:rPr>
        <w:t>二、</w:t>
      </w:r>
      <w:r w:rsidRPr="00FF7B62">
        <w:rPr>
          <w:rFonts w:ascii="標楷體" w:eastAsia="標楷體" w:hAnsi="標楷體" w:hint="eastAsia"/>
          <w:sz w:val="32"/>
        </w:rPr>
        <w:t>本訓練作業事項由營建署委託交通部公路總局公路人員訓練所辦理，預估所需經費約新臺幣(以下同)</w:t>
      </w:r>
      <w:r w:rsidR="00363821" w:rsidRPr="00FF7B62">
        <w:rPr>
          <w:rFonts w:ascii="標楷體" w:eastAsia="標楷體" w:hAnsi="標楷體"/>
          <w:sz w:val="32"/>
        </w:rPr>
        <w:t>303,445</w:t>
      </w:r>
      <w:r w:rsidRPr="00FF7B62">
        <w:rPr>
          <w:rFonts w:ascii="標楷體" w:eastAsia="標楷體" w:hAnsi="標楷體" w:hint="eastAsia"/>
          <w:sz w:val="32"/>
        </w:rPr>
        <w:t>元，包含講師等人事費用、課程所需業務費、講師交通旅費等</w:t>
      </w:r>
      <w:r w:rsidRPr="00FF7B62">
        <w:rPr>
          <w:rFonts w:ascii="標楷體" w:eastAsia="標楷體" w:hAnsi="標楷體"/>
          <w:sz w:val="32"/>
        </w:rPr>
        <w:t>。</w:t>
      </w:r>
    </w:p>
    <w:p w:rsidR="00D52D1C" w:rsidRPr="00FF7B62" w:rsidRDefault="00D52D1C" w:rsidP="00D52D1C">
      <w:pPr>
        <w:spacing w:before="50" w:line="520" w:lineRule="exact"/>
        <w:ind w:leftChars="150" w:left="1000" w:hangingChars="200" w:hanging="640"/>
        <w:jc w:val="both"/>
        <w:rPr>
          <w:rFonts w:ascii="標楷體" w:eastAsia="標楷體" w:hAnsi="標楷體"/>
          <w:sz w:val="32"/>
          <w:szCs w:val="32"/>
        </w:rPr>
      </w:pPr>
      <w:r w:rsidRPr="00FF7B62">
        <w:rPr>
          <w:rFonts w:ascii="標楷體" w:eastAsia="標楷體" w:hAnsi="標楷體"/>
          <w:sz w:val="32"/>
          <w:szCs w:val="32"/>
        </w:rPr>
        <w:t>三、</w:t>
      </w:r>
      <w:r w:rsidRPr="00FF7B62">
        <w:rPr>
          <w:rFonts w:ascii="標楷體" w:eastAsia="標楷體" w:hAnsi="標楷體" w:hint="eastAsia"/>
          <w:sz w:val="32"/>
        </w:rPr>
        <w:t>研習</w:t>
      </w:r>
      <w:r w:rsidRPr="00FF7B62">
        <w:rPr>
          <w:rFonts w:ascii="標楷體" w:eastAsia="標楷體" w:hAnsi="標楷體" w:hint="eastAsia"/>
          <w:sz w:val="32"/>
          <w:szCs w:val="32"/>
        </w:rPr>
        <w:t>人員依需求辦理住宿，需住宿人員每人次訓練費用為</w:t>
      </w:r>
      <w:r w:rsidR="00AC2745">
        <w:rPr>
          <w:rFonts w:ascii="標楷體" w:eastAsia="標楷體" w:hAnsi="標楷體" w:hint="eastAsia"/>
          <w:sz w:val="32"/>
          <w:szCs w:val="32"/>
        </w:rPr>
        <w:t xml:space="preserve"> </w:t>
      </w:r>
      <w:r w:rsidR="00701449" w:rsidRPr="00FF7B62">
        <w:rPr>
          <w:rFonts w:ascii="標楷體" w:eastAsia="標楷體" w:hAnsi="標楷體" w:hint="eastAsia"/>
          <w:sz w:val="32"/>
          <w:szCs w:val="32"/>
        </w:rPr>
        <w:t>6</w:t>
      </w:r>
      <w:r w:rsidR="00701449" w:rsidRPr="00FF7B62">
        <w:rPr>
          <w:rFonts w:ascii="標楷體" w:eastAsia="標楷體" w:hAnsi="標楷體"/>
          <w:sz w:val="32"/>
          <w:szCs w:val="32"/>
        </w:rPr>
        <w:t>,000</w:t>
      </w:r>
      <w:r w:rsidRPr="00FF7B62">
        <w:rPr>
          <w:rFonts w:ascii="標楷體" w:eastAsia="標楷體" w:hAnsi="標楷體" w:hint="eastAsia"/>
          <w:sz w:val="32"/>
          <w:szCs w:val="32"/>
        </w:rPr>
        <w:t>元；不住宿人員每人次訓練費用為</w:t>
      </w:r>
      <w:r w:rsidR="00701449" w:rsidRPr="00FF7B62">
        <w:rPr>
          <w:rFonts w:ascii="標楷體" w:eastAsia="標楷體" w:hAnsi="標楷體" w:hint="eastAsia"/>
          <w:sz w:val="32"/>
          <w:szCs w:val="32"/>
        </w:rPr>
        <w:t>4</w:t>
      </w:r>
      <w:r w:rsidR="00701449" w:rsidRPr="00FF7B62">
        <w:rPr>
          <w:rFonts w:ascii="標楷體" w:eastAsia="標楷體" w:hAnsi="標楷體"/>
          <w:sz w:val="32"/>
          <w:szCs w:val="32"/>
        </w:rPr>
        <w:t>,</w:t>
      </w:r>
      <w:r w:rsidR="00701449" w:rsidRPr="00FF7B62">
        <w:rPr>
          <w:rFonts w:ascii="標楷體" w:eastAsia="標楷體" w:hAnsi="標楷體" w:hint="eastAsia"/>
          <w:sz w:val="32"/>
          <w:szCs w:val="32"/>
        </w:rPr>
        <w:t>5</w:t>
      </w:r>
      <w:r w:rsidR="00701449" w:rsidRPr="00FF7B62">
        <w:rPr>
          <w:rFonts w:ascii="標楷體" w:eastAsia="標楷體" w:hAnsi="標楷體"/>
          <w:sz w:val="32"/>
          <w:szCs w:val="32"/>
        </w:rPr>
        <w:t>00</w:t>
      </w:r>
      <w:r w:rsidRPr="00FF7B62">
        <w:rPr>
          <w:rFonts w:ascii="標楷體" w:eastAsia="標楷體" w:hAnsi="標楷體" w:hint="eastAsia"/>
          <w:sz w:val="32"/>
          <w:szCs w:val="32"/>
        </w:rPr>
        <w:t>元</w:t>
      </w:r>
      <w:r w:rsidRPr="00FF7B62">
        <w:rPr>
          <w:rFonts w:ascii="標楷體" w:eastAsia="標楷體" w:hAnsi="標楷體"/>
          <w:sz w:val="32"/>
          <w:szCs w:val="32"/>
        </w:rPr>
        <w:t>。</w:t>
      </w:r>
    </w:p>
    <w:p w:rsidR="00D52D1C" w:rsidRPr="00FF7B62" w:rsidRDefault="00D52D1C" w:rsidP="00D52D1C">
      <w:pPr>
        <w:spacing w:line="600" w:lineRule="exact"/>
        <w:jc w:val="both"/>
        <w:rPr>
          <w:rFonts w:ascii="標楷體" w:eastAsia="標楷體" w:hAnsi="標楷體"/>
          <w:sz w:val="32"/>
        </w:rPr>
      </w:pPr>
      <w:r w:rsidRPr="00FF7B62">
        <w:rPr>
          <w:rFonts w:ascii="標楷體" w:eastAsia="標楷體" w:hAnsi="標楷體" w:hint="eastAsia"/>
          <w:sz w:val="32"/>
        </w:rPr>
        <w:t>捌</w:t>
      </w:r>
      <w:r w:rsidRPr="00FF7B62">
        <w:rPr>
          <w:rFonts w:ascii="標楷體" w:eastAsia="標楷體" w:hAnsi="標楷體"/>
          <w:sz w:val="32"/>
        </w:rPr>
        <w:t>、</w:t>
      </w:r>
      <w:r w:rsidRPr="00FF7B62">
        <w:rPr>
          <w:rFonts w:ascii="標楷體" w:eastAsia="標楷體" w:hAnsi="標楷體" w:hint="eastAsia"/>
          <w:sz w:val="32"/>
        </w:rPr>
        <w:t>獎勵建議</w:t>
      </w:r>
    </w:p>
    <w:p w:rsidR="00D52D1C" w:rsidRPr="00FF7B62" w:rsidRDefault="00D52D1C" w:rsidP="00D52D1C">
      <w:pPr>
        <w:spacing w:line="520" w:lineRule="exact"/>
        <w:ind w:leftChars="300" w:left="720"/>
        <w:rPr>
          <w:rStyle w:val="Arial20"/>
          <w:rFonts w:ascii="標楷體" w:hAnsi="標楷體"/>
          <w:b w:val="0"/>
          <w:bCs w:val="0"/>
          <w:sz w:val="32"/>
          <w:szCs w:val="20"/>
        </w:rPr>
      </w:pPr>
      <w:r w:rsidRPr="00FF7B62">
        <w:rPr>
          <w:rFonts w:ascii="標楷體" w:eastAsia="標楷體" w:hAnsi="標楷體" w:hint="eastAsia"/>
          <w:sz w:val="32"/>
          <w:szCs w:val="32"/>
        </w:rPr>
        <w:t>辦理集中</w:t>
      </w:r>
      <w:r w:rsidRPr="00FF7B62">
        <w:rPr>
          <w:rFonts w:ascii="標楷體" w:eastAsia="標楷體" w:hAnsi="標楷體" w:hint="eastAsia"/>
          <w:sz w:val="32"/>
        </w:rPr>
        <w:t>實務</w:t>
      </w:r>
      <w:r w:rsidRPr="00FF7B62">
        <w:rPr>
          <w:rFonts w:ascii="標楷體" w:eastAsia="標楷體" w:hAnsi="標楷體" w:hint="eastAsia"/>
          <w:sz w:val="32"/>
          <w:szCs w:val="32"/>
        </w:rPr>
        <w:t>訓練之人員，除未依規定辦理或績效不佳者外，得</w:t>
      </w:r>
      <w:r w:rsidR="009F0D31" w:rsidRPr="00FF7B62">
        <w:rPr>
          <w:rFonts w:ascii="標楷體" w:eastAsia="標楷體" w:hAnsi="標楷體"/>
          <w:sz w:val="32"/>
          <w:szCs w:val="32"/>
        </w:rPr>
        <w:t>酌</w:t>
      </w:r>
      <w:r w:rsidRPr="00FF7B62">
        <w:rPr>
          <w:rFonts w:ascii="標楷體" w:eastAsia="標楷體" w:hAnsi="標楷體" w:hint="eastAsia"/>
          <w:sz w:val="32"/>
          <w:szCs w:val="32"/>
        </w:rPr>
        <w:t>予敘獎</w:t>
      </w:r>
      <w:r w:rsidRPr="00FF7B62">
        <w:rPr>
          <w:rStyle w:val="Arial20"/>
          <w:rFonts w:ascii="標楷體" w:hAnsi="標楷體" w:hint="eastAsia"/>
          <w:b w:val="0"/>
          <w:bCs w:val="0"/>
          <w:sz w:val="32"/>
          <w:szCs w:val="20"/>
        </w:rPr>
        <w:t>。</w:t>
      </w:r>
    </w:p>
    <w:p w:rsidR="00AC38C6" w:rsidRPr="00FF7B62" w:rsidRDefault="00D52D1C" w:rsidP="00AC38C6">
      <w:pPr>
        <w:spacing w:line="520" w:lineRule="exact"/>
        <w:ind w:left="640" w:hangingChars="200" w:hanging="640"/>
        <w:jc w:val="both"/>
        <w:rPr>
          <w:rFonts w:ascii="標楷體" w:eastAsia="標楷體" w:hAnsi="標楷體"/>
          <w:sz w:val="32"/>
        </w:rPr>
      </w:pPr>
      <w:r w:rsidRPr="00FF7B62">
        <w:rPr>
          <w:rFonts w:ascii="標楷體" w:eastAsia="標楷體" w:hAnsi="標楷體" w:hint="eastAsia"/>
          <w:sz w:val="32"/>
        </w:rPr>
        <w:t>玖</w:t>
      </w:r>
      <w:r w:rsidRPr="00FF7B62">
        <w:rPr>
          <w:rFonts w:ascii="標楷體" w:eastAsia="標楷體" w:hAnsi="標楷體"/>
          <w:sz w:val="32"/>
        </w:rPr>
        <w:t>、</w:t>
      </w:r>
      <w:r w:rsidRPr="00FF7B62">
        <w:rPr>
          <w:rFonts w:ascii="標楷體" w:eastAsia="標楷體" w:hAnsi="標楷體" w:hint="eastAsia"/>
          <w:sz w:val="32"/>
        </w:rPr>
        <w:t>本</w:t>
      </w:r>
      <w:r w:rsidRPr="00FF7B62">
        <w:rPr>
          <w:rFonts w:ascii="標楷體" w:eastAsia="標楷體" w:hAnsi="標楷體"/>
          <w:sz w:val="32"/>
        </w:rPr>
        <w:t>計畫</w:t>
      </w:r>
      <w:r w:rsidRPr="00FF7B62">
        <w:rPr>
          <w:rFonts w:ascii="標楷體" w:eastAsia="標楷體" w:hAnsi="標楷體" w:hint="eastAsia"/>
          <w:sz w:val="32"/>
        </w:rPr>
        <w:t>由營建署函</w:t>
      </w:r>
      <w:r w:rsidRPr="00FF7B62">
        <w:rPr>
          <w:rFonts w:ascii="標楷體" w:eastAsia="標楷體" w:hAnsi="標楷體"/>
          <w:sz w:val="32"/>
        </w:rPr>
        <w:t>送保訓會核定後實施，並得依實際需要修正</w:t>
      </w:r>
      <w:r w:rsidR="00723F1F" w:rsidRPr="00FF7B62">
        <w:rPr>
          <w:rFonts w:ascii="標楷體" w:eastAsia="標楷體" w:hAnsi="標楷體" w:hint="eastAsia"/>
          <w:sz w:val="32"/>
        </w:rPr>
        <w:t>。</w:t>
      </w:r>
    </w:p>
    <w:p w:rsidR="00AC38C6" w:rsidRPr="00FF7B62" w:rsidRDefault="00AC38C6" w:rsidP="00AC38C6">
      <w:pPr>
        <w:spacing w:line="520" w:lineRule="exact"/>
        <w:ind w:left="640" w:hangingChars="200" w:hanging="640"/>
        <w:jc w:val="both"/>
        <w:rPr>
          <w:rFonts w:ascii="標楷體" w:eastAsia="標楷體" w:hAnsi="標楷體"/>
          <w:bCs/>
          <w:sz w:val="32"/>
        </w:rPr>
      </w:pPr>
    </w:p>
    <w:p w:rsidR="00AC38C6" w:rsidRPr="00FF7B62" w:rsidRDefault="00AC38C6">
      <w:pPr>
        <w:widowControl/>
        <w:rPr>
          <w:rFonts w:ascii="標楷體" w:eastAsia="標楷體" w:hAnsi="標楷體"/>
          <w:bCs/>
          <w:sz w:val="32"/>
        </w:rPr>
      </w:pPr>
      <w:r w:rsidRPr="00FF7B62">
        <w:rPr>
          <w:rFonts w:ascii="標楷體" w:eastAsia="標楷體" w:hAnsi="標楷體"/>
          <w:bCs/>
          <w:sz w:val="32"/>
        </w:rPr>
        <w:br w:type="page"/>
      </w:r>
    </w:p>
    <w:p w:rsidR="00914524" w:rsidRPr="00FF7B62" w:rsidRDefault="00AC38C6" w:rsidP="00914524">
      <w:r w:rsidRPr="00FF7B62">
        <w:rPr>
          <w:rFonts w:ascii="標楷體" w:eastAsia="標楷體" w:hAnsi="標楷體" w:hint="eastAsia"/>
          <w:bCs/>
          <w:sz w:val="32"/>
        </w:rPr>
        <w:lastRenderedPageBreak/>
        <w:t xml:space="preserve">  </w:t>
      </w:r>
    </w:p>
    <w:p w:rsidR="00914524" w:rsidRPr="00FF7B62" w:rsidRDefault="00B50D76" w:rsidP="00E21182">
      <w:pPr>
        <w:spacing w:line="320" w:lineRule="exact"/>
        <w:jc w:val="center"/>
        <w:rPr>
          <w:rFonts w:ascii="標楷體" w:eastAsia="標楷體" w:hAnsi="標楷體"/>
          <w:bCs/>
          <w:sz w:val="32"/>
          <w:szCs w:val="32"/>
        </w:rPr>
      </w:pPr>
      <w:r>
        <w:rPr>
          <w:rFonts w:ascii="標楷體" w:eastAsia="標楷體" w:hAnsi="標楷體"/>
          <w:noProof/>
          <w:sz w:val="32"/>
          <w:szCs w:val="32"/>
        </w:rPr>
        <w:pict>
          <v:shapetype id="_x0000_t202" coordsize="21600,21600" o:spt="202" path="m,l,21600r21600,l21600,xe">
            <v:stroke joinstyle="miter"/>
            <v:path gradientshapeok="t" o:connecttype="rect"/>
          </v:shapetype>
          <v:shape id="文字方塊 3" o:spid="_x0000_s1026" type="#_x0000_t202" style="position:absolute;left:0;text-align:left;margin-left:419.15pt;margin-top:-25.85pt;width:61.4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WxzAIAALw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" filled="f" stroked="f">
            <v:textbox>
              <w:txbxContent>
                <w:p w:rsidR="00914524" w:rsidRPr="00A236AF" w:rsidRDefault="00914524" w:rsidP="00914524">
                  <w:pPr>
                    <w:jc w:val="center"/>
                    <w:rPr>
                      <w:rFonts w:ascii="標楷體" w:eastAsia="標楷體" w:hAnsi="標楷體"/>
                    </w:rPr>
                  </w:pPr>
                  <w:r w:rsidRPr="00A236AF">
                    <w:rPr>
                      <w:rFonts w:ascii="標楷體" w:eastAsia="標楷體" w:hAnsi="標楷體" w:hint="eastAsia"/>
                    </w:rPr>
                    <w:t>附件</w:t>
                  </w:r>
                  <w:r w:rsidRPr="00AC2745">
                    <w:rPr>
                      <w:rFonts w:ascii="標楷體" w:eastAsia="標楷體" w:hAnsi="標楷體" w:hint="eastAsia"/>
                      <w:strike/>
                      <w:color w:val="FF0000"/>
                    </w:rPr>
                    <w:t>1</w:t>
                  </w:r>
                </w:p>
              </w:txbxContent>
            </v:textbox>
          </v:shape>
        </w:pict>
      </w:r>
      <w:r w:rsidR="00914524" w:rsidRPr="00FF7B62">
        <w:rPr>
          <w:rFonts w:ascii="標楷體" w:eastAsia="標楷體" w:hAnsi="標楷體" w:hint="eastAsia"/>
          <w:bCs/>
          <w:sz w:val="32"/>
          <w:szCs w:val="32"/>
        </w:rPr>
        <w:t>10</w:t>
      </w:r>
      <w:r w:rsidR="00C351A6" w:rsidRPr="00FF7B62">
        <w:rPr>
          <w:rFonts w:ascii="標楷體" w:eastAsia="標楷體" w:hAnsi="標楷體"/>
          <w:bCs/>
          <w:sz w:val="32"/>
          <w:szCs w:val="32"/>
        </w:rPr>
        <w:t>8</w:t>
      </w:r>
      <w:r w:rsidR="00914524" w:rsidRPr="00FF7B62">
        <w:rPr>
          <w:rFonts w:ascii="標楷體" w:eastAsia="標楷體" w:hAnsi="標楷體" w:hint="eastAsia"/>
          <w:bCs/>
          <w:sz w:val="32"/>
          <w:szCs w:val="32"/>
        </w:rPr>
        <w:t>年公務人員高等考試三級考試暨普通考試錄取人員</w:t>
      </w:r>
    </w:p>
    <w:p w:rsidR="00914524" w:rsidRPr="00FF7B62" w:rsidRDefault="00914524" w:rsidP="00E21182">
      <w:pPr>
        <w:spacing w:afterLines="50" w:after="180" w:line="320" w:lineRule="exact"/>
        <w:jc w:val="center"/>
        <w:rPr>
          <w:rFonts w:ascii="標楷體" w:eastAsia="標楷體" w:hAnsi="標楷體"/>
          <w:sz w:val="32"/>
          <w:szCs w:val="32"/>
        </w:rPr>
      </w:pPr>
      <w:r w:rsidRPr="00FF7B62">
        <w:rPr>
          <w:rFonts w:ascii="標楷體" w:eastAsia="標楷體" w:hAnsi="標楷體" w:hint="eastAsia"/>
          <w:sz w:val="32"/>
          <w:szCs w:val="32"/>
        </w:rPr>
        <w:t>都市計畫技術與景觀類科專業集中實務訓練研習意見調查表</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3"/>
      </w:tblGrid>
      <w:tr w:rsidR="00914524" w:rsidRPr="00FF7B62" w:rsidTr="00AD0E15">
        <w:trPr>
          <w:trHeight w:val="2485"/>
        </w:trPr>
        <w:tc>
          <w:tcPr>
            <w:tcW w:w="9923" w:type="dxa"/>
          </w:tcPr>
          <w:p w:rsidR="00914524" w:rsidRPr="00FF7B62" w:rsidRDefault="00914524" w:rsidP="00FF7B62">
            <w:pPr>
              <w:spacing w:beforeLines="50" w:before="180" w:after="100" w:line="240" w:lineRule="exact"/>
              <w:rPr>
                <w:rFonts w:ascii="標楷體" w:eastAsia="標楷體" w:hAnsi="標楷體"/>
              </w:rPr>
            </w:pPr>
            <w:r w:rsidRPr="00FF7B62">
              <w:rPr>
                <w:rFonts w:ascii="標楷體" w:eastAsia="標楷體" w:hAnsi="標楷體" w:hint="eastAsia"/>
              </w:rPr>
              <w:t>親愛的學員，您好！</w:t>
            </w:r>
          </w:p>
          <w:p w:rsidR="00914524" w:rsidRPr="00FF7B62" w:rsidRDefault="00914524" w:rsidP="00FF7B62">
            <w:pPr>
              <w:spacing w:beforeLines="50" w:before="180" w:after="100" w:line="240" w:lineRule="exact"/>
              <w:ind w:firstLineChars="200" w:firstLine="480"/>
              <w:rPr>
                <w:rFonts w:ascii="標楷體" w:eastAsia="標楷體" w:hAnsi="標楷體"/>
              </w:rPr>
            </w:pPr>
            <w:r w:rsidRPr="00FF7B62">
              <w:rPr>
                <w:rFonts w:ascii="標楷體" w:eastAsia="標楷體" w:hAnsi="標楷體" w:hint="eastAsia"/>
              </w:rPr>
              <w:t>依10</w:t>
            </w:r>
            <w:r w:rsidR="00C351A6" w:rsidRPr="00FF7B62">
              <w:rPr>
                <w:rFonts w:ascii="標楷體" w:eastAsia="標楷體" w:hAnsi="標楷體"/>
              </w:rPr>
              <w:t>8</w:t>
            </w:r>
            <w:r w:rsidRPr="00FF7B62">
              <w:rPr>
                <w:rFonts w:ascii="標楷體" w:eastAsia="標楷體" w:hAnsi="標楷體" w:hint="eastAsia"/>
              </w:rPr>
              <w:t>年公務人員高等考試三級考試暨普通考試（以下簡稱高普考）錄取人員訓練計畫第五、（二）、4規定，為增進考試錄取人員所需工作知能，保訓會</w:t>
            </w:r>
            <w:r w:rsidRPr="00FF7B62">
              <w:rPr>
                <w:rFonts w:ascii="標楷體" w:eastAsia="標楷體" w:hAnsi="標楷體"/>
              </w:rPr>
              <w:t>得</w:t>
            </w:r>
            <w:r w:rsidRPr="00FF7B62">
              <w:rPr>
                <w:rFonts w:ascii="標楷體" w:eastAsia="標楷體" w:hAnsi="標楷體" w:hint="eastAsia"/>
              </w:rPr>
              <w:t>依訓練辦法第6條規定，於實務訓練期間</w:t>
            </w:r>
            <w:r w:rsidRPr="00FF7B62">
              <w:rPr>
                <w:rFonts w:ascii="標楷體" w:eastAsia="標楷體" w:hAnsi="標楷體"/>
              </w:rPr>
              <w:t>按錄取等級、類科，</w:t>
            </w:r>
            <w:r w:rsidRPr="00FF7B62">
              <w:rPr>
                <w:rFonts w:ascii="標楷體" w:eastAsia="標楷體" w:hAnsi="標楷體" w:hint="eastAsia"/>
              </w:rPr>
              <w:t>實施集中訓練，並由保訓會委託相關機關辦理</w:t>
            </w:r>
            <w:r w:rsidRPr="00FF7B62">
              <w:rPr>
                <w:rFonts w:ascii="標楷體" w:eastAsia="標楷體" w:hAnsi="標楷體"/>
              </w:rPr>
              <w:t>。</w:t>
            </w:r>
            <w:r w:rsidRPr="00FF7B62">
              <w:rPr>
                <w:rFonts w:ascii="標楷體" w:eastAsia="標楷體" w:hAnsi="標楷體" w:hint="eastAsia"/>
              </w:rPr>
              <w:t>於實施</w:t>
            </w:r>
            <w:r w:rsidRPr="00FF7B62">
              <w:rPr>
                <w:rFonts w:ascii="標楷體" w:eastAsia="標楷體" w:hAnsi="標楷體"/>
              </w:rPr>
              <w:t>集中</w:t>
            </w:r>
            <w:r w:rsidRPr="00FF7B62">
              <w:rPr>
                <w:rFonts w:ascii="標楷體" w:eastAsia="標楷體" w:hAnsi="標楷體" w:hint="eastAsia"/>
              </w:rPr>
              <w:t xml:space="preserve">訓練期間，受訓人員均給予公假登記，實務訓練機關（構）學校不得拒絕指派受訓人員參訓。 </w:t>
            </w:r>
          </w:p>
          <w:p w:rsidR="00914524" w:rsidRPr="00FF7B62" w:rsidRDefault="00914524" w:rsidP="00FF7B62">
            <w:pPr>
              <w:spacing w:beforeLines="50" w:before="180" w:after="100" w:line="240" w:lineRule="exact"/>
              <w:ind w:firstLineChars="200" w:firstLine="480"/>
              <w:rPr>
                <w:rFonts w:ascii="標楷體" w:eastAsia="標楷體" w:hAnsi="標楷體"/>
              </w:rPr>
            </w:pPr>
            <w:r w:rsidRPr="00FF7B62">
              <w:rPr>
                <w:rFonts w:ascii="標楷體" w:eastAsia="標楷體" w:hAnsi="標楷體" w:hint="eastAsia"/>
              </w:rPr>
              <w:t>為瞭解您對於10</w:t>
            </w:r>
            <w:r w:rsidR="00C351A6" w:rsidRPr="00FF7B62">
              <w:rPr>
                <w:rFonts w:ascii="標楷體" w:eastAsia="標楷體" w:hAnsi="標楷體"/>
              </w:rPr>
              <w:t>8</w:t>
            </w:r>
            <w:r w:rsidRPr="00FF7B62">
              <w:rPr>
                <w:rFonts w:ascii="標楷體" w:eastAsia="標楷體" w:hAnsi="標楷體" w:hint="eastAsia"/>
              </w:rPr>
              <w:t>年高普考錄取人員</w:t>
            </w:r>
            <w:r w:rsidRPr="00FF7B62">
              <w:rPr>
                <w:rFonts w:ascii="標楷體" w:eastAsia="標楷體" w:hAnsi="標楷體"/>
              </w:rPr>
              <w:t>集中</w:t>
            </w:r>
            <w:r w:rsidRPr="00FF7B62">
              <w:rPr>
                <w:rFonts w:ascii="標楷體" w:eastAsia="標楷體" w:hAnsi="標楷體" w:hint="eastAsia"/>
              </w:rPr>
              <w:t>實務訓練（以下簡稱本訓練）課程安排及實施情形等意見，請撥冗逐題填答，本調查表採不具名方式，請安心填寫，填畢後轉交訓練機關（構）回收。您的寶貴意見將作為本會規劃本訓練之重要參考，再次感謝您的協助及參與。</w:t>
            </w:r>
          </w:p>
          <w:p w:rsidR="00914524" w:rsidRPr="00FF7B62" w:rsidRDefault="00914524" w:rsidP="00CB40C0">
            <w:pPr>
              <w:spacing w:before="50" w:after="100" w:line="240" w:lineRule="exact"/>
              <w:ind w:leftChars="299" w:left="958" w:hangingChars="100" w:hanging="240"/>
              <w:jc w:val="right"/>
              <w:rPr>
                <w:rFonts w:eastAsia="標楷體"/>
              </w:rPr>
            </w:pPr>
            <w:r w:rsidRPr="00FF7B62">
              <w:rPr>
                <w:rFonts w:eastAsia="標楷體" w:hint="eastAsia"/>
              </w:rPr>
              <w:t>公務人員保障暨培訓委員會</w:t>
            </w:r>
            <w:r w:rsidRPr="00FF7B62">
              <w:rPr>
                <w:rFonts w:eastAsia="標楷體" w:hint="eastAsia"/>
              </w:rPr>
              <w:t xml:space="preserve">    </w:t>
            </w:r>
            <w:r w:rsidRPr="00FF7B62">
              <w:rPr>
                <w:rFonts w:eastAsia="標楷體" w:hint="eastAsia"/>
              </w:rPr>
              <w:t>敬啟</w:t>
            </w:r>
          </w:p>
        </w:tc>
      </w:tr>
    </w:tbl>
    <w:p w:rsidR="00914524" w:rsidRPr="00FF7B62" w:rsidRDefault="00914524" w:rsidP="00914524">
      <w:pPr>
        <w:spacing w:before="50" w:after="100" w:line="280" w:lineRule="exact"/>
        <w:rPr>
          <w:rFonts w:ascii="標楷體" w:eastAsia="標楷體" w:hAnsi="標楷體"/>
          <w:b/>
          <w:sz w:val="28"/>
        </w:rPr>
      </w:pPr>
      <w:r w:rsidRPr="00FF7B62">
        <w:rPr>
          <w:rFonts w:ascii="標楷體" w:eastAsia="標楷體" w:hAnsi="標楷體"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914524" w:rsidRPr="00FF7B62" w:rsidTr="00CB40C0">
        <w:trPr>
          <w:trHeight w:val="1472"/>
        </w:trPr>
        <w:tc>
          <w:tcPr>
            <w:tcW w:w="7162" w:type="dxa"/>
          </w:tcPr>
          <w:p w:rsidR="00914524" w:rsidRPr="00FF7B62" w:rsidRDefault="00914524" w:rsidP="00CB40C0">
            <w:pPr>
              <w:spacing w:before="50" w:after="100" w:line="280" w:lineRule="exact"/>
              <w:rPr>
                <w:rFonts w:ascii="標楷體" w:eastAsia="標楷體" w:hAnsi="標楷體"/>
                <w:b/>
                <w:sz w:val="28"/>
              </w:rPr>
            </w:pPr>
          </w:p>
        </w:tc>
        <w:tc>
          <w:tcPr>
            <w:tcW w:w="496" w:type="dxa"/>
            <w:hideMark/>
          </w:tcPr>
          <w:p w:rsidR="00914524" w:rsidRPr="00FF7B62" w:rsidRDefault="00914524" w:rsidP="00CB40C0">
            <w:pPr>
              <w:spacing w:before="50" w:line="280" w:lineRule="exact"/>
              <w:rPr>
                <w:rFonts w:ascii="標楷體" w:eastAsia="標楷體" w:hAnsi="標楷體"/>
                <w:sz w:val="28"/>
              </w:rPr>
            </w:pPr>
            <w:r w:rsidRPr="00FF7B62">
              <w:rPr>
                <w:rFonts w:ascii="標楷體" w:eastAsia="標楷體" w:hAnsi="標楷體" w:hint="eastAsia"/>
                <w:sz w:val="28"/>
              </w:rPr>
              <w:t>非常不符合</w:t>
            </w:r>
          </w:p>
        </w:tc>
        <w:tc>
          <w:tcPr>
            <w:tcW w:w="464" w:type="dxa"/>
          </w:tcPr>
          <w:p w:rsidR="00914524" w:rsidRPr="00FF7B62" w:rsidRDefault="00914524" w:rsidP="00CB40C0">
            <w:pPr>
              <w:spacing w:before="50" w:after="100" w:line="280" w:lineRule="exact"/>
              <w:rPr>
                <w:rFonts w:ascii="標楷體" w:eastAsia="標楷體" w:hAnsi="標楷體"/>
                <w:sz w:val="28"/>
              </w:rPr>
            </w:pPr>
          </w:p>
        </w:tc>
        <w:tc>
          <w:tcPr>
            <w:tcW w:w="465" w:type="dxa"/>
          </w:tcPr>
          <w:p w:rsidR="00914524" w:rsidRPr="00FF7B62" w:rsidRDefault="00914524" w:rsidP="00CB40C0">
            <w:pPr>
              <w:spacing w:before="50" w:after="100" w:line="280" w:lineRule="exact"/>
              <w:rPr>
                <w:rFonts w:ascii="標楷體" w:eastAsia="標楷體" w:hAnsi="標楷體"/>
                <w:sz w:val="28"/>
              </w:rPr>
            </w:pPr>
          </w:p>
        </w:tc>
        <w:tc>
          <w:tcPr>
            <w:tcW w:w="464" w:type="dxa"/>
          </w:tcPr>
          <w:p w:rsidR="00914524" w:rsidRPr="00FF7B62" w:rsidRDefault="00914524" w:rsidP="00CB40C0">
            <w:pPr>
              <w:spacing w:before="50" w:after="100" w:line="280" w:lineRule="exact"/>
              <w:rPr>
                <w:rFonts w:ascii="標楷體" w:eastAsia="標楷體" w:hAnsi="標楷體"/>
                <w:sz w:val="28"/>
              </w:rPr>
            </w:pPr>
          </w:p>
        </w:tc>
        <w:tc>
          <w:tcPr>
            <w:tcW w:w="496" w:type="dxa"/>
            <w:hideMark/>
          </w:tcPr>
          <w:p w:rsidR="00914524" w:rsidRPr="00FF7B62" w:rsidRDefault="00914524" w:rsidP="00CB40C0">
            <w:pPr>
              <w:spacing w:before="50" w:after="100" w:line="340" w:lineRule="exact"/>
              <w:jc w:val="distribute"/>
              <w:rPr>
                <w:rFonts w:ascii="標楷體" w:eastAsia="標楷體" w:hAnsi="標楷體"/>
                <w:sz w:val="28"/>
              </w:rPr>
            </w:pPr>
            <w:r w:rsidRPr="00FF7B62">
              <w:rPr>
                <w:rFonts w:ascii="標楷體" w:eastAsia="標楷體" w:hAnsi="標楷體" w:hint="eastAsia"/>
                <w:sz w:val="28"/>
              </w:rPr>
              <w:t>非常符合</w:t>
            </w:r>
          </w:p>
        </w:tc>
      </w:tr>
      <w:tr w:rsidR="00914524" w:rsidRPr="00FF7B62" w:rsidTr="00CB40C0">
        <w:trPr>
          <w:trHeight w:val="397"/>
        </w:trPr>
        <w:tc>
          <w:tcPr>
            <w:tcW w:w="7162" w:type="dxa"/>
            <w:vAlign w:val="center"/>
            <w:hideMark/>
          </w:tcPr>
          <w:p w:rsidR="00914524" w:rsidRPr="00FF7B62" w:rsidRDefault="00914524" w:rsidP="00CB40C0">
            <w:pPr>
              <w:snapToGrid w:val="0"/>
              <w:spacing w:line="280" w:lineRule="exact"/>
              <w:jc w:val="both"/>
              <w:rPr>
                <w:rFonts w:ascii="標楷體" w:eastAsia="標楷體" w:hAnsi="標楷體"/>
                <w:sz w:val="28"/>
              </w:rPr>
            </w:pPr>
            <w:r w:rsidRPr="00FF7B62">
              <w:rPr>
                <w:rFonts w:ascii="標楷體" w:eastAsia="標楷體" w:hAnsi="標楷體" w:hint="eastAsia"/>
                <w:sz w:val="28"/>
              </w:rPr>
              <w:t>一、參加本訓練「前」，我瞭解考試類科的工作內容。</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1</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2</w:t>
            </w:r>
          </w:p>
        </w:tc>
        <w:tc>
          <w:tcPr>
            <w:tcW w:w="465"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3</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4</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5</w:t>
            </w:r>
          </w:p>
        </w:tc>
      </w:tr>
      <w:tr w:rsidR="00914524" w:rsidRPr="00FF7B62" w:rsidTr="00CB40C0">
        <w:trPr>
          <w:trHeight w:val="397"/>
        </w:trPr>
        <w:tc>
          <w:tcPr>
            <w:tcW w:w="7162" w:type="dxa"/>
            <w:vAlign w:val="center"/>
            <w:hideMark/>
          </w:tcPr>
          <w:p w:rsidR="00914524" w:rsidRPr="00FF7B62" w:rsidRDefault="00914524" w:rsidP="00CB40C0">
            <w:pPr>
              <w:snapToGrid w:val="0"/>
              <w:spacing w:line="280" w:lineRule="exact"/>
              <w:jc w:val="both"/>
              <w:rPr>
                <w:rFonts w:ascii="標楷體" w:eastAsia="標楷體" w:hAnsi="標楷體"/>
                <w:sz w:val="28"/>
              </w:rPr>
            </w:pPr>
            <w:r w:rsidRPr="00FF7B62">
              <w:rPr>
                <w:rFonts w:ascii="標楷體" w:eastAsia="標楷體" w:hAnsi="標楷體" w:hint="eastAsia"/>
                <w:sz w:val="28"/>
              </w:rPr>
              <w:t>二、參加本訓練「後」，我瞭解考試類科的工作內容。</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1</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2</w:t>
            </w:r>
          </w:p>
        </w:tc>
        <w:tc>
          <w:tcPr>
            <w:tcW w:w="465"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3</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4</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5</w:t>
            </w:r>
          </w:p>
        </w:tc>
      </w:tr>
      <w:tr w:rsidR="00914524" w:rsidRPr="00FF7B62" w:rsidTr="00CB40C0">
        <w:tc>
          <w:tcPr>
            <w:tcW w:w="7162" w:type="dxa"/>
            <w:vAlign w:val="center"/>
            <w:hideMark/>
          </w:tcPr>
          <w:p w:rsidR="00914524" w:rsidRPr="00FF7B62" w:rsidRDefault="00914524" w:rsidP="00CB40C0">
            <w:pPr>
              <w:snapToGrid w:val="0"/>
              <w:spacing w:line="280" w:lineRule="exact"/>
              <w:ind w:left="504" w:hangingChars="180" w:hanging="504"/>
              <w:jc w:val="both"/>
              <w:rPr>
                <w:rFonts w:ascii="標楷體" w:eastAsia="標楷體" w:hAnsi="標楷體"/>
                <w:sz w:val="28"/>
              </w:rPr>
            </w:pPr>
            <w:r w:rsidRPr="00FF7B62">
              <w:rPr>
                <w:rFonts w:ascii="標楷體" w:eastAsia="標楷體" w:hAnsi="標楷體" w:hint="eastAsia"/>
                <w:sz w:val="28"/>
              </w:rPr>
              <w:t>三、我認為本訓練有助於更有系統並全面地瞭解下列應備之專業知能：</w:t>
            </w:r>
          </w:p>
        </w:tc>
        <w:tc>
          <w:tcPr>
            <w:tcW w:w="496" w:type="dxa"/>
            <w:vAlign w:val="center"/>
          </w:tcPr>
          <w:p w:rsidR="00914524" w:rsidRPr="00FF7B62" w:rsidRDefault="00914524" w:rsidP="00CB40C0">
            <w:pPr>
              <w:spacing w:line="280" w:lineRule="exact"/>
              <w:jc w:val="center"/>
              <w:rPr>
                <w:rFonts w:ascii="標楷體" w:eastAsia="標楷體" w:hAnsi="標楷體"/>
                <w:sz w:val="28"/>
              </w:rPr>
            </w:pPr>
          </w:p>
        </w:tc>
        <w:tc>
          <w:tcPr>
            <w:tcW w:w="464" w:type="dxa"/>
            <w:vAlign w:val="center"/>
          </w:tcPr>
          <w:p w:rsidR="00914524" w:rsidRPr="00FF7B62" w:rsidRDefault="00914524" w:rsidP="00CB40C0">
            <w:pPr>
              <w:spacing w:line="280" w:lineRule="exact"/>
              <w:jc w:val="center"/>
              <w:rPr>
                <w:rFonts w:ascii="標楷體" w:eastAsia="標楷體" w:hAnsi="標楷體"/>
                <w:sz w:val="28"/>
              </w:rPr>
            </w:pPr>
          </w:p>
        </w:tc>
        <w:tc>
          <w:tcPr>
            <w:tcW w:w="465" w:type="dxa"/>
            <w:vAlign w:val="center"/>
          </w:tcPr>
          <w:p w:rsidR="00914524" w:rsidRPr="00FF7B62" w:rsidRDefault="00914524" w:rsidP="00CB40C0">
            <w:pPr>
              <w:spacing w:line="280" w:lineRule="exact"/>
              <w:jc w:val="center"/>
              <w:rPr>
                <w:rFonts w:ascii="標楷體" w:eastAsia="標楷體" w:hAnsi="標楷體"/>
                <w:sz w:val="28"/>
              </w:rPr>
            </w:pPr>
          </w:p>
        </w:tc>
        <w:tc>
          <w:tcPr>
            <w:tcW w:w="464" w:type="dxa"/>
            <w:vAlign w:val="center"/>
          </w:tcPr>
          <w:p w:rsidR="00914524" w:rsidRPr="00FF7B62" w:rsidRDefault="00914524" w:rsidP="00CB40C0">
            <w:pPr>
              <w:spacing w:line="280" w:lineRule="exact"/>
              <w:jc w:val="center"/>
              <w:rPr>
                <w:rFonts w:ascii="標楷體" w:eastAsia="標楷體" w:hAnsi="標楷體"/>
                <w:sz w:val="28"/>
              </w:rPr>
            </w:pPr>
          </w:p>
        </w:tc>
        <w:tc>
          <w:tcPr>
            <w:tcW w:w="496" w:type="dxa"/>
            <w:vAlign w:val="center"/>
          </w:tcPr>
          <w:p w:rsidR="00914524" w:rsidRPr="00FF7B62" w:rsidRDefault="00914524" w:rsidP="00CB40C0">
            <w:pPr>
              <w:spacing w:line="280" w:lineRule="exact"/>
              <w:jc w:val="center"/>
              <w:rPr>
                <w:rFonts w:ascii="標楷體" w:eastAsia="標楷體" w:hAnsi="標楷體"/>
                <w:sz w:val="28"/>
              </w:rPr>
            </w:pPr>
          </w:p>
        </w:tc>
      </w:tr>
      <w:tr w:rsidR="00914524" w:rsidRPr="00FF7B62" w:rsidTr="00CB40C0">
        <w:trPr>
          <w:trHeight w:val="397"/>
        </w:trPr>
        <w:tc>
          <w:tcPr>
            <w:tcW w:w="7162" w:type="dxa"/>
            <w:vAlign w:val="center"/>
            <w:hideMark/>
          </w:tcPr>
          <w:p w:rsidR="00914524" w:rsidRPr="00FF7B62" w:rsidRDefault="00914524" w:rsidP="00CB40C0">
            <w:pPr>
              <w:snapToGrid w:val="0"/>
              <w:spacing w:line="280" w:lineRule="exact"/>
              <w:jc w:val="both"/>
              <w:rPr>
                <w:rFonts w:ascii="標楷體" w:eastAsia="標楷體" w:hAnsi="標楷體"/>
                <w:sz w:val="28"/>
              </w:rPr>
            </w:pPr>
            <w:r w:rsidRPr="00FF7B62">
              <w:rPr>
                <w:rFonts w:ascii="標楷體" w:eastAsia="標楷體" w:hAnsi="標楷體" w:hint="eastAsia"/>
                <w:sz w:val="28"/>
              </w:rPr>
              <w:t>（一）</w:t>
            </w:r>
            <w:r w:rsidRPr="00FF7B62">
              <w:rPr>
                <w:rFonts w:ascii="標楷體" w:eastAsia="標楷體" w:hAnsi="標楷體" w:hint="eastAsia"/>
                <w:sz w:val="28"/>
                <w:szCs w:val="28"/>
              </w:rPr>
              <w:t>當前國家/專業領域重要政策措施</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1</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2</w:t>
            </w:r>
          </w:p>
        </w:tc>
        <w:tc>
          <w:tcPr>
            <w:tcW w:w="465"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3</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4</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5</w:t>
            </w:r>
          </w:p>
        </w:tc>
      </w:tr>
      <w:tr w:rsidR="00914524" w:rsidRPr="00FF7B62" w:rsidTr="00CB40C0">
        <w:trPr>
          <w:trHeight w:val="397"/>
        </w:trPr>
        <w:tc>
          <w:tcPr>
            <w:tcW w:w="7162" w:type="dxa"/>
            <w:vAlign w:val="center"/>
            <w:hideMark/>
          </w:tcPr>
          <w:p w:rsidR="00914524" w:rsidRPr="00FF7B62" w:rsidRDefault="00914524" w:rsidP="00CB40C0">
            <w:pPr>
              <w:snapToGrid w:val="0"/>
              <w:spacing w:line="280" w:lineRule="exact"/>
              <w:jc w:val="both"/>
              <w:rPr>
                <w:rFonts w:ascii="標楷體" w:eastAsia="標楷體" w:hAnsi="標楷體"/>
                <w:sz w:val="28"/>
              </w:rPr>
            </w:pPr>
            <w:r w:rsidRPr="00FF7B62">
              <w:rPr>
                <w:rFonts w:ascii="標楷體" w:eastAsia="標楷體" w:hAnsi="標楷體" w:hint="eastAsia"/>
                <w:sz w:val="28"/>
              </w:rPr>
              <w:t>（二）</w:t>
            </w:r>
            <w:r w:rsidRPr="00FF7B62">
              <w:rPr>
                <w:rFonts w:ascii="標楷體" w:eastAsia="標楷體" w:hAnsi="標楷體" w:hint="eastAsia"/>
                <w:sz w:val="28"/>
                <w:szCs w:val="28"/>
              </w:rPr>
              <w:t>專業法令</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1</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2</w:t>
            </w:r>
          </w:p>
        </w:tc>
        <w:tc>
          <w:tcPr>
            <w:tcW w:w="465"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3</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4</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5</w:t>
            </w:r>
          </w:p>
        </w:tc>
      </w:tr>
      <w:tr w:rsidR="00914524" w:rsidRPr="00FF7B62" w:rsidTr="00CB40C0">
        <w:trPr>
          <w:trHeight w:val="397"/>
        </w:trPr>
        <w:tc>
          <w:tcPr>
            <w:tcW w:w="7162" w:type="dxa"/>
            <w:vAlign w:val="center"/>
            <w:hideMark/>
          </w:tcPr>
          <w:p w:rsidR="00914524" w:rsidRPr="00FF7B62" w:rsidRDefault="00914524" w:rsidP="00CB40C0">
            <w:pPr>
              <w:snapToGrid w:val="0"/>
              <w:spacing w:line="280" w:lineRule="exact"/>
              <w:jc w:val="both"/>
              <w:rPr>
                <w:rFonts w:ascii="標楷體" w:eastAsia="標楷體" w:hAnsi="標楷體"/>
                <w:sz w:val="28"/>
              </w:rPr>
            </w:pPr>
            <w:r w:rsidRPr="00FF7B62">
              <w:rPr>
                <w:rFonts w:ascii="標楷體" w:eastAsia="標楷體" w:hAnsi="標楷體" w:hint="eastAsia"/>
                <w:sz w:val="28"/>
              </w:rPr>
              <w:t>（三）</w:t>
            </w:r>
            <w:r w:rsidRPr="00FF7B62">
              <w:rPr>
                <w:rFonts w:ascii="標楷體" w:eastAsia="標楷體" w:hAnsi="標楷體" w:hint="eastAsia"/>
                <w:sz w:val="28"/>
                <w:szCs w:val="28"/>
              </w:rPr>
              <w:t>實務運作</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1</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2</w:t>
            </w:r>
          </w:p>
        </w:tc>
        <w:tc>
          <w:tcPr>
            <w:tcW w:w="465"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3</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4</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5</w:t>
            </w:r>
          </w:p>
        </w:tc>
      </w:tr>
      <w:tr w:rsidR="00914524" w:rsidRPr="00FF7B62" w:rsidTr="00CB40C0">
        <w:trPr>
          <w:trHeight w:val="397"/>
        </w:trPr>
        <w:tc>
          <w:tcPr>
            <w:tcW w:w="7162" w:type="dxa"/>
            <w:vAlign w:val="center"/>
            <w:hideMark/>
          </w:tcPr>
          <w:p w:rsidR="00914524" w:rsidRPr="00FF7B62" w:rsidRDefault="00914524" w:rsidP="00CB40C0">
            <w:pPr>
              <w:snapToGrid w:val="0"/>
              <w:spacing w:line="280" w:lineRule="exact"/>
              <w:jc w:val="both"/>
              <w:rPr>
                <w:rFonts w:ascii="標楷體" w:eastAsia="標楷體" w:hAnsi="標楷體"/>
                <w:sz w:val="28"/>
              </w:rPr>
            </w:pPr>
            <w:r w:rsidRPr="00FF7B62">
              <w:rPr>
                <w:rFonts w:ascii="標楷體" w:eastAsia="標楷體" w:hAnsi="標楷體" w:hint="eastAsia"/>
                <w:sz w:val="28"/>
              </w:rPr>
              <w:t>四、我認為本訓練有助於更迅速、完整地掌握工作要領。</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1</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2</w:t>
            </w:r>
          </w:p>
        </w:tc>
        <w:tc>
          <w:tcPr>
            <w:tcW w:w="465"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3</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4</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5</w:t>
            </w:r>
          </w:p>
        </w:tc>
      </w:tr>
      <w:tr w:rsidR="00914524" w:rsidRPr="00FF7B62" w:rsidTr="00CB40C0">
        <w:tc>
          <w:tcPr>
            <w:tcW w:w="7162" w:type="dxa"/>
            <w:vAlign w:val="center"/>
            <w:hideMark/>
          </w:tcPr>
          <w:p w:rsidR="00914524" w:rsidRPr="00FF7B62" w:rsidRDefault="00914524" w:rsidP="00CB40C0">
            <w:pPr>
              <w:snapToGrid w:val="0"/>
              <w:spacing w:line="280" w:lineRule="exact"/>
              <w:ind w:left="504" w:hangingChars="180" w:hanging="504"/>
              <w:jc w:val="both"/>
              <w:rPr>
                <w:rFonts w:ascii="標楷體" w:eastAsia="標楷體" w:hAnsi="標楷體"/>
                <w:sz w:val="28"/>
              </w:rPr>
            </w:pPr>
            <w:r w:rsidRPr="00FF7B62">
              <w:rPr>
                <w:rFonts w:ascii="標楷體" w:eastAsia="標楷體" w:hAnsi="標楷體" w:hint="eastAsia"/>
                <w:sz w:val="28"/>
              </w:rPr>
              <w:t>五、整體而言</w:t>
            </w:r>
            <w:r w:rsidRPr="00FF7B62">
              <w:rPr>
                <w:rFonts w:ascii="標楷體" w:eastAsia="標楷體" w:hAnsi="標楷體" w:hint="eastAsia"/>
                <w:bCs/>
                <w:sz w:val="28"/>
              </w:rPr>
              <w:t>，我</w:t>
            </w:r>
            <w:r w:rsidRPr="00FF7B62">
              <w:rPr>
                <w:rFonts w:ascii="標楷體" w:eastAsia="標楷體" w:hAnsi="標楷體" w:hint="eastAsia"/>
                <w:sz w:val="28"/>
              </w:rPr>
              <w:t>認為本訓練確能</w:t>
            </w:r>
            <w:r w:rsidRPr="00FF7B62">
              <w:rPr>
                <w:rFonts w:ascii="標楷體" w:eastAsia="標楷體" w:hAnsi="標楷體" w:hint="eastAsia"/>
                <w:bCs/>
                <w:sz w:val="28"/>
              </w:rPr>
              <w:t>有效提升</w:t>
            </w:r>
            <w:r w:rsidRPr="00FF7B62">
              <w:rPr>
                <w:rFonts w:ascii="標楷體" w:eastAsia="標楷體" w:hAnsi="標楷體" w:hint="eastAsia"/>
                <w:sz w:val="28"/>
              </w:rPr>
              <w:t>工作上的相關</w:t>
            </w:r>
            <w:r w:rsidRPr="00FF7B62">
              <w:rPr>
                <w:rFonts w:ascii="標楷體" w:eastAsia="標楷體" w:hAnsi="標楷體" w:hint="eastAsia"/>
                <w:bCs/>
                <w:sz w:val="28"/>
              </w:rPr>
              <w:t>專業</w:t>
            </w:r>
            <w:r w:rsidRPr="00FF7B62">
              <w:rPr>
                <w:rFonts w:ascii="標楷體" w:eastAsia="標楷體" w:hAnsi="標楷體" w:hint="eastAsia"/>
                <w:sz w:val="28"/>
              </w:rPr>
              <w:t>知能。</w:t>
            </w:r>
          </w:p>
        </w:tc>
        <w:tc>
          <w:tcPr>
            <w:tcW w:w="496" w:type="dxa"/>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1</w:t>
            </w:r>
          </w:p>
        </w:tc>
        <w:tc>
          <w:tcPr>
            <w:tcW w:w="464" w:type="dxa"/>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2</w:t>
            </w:r>
          </w:p>
        </w:tc>
        <w:tc>
          <w:tcPr>
            <w:tcW w:w="465" w:type="dxa"/>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3</w:t>
            </w:r>
          </w:p>
        </w:tc>
        <w:tc>
          <w:tcPr>
            <w:tcW w:w="464" w:type="dxa"/>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4</w:t>
            </w:r>
          </w:p>
        </w:tc>
        <w:tc>
          <w:tcPr>
            <w:tcW w:w="496" w:type="dxa"/>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5</w:t>
            </w:r>
          </w:p>
        </w:tc>
      </w:tr>
      <w:tr w:rsidR="00914524" w:rsidRPr="00FF7B62" w:rsidTr="00CB40C0">
        <w:trPr>
          <w:trHeight w:val="397"/>
        </w:trPr>
        <w:tc>
          <w:tcPr>
            <w:tcW w:w="7162" w:type="dxa"/>
            <w:vAlign w:val="center"/>
            <w:hideMark/>
          </w:tcPr>
          <w:p w:rsidR="00914524" w:rsidRPr="00FF7B62" w:rsidRDefault="00914524" w:rsidP="00CB40C0">
            <w:pPr>
              <w:snapToGrid w:val="0"/>
              <w:spacing w:line="280" w:lineRule="exact"/>
              <w:jc w:val="both"/>
              <w:rPr>
                <w:rFonts w:ascii="標楷體" w:eastAsia="標楷體" w:hAnsi="標楷體"/>
                <w:sz w:val="28"/>
              </w:rPr>
            </w:pPr>
            <w:r w:rsidRPr="00FF7B62">
              <w:rPr>
                <w:rFonts w:ascii="標楷體" w:eastAsia="標楷體" w:hAnsi="標楷體" w:hint="eastAsia"/>
                <w:sz w:val="28"/>
              </w:rPr>
              <w:t>六、整體而言，我對本訓練感到滿意。</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1</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2</w:t>
            </w:r>
          </w:p>
        </w:tc>
        <w:tc>
          <w:tcPr>
            <w:tcW w:w="465"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3</w:t>
            </w:r>
          </w:p>
        </w:tc>
        <w:tc>
          <w:tcPr>
            <w:tcW w:w="464"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4</w:t>
            </w:r>
          </w:p>
        </w:tc>
        <w:tc>
          <w:tcPr>
            <w:tcW w:w="496" w:type="dxa"/>
            <w:vAlign w:val="center"/>
            <w:hideMark/>
          </w:tcPr>
          <w:p w:rsidR="00914524" w:rsidRPr="00FF7B62" w:rsidRDefault="00914524" w:rsidP="00CB40C0">
            <w:pPr>
              <w:spacing w:line="280" w:lineRule="exact"/>
              <w:jc w:val="center"/>
              <w:rPr>
                <w:rFonts w:ascii="標楷體" w:eastAsia="標楷體" w:hAnsi="標楷體"/>
                <w:sz w:val="28"/>
              </w:rPr>
            </w:pPr>
            <w:r w:rsidRPr="00FF7B62">
              <w:rPr>
                <w:rFonts w:ascii="標楷體" w:eastAsia="標楷體" w:hAnsi="標楷體" w:hint="eastAsia"/>
                <w:sz w:val="28"/>
              </w:rPr>
              <w:t>5</w:t>
            </w:r>
          </w:p>
        </w:tc>
      </w:tr>
      <w:tr w:rsidR="00914524" w:rsidRPr="00FF7B62" w:rsidTr="00CB40C0">
        <w:tc>
          <w:tcPr>
            <w:tcW w:w="9547" w:type="dxa"/>
            <w:gridSpan w:val="6"/>
            <w:vAlign w:val="center"/>
          </w:tcPr>
          <w:p w:rsidR="00914524" w:rsidRPr="00FF7B62" w:rsidRDefault="00914524" w:rsidP="00CB40C0">
            <w:pPr>
              <w:snapToGrid w:val="0"/>
              <w:spacing w:line="280" w:lineRule="exact"/>
              <w:jc w:val="both"/>
              <w:rPr>
                <w:rFonts w:eastAsia="標楷體"/>
                <w:sz w:val="28"/>
                <w:szCs w:val="28"/>
              </w:rPr>
            </w:pPr>
            <w:r w:rsidRPr="00FF7B62">
              <w:rPr>
                <w:rFonts w:ascii="標楷體" w:eastAsia="標楷體" w:hAnsi="標楷體" w:hint="eastAsia"/>
                <w:sz w:val="28"/>
              </w:rPr>
              <w:t>七、</w:t>
            </w:r>
            <w:r w:rsidRPr="00FF7B62">
              <w:rPr>
                <w:rFonts w:eastAsia="標楷體" w:hint="eastAsia"/>
                <w:sz w:val="28"/>
                <w:szCs w:val="28"/>
              </w:rPr>
              <w:t>其他建議事項：</w:t>
            </w:r>
          </w:p>
        </w:tc>
      </w:tr>
    </w:tbl>
    <w:p w:rsidR="00914524" w:rsidRPr="00FF7B62" w:rsidRDefault="00914524" w:rsidP="00914524">
      <w:pPr>
        <w:spacing w:line="280" w:lineRule="exact"/>
        <w:rPr>
          <w:rFonts w:ascii="標楷體" w:eastAsia="標楷體" w:hAnsi="標楷體"/>
          <w:sz w:val="28"/>
          <w:szCs w:val="28"/>
        </w:rPr>
      </w:pPr>
    </w:p>
    <w:p w:rsidR="00914524" w:rsidRPr="00FF7B62" w:rsidRDefault="00914524" w:rsidP="00914524">
      <w:pPr>
        <w:spacing w:before="50" w:after="100" w:line="280" w:lineRule="exact"/>
        <w:rPr>
          <w:rFonts w:ascii="標楷體" w:eastAsia="標楷體" w:hAnsi="標楷體"/>
          <w:sz w:val="28"/>
          <w:u w:val="single"/>
        </w:rPr>
      </w:pPr>
      <w:r w:rsidRPr="00FF7B62">
        <w:rPr>
          <w:rFonts w:ascii="標楷體" w:eastAsia="標楷體" w:hAnsi="標楷體" w:hint="eastAsia"/>
          <w:sz w:val="28"/>
          <w:u w:val="single"/>
        </w:rPr>
        <w:t xml:space="preserve">　　　　　　　　　　　　　　　　　　　　　　　　　　　　　　　    　 </w:t>
      </w:r>
    </w:p>
    <w:p w:rsidR="00914524" w:rsidRPr="00FF7B62" w:rsidRDefault="00914524" w:rsidP="00914524">
      <w:pPr>
        <w:spacing w:before="50" w:after="100" w:line="280" w:lineRule="exact"/>
        <w:rPr>
          <w:rFonts w:ascii="標楷體" w:eastAsia="標楷體" w:hAnsi="標楷體"/>
          <w:b/>
          <w:bCs/>
          <w:sz w:val="28"/>
        </w:rPr>
      </w:pPr>
      <w:r w:rsidRPr="00FF7B62">
        <w:rPr>
          <w:rFonts w:ascii="標楷體" w:eastAsia="標楷體" w:hAnsi="標楷體" w:hint="eastAsia"/>
          <w:b/>
          <w:bCs/>
          <w:sz w:val="28"/>
        </w:rPr>
        <w:t>基本資料</w:t>
      </w:r>
    </w:p>
    <w:p w:rsidR="00914524" w:rsidRPr="00FF7B62" w:rsidRDefault="00914524" w:rsidP="00914524">
      <w:pPr>
        <w:spacing w:before="50" w:after="100" w:line="280" w:lineRule="exact"/>
        <w:rPr>
          <w:rFonts w:ascii="標楷體" w:eastAsia="標楷體" w:hAnsi="標楷體"/>
          <w:sz w:val="28"/>
        </w:rPr>
      </w:pPr>
      <w:r w:rsidRPr="00FF7B62">
        <w:rPr>
          <w:rFonts w:ascii="標楷體" w:eastAsia="標楷體" w:hAnsi="標楷體" w:hint="eastAsia"/>
          <w:sz w:val="28"/>
        </w:rPr>
        <w:t>一、您的考試等級：</w:t>
      </w:r>
    </w:p>
    <w:p w:rsidR="00914524" w:rsidRPr="00FF7B62" w:rsidRDefault="00914524" w:rsidP="00914524">
      <w:pPr>
        <w:spacing w:before="50" w:after="100" w:line="280" w:lineRule="exact"/>
        <w:ind w:firstLineChars="200" w:firstLine="560"/>
        <w:rPr>
          <w:rFonts w:ascii="標楷體" w:eastAsia="標楷體" w:hAnsi="標楷體"/>
          <w:sz w:val="28"/>
        </w:rPr>
      </w:pPr>
      <w:r w:rsidRPr="00FF7B62">
        <w:rPr>
          <w:rFonts w:ascii="標楷體" w:eastAsia="標楷體" w:hAnsi="標楷體" w:hint="eastAsia"/>
          <w:sz w:val="28"/>
        </w:rPr>
        <w:t>1.□高考三級     2.□普通考試</w:t>
      </w:r>
    </w:p>
    <w:p w:rsidR="00914524" w:rsidRPr="00FF7B62" w:rsidRDefault="00914524" w:rsidP="00914524">
      <w:pPr>
        <w:spacing w:before="50" w:after="100" w:line="280" w:lineRule="exact"/>
        <w:rPr>
          <w:rFonts w:ascii="標楷體" w:eastAsia="標楷體" w:hAnsi="標楷體"/>
          <w:sz w:val="28"/>
        </w:rPr>
      </w:pPr>
      <w:r w:rsidRPr="00FF7B62">
        <w:rPr>
          <w:rFonts w:ascii="標楷體" w:eastAsia="標楷體" w:hAnsi="標楷體" w:hint="eastAsia"/>
          <w:sz w:val="28"/>
        </w:rPr>
        <w:t>二、您的性別：</w:t>
      </w:r>
    </w:p>
    <w:p w:rsidR="00914524" w:rsidRPr="00FF7B62" w:rsidRDefault="00914524" w:rsidP="00914524">
      <w:pPr>
        <w:spacing w:before="50" w:after="100" w:line="280" w:lineRule="exact"/>
        <w:ind w:firstLineChars="200" w:firstLine="560"/>
        <w:rPr>
          <w:rFonts w:ascii="標楷體" w:eastAsia="標楷體" w:hAnsi="標楷體"/>
          <w:sz w:val="28"/>
          <w:u w:val="single"/>
        </w:rPr>
      </w:pPr>
      <w:r w:rsidRPr="00FF7B62">
        <w:rPr>
          <w:rFonts w:ascii="標楷體" w:eastAsia="標楷體" w:hAnsi="標楷體" w:hint="eastAsia"/>
          <w:sz w:val="28"/>
        </w:rPr>
        <w:t>1.□男           2.□女</w:t>
      </w:r>
    </w:p>
    <w:p w:rsidR="00914524" w:rsidRPr="00FF7B62" w:rsidRDefault="00914524" w:rsidP="00914524">
      <w:pPr>
        <w:spacing w:before="50" w:after="100" w:line="280" w:lineRule="exact"/>
        <w:rPr>
          <w:rFonts w:ascii="標楷體" w:eastAsia="標楷體" w:hAnsi="標楷體"/>
          <w:sz w:val="28"/>
        </w:rPr>
      </w:pPr>
      <w:r w:rsidRPr="00FF7B62">
        <w:rPr>
          <w:rFonts w:ascii="標楷體" w:eastAsia="標楷體" w:hAnsi="標楷體" w:hint="eastAsia"/>
          <w:sz w:val="28"/>
        </w:rPr>
        <w:t>三、您的實務訓練機關（構）屬於：</w:t>
      </w:r>
    </w:p>
    <w:p w:rsidR="001F08E0" w:rsidRPr="00AC38C6" w:rsidRDefault="00B50D76" w:rsidP="00B50D76">
      <w:pPr>
        <w:spacing w:line="520" w:lineRule="exact"/>
        <w:ind w:leftChars="233" w:left="559" w:firstLineChars="2" w:firstLine="6"/>
        <w:jc w:val="both"/>
      </w:pPr>
      <w:bookmarkStart w:id="0" w:name="_GoBack"/>
      <w:bookmarkEnd w:id="0"/>
      <w:r>
        <w:rPr>
          <w:rFonts w:ascii="標楷體" w:eastAsia="標楷體" w:hAnsi="標楷體"/>
          <w:noProof/>
          <w:sz w:val="28"/>
          <w:u w:val="single"/>
        </w:rPr>
        <w:pict>
          <v:shape id="文字方塊 1" o:spid="_x0000_s1027" type="#_x0000_t202" style="position:absolute;left:0;text-align:left;margin-left:62.45pt;margin-top:37.4pt;width:365.55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" stroked="f">
            <v:textbox>
              <w:txbxContent>
                <w:p w:rsidR="00914524" w:rsidRDefault="00914524" w:rsidP="00914524">
                  <w:pPr>
                    <w:jc w:val="center"/>
                  </w:pPr>
                  <w:r>
                    <w:rPr>
                      <w:rFonts w:eastAsia="標楷體" w:hint="eastAsia"/>
                      <w:sz w:val="28"/>
                      <w:bdr w:val="single" w:sz="4" w:space="0" w:color="auto"/>
                    </w:rPr>
                    <w:t>填寫完畢，請交予訓練機關（構）隨班工作人員，謝謝！</w:t>
                  </w:r>
                </w:p>
              </w:txbxContent>
            </v:textbox>
          </v:shape>
        </w:pict>
      </w:r>
      <w:r w:rsidR="00914524" w:rsidRPr="00FF7B62">
        <w:rPr>
          <w:rFonts w:ascii="標楷體" w:eastAsia="標楷體" w:hAnsi="標楷體" w:hint="eastAsia"/>
          <w:sz w:val="28"/>
        </w:rPr>
        <w:t>1.□中央機關     2.□地方機關</w:t>
      </w:r>
      <w:r w:rsidR="00A5779B" w:rsidRPr="00FF7B62">
        <w:rPr>
          <w:rFonts w:ascii="標楷體" w:eastAsia="標楷體" w:hAnsi="標楷體" w:hint="eastAsia"/>
          <w:sz w:val="28"/>
        </w:rPr>
        <w:t>（含直</w:t>
      </w:r>
      <w:r w:rsidR="00A5779B" w:rsidRPr="002824BC">
        <w:rPr>
          <w:rFonts w:ascii="標楷體" w:eastAsia="標楷體" w:hAnsi="標楷體" w:hint="eastAsia"/>
          <w:sz w:val="28"/>
        </w:rPr>
        <w:t>轄市、縣﹝市﹞）</w:t>
      </w:r>
      <w:r w:rsidR="00A5779B">
        <w:rPr>
          <w:rFonts w:ascii="標楷體" w:eastAsia="標楷體" w:hAnsi="標楷體"/>
          <w:sz w:val="28"/>
        </w:rPr>
        <w:t>機關</w:t>
      </w:r>
    </w:p>
    <w:sectPr w:rsidR="001F08E0" w:rsidRPr="00AC38C6" w:rsidSect="008B32CA">
      <w:footerReference w:type="even" r:id="rId8"/>
      <w:footerReference w:type="default" r:id="rId9"/>
      <w:pgSz w:w="11906" w:h="16838" w:code="9"/>
      <w:pgMar w:top="851" w:right="1134" w:bottom="851"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153" w:rsidRDefault="007D2153">
      <w:r>
        <w:separator/>
      </w:r>
    </w:p>
  </w:endnote>
  <w:endnote w:type="continuationSeparator" w:id="0">
    <w:p w:rsidR="007D2153" w:rsidRDefault="007D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1C" w:rsidRDefault="0000570C">
    <w:pPr>
      <w:pStyle w:val="a3"/>
      <w:framePr w:wrap="around" w:vAnchor="text" w:hAnchor="margin" w:xAlign="center" w:y="1"/>
      <w:textDirection w:val="btLr"/>
      <w:rPr>
        <w:rStyle w:val="a5"/>
      </w:rPr>
    </w:pPr>
    <w:r>
      <w:rPr>
        <w:rStyle w:val="a5"/>
      </w:rPr>
      <w:fldChar w:fldCharType="begin"/>
    </w:r>
    <w:r w:rsidR="00D52D1C">
      <w:rPr>
        <w:rStyle w:val="a5"/>
      </w:rPr>
      <w:instrText xml:space="preserve">PAGE  </w:instrText>
    </w:r>
    <w:r>
      <w:rPr>
        <w:rStyle w:val="a5"/>
      </w:rPr>
      <w:fldChar w:fldCharType="end"/>
    </w:r>
  </w:p>
  <w:p w:rsidR="00D52D1C" w:rsidRDefault="00D52D1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1C" w:rsidRDefault="0000570C">
    <w:pPr>
      <w:pStyle w:val="a3"/>
      <w:framePr w:wrap="around" w:vAnchor="text" w:hAnchor="margin" w:xAlign="center" w:y="1"/>
      <w:rPr>
        <w:rStyle w:val="a5"/>
        <w:rFonts w:ascii="標楷體" w:hAnsi="標楷體"/>
      </w:rPr>
    </w:pPr>
    <w:r>
      <w:rPr>
        <w:rStyle w:val="a5"/>
        <w:rFonts w:ascii="標楷體" w:hAnsi="標楷體"/>
      </w:rPr>
      <w:fldChar w:fldCharType="begin"/>
    </w:r>
    <w:r w:rsidR="00D52D1C">
      <w:rPr>
        <w:rStyle w:val="a5"/>
        <w:rFonts w:ascii="標楷體" w:hAnsi="標楷體"/>
      </w:rPr>
      <w:instrText xml:space="preserve">PAGE  </w:instrText>
    </w:r>
    <w:r>
      <w:rPr>
        <w:rStyle w:val="a5"/>
        <w:rFonts w:ascii="標楷體" w:hAnsi="標楷體"/>
      </w:rPr>
      <w:fldChar w:fldCharType="separate"/>
    </w:r>
    <w:r w:rsidR="00B50D76">
      <w:rPr>
        <w:rStyle w:val="a5"/>
        <w:rFonts w:ascii="標楷體" w:hAnsi="標楷體"/>
        <w:noProof/>
      </w:rPr>
      <w:t>5</w:t>
    </w:r>
    <w:r>
      <w:rPr>
        <w:rStyle w:val="a5"/>
        <w:rFonts w:ascii="標楷體" w:hAnsi="標楷體"/>
      </w:rPr>
      <w:fldChar w:fldCharType="end"/>
    </w:r>
  </w:p>
  <w:p w:rsidR="00D52D1C" w:rsidRDefault="00D52D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153" w:rsidRDefault="007D2153">
      <w:r>
        <w:separator/>
      </w:r>
    </w:p>
  </w:footnote>
  <w:footnote w:type="continuationSeparator" w:id="0">
    <w:p w:rsidR="007D2153" w:rsidRDefault="007D2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7D6E"/>
    <w:multiLevelType w:val="hybridMultilevel"/>
    <w:tmpl w:val="34646484"/>
    <w:lvl w:ilvl="0" w:tplc="42BEC0A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E94C71"/>
    <w:multiLevelType w:val="hybridMultilevel"/>
    <w:tmpl w:val="1A14F2AA"/>
    <w:lvl w:ilvl="0" w:tplc="F29C0FA8">
      <w:start w:val="1"/>
      <w:numFmt w:val="decimal"/>
      <w:lvlText w:val="%1."/>
      <w:lvlJc w:val="left"/>
      <w:pPr>
        <w:ind w:left="1260" w:hanging="360"/>
      </w:pPr>
      <w:rPr>
        <w:rFonts w:cs="Times New Roman" w:hint="default"/>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2" w15:restartNumberingAfterBreak="0">
    <w:nsid w:val="39C74A8F"/>
    <w:multiLevelType w:val="hybridMultilevel"/>
    <w:tmpl w:val="1A14F2AA"/>
    <w:lvl w:ilvl="0" w:tplc="F29C0FA8">
      <w:start w:val="1"/>
      <w:numFmt w:val="decimal"/>
      <w:lvlText w:val="%1."/>
      <w:lvlJc w:val="left"/>
      <w:pPr>
        <w:ind w:left="920" w:hanging="36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3" w15:restartNumberingAfterBreak="0">
    <w:nsid w:val="4BA42331"/>
    <w:multiLevelType w:val="hybridMultilevel"/>
    <w:tmpl w:val="1A14F2AA"/>
    <w:lvl w:ilvl="0" w:tplc="F29C0FA8">
      <w:start w:val="1"/>
      <w:numFmt w:val="decimal"/>
      <w:lvlText w:val="%1."/>
      <w:lvlJc w:val="left"/>
      <w:pPr>
        <w:ind w:left="920" w:hanging="36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2D1C"/>
    <w:rsid w:val="000019A4"/>
    <w:rsid w:val="0000570C"/>
    <w:rsid w:val="000124A7"/>
    <w:rsid w:val="00012593"/>
    <w:rsid w:val="00013B22"/>
    <w:rsid w:val="00027125"/>
    <w:rsid w:val="00050DFA"/>
    <w:rsid w:val="000529CB"/>
    <w:rsid w:val="00072280"/>
    <w:rsid w:val="0009012A"/>
    <w:rsid w:val="000F2AD3"/>
    <w:rsid w:val="00104E8F"/>
    <w:rsid w:val="00113874"/>
    <w:rsid w:val="00172631"/>
    <w:rsid w:val="001767B3"/>
    <w:rsid w:val="001911E7"/>
    <w:rsid w:val="001D0865"/>
    <w:rsid w:val="001E686D"/>
    <w:rsid w:val="001E7231"/>
    <w:rsid w:val="001E7DB5"/>
    <w:rsid w:val="001F08E0"/>
    <w:rsid w:val="0022504B"/>
    <w:rsid w:val="00226DF8"/>
    <w:rsid w:val="00260781"/>
    <w:rsid w:val="002740DE"/>
    <w:rsid w:val="002B0F6E"/>
    <w:rsid w:val="002B7A97"/>
    <w:rsid w:val="002E4B42"/>
    <w:rsid w:val="0030358C"/>
    <w:rsid w:val="00311C42"/>
    <w:rsid w:val="00321FC2"/>
    <w:rsid w:val="00326CF4"/>
    <w:rsid w:val="00332F37"/>
    <w:rsid w:val="00336F7B"/>
    <w:rsid w:val="00363821"/>
    <w:rsid w:val="0039148F"/>
    <w:rsid w:val="003B48DD"/>
    <w:rsid w:val="003F1961"/>
    <w:rsid w:val="00427DEF"/>
    <w:rsid w:val="00437827"/>
    <w:rsid w:val="004552F9"/>
    <w:rsid w:val="00467B1F"/>
    <w:rsid w:val="004C0903"/>
    <w:rsid w:val="004C5783"/>
    <w:rsid w:val="004D2BA5"/>
    <w:rsid w:val="004F0921"/>
    <w:rsid w:val="00522147"/>
    <w:rsid w:val="005631CD"/>
    <w:rsid w:val="005641F2"/>
    <w:rsid w:val="005A3A28"/>
    <w:rsid w:val="005B2348"/>
    <w:rsid w:val="005E2DD6"/>
    <w:rsid w:val="005F544F"/>
    <w:rsid w:val="00606C82"/>
    <w:rsid w:val="00607E27"/>
    <w:rsid w:val="0061278D"/>
    <w:rsid w:val="006175C0"/>
    <w:rsid w:val="00653DA7"/>
    <w:rsid w:val="00663289"/>
    <w:rsid w:val="00664B28"/>
    <w:rsid w:val="006946CE"/>
    <w:rsid w:val="006B0B23"/>
    <w:rsid w:val="006B2072"/>
    <w:rsid w:val="006C0BEC"/>
    <w:rsid w:val="00701449"/>
    <w:rsid w:val="00723F1F"/>
    <w:rsid w:val="00733661"/>
    <w:rsid w:val="00750140"/>
    <w:rsid w:val="00754FFC"/>
    <w:rsid w:val="007B1166"/>
    <w:rsid w:val="007B27DC"/>
    <w:rsid w:val="007B62B4"/>
    <w:rsid w:val="007D2153"/>
    <w:rsid w:val="007E6898"/>
    <w:rsid w:val="007F4378"/>
    <w:rsid w:val="007F6B0D"/>
    <w:rsid w:val="00815A92"/>
    <w:rsid w:val="0082567E"/>
    <w:rsid w:val="00860E19"/>
    <w:rsid w:val="00877890"/>
    <w:rsid w:val="00881240"/>
    <w:rsid w:val="008878E6"/>
    <w:rsid w:val="008A49D2"/>
    <w:rsid w:val="008B32CA"/>
    <w:rsid w:val="008C4211"/>
    <w:rsid w:val="008D11B7"/>
    <w:rsid w:val="008D2A63"/>
    <w:rsid w:val="008F0949"/>
    <w:rsid w:val="0090246C"/>
    <w:rsid w:val="00914524"/>
    <w:rsid w:val="00914B10"/>
    <w:rsid w:val="00922EA6"/>
    <w:rsid w:val="009367A3"/>
    <w:rsid w:val="00960AE2"/>
    <w:rsid w:val="0098240B"/>
    <w:rsid w:val="009D7542"/>
    <w:rsid w:val="009F0D31"/>
    <w:rsid w:val="009F3862"/>
    <w:rsid w:val="009F4466"/>
    <w:rsid w:val="00A23E9B"/>
    <w:rsid w:val="00A324AB"/>
    <w:rsid w:val="00A333A0"/>
    <w:rsid w:val="00A4310A"/>
    <w:rsid w:val="00A46DE9"/>
    <w:rsid w:val="00A5779B"/>
    <w:rsid w:val="00AA5D46"/>
    <w:rsid w:val="00AC2745"/>
    <w:rsid w:val="00AC38C6"/>
    <w:rsid w:val="00AD0E15"/>
    <w:rsid w:val="00B006A9"/>
    <w:rsid w:val="00B50D76"/>
    <w:rsid w:val="00B677D5"/>
    <w:rsid w:val="00B739DD"/>
    <w:rsid w:val="00B938D9"/>
    <w:rsid w:val="00BB62D2"/>
    <w:rsid w:val="00BC749C"/>
    <w:rsid w:val="00C03C53"/>
    <w:rsid w:val="00C20228"/>
    <w:rsid w:val="00C208E0"/>
    <w:rsid w:val="00C351A6"/>
    <w:rsid w:val="00C5025B"/>
    <w:rsid w:val="00C60E63"/>
    <w:rsid w:val="00CB0FC4"/>
    <w:rsid w:val="00CB1ED5"/>
    <w:rsid w:val="00CF06A3"/>
    <w:rsid w:val="00CF5868"/>
    <w:rsid w:val="00D34758"/>
    <w:rsid w:val="00D52D1C"/>
    <w:rsid w:val="00D65C87"/>
    <w:rsid w:val="00D869D7"/>
    <w:rsid w:val="00DC180D"/>
    <w:rsid w:val="00DE1A8F"/>
    <w:rsid w:val="00E21182"/>
    <w:rsid w:val="00E24EC0"/>
    <w:rsid w:val="00E25968"/>
    <w:rsid w:val="00E31AF2"/>
    <w:rsid w:val="00E449B6"/>
    <w:rsid w:val="00E73BB9"/>
    <w:rsid w:val="00E877EB"/>
    <w:rsid w:val="00EB39EA"/>
    <w:rsid w:val="00ED25EC"/>
    <w:rsid w:val="00ED4AD0"/>
    <w:rsid w:val="00ED7F01"/>
    <w:rsid w:val="00EF6611"/>
    <w:rsid w:val="00F21200"/>
    <w:rsid w:val="00F46963"/>
    <w:rsid w:val="00F46DCF"/>
    <w:rsid w:val="00F736B9"/>
    <w:rsid w:val="00F74253"/>
    <w:rsid w:val="00F817F2"/>
    <w:rsid w:val="00FB38AC"/>
    <w:rsid w:val="00FE19D2"/>
    <w:rsid w:val="00FE2C9C"/>
    <w:rsid w:val="00FE7EAF"/>
    <w:rsid w:val="00FF6628"/>
    <w:rsid w:val="00FF7B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9FC5A3-70EA-41B5-B206-6F908AED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D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2D1C"/>
    <w:pPr>
      <w:tabs>
        <w:tab w:val="center" w:pos="4153"/>
        <w:tab w:val="right" w:pos="8306"/>
      </w:tabs>
      <w:snapToGrid w:val="0"/>
    </w:pPr>
    <w:rPr>
      <w:sz w:val="20"/>
      <w:szCs w:val="20"/>
    </w:rPr>
  </w:style>
  <w:style w:type="character" w:customStyle="1" w:styleId="a4">
    <w:name w:val="頁尾 字元"/>
    <w:basedOn w:val="a0"/>
    <w:link w:val="a3"/>
    <w:rsid w:val="00D52D1C"/>
    <w:rPr>
      <w:rFonts w:ascii="Times New Roman" w:eastAsia="新細明體" w:hAnsi="Times New Roman" w:cs="Times New Roman"/>
      <w:sz w:val="20"/>
      <w:szCs w:val="20"/>
    </w:rPr>
  </w:style>
  <w:style w:type="character" w:styleId="a5">
    <w:name w:val="page number"/>
    <w:basedOn w:val="a0"/>
    <w:rsid w:val="00D52D1C"/>
  </w:style>
  <w:style w:type="paragraph" w:styleId="3">
    <w:name w:val="Body Text 3"/>
    <w:basedOn w:val="a"/>
    <w:link w:val="30"/>
    <w:rsid w:val="00D52D1C"/>
    <w:pPr>
      <w:spacing w:line="640" w:lineRule="exact"/>
    </w:pPr>
    <w:rPr>
      <w:rFonts w:ascii="標楷體" w:eastAsia="標楷體" w:hAnsi="標楷體"/>
      <w:b/>
      <w:bCs/>
      <w:color w:val="000000"/>
      <w:sz w:val="32"/>
    </w:rPr>
  </w:style>
  <w:style w:type="character" w:customStyle="1" w:styleId="30">
    <w:name w:val="本文 3 字元"/>
    <w:basedOn w:val="a0"/>
    <w:link w:val="3"/>
    <w:rsid w:val="00D52D1C"/>
    <w:rPr>
      <w:rFonts w:ascii="標楷體" w:eastAsia="標楷體" w:hAnsi="標楷體" w:cs="Times New Roman"/>
      <w:b/>
      <w:bCs/>
      <w:color w:val="000000"/>
      <w:sz w:val="32"/>
      <w:szCs w:val="24"/>
    </w:rPr>
  </w:style>
  <w:style w:type="character" w:customStyle="1" w:styleId="Arial20">
    <w:name w:val="樣式 (拉丁) Arial (中文) 標楷體 20 點 粗體"/>
    <w:rsid w:val="00D52D1C"/>
    <w:rPr>
      <w:rFonts w:ascii="Arial" w:eastAsia="標楷體" w:hAnsi="Arial"/>
      <w:b/>
      <w:bCs/>
      <w:sz w:val="40"/>
      <w:szCs w:val="40"/>
    </w:rPr>
  </w:style>
  <w:style w:type="paragraph" w:styleId="a6">
    <w:name w:val="header"/>
    <w:basedOn w:val="a"/>
    <w:link w:val="a7"/>
    <w:uiPriority w:val="99"/>
    <w:unhideWhenUsed/>
    <w:rsid w:val="004552F9"/>
    <w:pPr>
      <w:tabs>
        <w:tab w:val="center" w:pos="4153"/>
        <w:tab w:val="right" w:pos="8306"/>
      </w:tabs>
      <w:snapToGrid w:val="0"/>
    </w:pPr>
    <w:rPr>
      <w:sz w:val="20"/>
      <w:szCs w:val="20"/>
    </w:rPr>
  </w:style>
  <w:style w:type="character" w:customStyle="1" w:styleId="a7">
    <w:name w:val="頁首 字元"/>
    <w:basedOn w:val="a0"/>
    <w:link w:val="a6"/>
    <w:uiPriority w:val="99"/>
    <w:rsid w:val="004552F9"/>
    <w:rPr>
      <w:rFonts w:ascii="Times New Roman" w:eastAsia="新細明體" w:hAnsi="Times New Roman" w:cs="Times New Roman"/>
      <w:sz w:val="20"/>
      <w:szCs w:val="20"/>
    </w:rPr>
  </w:style>
  <w:style w:type="paragraph" w:styleId="a8">
    <w:name w:val="Balloon Text"/>
    <w:basedOn w:val="a"/>
    <w:link w:val="a9"/>
    <w:uiPriority w:val="99"/>
    <w:semiHidden/>
    <w:unhideWhenUsed/>
    <w:rsid w:val="000F2AD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2AD3"/>
    <w:rPr>
      <w:rFonts w:asciiTheme="majorHAnsi" w:eastAsiaTheme="majorEastAsia" w:hAnsiTheme="majorHAnsi" w:cstheme="majorBidi"/>
      <w:sz w:val="18"/>
      <w:szCs w:val="18"/>
    </w:rPr>
  </w:style>
  <w:style w:type="paragraph" w:styleId="aa">
    <w:name w:val="List Paragraph"/>
    <w:basedOn w:val="a"/>
    <w:uiPriority w:val="34"/>
    <w:qFormat/>
    <w:rsid w:val="00AC38C6"/>
    <w:pPr>
      <w:ind w:leftChars="200" w:left="480"/>
    </w:pPr>
  </w:style>
  <w:style w:type="paragraph" w:customStyle="1" w:styleId="Default">
    <w:name w:val="Default"/>
    <w:rsid w:val="0073366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CBD5-4716-41CB-B3CF-B526B9FF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420</Words>
  <Characters>2396</Characters>
  <Application>Microsoft Office Word</Application>
  <DocSecurity>0</DocSecurity>
  <Lines>19</Lines>
  <Paragraphs>5</Paragraphs>
  <ScaleCrop>false</ScaleCrop>
  <Company>CPAMI</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許嘉緯</dc:creator>
  <cp:lastModifiedBy>user</cp:lastModifiedBy>
  <cp:revision>34</cp:revision>
  <cp:lastPrinted>2019-10-17T11:06:00Z</cp:lastPrinted>
  <dcterms:created xsi:type="dcterms:W3CDTF">2019-10-08T02:40:00Z</dcterms:created>
  <dcterms:modified xsi:type="dcterms:W3CDTF">2020-04-16T03:41:00Z</dcterms:modified>
</cp:coreProperties>
</file>