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3F" w:rsidRPr="005E246E" w:rsidRDefault="00AA2873" w:rsidP="00D42104">
      <w:pPr>
        <w:spacing w:before="240" w:line="240" w:lineRule="auto"/>
        <w:ind w:left="0" w:right="0" w:firstLine="0"/>
        <w:jc w:val="center"/>
        <w:rPr>
          <w:b/>
          <w:bCs/>
          <w:color w:val="auto"/>
          <w:szCs w:val="32"/>
        </w:rPr>
      </w:pPr>
      <w:r w:rsidRPr="005E246E">
        <w:rPr>
          <w:color w:val="auto"/>
          <w:sz w:val="32"/>
        </w:rPr>
        <w:t>10</w:t>
      </w:r>
      <w:r w:rsidR="00D60355" w:rsidRPr="005E246E">
        <w:rPr>
          <w:color w:val="auto"/>
          <w:sz w:val="32"/>
        </w:rPr>
        <w:t>9</w:t>
      </w:r>
      <w:r w:rsidR="008D4489" w:rsidRPr="005E246E">
        <w:rPr>
          <w:color w:val="auto"/>
          <w:sz w:val="32"/>
        </w:rPr>
        <w:t>年公務人員特種考試民航人員考試錄取人員訓練計畫</w:t>
      </w:r>
      <w:bookmarkStart w:id="0" w:name="_GoBack"/>
      <w:bookmarkEnd w:id="0"/>
    </w:p>
    <w:p w:rsidR="003939B5" w:rsidRPr="00395A5D" w:rsidRDefault="003939B5" w:rsidP="003939B5">
      <w:pPr>
        <w:snapToGrid w:val="0"/>
        <w:spacing w:after="0" w:line="340" w:lineRule="exact"/>
        <w:ind w:left="11" w:right="0" w:hanging="11"/>
        <w:jc w:val="right"/>
        <w:rPr>
          <w:color w:val="auto"/>
          <w:sz w:val="24"/>
          <w:szCs w:val="24"/>
        </w:rPr>
      </w:pPr>
      <w:r w:rsidRPr="005E246E">
        <w:rPr>
          <w:rFonts w:hint="eastAsia"/>
          <w:color w:val="auto"/>
          <w:sz w:val="24"/>
          <w:szCs w:val="24"/>
        </w:rPr>
        <w:t>民國</w:t>
      </w:r>
      <w:r w:rsidRPr="00395A5D">
        <w:rPr>
          <w:rFonts w:hint="eastAsia"/>
          <w:color w:val="auto"/>
          <w:sz w:val="24"/>
          <w:szCs w:val="24"/>
        </w:rPr>
        <w:t>1</w:t>
      </w:r>
      <w:r w:rsidRPr="00395A5D">
        <w:rPr>
          <w:color w:val="auto"/>
          <w:sz w:val="24"/>
          <w:szCs w:val="24"/>
        </w:rPr>
        <w:t>0</w:t>
      </w:r>
      <w:r w:rsidR="00D60355" w:rsidRPr="00395A5D">
        <w:rPr>
          <w:color w:val="auto"/>
          <w:sz w:val="24"/>
          <w:szCs w:val="24"/>
        </w:rPr>
        <w:t>9</w:t>
      </w:r>
      <w:r w:rsidRPr="00395A5D">
        <w:rPr>
          <w:rFonts w:hint="eastAsia"/>
          <w:color w:val="auto"/>
          <w:sz w:val="24"/>
          <w:szCs w:val="24"/>
        </w:rPr>
        <w:t>年</w:t>
      </w:r>
      <w:r w:rsidR="00AE68C3" w:rsidRPr="00395A5D">
        <w:rPr>
          <w:rFonts w:hint="eastAsia"/>
          <w:color w:val="auto"/>
          <w:sz w:val="24"/>
          <w:szCs w:val="24"/>
        </w:rPr>
        <w:t>5</w:t>
      </w:r>
      <w:r w:rsidRPr="00395A5D">
        <w:rPr>
          <w:rFonts w:hint="eastAsia"/>
          <w:color w:val="auto"/>
          <w:sz w:val="24"/>
          <w:szCs w:val="24"/>
        </w:rPr>
        <w:t>月</w:t>
      </w:r>
      <w:r w:rsidR="00AE68C3" w:rsidRPr="00395A5D">
        <w:rPr>
          <w:rFonts w:hint="eastAsia"/>
          <w:color w:val="auto"/>
          <w:sz w:val="24"/>
          <w:szCs w:val="24"/>
        </w:rPr>
        <w:t>13</w:t>
      </w:r>
      <w:r w:rsidRPr="00395A5D">
        <w:rPr>
          <w:rFonts w:hint="eastAsia"/>
          <w:color w:val="auto"/>
          <w:sz w:val="24"/>
          <w:szCs w:val="24"/>
        </w:rPr>
        <w:t>日</w:t>
      </w:r>
    </w:p>
    <w:p w:rsidR="003939B5" w:rsidRPr="005E246E" w:rsidRDefault="003939B5" w:rsidP="000A0774">
      <w:pPr>
        <w:pStyle w:val="Web"/>
        <w:wordWrap w:val="0"/>
        <w:snapToGrid w:val="0"/>
        <w:spacing w:before="0" w:beforeAutospacing="0" w:after="0" w:afterAutospacing="0" w:line="340" w:lineRule="exact"/>
        <w:jc w:val="right"/>
        <w:rPr>
          <w:rFonts w:ascii="標楷體" w:hAnsi="標楷體"/>
          <w:sz w:val="24"/>
        </w:rPr>
      </w:pPr>
      <w:r w:rsidRPr="00395A5D">
        <w:rPr>
          <w:rFonts w:ascii="標楷體" w:hAnsi="標楷體" w:hint="eastAsia"/>
          <w:sz w:val="24"/>
        </w:rPr>
        <w:t>保訓會公訓字第</w:t>
      </w:r>
      <w:r w:rsidR="00AE68C3" w:rsidRPr="00395A5D">
        <w:rPr>
          <w:rFonts w:ascii="標楷體" w:hAnsi="標楷體" w:hint="eastAsia"/>
          <w:sz w:val="24"/>
          <w:lang w:eastAsia="zh-TW"/>
        </w:rPr>
        <w:t>1090004588</w:t>
      </w:r>
      <w:r w:rsidRPr="005E246E">
        <w:rPr>
          <w:rFonts w:ascii="標楷體" w:hAnsi="標楷體" w:hint="eastAsia"/>
          <w:sz w:val="24"/>
        </w:rPr>
        <w:t>號函核定</w:t>
      </w:r>
    </w:p>
    <w:p w:rsidR="00D55280" w:rsidRPr="005E246E" w:rsidRDefault="008D4489" w:rsidP="00D26148">
      <w:pPr>
        <w:pStyle w:val="1"/>
        <w:jc w:val="both"/>
        <w:rPr>
          <w:color w:val="auto"/>
        </w:rPr>
      </w:pPr>
      <w:r w:rsidRPr="005E246E">
        <w:rPr>
          <w:color w:val="auto"/>
        </w:rPr>
        <w:t>依據</w:t>
      </w:r>
    </w:p>
    <w:p w:rsidR="00D55280" w:rsidRPr="005E246E" w:rsidRDefault="008D4489" w:rsidP="00D26148">
      <w:pPr>
        <w:pStyle w:val="a1"/>
        <w:spacing w:before="240" w:line="240" w:lineRule="auto"/>
        <w:ind w:leftChars="0" w:left="720" w:right="0" w:firstLine="0"/>
        <w:jc w:val="both"/>
        <w:rPr>
          <w:color w:val="auto"/>
        </w:rPr>
      </w:pPr>
      <w:r w:rsidRPr="005E246E">
        <w:rPr>
          <w:color w:val="auto"/>
        </w:rPr>
        <w:t>公務人員考試錄取人員訓練辦法（以下簡稱訓練辦法）第</w:t>
      </w:r>
      <w:r w:rsidR="00D55280" w:rsidRPr="005E246E">
        <w:rPr>
          <w:color w:val="auto"/>
        </w:rPr>
        <w:t>3</w:t>
      </w:r>
      <w:r w:rsidRPr="005E246E">
        <w:rPr>
          <w:color w:val="auto"/>
        </w:rPr>
        <w:t>條、第9條及第10條。</w:t>
      </w:r>
    </w:p>
    <w:p w:rsidR="00DA203F" w:rsidRPr="005E246E" w:rsidRDefault="008D4489" w:rsidP="00D26148">
      <w:pPr>
        <w:pStyle w:val="1"/>
        <w:jc w:val="both"/>
        <w:rPr>
          <w:color w:val="auto"/>
        </w:rPr>
      </w:pPr>
      <w:r w:rsidRPr="005E246E">
        <w:rPr>
          <w:color w:val="auto"/>
        </w:rPr>
        <w:t>訓練類別及重點</w:t>
      </w:r>
    </w:p>
    <w:p w:rsidR="00DA203F" w:rsidRPr="005E246E" w:rsidRDefault="008D4489" w:rsidP="00D26148">
      <w:pPr>
        <w:pStyle w:val="2"/>
        <w:ind w:left="0" w:right="1140"/>
        <w:jc w:val="both"/>
        <w:rPr>
          <w:color w:val="auto"/>
        </w:rPr>
      </w:pPr>
      <w:r w:rsidRPr="005E246E">
        <w:rPr>
          <w:color w:val="auto"/>
        </w:rPr>
        <w:t>飛航管制科</w:t>
      </w:r>
    </w:p>
    <w:p w:rsidR="007E3675" w:rsidRPr="005E246E" w:rsidRDefault="007E3675" w:rsidP="00061ADA">
      <w:pPr>
        <w:widowControl w:val="0"/>
        <w:numPr>
          <w:ilvl w:val="2"/>
          <w:numId w:val="32"/>
        </w:numPr>
        <w:tabs>
          <w:tab w:val="clear" w:pos="1080"/>
          <w:tab w:val="num" w:pos="1400"/>
        </w:tabs>
        <w:spacing w:after="0" w:line="480" w:lineRule="exact"/>
        <w:ind w:leftChars="325" w:left="1270" w:right="0"/>
        <w:jc w:val="both"/>
        <w:rPr>
          <w:color w:val="auto"/>
          <w:kern w:val="0"/>
          <w:szCs w:val="28"/>
          <w:lang w:val="x-none" w:eastAsia="x-none"/>
        </w:rPr>
      </w:pPr>
      <w:r w:rsidRPr="005E246E">
        <w:rPr>
          <w:color w:val="auto"/>
          <w:kern w:val="0"/>
          <w:szCs w:val="28"/>
          <w:lang w:val="x-none" w:eastAsia="x-none"/>
        </w:rPr>
        <w:t>機場管制班：</w:t>
      </w:r>
    </w:p>
    <w:p w:rsidR="007E3675" w:rsidRPr="005E246E" w:rsidRDefault="007E3675" w:rsidP="00061ADA">
      <w:pPr>
        <w:numPr>
          <w:ilvl w:val="0"/>
          <w:numId w:val="33"/>
        </w:numPr>
        <w:adjustRightInd w:val="0"/>
        <w:snapToGrid w:val="0"/>
        <w:spacing w:after="0" w:line="480" w:lineRule="exact"/>
        <w:ind w:leftChars="438" w:left="1706" w:right="0"/>
        <w:jc w:val="both"/>
        <w:rPr>
          <w:color w:val="auto"/>
          <w:kern w:val="0"/>
          <w:szCs w:val="28"/>
          <w:lang w:val="x-none" w:eastAsia="x-none"/>
        </w:rPr>
      </w:pPr>
      <w:r w:rsidRPr="005E246E">
        <w:rPr>
          <w:color w:val="auto"/>
          <w:kern w:val="0"/>
          <w:szCs w:val="28"/>
          <w:lang w:val="x-none"/>
        </w:rPr>
        <w:t>專業訓練</w:t>
      </w:r>
    </w:p>
    <w:p w:rsidR="007E3675" w:rsidRPr="005E246E" w:rsidRDefault="00DC1FD4" w:rsidP="00061ADA">
      <w:pPr>
        <w:numPr>
          <w:ilvl w:val="0"/>
          <w:numId w:val="34"/>
        </w:numPr>
        <w:adjustRightInd w:val="0"/>
        <w:snapToGrid w:val="0"/>
        <w:spacing w:after="0" w:line="480" w:lineRule="exact"/>
        <w:ind w:leftChars="588" w:left="1929" w:right="0" w:hanging="283"/>
        <w:jc w:val="both"/>
        <w:rPr>
          <w:color w:val="auto"/>
          <w:kern w:val="0"/>
          <w:szCs w:val="28"/>
          <w:lang w:val="x-none" w:eastAsia="x-none"/>
        </w:rPr>
      </w:pPr>
      <w:r w:rsidRPr="005E246E">
        <w:rPr>
          <w:color w:val="auto"/>
          <w:kern w:val="0"/>
          <w:szCs w:val="28"/>
          <w:lang w:val="x-none" w:eastAsia="x-none"/>
        </w:rPr>
        <w:t>通識課程：</w:t>
      </w:r>
      <w:r w:rsidR="000543DE" w:rsidRPr="005E246E">
        <w:rPr>
          <w:rFonts w:hint="eastAsia"/>
          <w:color w:val="auto"/>
          <w:kern w:val="0"/>
          <w:szCs w:val="28"/>
          <w:lang w:val="x-none"/>
        </w:rPr>
        <w:t>培養</w:t>
      </w:r>
      <w:r w:rsidR="007E3675" w:rsidRPr="005E246E">
        <w:rPr>
          <w:color w:val="auto"/>
          <w:kern w:val="0"/>
          <w:szCs w:val="28"/>
          <w:lang w:val="x-none" w:eastAsia="x-none"/>
        </w:rPr>
        <w:t>公務倫理</w:t>
      </w:r>
      <w:r w:rsidR="00654CFB" w:rsidRPr="005E246E">
        <w:rPr>
          <w:rFonts w:hint="eastAsia"/>
          <w:color w:val="auto"/>
          <w:kern w:val="0"/>
          <w:szCs w:val="28"/>
          <w:lang w:val="x-none"/>
        </w:rPr>
        <w:t>、</w:t>
      </w:r>
      <w:r w:rsidR="007E3675" w:rsidRPr="005E246E">
        <w:rPr>
          <w:color w:val="auto"/>
          <w:kern w:val="0"/>
          <w:szCs w:val="28"/>
          <w:lang w:val="x-none" w:eastAsia="x-none"/>
        </w:rPr>
        <w:t>服務精神</w:t>
      </w:r>
      <w:r w:rsidR="00654CFB" w:rsidRPr="005E246E">
        <w:rPr>
          <w:rFonts w:hint="eastAsia"/>
          <w:color w:val="auto"/>
          <w:kern w:val="0"/>
          <w:szCs w:val="28"/>
          <w:lang w:val="x-none"/>
        </w:rPr>
        <w:t>及</w:t>
      </w:r>
      <w:r w:rsidR="007E3675" w:rsidRPr="005E246E">
        <w:rPr>
          <w:color w:val="auto"/>
          <w:kern w:val="0"/>
          <w:szCs w:val="28"/>
          <w:lang w:val="x-none" w:eastAsia="x-none"/>
        </w:rPr>
        <w:t>各項公務</w:t>
      </w:r>
      <w:r w:rsidR="00654CFB" w:rsidRPr="005E246E">
        <w:rPr>
          <w:rFonts w:hint="eastAsia"/>
          <w:color w:val="auto"/>
          <w:kern w:val="0"/>
          <w:szCs w:val="28"/>
          <w:lang w:val="x-none"/>
        </w:rPr>
        <w:t>、</w:t>
      </w:r>
      <w:r w:rsidR="007E3675" w:rsidRPr="005E246E">
        <w:rPr>
          <w:color w:val="auto"/>
          <w:kern w:val="0"/>
          <w:szCs w:val="28"/>
          <w:lang w:val="x-none" w:eastAsia="x-none"/>
        </w:rPr>
        <w:t>行政法規</w:t>
      </w:r>
      <w:r w:rsidR="00654CFB" w:rsidRPr="005E246E">
        <w:rPr>
          <w:rFonts w:hint="eastAsia"/>
          <w:color w:val="auto"/>
          <w:kern w:val="0"/>
          <w:szCs w:val="28"/>
          <w:lang w:val="x-none"/>
        </w:rPr>
        <w:t>之基本知能</w:t>
      </w:r>
      <w:r w:rsidR="00225131" w:rsidRPr="005E246E">
        <w:rPr>
          <w:rFonts w:hint="eastAsia"/>
          <w:color w:val="auto"/>
          <w:kern w:val="0"/>
          <w:szCs w:val="28"/>
          <w:lang w:val="x-none"/>
        </w:rPr>
        <w:t>。</w:t>
      </w:r>
    </w:p>
    <w:p w:rsidR="007E3675" w:rsidRPr="005E246E" w:rsidRDefault="007E3675" w:rsidP="00061ADA">
      <w:pPr>
        <w:numPr>
          <w:ilvl w:val="0"/>
          <w:numId w:val="34"/>
        </w:numPr>
        <w:adjustRightInd w:val="0"/>
        <w:snapToGrid w:val="0"/>
        <w:spacing w:after="0" w:line="480" w:lineRule="exact"/>
        <w:ind w:leftChars="588" w:left="1929" w:right="0" w:hanging="283"/>
        <w:jc w:val="both"/>
        <w:rPr>
          <w:color w:val="auto"/>
          <w:kern w:val="0"/>
          <w:szCs w:val="28"/>
          <w:lang w:val="x-none" w:eastAsia="x-none"/>
        </w:rPr>
      </w:pPr>
      <w:r w:rsidRPr="005E246E">
        <w:rPr>
          <w:color w:val="auto"/>
          <w:kern w:val="0"/>
          <w:szCs w:val="28"/>
          <w:lang w:val="x-none" w:eastAsia="x-none"/>
        </w:rPr>
        <w:t>專業課程：</w:t>
      </w:r>
      <w:r w:rsidR="000543DE" w:rsidRPr="005E246E">
        <w:rPr>
          <w:rFonts w:hint="eastAsia"/>
          <w:color w:val="auto"/>
          <w:kern w:val="0"/>
          <w:szCs w:val="28"/>
          <w:lang w:val="x-none"/>
        </w:rPr>
        <w:t>充實</w:t>
      </w:r>
      <w:r w:rsidRPr="005E246E">
        <w:rPr>
          <w:color w:val="auto"/>
          <w:kern w:val="0"/>
          <w:szCs w:val="28"/>
          <w:lang w:val="x-none" w:eastAsia="x-none"/>
        </w:rPr>
        <w:t>民航專業知識及飛航管制作業規定</w:t>
      </w:r>
      <w:r w:rsidR="00654CFB" w:rsidRPr="005E246E">
        <w:rPr>
          <w:rFonts w:hint="eastAsia"/>
          <w:color w:val="auto"/>
          <w:kern w:val="0"/>
          <w:szCs w:val="28"/>
          <w:lang w:val="x-none"/>
        </w:rPr>
        <w:t>之專業知能</w:t>
      </w:r>
      <w:r w:rsidRPr="005E246E">
        <w:rPr>
          <w:color w:val="auto"/>
          <w:kern w:val="0"/>
          <w:szCs w:val="28"/>
          <w:lang w:val="x-none" w:eastAsia="x-none"/>
        </w:rPr>
        <w:t>。</w:t>
      </w:r>
    </w:p>
    <w:p w:rsidR="007E3675" w:rsidRPr="005E246E" w:rsidRDefault="007E3675" w:rsidP="00061ADA">
      <w:pPr>
        <w:numPr>
          <w:ilvl w:val="0"/>
          <w:numId w:val="34"/>
        </w:numPr>
        <w:adjustRightInd w:val="0"/>
        <w:snapToGrid w:val="0"/>
        <w:spacing w:after="0" w:line="480" w:lineRule="exact"/>
        <w:ind w:leftChars="588" w:left="1929" w:right="0" w:hanging="283"/>
        <w:jc w:val="both"/>
        <w:rPr>
          <w:color w:val="auto"/>
          <w:kern w:val="0"/>
          <w:szCs w:val="28"/>
          <w:lang w:val="x-none" w:eastAsia="x-none"/>
        </w:rPr>
      </w:pPr>
      <w:r w:rsidRPr="005E246E">
        <w:rPr>
          <w:color w:val="auto"/>
          <w:kern w:val="0"/>
          <w:szCs w:val="28"/>
          <w:lang w:val="x-none" w:eastAsia="x-none"/>
        </w:rPr>
        <w:t>模擬實習：</w:t>
      </w:r>
      <w:r w:rsidR="000543DE" w:rsidRPr="005E246E">
        <w:rPr>
          <w:rFonts w:hint="eastAsia"/>
          <w:color w:val="auto"/>
          <w:kern w:val="0"/>
          <w:szCs w:val="28"/>
          <w:lang w:val="x-none"/>
        </w:rPr>
        <w:t>操作並瞭</w:t>
      </w:r>
      <w:r w:rsidRPr="005E246E">
        <w:rPr>
          <w:color w:val="auto"/>
          <w:kern w:val="0"/>
          <w:szCs w:val="28"/>
          <w:lang w:val="x-none" w:eastAsia="x-none"/>
        </w:rPr>
        <w:t>解基本管制技巧，</w:t>
      </w:r>
      <w:r w:rsidR="000543DE" w:rsidRPr="005E246E">
        <w:rPr>
          <w:rFonts w:hint="eastAsia"/>
          <w:color w:val="auto"/>
          <w:kern w:val="0"/>
          <w:szCs w:val="28"/>
          <w:lang w:val="x-none"/>
        </w:rPr>
        <w:t>增進</w:t>
      </w:r>
      <w:r w:rsidRPr="005E246E">
        <w:rPr>
          <w:color w:val="auto"/>
          <w:kern w:val="0"/>
          <w:szCs w:val="28"/>
          <w:lang w:val="x-none" w:eastAsia="x-none"/>
        </w:rPr>
        <w:t>機場管制之專業知能</w:t>
      </w:r>
      <w:r w:rsidRPr="005E246E">
        <w:rPr>
          <w:color w:val="auto"/>
          <w:kern w:val="0"/>
          <w:szCs w:val="28"/>
          <w:lang w:val="x-none"/>
        </w:rPr>
        <w:t>。</w:t>
      </w:r>
    </w:p>
    <w:p w:rsidR="007E3675" w:rsidRPr="005E246E" w:rsidRDefault="007E3675" w:rsidP="00061ADA">
      <w:pPr>
        <w:numPr>
          <w:ilvl w:val="0"/>
          <w:numId w:val="33"/>
        </w:numPr>
        <w:adjustRightInd w:val="0"/>
        <w:snapToGrid w:val="0"/>
        <w:spacing w:after="0" w:line="480" w:lineRule="exact"/>
        <w:ind w:leftChars="438" w:left="1706" w:right="0"/>
        <w:jc w:val="both"/>
        <w:rPr>
          <w:color w:val="auto"/>
          <w:kern w:val="0"/>
          <w:szCs w:val="28"/>
          <w:lang w:val="x-none" w:eastAsia="x-none"/>
        </w:rPr>
      </w:pPr>
      <w:r w:rsidRPr="005E246E">
        <w:rPr>
          <w:color w:val="auto"/>
          <w:szCs w:val="28"/>
        </w:rPr>
        <w:t>實務訓練：學習飛航管制專業技能及熟練裝備之操作；訓練內容包含機場管制臺各席位之資料處理、許可頒發、地面管制及機場管制實務訓練。</w:t>
      </w:r>
    </w:p>
    <w:p w:rsidR="007E3675" w:rsidRPr="005E246E" w:rsidRDefault="007E3675" w:rsidP="00061ADA">
      <w:pPr>
        <w:pStyle w:val="Web"/>
        <w:numPr>
          <w:ilvl w:val="2"/>
          <w:numId w:val="32"/>
        </w:numPr>
        <w:tabs>
          <w:tab w:val="clear" w:pos="1080"/>
          <w:tab w:val="num" w:pos="1400"/>
        </w:tabs>
        <w:adjustRightInd w:val="0"/>
        <w:snapToGrid w:val="0"/>
        <w:spacing w:before="0" w:beforeAutospacing="0" w:after="0" w:afterAutospacing="0" w:line="480" w:lineRule="exact"/>
        <w:ind w:leftChars="325" w:left="1270"/>
        <w:jc w:val="both"/>
        <w:rPr>
          <w:rFonts w:ascii="標楷體" w:hAnsi="標楷體"/>
          <w:sz w:val="28"/>
          <w:szCs w:val="28"/>
        </w:rPr>
      </w:pPr>
      <w:r w:rsidRPr="005E246E">
        <w:rPr>
          <w:rFonts w:ascii="標楷體" w:hAnsi="標楷體"/>
          <w:sz w:val="28"/>
          <w:szCs w:val="28"/>
        </w:rPr>
        <w:t>區域非雷達管制班：</w:t>
      </w:r>
    </w:p>
    <w:p w:rsidR="007E3675" w:rsidRPr="005E246E" w:rsidRDefault="007E3675" w:rsidP="00061ADA">
      <w:pPr>
        <w:pStyle w:val="Web"/>
        <w:numPr>
          <w:ilvl w:val="3"/>
          <w:numId w:val="32"/>
        </w:numPr>
        <w:tabs>
          <w:tab w:val="clear" w:pos="1440"/>
          <w:tab w:val="left" w:pos="1560"/>
          <w:tab w:val="num" w:pos="1760"/>
        </w:tabs>
        <w:adjustRightInd w:val="0"/>
        <w:snapToGrid w:val="0"/>
        <w:spacing w:before="0" w:beforeAutospacing="0" w:after="0" w:afterAutospacing="0" w:line="480" w:lineRule="exact"/>
        <w:ind w:leftChars="437" w:left="1581" w:hanging="357"/>
        <w:jc w:val="both"/>
        <w:rPr>
          <w:rFonts w:ascii="標楷體" w:hAnsi="標楷體"/>
          <w:sz w:val="28"/>
          <w:szCs w:val="28"/>
        </w:rPr>
      </w:pPr>
      <w:r w:rsidRPr="005E246E">
        <w:rPr>
          <w:rFonts w:ascii="標楷體" w:hAnsi="標楷體"/>
          <w:sz w:val="28"/>
          <w:szCs w:val="28"/>
          <w:lang w:eastAsia="zh-TW"/>
        </w:rPr>
        <w:t>專業訓練</w:t>
      </w:r>
    </w:p>
    <w:p w:rsidR="00654CFB" w:rsidRPr="005E246E" w:rsidRDefault="007E3675" w:rsidP="00061ADA">
      <w:pPr>
        <w:pStyle w:val="Web"/>
        <w:numPr>
          <w:ilvl w:val="0"/>
          <w:numId w:val="35"/>
        </w:numPr>
        <w:tabs>
          <w:tab w:val="left" w:pos="1843"/>
        </w:tabs>
        <w:adjustRightInd w:val="0"/>
        <w:snapToGrid w:val="0"/>
        <w:spacing w:before="0" w:beforeAutospacing="0" w:after="0" w:afterAutospacing="0" w:line="480" w:lineRule="exact"/>
        <w:ind w:leftChars="588" w:left="1929" w:hanging="283"/>
        <w:jc w:val="both"/>
        <w:rPr>
          <w:rFonts w:ascii="標楷體" w:hAnsi="標楷體"/>
          <w:sz w:val="28"/>
          <w:szCs w:val="28"/>
        </w:rPr>
      </w:pPr>
      <w:r w:rsidRPr="005E246E">
        <w:rPr>
          <w:rFonts w:ascii="標楷體" w:hAnsi="標楷體"/>
          <w:sz w:val="28"/>
          <w:szCs w:val="28"/>
        </w:rPr>
        <w:t>通識課程：</w:t>
      </w:r>
      <w:r w:rsidR="000543DE" w:rsidRPr="005E246E">
        <w:rPr>
          <w:rFonts w:hint="eastAsia"/>
          <w:sz w:val="28"/>
          <w:szCs w:val="28"/>
        </w:rPr>
        <w:t>培養</w:t>
      </w:r>
      <w:r w:rsidR="000543DE" w:rsidRPr="005E246E">
        <w:rPr>
          <w:sz w:val="28"/>
          <w:szCs w:val="28"/>
        </w:rPr>
        <w:t>公務倫理</w:t>
      </w:r>
      <w:r w:rsidR="000543DE" w:rsidRPr="005E246E">
        <w:rPr>
          <w:rFonts w:hint="eastAsia"/>
          <w:sz w:val="28"/>
          <w:szCs w:val="28"/>
          <w:lang w:eastAsia="zh-TW"/>
        </w:rPr>
        <w:t>、</w:t>
      </w:r>
      <w:r w:rsidR="000543DE" w:rsidRPr="005E246E">
        <w:rPr>
          <w:sz w:val="28"/>
          <w:szCs w:val="28"/>
        </w:rPr>
        <w:t>服務精</w:t>
      </w:r>
      <w:r w:rsidR="00F71412" w:rsidRPr="005E246E">
        <w:rPr>
          <w:rFonts w:hint="eastAsia"/>
          <w:sz w:val="28"/>
          <w:szCs w:val="28"/>
          <w:lang w:eastAsia="zh-TW"/>
        </w:rPr>
        <w:t>神</w:t>
      </w:r>
      <w:r w:rsidR="000543DE" w:rsidRPr="005E246E">
        <w:rPr>
          <w:rFonts w:hint="eastAsia"/>
          <w:sz w:val="28"/>
          <w:szCs w:val="28"/>
        </w:rPr>
        <w:t>及</w:t>
      </w:r>
      <w:r w:rsidR="000543DE" w:rsidRPr="005E246E">
        <w:rPr>
          <w:sz w:val="28"/>
          <w:szCs w:val="28"/>
        </w:rPr>
        <w:t>各項公務</w:t>
      </w:r>
      <w:r w:rsidR="000543DE" w:rsidRPr="005E246E">
        <w:rPr>
          <w:rFonts w:hint="eastAsia"/>
          <w:sz w:val="28"/>
          <w:szCs w:val="28"/>
          <w:lang w:eastAsia="zh-TW"/>
        </w:rPr>
        <w:t>、</w:t>
      </w:r>
      <w:r w:rsidR="000543DE" w:rsidRPr="005E246E">
        <w:rPr>
          <w:sz w:val="28"/>
          <w:szCs w:val="28"/>
        </w:rPr>
        <w:t>行政法規</w:t>
      </w:r>
      <w:r w:rsidR="000543DE" w:rsidRPr="005E246E">
        <w:rPr>
          <w:rFonts w:hint="eastAsia"/>
          <w:sz w:val="28"/>
          <w:szCs w:val="28"/>
        </w:rPr>
        <w:t>之基本知能。</w:t>
      </w:r>
    </w:p>
    <w:p w:rsidR="007E3675" w:rsidRPr="005E246E" w:rsidRDefault="007E3675" w:rsidP="00061ADA">
      <w:pPr>
        <w:pStyle w:val="Web"/>
        <w:numPr>
          <w:ilvl w:val="0"/>
          <w:numId w:val="35"/>
        </w:numPr>
        <w:tabs>
          <w:tab w:val="left" w:pos="1843"/>
        </w:tabs>
        <w:adjustRightInd w:val="0"/>
        <w:snapToGrid w:val="0"/>
        <w:spacing w:before="0" w:beforeAutospacing="0" w:after="0" w:afterAutospacing="0" w:line="480" w:lineRule="exact"/>
        <w:ind w:leftChars="588" w:left="1929" w:hanging="283"/>
        <w:jc w:val="both"/>
        <w:rPr>
          <w:rFonts w:ascii="標楷體" w:hAnsi="標楷體"/>
          <w:sz w:val="28"/>
          <w:szCs w:val="28"/>
        </w:rPr>
      </w:pPr>
      <w:r w:rsidRPr="005E246E">
        <w:rPr>
          <w:rFonts w:ascii="標楷體" w:hAnsi="標楷體"/>
          <w:sz w:val="28"/>
          <w:szCs w:val="28"/>
        </w:rPr>
        <w:t>專業課程：</w:t>
      </w:r>
      <w:r w:rsidR="000543DE" w:rsidRPr="005E246E">
        <w:rPr>
          <w:rFonts w:hint="eastAsia"/>
          <w:sz w:val="28"/>
          <w:szCs w:val="28"/>
          <w:lang w:eastAsia="zh-TW"/>
        </w:rPr>
        <w:t>充實</w:t>
      </w:r>
      <w:r w:rsidR="00654CFB" w:rsidRPr="005E246E">
        <w:rPr>
          <w:sz w:val="28"/>
          <w:szCs w:val="28"/>
        </w:rPr>
        <w:t>民航專業知識及飛航管制作業規定</w:t>
      </w:r>
      <w:r w:rsidR="00654CFB" w:rsidRPr="005E246E">
        <w:rPr>
          <w:rFonts w:hint="eastAsia"/>
          <w:sz w:val="28"/>
          <w:szCs w:val="28"/>
        </w:rPr>
        <w:t>之專業知能</w:t>
      </w:r>
      <w:r w:rsidR="00654CFB" w:rsidRPr="005E246E">
        <w:rPr>
          <w:sz w:val="28"/>
          <w:szCs w:val="28"/>
        </w:rPr>
        <w:t>。</w:t>
      </w:r>
    </w:p>
    <w:p w:rsidR="007E3675" w:rsidRPr="005E246E" w:rsidRDefault="007E3675" w:rsidP="00061ADA">
      <w:pPr>
        <w:pStyle w:val="Web"/>
        <w:numPr>
          <w:ilvl w:val="0"/>
          <w:numId w:val="35"/>
        </w:numPr>
        <w:tabs>
          <w:tab w:val="left" w:pos="567"/>
          <w:tab w:val="left" w:pos="1843"/>
        </w:tabs>
        <w:adjustRightInd w:val="0"/>
        <w:snapToGrid w:val="0"/>
        <w:spacing w:before="0" w:beforeAutospacing="0" w:after="0" w:afterAutospacing="0" w:line="480" w:lineRule="exact"/>
        <w:ind w:leftChars="588" w:left="1929" w:hanging="283"/>
        <w:jc w:val="both"/>
        <w:rPr>
          <w:rFonts w:ascii="標楷體" w:hAnsi="標楷體"/>
          <w:sz w:val="28"/>
          <w:szCs w:val="28"/>
        </w:rPr>
      </w:pPr>
      <w:r w:rsidRPr="005E246E">
        <w:rPr>
          <w:rFonts w:ascii="標楷體" w:hAnsi="標楷體"/>
          <w:sz w:val="28"/>
          <w:szCs w:val="28"/>
        </w:rPr>
        <w:t>模擬實習：</w:t>
      </w:r>
      <w:r w:rsidR="000543DE" w:rsidRPr="005E246E">
        <w:rPr>
          <w:rFonts w:ascii="標楷體" w:hAnsi="標楷體" w:hint="eastAsia"/>
          <w:sz w:val="28"/>
          <w:szCs w:val="28"/>
          <w:lang w:eastAsia="zh-TW"/>
        </w:rPr>
        <w:t>操作並瞭</w:t>
      </w:r>
      <w:r w:rsidRPr="005E246E">
        <w:rPr>
          <w:rFonts w:ascii="標楷體" w:hAnsi="標楷體"/>
          <w:sz w:val="28"/>
          <w:szCs w:val="28"/>
        </w:rPr>
        <w:t>解基本管制技巧，</w:t>
      </w:r>
      <w:r w:rsidR="000543DE" w:rsidRPr="005E246E">
        <w:rPr>
          <w:rFonts w:ascii="標楷體" w:hAnsi="標楷體" w:hint="eastAsia"/>
          <w:sz w:val="28"/>
          <w:szCs w:val="28"/>
          <w:lang w:eastAsia="zh-TW"/>
        </w:rPr>
        <w:t>增進</w:t>
      </w:r>
      <w:r w:rsidRPr="005E246E">
        <w:rPr>
          <w:rFonts w:ascii="標楷體" w:hAnsi="標楷體"/>
          <w:sz w:val="28"/>
          <w:szCs w:val="28"/>
          <w:lang w:eastAsia="zh-TW"/>
        </w:rPr>
        <w:t>飛航管制條之註記、航管許可之頒發、離/到場航空器之隔離、離場與過境航空器同高度放行時間之計算、空層之指定與確認、前後/左右/垂直隔離之運用等專業知能</w:t>
      </w:r>
      <w:r w:rsidRPr="005E246E">
        <w:rPr>
          <w:rFonts w:ascii="標楷體" w:hAnsi="標楷體"/>
          <w:sz w:val="28"/>
          <w:szCs w:val="28"/>
        </w:rPr>
        <w:t>。</w:t>
      </w:r>
    </w:p>
    <w:p w:rsidR="00DA203F" w:rsidRPr="005E246E" w:rsidRDefault="007E3675" w:rsidP="00061ADA">
      <w:pPr>
        <w:pStyle w:val="Web"/>
        <w:numPr>
          <w:ilvl w:val="3"/>
          <w:numId w:val="32"/>
        </w:numPr>
        <w:tabs>
          <w:tab w:val="clear" w:pos="1440"/>
          <w:tab w:val="left" w:pos="1701"/>
          <w:tab w:val="num" w:pos="2127"/>
        </w:tabs>
        <w:adjustRightInd w:val="0"/>
        <w:snapToGrid w:val="0"/>
        <w:spacing w:before="0" w:beforeAutospacing="0" w:after="0" w:afterAutospacing="0" w:line="480" w:lineRule="exact"/>
        <w:ind w:leftChars="437" w:left="1706" w:hanging="482"/>
        <w:jc w:val="both"/>
        <w:rPr>
          <w:rFonts w:ascii="標楷體" w:hAnsi="標楷體"/>
          <w:sz w:val="28"/>
          <w:szCs w:val="28"/>
        </w:rPr>
      </w:pPr>
      <w:r w:rsidRPr="005E246E">
        <w:rPr>
          <w:rFonts w:ascii="標楷體" w:hAnsi="標楷體"/>
          <w:sz w:val="28"/>
          <w:szCs w:val="28"/>
        </w:rPr>
        <w:lastRenderedPageBreak/>
        <w:t>實務訓練：學習飛航管制專業技能及熟練裝備之操作；訓練內容包含飛航管制資料之呈現與更新、非雷達隔離運用及區域非雷達管制實務訓練。</w:t>
      </w:r>
    </w:p>
    <w:p w:rsidR="006E548B" w:rsidRPr="005E246E" w:rsidRDefault="006E548B" w:rsidP="006E548B">
      <w:pPr>
        <w:pStyle w:val="2"/>
        <w:ind w:left="1134" w:right="1140" w:hanging="1134"/>
        <w:jc w:val="both"/>
        <w:rPr>
          <w:color w:val="auto"/>
        </w:rPr>
      </w:pPr>
      <w:r w:rsidRPr="005E246E">
        <w:rPr>
          <w:rFonts w:hint="eastAsia"/>
          <w:color w:val="auto"/>
        </w:rPr>
        <w:t>飛航檢查科</w:t>
      </w:r>
    </w:p>
    <w:p w:rsidR="006E548B" w:rsidRPr="005E246E" w:rsidRDefault="006E548B" w:rsidP="00EE685A">
      <w:pPr>
        <w:numPr>
          <w:ilvl w:val="1"/>
          <w:numId w:val="1"/>
        </w:numPr>
        <w:ind w:left="993" w:hanging="142"/>
        <w:rPr>
          <w:color w:val="auto"/>
        </w:rPr>
      </w:pPr>
      <w:r w:rsidRPr="005E246E">
        <w:rPr>
          <w:color w:val="auto"/>
        </w:rPr>
        <w:t>專業訓練</w:t>
      </w:r>
    </w:p>
    <w:p w:rsidR="006E548B" w:rsidRPr="005E246E" w:rsidRDefault="006E548B" w:rsidP="00061ADA">
      <w:pPr>
        <w:pStyle w:val="4"/>
        <w:numPr>
          <w:ilvl w:val="0"/>
          <w:numId w:val="37"/>
        </w:numPr>
        <w:ind w:left="1701" w:right="141" w:hanging="425"/>
        <w:jc w:val="both"/>
        <w:rPr>
          <w:color w:val="auto"/>
        </w:rPr>
      </w:pPr>
      <w:r w:rsidRPr="005E246E">
        <w:rPr>
          <w:color w:val="auto"/>
        </w:rPr>
        <w:t>通識課程：</w:t>
      </w:r>
      <w:r w:rsidR="000543DE" w:rsidRPr="005E246E">
        <w:rPr>
          <w:rFonts w:hint="eastAsia"/>
          <w:color w:val="auto"/>
          <w:kern w:val="0"/>
          <w:szCs w:val="28"/>
          <w:lang w:val="x-none"/>
        </w:rPr>
        <w:t>培養</w:t>
      </w:r>
      <w:r w:rsidR="00654CFB" w:rsidRPr="005E246E">
        <w:rPr>
          <w:color w:val="auto"/>
          <w:kern w:val="0"/>
          <w:szCs w:val="28"/>
          <w:lang w:val="x-none" w:eastAsia="x-none"/>
        </w:rPr>
        <w:t>公務倫理</w:t>
      </w:r>
      <w:r w:rsidR="00654CFB" w:rsidRPr="005E246E">
        <w:rPr>
          <w:rFonts w:hint="eastAsia"/>
          <w:color w:val="auto"/>
          <w:kern w:val="0"/>
          <w:szCs w:val="28"/>
          <w:lang w:val="x-none"/>
        </w:rPr>
        <w:t>、</w:t>
      </w:r>
      <w:r w:rsidR="00654CFB" w:rsidRPr="005E246E">
        <w:rPr>
          <w:color w:val="auto"/>
          <w:kern w:val="0"/>
          <w:szCs w:val="28"/>
          <w:lang w:val="x-none" w:eastAsia="x-none"/>
        </w:rPr>
        <w:t>服務精神</w:t>
      </w:r>
      <w:r w:rsidR="00654CFB" w:rsidRPr="005E246E">
        <w:rPr>
          <w:rFonts w:hint="eastAsia"/>
          <w:color w:val="auto"/>
          <w:kern w:val="0"/>
          <w:szCs w:val="28"/>
          <w:lang w:val="x-none"/>
        </w:rPr>
        <w:t>及</w:t>
      </w:r>
      <w:r w:rsidR="00654CFB" w:rsidRPr="005E246E">
        <w:rPr>
          <w:color w:val="auto"/>
          <w:kern w:val="0"/>
          <w:szCs w:val="28"/>
          <w:lang w:val="x-none" w:eastAsia="x-none"/>
        </w:rPr>
        <w:t>各項公務</w:t>
      </w:r>
      <w:r w:rsidR="00654CFB" w:rsidRPr="005E246E">
        <w:rPr>
          <w:rFonts w:hint="eastAsia"/>
          <w:color w:val="auto"/>
          <w:kern w:val="0"/>
          <w:szCs w:val="28"/>
          <w:lang w:val="x-none"/>
        </w:rPr>
        <w:t>、</w:t>
      </w:r>
      <w:r w:rsidR="00654CFB" w:rsidRPr="005E246E">
        <w:rPr>
          <w:color w:val="auto"/>
          <w:kern w:val="0"/>
          <w:szCs w:val="28"/>
          <w:lang w:val="x-none" w:eastAsia="x-none"/>
        </w:rPr>
        <w:t>行政法規</w:t>
      </w:r>
      <w:r w:rsidR="00654CFB" w:rsidRPr="005E246E">
        <w:rPr>
          <w:rFonts w:hint="eastAsia"/>
          <w:color w:val="auto"/>
          <w:kern w:val="0"/>
          <w:szCs w:val="28"/>
          <w:lang w:val="x-none"/>
        </w:rPr>
        <w:t>之基本知能。</w:t>
      </w:r>
    </w:p>
    <w:p w:rsidR="006E548B" w:rsidRPr="005E246E" w:rsidRDefault="006E548B" w:rsidP="000B307B">
      <w:pPr>
        <w:pStyle w:val="4"/>
        <w:tabs>
          <w:tab w:val="left" w:pos="1701"/>
        </w:tabs>
        <w:ind w:left="1202" w:right="0" w:firstLine="74"/>
        <w:jc w:val="both"/>
        <w:rPr>
          <w:color w:val="auto"/>
        </w:rPr>
      </w:pPr>
      <w:r w:rsidRPr="005E246E">
        <w:rPr>
          <w:color w:val="auto"/>
        </w:rPr>
        <w:t>專業課程：</w:t>
      </w:r>
      <w:r w:rsidR="000543DE" w:rsidRPr="005E246E">
        <w:rPr>
          <w:rFonts w:hint="eastAsia"/>
          <w:color w:val="auto"/>
        </w:rPr>
        <w:t>充實</w:t>
      </w:r>
      <w:r w:rsidRPr="005E246E">
        <w:rPr>
          <w:color w:val="auto"/>
        </w:rPr>
        <w:t>民航專業知識及</w:t>
      </w:r>
      <w:r w:rsidRPr="005E246E">
        <w:rPr>
          <w:rFonts w:hint="eastAsia"/>
          <w:color w:val="auto"/>
        </w:rPr>
        <w:t>飛航檢查</w:t>
      </w:r>
      <w:r w:rsidRPr="005E246E">
        <w:rPr>
          <w:color w:val="auto"/>
        </w:rPr>
        <w:t>作業規定</w:t>
      </w:r>
      <w:r w:rsidR="0071559F" w:rsidRPr="005E246E">
        <w:rPr>
          <w:rFonts w:hint="eastAsia"/>
          <w:color w:val="auto"/>
          <w:kern w:val="0"/>
          <w:szCs w:val="28"/>
          <w:lang w:val="x-none"/>
        </w:rPr>
        <w:t>之專業知能</w:t>
      </w:r>
      <w:r w:rsidRPr="005E246E">
        <w:rPr>
          <w:color w:val="auto"/>
        </w:rPr>
        <w:t>。</w:t>
      </w:r>
    </w:p>
    <w:p w:rsidR="006E548B" w:rsidRPr="005E246E" w:rsidRDefault="006E548B" w:rsidP="00EE685A">
      <w:pPr>
        <w:pStyle w:val="3"/>
        <w:numPr>
          <w:ilvl w:val="0"/>
          <w:numId w:val="0"/>
        </w:numPr>
        <w:ind w:left="994" w:rightChars="-50" w:right="-140" w:hanging="143"/>
        <w:jc w:val="both"/>
        <w:rPr>
          <w:color w:val="auto"/>
        </w:rPr>
      </w:pPr>
      <w:r w:rsidRPr="005E246E">
        <w:rPr>
          <w:rFonts w:hint="eastAsia"/>
          <w:color w:val="auto"/>
        </w:rPr>
        <w:t>2.</w:t>
      </w:r>
      <w:r w:rsidRPr="005E246E">
        <w:rPr>
          <w:color w:val="auto"/>
        </w:rPr>
        <w:t>實務訓練：</w:t>
      </w:r>
      <w:r w:rsidRPr="005E246E">
        <w:rPr>
          <w:color w:val="auto"/>
          <w:kern w:val="0"/>
          <w:szCs w:val="28"/>
          <w:lang w:val="x-none" w:eastAsia="x-none"/>
        </w:rPr>
        <w:t>學習</w:t>
      </w:r>
      <w:r w:rsidRPr="005E246E">
        <w:rPr>
          <w:rFonts w:hint="eastAsia"/>
          <w:color w:val="auto"/>
          <w:kern w:val="0"/>
          <w:szCs w:val="28"/>
          <w:lang w:val="x-none"/>
        </w:rPr>
        <w:t>飛航檢查專業技能之</w:t>
      </w:r>
      <w:r w:rsidRPr="005E246E">
        <w:rPr>
          <w:color w:val="auto"/>
          <w:kern w:val="0"/>
          <w:szCs w:val="28"/>
          <w:lang w:val="x-none" w:eastAsia="x-none"/>
        </w:rPr>
        <w:t>實務訓練</w:t>
      </w:r>
      <w:r w:rsidRPr="005E246E">
        <w:rPr>
          <w:color w:val="auto"/>
        </w:rPr>
        <w:t>。</w:t>
      </w:r>
    </w:p>
    <w:p w:rsidR="006E548B" w:rsidRPr="005E246E" w:rsidRDefault="006E548B" w:rsidP="006E548B">
      <w:pPr>
        <w:pStyle w:val="2"/>
        <w:ind w:left="1134" w:right="1140" w:hanging="1134"/>
        <w:jc w:val="both"/>
        <w:rPr>
          <w:color w:val="auto"/>
        </w:rPr>
      </w:pPr>
      <w:r w:rsidRPr="005E246E">
        <w:rPr>
          <w:rFonts w:hint="eastAsia"/>
          <w:color w:val="auto"/>
          <w:kern w:val="0"/>
          <w:szCs w:val="28"/>
          <w:lang w:val="x-none"/>
        </w:rPr>
        <w:t>適</w:t>
      </w:r>
      <w:r w:rsidRPr="005E246E">
        <w:rPr>
          <w:rFonts w:hint="eastAsia"/>
          <w:color w:val="auto"/>
        </w:rPr>
        <w:t>航檢查科</w:t>
      </w:r>
    </w:p>
    <w:p w:rsidR="006E548B" w:rsidRPr="005E246E" w:rsidRDefault="006E548B" w:rsidP="00EE685A">
      <w:pPr>
        <w:pStyle w:val="3"/>
        <w:numPr>
          <w:ilvl w:val="0"/>
          <w:numId w:val="0"/>
        </w:numPr>
        <w:ind w:left="994" w:hanging="143"/>
        <w:rPr>
          <w:color w:val="auto"/>
        </w:rPr>
      </w:pPr>
      <w:r w:rsidRPr="005E246E">
        <w:rPr>
          <w:rFonts w:hint="eastAsia"/>
          <w:color w:val="auto"/>
        </w:rPr>
        <w:t>1.</w:t>
      </w:r>
      <w:r w:rsidRPr="005E246E">
        <w:rPr>
          <w:color w:val="auto"/>
        </w:rPr>
        <w:t>專業訓練</w:t>
      </w:r>
    </w:p>
    <w:p w:rsidR="006E548B" w:rsidRPr="005E246E" w:rsidRDefault="006E548B" w:rsidP="00061ADA">
      <w:pPr>
        <w:pStyle w:val="4"/>
        <w:numPr>
          <w:ilvl w:val="0"/>
          <w:numId w:val="41"/>
        </w:numPr>
        <w:ind w:left="1701" w:right="141" w:hanging="425"/>
        <w:jc w:val="both"/>
        <w:rPr>
          <w:color w:val="auto"/>
        </w:rPr>
      </w:pPr>
      <w:r w:rsidRPr="005E246E">
        <w:rPr>
          <w:color w:val="auto"/>
        </w:rPr>
        <w:t>通識課程：</w:t>
      </w:r>
      <w:r w:rsidR="000543DE" w:rsidRPr="005E246E">
        <w:rPr>
          <w:rFonts w:hint="eastAsia"/>
          <w:color w:val="auto"/>
          <w:kern w:val="0"/>
          <w:szCs w:val="28"/>
          <w:lang w:val="x-none"/>
        </w:rPr>
        <w:t>培養</w:t>
      </w:r>
      <w:r w:rsidR="00654CFB" w:rsidRPr="005E246E">
        <w:rPr>
          <w:color w:val="auto"/>
          <w:kern w:val="0"/>
          <w:szCs w:val="28"/>
          <w:lang w:val="x-none" w:eastAsia="x-none"/>
        </w:rPr>
        <w:t>公務倫理</w:t>
      </w:r>
      <w:r w:rsidR="00654CFB" w:rsidRPr="005E246E">
        <w:rPr>
          <w:rFonts w:hint="eastAsia"/>
          <w:color w:val="auto"/>
          <w:kern w:val="0"/>
          <w:szCs w:val="28"/>
          <w:lang w:val="x-none"/>
        </w:rPr>
        <w:t>、</w:t>
      </w:r>
      <w:r w:rsidR="00654CFB" w:rsidRPr="005E246E">
        <w:rPr>
          <w:color w:val="auto"/>
          <w:kern w:val="0"/>
          <w:szCs w:val="28"/>
          <w:lang w:val="x-none" w:eastAsia="x-none"/>
        </w:rPr>
        <w:t>服務精神</w:t>
      </w:r>
      <w:r w:rsidR="00654CFB" w:rsidRPr="005E246E">
        <w:rPr>
          <w:rFonts w:hint="eastAsia"/>
          <w:color w:val="auto"/>
          <w:kern w:val="0"/>
          <w:szCs w:val="28"/>
          <w:lang w:val="x-none"/>
        </w:rPr>
        <w:t>及</w:t>
      </w:r>
      <w:r w:rsidR="00654CFB" w:rsidRPr="005E246E">
        <w:rPr>
          <w:color w:val="auto"/>
          <w:kern w:val="0"/>
          <w:szCs w:val="28"/>
          <w:lang w:val="x-none" w:eastAsia="x-none"/>
        </w:rPr>
        <w:t>各項公務</w:t>
      </w:r>
      <w:r w:rsidR="00654CFB" w:rsidRPr="005E246E">
        <w:rPr>
          <w:rFonts w:hint="eastAsia"/>
          <w:color w:val="auto"/>
          <w:kern w:val="0"/>
          <w:szCs w:val="28"/>
          <w:lang w:val="x-none"/>
        </w:rPr>
        <w:t>、</w:t>
      </w:r>
      <w:r w:rsidR="00654CFB" w:rsidRPr="005E246E">
        <w:rPr>
          <w:color w:val="auto"/>
          <w:kern w:val="0"/>
          <w:szCs w:val="28"/>
          <w:lang w:val="x-none" w:eastAsia="x-none"/>
        </w:rPr>
        <w:t>行政法規</w:t>
      </w:r>
      <w:r w:rsidR="00654CFB" w:rsidRPr="005E246E">
        <w:rPr>
          <w:rFonts w:hint="eastAsia"/>
          <w:color w:val="auto"/>
          <w:kern w:val="0"/>
          <w:szCs w:val="28"/>
          <w:lang w:val="x-none"/>
        </w:rPr>
        <w:t>之基本知能。</w:t>
      </w:r>
    </w:p>
    <w:p w:rsidR="006E548B" w:rsidRPr="005E246E" w:rsidRDefault="006E548B" w:rsidP="00D5249B">
      <w:pPr>
        <w:pStyle w:val="4"/>
        <w:tabs>
          <w:tab w:val="left" w:pos="1701"/>
        </w:tabs>
        <w:ind w:left="1202" w:right="0" w:firstLine="74"/>
        <w:jc w:val="both"/>
        <w:rPr>
          <w:color w:val="auto"/>
        </w:rPr>
      </w:pPr>
      <w:r w:rsidRPr="005E246E">
        <w:rPr>
          <w:color w:val="auto"/>
        </w:rPr>
        <w:t>專業課程：</w:t>
      </w:r>
      <w:r w:rsidR="00654CFB" w:rsidRPr="005E246E">
        <w:rPr>
          <w:rFonts w:hint="eastAsia"/>
          <w:color w:val="auto"/>
        </w:rPr>
        <w:t>充實</w:t>
      </w:r>
      <w:r w:rsidRPr="005E246E">
        <w:rPr>
          <w:color w:val="auto"/>
        </w:rPr>
        <w:t>民航專業知識及</w:t>
      </w:r>
      <w:r w:rsidRPr="005E246E">
        <w:rPr>
          <w:rFonts w:hint="eastAsia"/>
          <w:color w:val="auto"/>
        </w:rPr>
        <w:t>適航檢查</w:t>
      </w:r>
      <w:r w:rsidRPr="005E246E">
        <w:rPr>
          <w:color w:val="auto"/>
        </w:rPr>
        <w:t>作業規定</w:t>
      </w:r>
      <w:r w:rsidR="0071559F" w:rsidRPr="005E246E">
        <w:rPr>
          <w:rFonts w:hint="eastAsia"/>
          <w:color w:val="auto"/>
          <w:kern w:val="0"/>
          <w:szCs w:val="28"/>
          <w:lang w:val="x-none"/>
        </w:rPr>
        <w:t>之專業知能</w:t>
      </w:r>
      <w:r w:rsidRPr="005E246E">
        <w:rPr>
          <w:color w:val="auto"/>
        </w:rPr>
        <w:t>。</w:t>
      </w:r>
    </w:p>
    <w:p w:rsidR="006E548B" w:rsidRPr="005E246E" w:rsidRDefault="006E548B" w:rsidP="00EE685A">
      <w:pPr>
        <w:pStyle w:val="3"/>
        <w:numPr>
          <w:ilvl w:val="0"/>
          <w:numId w:val="0"/>
        </w:numPr>
        <w:ind w:left="994" w:rightChars="-50" w:right="-140" w:hanging="143"/>
        <w:jc w:val="both"/>
        <w:rPr>
          <w:color w:val="auto"/>
        </w:rPr>
      </w:pPr>
      <w:r w:rsidRPr="005E246E">
        <w:rPr>
          <w:rFonts w:hint="eastAsia"/>
          <w:color w:val="auto"/>
        </w:rPr>
        <w:t>2.</w:t>
      </w:r>
      <w:r w:rsidRPr="005E246E">
        <w:rPr>
          <w:color w:val="auto"/>
        </w:rPr>
        <w:t>實務訓練：</w:t>
      </w:r>
      <w:r w:rsidRPr="005E246E">
        <w:rPr>
          <w:color w:val="auto"/>
          <w:kern w:val="0"/>
          <w:szCs w:val="28"/>
          <w:lang w:val="x-none" w:eastAsia="x-none"/>
        </w:rPr>
        <w:t>學習</w:t>
      </w:r>
      <w:r w:rsidRPr="005E246E">
        <w:rPr>
          <w:rFonts w:hint="eastAsia"/>
          <w:color w:val="auto"/>
          <w:kern w:val="0"/>
          <w:szCs w:val="28"/>
          <w:lang w:val="x-none"/>
        </w:rPr>
        <w:t>適航檢查專業技能之</w:t>
      </w:r>
      <w:r w:rsidRPr="005E246E">
        <w:rPr>
          <w:color w:val="auto"/>
          <w:kern w:val="0"/>
          <w:szCs w:val="28"/>
          <w:lang w:val="x-none" w:eastAsia="x-none"/>
        </w:rPr>
        <w:t>實務訓練</w:t>
      </w:r>
      <w:r w:rsidRPr="005E246E">
        <w:rPr>
          <w:color w:val="auto"/>
        </w:rPr>
        <w:t>。</w:t>
      </w:r>
    </w:p>
    <w:p w:rsidR="00DA203F" w:rsidRPr="005E246E" w:rsidRDefault="008D4489" w:rsidP="00D26148">
      <w:pPr>
        <w:pStyle w:val="1"/>
        <w:jc w:val="both"/>
        <w:rPr>
          <w:color w:val="auto"/>
        </w:rPr>
      </w:pPr>
      <w:r w:rsidRPr="005E246E">
        <w:rPr>
          <w:color w:val="auto"/>
        </w:rPr>
        <w:t>訓練對象</w:t>
      </w:r>
    </w:p>
    <w:p w:rsidR="00DA203F" w:rsidRPr="005E246E" w:rsidRDefault="007E3675" w:rsidP="00061ADA">
      <w:pPr>
        <w:pStyle w:val="2"/>
        <w:numPr>
          <w:ilvl w:val="0"/>
          <w:numId w:val="31"/>
        </w:numPr>
        <w:spacing w:after="120"/>
        <w:ind w:left="840" w:right="0" w:hangingChars="300" w:hanging="840"/>
        <w:jc w:val="both"/>
        <w:rPr>
          <w:color w:val="auto"/>
        </w:rPr>
      </w:pPr>
      <w:r w:rsidRPr="005E246E">
        <w:rPr>
          <w:color w:val="auto"/>
        </w:rPr>
        <w:t>10</w:t>
      </w:r>
      <w:r w:rsidR="00507F9B" w:rsidRPr="005E246E">
        <w:rPr>
          <w:color w:val="auto"/>
        </w:rPr>
        <w:t>9</w:t>
      </w:r>
      <w:r w:rsidR="008D4489" w:rsidRPr="005E246E">
        <w:rPr>
          <w:color w:val="auto"/>
        </w:rPr>
        <w:t>年公務人員特種考試民航人員考試(以下簡稱本考試)錄取人員（預定錄取人數：飛航管制科</w:t>
      </w:r>
      <w:r w:rsidR="0016089B" w:rsidRPr="005E246E">
        <w:rPr>
          <w:color w:val="auto"/>
        </w:rPr>
        <w:t>30</w:t>
      </w:r>
      <w:r w:rsidR="008D4489" w:rsidRPr="005E246E">
        <w:rPr>
          <w:color w:val="auto"/>
        </w:rPr>
        <w:t>名</w:t>
      </w:r>
      <w:r w:rsidR="00FA2B3E" w:rsidRPr="005E246E">
        <w:rPr>
          <w:rFonts w:hint="eastAsia"/>
          <w:color w:val="auto"/>
        </w:rPr>
        <w:t>、飛航檢查</w:t>
      </w:r>
      <w:r w:rsidR="00C420F9" w:rsidRPr="005E246E">
        <w:rPr>
          <w:rFonts w:hint="eastAsia"/>
          <w:color w:val="auto"/>
        </w:rPr>
        <w:t>科</w:t>
      </w:r>
      <w:r w:rsidR="0016089B" w:rsidRPr="005E246E">
        <w:rPr>
          <w:color w:val="auto"/>
        </w:rPr>
        <w:t>1</w:t>
      </w:r>
      <w:r w:rsidR="00FA2B3E" w:rsidRPr="005E246E">
        <w:rPr>
          <w:rFonts w:hint="eastAsia"/>
          <w:color w:val="auto"/>
        </w:rPr>
        <w:t>名及適航檢查</w:t>
      </w:r>
      <w:r w:rsidR="00C420F9" w:rsidRPr="005E246E">
        <w:rPr>
          <w:rFonts w:hint="eastAsia"/>
          <w:color w:val="auto"/>
        </w:rPr>
        <w:t>科</w:t>
      </w:r>
      <w:r w:rsidR="00FA2B3E" w:rsidRPr="005E246E">
        <w:rPr>
          <w:rFonts w:hint="eastAsia"/>
          <w:color w:val="auto"/>
        </w:rPr>
        <w:t>1名</w:t>
      </w:r>
      <w:r w:rsidR="008D4489" w:rsidRPr="005E246E">
        <w:rPr>
          <w:color w:val="auto"/>
        </w:rPr>
        <w:t>）。</w:t>
      </w:r>
    </w:p>
    <w:p w:rsidR="00DA203F" w:rsidRPr="005E246E" w:rsidRDefault="008D4489" w:rsidP="00061ADA">
      <w:pPr>
        <w:pStyle w:val="2"/>
        <w:numPr>
          <w:ilvl w:val="0"/>
          <w:numId w:val="31"/>
        </w:numPr>
        <w:ind w:left="840" w:right="1140" w:hangingChars="300" w:hanging="840"/>
        <w:jc w:val="both"/>
        <w:rPr>
          <w:color w:val="auto"/>
        </w:rPr>
      </w:pPr>
      <w:r w:rsidRPr="005E246E">
        <w:rPr>
          <w:color w:val="auto"/>
        </w:rPr>
        <w:t>歷年本考試錄取補訓或重新訓練人員。</w:t>
      </w:r>
    </w:p>
    <w:p w:rsidR="00DA203F" w:rsidRPr="005E246E" w:rsidRDefault="008D4489" w:rsidP="00D26148">
      <w:pPr>
        <w:pStyle w:val="1"/>
        <w:jc w:val="both"/>
        <w:rPr>
          <w:color w:val="auto"/>
        </w:rPr>
      </w:pPr>
      <w:r w:rsidRPr="005E246E">
        <w:rPr>
          <w:color w:val="auto"/>
        </w:rPr>
        <w:t>訓練期間</w:t>
      </w:r>
    </w:p>
    <w:p w:rsidR="00DA203F" w:rsidRPr="005E246E" w:rsidRDefault="008D4489" w:rsidP="00D26148">
      <w:pPr>
        <w:pStyle w:val="2"/>
        <w:numPr>
          <w:ilvl w:val="0"/>
          <w:numId w:val="6"/>
        </w:numPr>
        <w:ind w:left="840" w:right="1140" w:hangingChars="300" w:hanging="840"/>
        <w:jc w:val="both"/>
        <w:rPr>
          <w:color w:val="auto"/>
        </w:rPr>
      </w:pPr>
      <w:r w:rsidRPr="005E246E">
        <w:rPr>
          <w:color w:val="auto"/>
        </w:rPr>
        <w:t>飛航管制科：11個月。</w:t>
      </w:r>
    </w:p>
    <w:p w:rsidR="008913D4" w:rsidRPr="005E246E" w:rsidRDefault="008913D4" w:rsidP="008913D4">
      <w:pPr>
        <w:pStyle w:val="2"/>
        <w:numPr>
          <w:ilvl w:val="0"/>
          <w:numId w:val="6"/>
        </w:numPr>
        <w:ind w:left="840" w:right="1140" w:hangingChars="300" w:hanging="840"/>
        <w:jc w:val="both"/>
        <w:rPr>
          <w:color w:val="auto"/>
        </w:rPr>
      </w:pPr>
      <w:r w:rsidRPr="005E246E">
        <w:rPr>
          <w:rFonts w:hint="eastAsia"/>
          <w:color w:val="auto"/>
        </w:rPr>
        <w:t>飛航檢查科：</w:t>
      </w:r>
      <w:r w:rsidR="009C2AFF" w:rsidRPr="005E246E">
        <w:rPr>
          <w:color w:val="auto"/>
        </w:rPr>
        <w:t>5</w:t>
      </w:r>
      <w:r w:rsidRPr="005E246E">
        <w:rPr>
          <w:color w:val="auto"/>
        </w:rPr>
        <w:t>個月。</w:t>
      </w:r>
    </w:p>
    <w:p w:rsidR="008913D4" w:rsidRPr="005E246E" w:rsidRDefault="008913D4" w:rsidP="008913D4">
      <w:pPr>
        <w:pStyle w:val="2"/>
        <w:numPr>
          <w:ilvl w:val="0"/>
          <w:numId w:val="6"/>
        </w:numPr>
        <w:ind w:left="840" w:right="1140" w:hangingChars="300" w:hanging="840"/>
        <w:jc w:val="both"/>
        <w:rPr>
          <w:color w:val="auto"/>
        </w:rPr>
      </w:pPr>
      <w:r w:rsidRPr="005E246E">
        <w:rPr>
          <w:rFonts w:hint="eastAsia"/>
          <w:color w:val="auto"/>
        </w:rPr>
        <w:t>適航檢查科：</w:t>
      </w:r>
      <w:r w:rsidR="009C2AFF" w:rsidRPr="005E246E">
        <w:rPr>
          <w:color w:val="auto"/>
        </w:rPr>
        <w:t>5</w:t>
      </w:r>
      <w:r w:rsidRPr="005E246E">
        <w:rPr>
          <w:color w:val="auto"/>
        </w:rPr>
        <w:t>個月。</w:t>
      </w:r>
    </w:p>
    <w:p w:rsidR="00DA203F" w:rsidRPr="005E246E" w:rsidRDefault="008D4489" w:rsidP="00D26148">
      <w:pPr>
        <w:pStyle w:val="2"/>
        <w:numPr>
          <w:ilvl w:val="0"/>
          <w:numId w:val="6"/>
        </w:numPr>
        <w:ind w:left="840" w:right="0" w:hangingChars="300" w:hanging="840"/>
        <w:jc w:val="both"/>
        <w:rPr>
          <w:color w:val="auto"/>
        </w:rPr>
      </w:pPr>
      <w:r w:rsidRPr="005E246E">
        <w:rPr>
          <w:color w:val="auto"/>
        </w:rPr>
        <w:t>符合本計畫第</w:t>
      </w:r>
      <w:r w:rsidR="003302F8" w:rsidRPr="005E246E">
        <w:rPr>
          <w:rFonts w:hint="eastAsia"/>
          <w:color w:val="auto"/>
        </w:rPr>
        <w:t>1</w:t>
      </w:r>
      <w:r w:rsidR="003302F8" w:rsidRPr="005E246E">
        <w:rPr>
          <w:color w:val="auto"/>
        </w:rPr>
        <w:t>1</w:t>
      </w:r>
      <w:r w:rsidRPr="005E246E">
        <w:rPr>
          <w:color w:val="auto"/>
        </w:rPr>
        <w:t>點資格之人員，得予免除專業訓練及縮短實務訓練期間為2個月。</w:t>
      </w:r>
    </w:p>
    <w:p w:rsidR="00DA203F" w:rsidRPr="005E246E" w:rsidRDefault="008D4489" w:rsidP="00D26148">
      <w:pPr>
        <w:pStyle w:val="1"/>
        <w:jc w:val="both"/>
        <w:rPr>
          <w:color w:val="auto"/>
        </w:rPr>
      </w:pPr>
      <w:r w:rsidRPr="005E246E">
        <w:rPr>
          <w:color w:val="auto"/>
        </w:rPr>
        <w:lastRenderedPageBreak/>
        <w:t>訓練課程</w:t>
      </w:r>
    </w:p>
    <w:p w:rsidR="00DA203F" w:rsidRPr="005E246E" w:rsidRDefault="008D4489" w:rsidP="009C2AFF">
      <w:pPr>
        <w:pStyle w:val="2"/>
        <w:numPr>
          <w:ilvl w:val="0"/>
          <w:numId w:val="7"/>
        </w:numPr>
        <w:ind w:left="840" w:right="424" w:hangingChars="300" w:hanging="840"/>
        <w:jc w:val="both"/>
        <w:rPr>
          <w:color w:val="auto"/>
        </w:rPr>
      </w:pPr>
      <w:r w:rsidRPr="005E246E">
        <w:rPr>
          <w:color w:val="auto"/>
        </w:rPr>
        <w:t>飛航管制科</w:t>
      </w:r>
    </w:p>
    <w:p w:rsidR="007E3675" w:rsidRPr="005E246E" w:rsidRDefault="007E3675" w:rsidP="007C3C01">
      <w:pPr>
        <w:numPr>
          <w:ilvl w:val="1"/>
          <w:numId w:val="1"/>
        </w:numPr>
        <w:ind w:leftChars="304" w:left="1417" w:right="991" w:hangingChars="202" w:hanging="566"/>
        <w:rPr>
          <w:color w:val="auto"/>
        </w:rPr>
      </w:pPr>
      <w:r w:rsidRPr="005E246E">
        <w:rPr>
          <w:color w:val="auto"/>
        </w:rPr>
        <w:t>機場管制班：</w:t>
      </w:r>
      <w:r w:rsidR="009C2AFF" w:rsidRPr="005E246E">
        <w:rPr>
          <w:rFonts w:hint="eastAsia"/>
          <w:color w:val="auto"/>
        </w:rPr>
        <w:t>依據飛航管制科機場管制班訓練課程配當表實施（如附件</w:t>
      </w:r>
      <w:r w:rsidR="009C2AFF" w:rsidRPr="005E246E">
        <w:rPr>
          <w:color w:val="auto"/>
        </w:rPr>
        <w:t>1</w:t>
      </w:r>
      <w:r w:rsidR="009C2AFF" w:rsidRPr="005E246E">
        <w:rPr>
          <w:rFonts w:hint="eastAsia"/>
          <w:color w:val="auto"/>
        </w:rPr>
        <w:t>）。</w:t>
      </w:r>
    </w:p>
    <w:p w:rsidR="007E3675" w:rsidRPr="005E246E" w:rsidRDefault="007E3675" w:rsidP="007C3C01">
      <w:pPr>
        <w:numPr>
          <w:ilvl w:val="1"/>
          <w:numId w:val="1"/>
        </w:numPr>
        <w:ind w:leftChars="304" w:left="1417" w:hangingChars="202" w:hanging="566"/>
        <w:rPr>
          <w:color w:val="auto"/>
          <w:szCs w:val="28"/>
        </w:rPr>
      </w:pPr>
      <w:r w:rsidRPr="005E246E">
        <w:rPr>
          <w:color w:val="auto"/>
          <w:szCs w:val="28"/>
        </w:rPr>
        <w:t>區域非雷達管制班：</w:t>
      </w:r>
      <w:r w:rsidR="009C2AFF" w:rsidRPr="005E246E">
        <w:rPr>
          <w:rFonts w:hint="eastAsia"/>
          <w:color w:val="auto"/>
          <w:szCs w:val="28"/>
        </w:rPr>
        <w:t>依據飛航管制科</w:t>
      </w:r>
      <w:r w:rsidR="007C3C01" w:rsidRPr="005E246E">
        <w:rPr>
          <w:rFonts w:hint="eastAsia"/>
          <w:color w:val="auto"/>
          <w:szCs w:val="28"/>
        </w:rPr>
        <w:t>區域</w:t>
      </w:r>
      <w:r w:rsidR="008C21A8" w:rsidRPr="005E246E">
        <w:rPr>
          <w:rFonts w:hint="eastAsia"/>
          <w:color w:val="auto"/>
          <w:szCs w:val="28"/>
        </w:rPr>
        <w:t>非</w:t>
      </w:r>
      <w:r w:rsidR="007C3C01" w:rsidRPr="005E246E">
        <w:rPr>
          <w:rFonts w:hint="eastAsia"/>
          <w:color w:val="auto"/>
          <w:szCs w:val="28"/>
        </w:rPr>
        <w:t>雷達管制班</w:t>
      </w:r>
      <w:r w:rsidR="009C2AFF" w:rsidRPr="005E246E">
        <w:rPr>
          <w:rFonts w:hint="eastAsia"/>
          <w:color w:val="auto"/>
          <w:szCs w:val="28"/>
        </w:rPr>
        <w:t>訓練課程配當表實施（</w:t>
      </w:r>
      <w:r w:rsidR="009C2AFF" w:rsidRPr="005E246E">
        <w:rPr>
          <w:color w:val="auto"/>
          <w:szCs w:val="28"/>
        </w:rPr>
        <w:t>如附件2</w:t>
      </w:r>
      <w:r w:rsidR="009C2AFF" w:rsidRPr="005E246E">
        <w:rPr>
          <w:rFonts w:hint="eastAsia"/>
          <w:color w:val="auto"/>
          <w:szCs w:val="28"/>
        </w:rPr>
        <w:t>）。</w:t>
      </w:r>
    </w:p>
    <w:p w:rsidR="0008496B" w:rsidRPr="005E246E" w:rsidRDefault="0008496B" w:rsidP="008C21A8">
      <w:pPr>
        <w:numPr>
          <w:ilvl w:val="0"/>
          <w:numId w:val="6"/>
        </w:numPr>
        <w:ind w:left="840" w:right="424" w:hangingChars="300" w:hanging="840"/>
        <w:rPr>
          <w:color w:val="auto"/>
        </w:rPr>
      </w:pPr>
      <w:r w:rsidRPr="005E246E">
        <w:rPr>
          <w:rFonts w:hint="eastAsia"/>
          <w:color w:val="auto"/>
        </w:rPr>
        <w:t>飛航檢查科</w:t>
      </w:r>
      <w:r w:rsidR="009C2AFF" w:rsidRPr="005E246E">
        <w:rPr>
          <w:rFonts w:hint="eastAsia"/>
          <w:color w:val="auto"/>
        </w:rPr>
        <w:t>：</w:t>
      </w:r>
      <w:r w:rsidR="009C2AFF" w:rsidRPr="005E246E">
        <w:rPr>
          <w:color w:val="auto"/>
        </w:rPr>
        <w:t>依據</w:t>
      </w:r>
      <w:r w:rsidR="009C2AFF" w:rsidRPr="005E246E">
        <w:rPr>
          <w:rFonts w:hint="eastAsia"/>
          <w:color w:val="auto"/>
        </w:rPr>
        <w:t>飛航檢查</w:t>
      </w:r>
      <w:r w:rsidR="009C2AFF" w:rsidRPr="005E246E">
        <w:rPr>
          <w:color w:val="auto"/>
        </w:rPr>
        <w:t>科訓練課程配當表實施（如附件</w:t>
      </w:r>
      <w:r w:rsidR="007C3C01" w:rsidRPr="005E246E">
        <w:rPr>
          <w:rFonts w:hint="eastAsia"/>
          <w:color w:val="auto"/>
        </w:rPr>
        <w:t>3</w:t>
      </w:r>
      <w:r w:rsidR="009C2AFF" w:rsidRPr="005E246E">
        <w:rPr>
          <w:color w:val="auto"/>
        </w:rPr>
        <w:t>）。</w:t>
      </w:r>
    </w:p>
    <w:p w:rsidR="009C2AFF" w:rsidRPr="005E246E" w:rsidRDefault="009C2AFF" w:rsidP="008C21A8">
      <w:pPr>
        <w:numPr>
          <w:ilvl w:val="0"/>
          <w:numId w:val="6"/>
        </w:numPr>
        <w:ind w:left="840" w:right="566" w:hangingChars="300" w:hanging="840"/>
        <w:rPr>
          <w:color w:val="auto"/>
        </w:rPr>
      </w:pPr>
      <w:r w:rsidRPr="005E246E">
        <w:rPr>
          <w:rFonts w:hint="eastAsia"/>
          <w:color w:val="auto"/>
        </w:rPr>
        <w:t>適航檢查科：</w:t>
      </w:r>
      <w:r w:rsidRPr="005E246E">
        <w:rPr>
          <w:color w:val="auto"/>
        </w:rPr>
        <w:t>依據</w:t>
      </w:r>
      <w:r w:rsidRPr="005E246E">
        <w:rPr>
          <w:rFonts w:hint="eastAsia"/>
          <w:color w:val="auto"/>
        </w:rPr>
        <w:t>適航檢查</w:t>
      </w:r>
      <w:r w:rsidRPr="005E246E">
        <w:rPr>
          <w:color w:val="auto"/>
        </w:rPr>
        <w:t>科訓練課程配當表實施（如附件</w:t>
      </w:r>
      <w:r w:rsidR="007C3C01" w:rsidRPr="005E246E">
        <w:rPr>
          <w:rFonts w:hint="eastAsia"/>
          <w:color w:val="auto"/>
        </w:rPr>
        <w:t>4</w:t>
      </w:r>
      <w:r w:rsidRPr="005E246E">
        <w:rPr>
          <w:color w:val="auto"/>
        </w:rPr>
        <w:t>）。</w:t>
      </w:r>
    </w:p>
    <w:p w:rsidR="00DA203F" w:rsidRPr="005E246E" w:rsidRDefault="008D4489" w:rsidP="00D26148">
      <w:pPr>
        <w:pStyle w:val="1"/>
        <w:jc w:val="both"/>
        <w:rPr>
          <w:color w:val="auto"/>
        </w:rPr>
      </w:pPr>
      <w:r w:rsidRPr="005E246E">
        <w:rPr>
          <w:color w:val="auto"/>
        </w:rPr>
        <w:t>實施方式</w:t>
      </w:r>
    </w:p>
    <w:p w:rsidR="00DA203F" w:rsidRPr="005E246E" w:rsidRDefault="008D4489" w:rsidP="00D26148">
      <w:pPr>
        <w:pStyle w:val="2"/>
        <w:numPr>
          <w:ilvl w:val="0"/>
          <w:numId w:val="8"/>
        </w:numPr>
        <w:ind w:left="840" w:right="1140" w:hangingChars="300" w:hanging="840"/>
        <w:jc w:val="both"/>
        <w:rPr>
          <w:color w:val="auto"/>
        </w:rPr>
      </w:pPr>
      <w:r w:rsidRPr="005E246E">
        <w:rPr>
          <w:color w:val="auto"/>
        </w:rPr>
        <w:t>專業訓練</w:t>
      </w:r>
    </w:p>
    <w:p w:rsidR="00DA203F" w:rsidRPr="005E246E" w:rsidRDefault="008D4489" w:rsidP="004B20E2">
      <w:pPr>
        <w:pStyle w:val="3"/>
        <w:ind w:left="1418" w:right="0" w:hanging="567"/>
        <w:jc w:val="both"/>
        <w:rPr>
          <w:color w:val="auto"/>
        </w:rPr>
      </w:pPr>
      <w:r w:rsidRPr="005E246E">
        <w:rPr>
          <w:color w:val="auto"/>
        </w:rPr>
        <w:t>專業訓練由交通部民用航空局民航人員訓練所（以下簡稱航訓所）統籌辦理。航訓所供應受訓人員午餐，居住臺北市及新北市以外地區之受訓人員得申請</w:t>
      </w:r>
      <w:r w:rsidR="004A6C98" w:rsidRPr="005E246E">
        <w:rPr>
          <w:rFonts w:hint="eastAsia"/>
          <w:bCs/>
          <w:color w:val="auto"/>
        </w:rPr>
        <w:t>交通部民用航空局飛航服務總臺（以下簡稱總臺</w:t>
      </w:r>
      <w:r w:rsidR="004A6C98" w:rsidRPr="005E246E">
        <w:rPr>
          <w:bCs/>
          <w:color w:val="auto"/>
        </w:rPr>
        <w:t>）</w:t>
      </w:r>
      <w:r w:rsidRPr="005E246E">
        <w:rPr>
          <w:color w:val="auto"/>
        </w:rPr>
        <w:t>宿舍，住宿者由航訓所供應</w:t>
      </w:r>
      <w:r w:rsidR="00D96724" w:rsidRPr="005E246E">
        <w:rPr>
          <w:rFonts w:hint="eastAsia"/>
          <w:color w:val="auto"/>
        </w:rPr>
        <w:t>三</w:t>
      </w:r>
      <w:r w:rsidRPr="005E246E">
        <w:rPr>
          <w:color w:val="auto"/>
        </w:rPr>
        <w:t>餐（假日不供餐）。</w:t>
      </w:r>
    </w:p>
    <w:p w:rsidR="00DA203F" w:rsidRPr="005E246E" w:rsidRDefault="008D4489" w:rsidP="007C3C01">
      <w:pPr>
        <w:pStyle w:val="3"/>
        <w:ind w:left="1418" w:hanging="567"/>
        <w:jc w:val="both"/>
        <w:rPr>
          <w:color w:val="auto"/>
        </w:rPr>
      </w:pPr>
      <w:r w:rsidRPr="005E246E">
        <w:rPr>
          <w:color w:val="auto"/>
        </w:rPr>
        <w:t>受訓人員特殊異常情事之通報與記錄：</w:t>
      </w:r>
    </w:p>
    <w:p w:rsidR="00DA203F" w:rsidRPr="005E246E" w:rsidRDefault="008D4489" w:rsidP="00061ADA">
      <w:pPr>
        <w:pStyle w:val="4"/>
        <w:numPr>
          <w:ilvl w:val="0"/>
          <w:numId w:val="22"/>
        </w:numPr>
        <w:ind w:left="1418" w:right="0" w:hanging="425"/>
        <w:jc w:val="both"/>
        <w:rPr>
          <w:color w:val="auto"/>
        </w:rPr>
      </w:pPr>
      <w:r w:rsidRPr="005E246E">
        <w:rPr>
          <w:color w:val="auto"/>
        </w:rPr>
        <w:t>為利掌握受訓人員之學習情形並適時處理，辦理專業訓練之機關若發現受訓人員有特殊行為或學習異常情形，如曠課、輔導衝突事件、自傷（殺）事件或其他足以影響訓練實施等情事，應即作成紀錄，並於事發當日即時通報</w:t>
      </w:r>
      <w:r w:rsidR="003302F8" w:rsidRPr="005E246E">
        <w:rPr>
          <w:rFonts w:hint="eastAsia"/>
          <w:bCs/>
          <w:color w:val="auto"/>
        </w:rPr>
        <w:t>交通部民用航空局（以下簡稱</w:t>
      </w:r>
      <w:r w:rsidR="006417A1" w:rsidRPr="005E246E">
        <w:rPr>
          <w:color w:val="auto"/>
        </w:rPr>
        <w:t>民航局</w:t>
      </w:r>
      <w:r w:rsidR="003302F8" w:rsidRPr="005E246E">
        <w:rPr>
          <w:rFonts w:hint="eastAsia"/>
          <w:color w:val="auto"/>
        </w:rPr>
        <w:t>)</w:t>
      </w:r>
      <w:r w:rsidRPr="005E246E">
        <w:rPr>
          <w:color w:val="auto"/>
        </w:rPr>
        <w:t>及公務人員保障暨培訓委員會（以下簡稱保訓會）。</w:t>
      </w:r>
    </w:p>
    <w:p w:rsidR="00DA203F" w:rsidRPr="005E246E" w:rsidRDefault="008D4489" w:rsidP="000B307B">
      <w:pPr>
        <w:pStyle w:val="4"/>
        <w:ind w:left="1418" w:right="0" w:hanging="425"/>
        <w:jc w:val="both"/>
        <w:rPr>
          <w:color w:val="auto"/>
        </w:rPr>
      </w:pPr>
      <w:r w:rsidRPr="005E246E">
        <w:rPr>
          <w:color w:val="auto"/>
        </w:rPr>
        <w:t>特殊行為或學習異常情形，應以書面詳實記錄人、事、時、地、物、出（缺）席情形、請假單及相關晤談紀錄等相關事證資料。</w:t>
      </w:r>
    </w:p>
    <w:p w:rsidR="00DA203F" w:rsidRPr="005E246E" w:rsidRDefault="008D4489" w:rsidP="00D26148">
      <w:pPr>
        <w:pStyle w:val="2"/>
        <w:numPr>
          <w:ilvl w:val="0"/>
          <w:numId w:val="8"/>
        </w:numPr>
        <w:ind w:left="840" w:right="1140" w:hangingChars="300" w:hanging="840"/>
        <w:jc w:val="both"/>
        <w:rPr>
          <w:color w:val="auto"/>
        </w:rPr>
      </w:pPr>
      <w:r w:rsidRPr="005E246E">
        <w:rPr>
          <w:color w:val="auto"/>
        </w:rPr>
        <w:t>實務訓練</w:t>
      </w:r>
    </w:p>
    <w:p w:rsidR="00DA203F" w:rsidRPr="005E246E" w:rsidRDefault="008D4489" w:rsidP="007C3C01">
      <w:pPr>
        <w:pStyle w:val="3"/>
        <w:ind w:left="1418" w:right="-1" w:hanging="567"/>
        <w:jc w:val="both"/>
        <w:rPr>
          <w:color w:val="auto"/>
        </w:rPr>
      </w:pPr>
      <w:r w:rsidRPr="005E246E">
        <w:rPr>
          <w:color w:val="auto"/>
        </w:rPr>
        <w:t>飛航管制科受訓人員至總臺</w:t>
      </w:r>
      <w:r w:rsidR="00E81768" w:rsidRPr="005E246E">
        <w:rPr>
          <w:color w:val="auto"/>
        </w:rPr>
        <w:t>、</w:t>
      </w:r>
      <w:r w:rsidR="00A23935" w:rsidRPr="005E246E">
        <w:rPr>
          <w:rFonts w:hint="eastAsia"/>
          <w:color w:val="auto"/>
        </w:rPr>
        <w:t>飛航檢查科及適航檢查科受訓人員至民航</w:t>
      </w:r>
      <w:r w:rsidR="003A512E" w:rsidRPr="005E246E">
        <w:rPr>
          <w:rFonts w:hint="eastAsia"/>
          <w:color w:val="auto"/>
        </w:rPr>
        <w:t>局接受實務訓練</w:t>
      </w:r>
      <w:r w:rsidRPr="005E246E">
        <w:rPr>
          <w:color w:val="auto"/>
        </w:rPr>
        <w:t>。</w:t>
      </w:r>
    </w:p>
    <w:p w:rsidR="00DA203F" w:rsidRPr="005E246E" w:rsidRDefault="008D4489" w:rsidP="000B307B">
      <w:pPr>
        <w:pStyle w:val="3"/>
        <w:ind w:left="1418" w:right="0" w:hanging="567"/>
        <w:jc w:val="both"/>
        <w:rPr>
          <w:color w:val="auto"/>
        </w:rPr>
      </w:pPr>
      <w:r w:rsidRPr="005E246E">
        <w:rPr>
          <w:color w:val="auto"/>
        </w:rPr>
        <w:t>受訓人員於實務訓練期間如有曠職、輔導衝突事件、自傷（殺）事件或其他足以影響訓練實施等特殊異常情事，應依以下處理原則辦理：</w:t>
      </w:r>
    </w:p>
    <w:p w:rsidR="00DA203F" w:rsidRPr="005E246E" w:rsidRDefault="008D4489" w:rsidP="00061ADA">
      <w:pPr>
        <w:pStyle w:val="4"/>
        <w:numPr>
          <w:ilvl w:val="0"/>
          <w:numId w:val="23"/>
        </w:numPr>
        <w:ind w:left="1560" w:right="0" w:hanging="567"/>
        <w:jc w:val="both"/>
        <w:rPr>
          <w:color w:val="auto"/>
        </w:rPr>
      </w:pPr>
      <w:r w:rsidRPr="005E246E">
        <w:rPr>
          <w:color w:val="auto"/>
        </w:rPr>
        <w:lastRenderedPageBreak/>
        <w:t>即時通報保訓會：實務訓練機關應於事發當日立即以電話、傳真或電子郵件通報保訓會並作成紀錄、副知航訓所。</w:t>
      </w:r>
    </w:p>
    <w:p w:rsidR="00DA203F" w:rsidRPr="005E246E" w:rsidRDefault="008D4489" w:rsidP="008D0945">
      <w:pPr>
        <w:pStyle w:val="4"/>
        <w:ind w:left="1560" w:right="0" w:hanging="567"/>
        <w:jc w:val="both"/>
        <w:rPr>
          <w:color w:val="auto"/>
        </w:rPr>
      </w:pPr>
      <w:r w:rsidRPr="005E246E">
        <w:rPr>
          <w:color w:val="auto"/>
        </w:rPr>
        <w:t>詳實記錄異常情事及輔導過程：遇有特殊異常或工作表現異常情事，應詳實記錄人、事、時、地、物、相關佐證資料及輔導、晤談紀錄等，並填寫實務訓練期間特殊異常情事通報及輔導紀錄表（如附件</w:t>
      </w:r>
      <w:r w:rsidR="008D0945" w:rsidRPr="005E246E">
        <w:rPr>
          <w:rFonts w:hint="eastAsia"/>
          <w:color w:val="auto"/>
        </w:rPr>
        <w:t>5</w:t>
      </w:r>
      <w:r w:rsidRPr="005E246E">
        <w:rPr>
          <w:color w:val="auto"/>
        </w:rPr>
        <w:t>），於情事發生3日內完成書面通報。</w:t>
      </w:r>
    </w:p>
    <w:p w:rsidR="00DA203F" w:rsidRPr="005E246E" w:rsidRDefault="008D4489" w:rsidP="008D0945">
      <w:pPr>
        <w:pStyle w:val="4"/>
        <w:ind w:left="1560" w:right="0" w:hanging="567"/>
        <w:jc w:val="both"/>
        <w:rPr>
          <w:color w:val="auto"/>
        </w:rPr>
      </w:pPr>
      <w:r w:rsidRPr="005E246E">
        <w:rPr>
          <w:color w:val="auto"/>
        </w:rPr>
        <w:t>適時運用外部資源：依需要轉介或引進外部醫療或輔導諮商資源，以導正異常行為。</w:t>
      </w:r>
    </w:p>
    <w:p w:rsidR="00DA203F" w:rsidRPr="005E246E" w:rsidRDefault="008D4489" w:rsidP="008D0945">
      <w:pPr>
        <w:pStyle w:val="3"/>
        <w:ind w:left="1418" w:right="0" w:hanging="567"/>
        <w:jc w:val="both"/>
        <w:rPr>
          <w:color w:val="auto"/>
        </w:rPr>
      </w:pPr>
      <w:r w:rsidRPr="005E246E">
        <w:rPr>
          <w:color w:val="auto"/>
        </w:rPr>
        <w:t>訓練機關應審酌受訓人員因婚、喪、懷孕、分娩、流產、重大傷病、身心障礙等特殊事由，適時予以關心及必要之協助。</w:t>
      </w:r>
    </w:p>
    <w:p w:rsidR="00DA203F" w:rsidRPr="005E246E" w:rsidRDefault="008D4489" w:rsidP="008D0945">
      <w:pPr>
        <w:pStyle w:val="3"/>
        <w:ind w:left="1418" w:right="0" w:hanging="567"/>
        <w:jc w:val="both"/>
        <w:rPr>
          <w:color w:val="auto"/>
        </w:rPr>
      </w:pPr>
      <w:r w:rsidRPr="005E246E">
        <w:rPr>
          <w:color w:val="auto"/>
        </w:rPr>
        <w:t>訓練期間，受訓人員除因業務需要由訓練機關指派前往受訓外，不得經選送或自行申請參加進修。</w:t>
      </w:r>
    </w:p>
    <w:p w:rsidR="00821B57" w:rsidRPr="005E246E" w:rsidRDefault="00821B57" w:rsidP="00821B57">
      <w:pPr>
        <w:numPr>
          <w:ilvl w:val="0"/>
          <w:numId w:val="6"/>
        </w:numPr>
        <w:ind w:left="840" w:hangingChars="300" w:hanging="840"/>
        <w:rPr>
          <w:color w:val="auto"/>
        </w:rPr>
      </w:pPr>
      <w:r w:rsidRPr="005E246E">
        <w:rPr>
          <w:color w:val="auto"/>
        </w:rPr>
        <w:t>受訓人員中途離訓</w:t>
      </w:r>
    </w:p>
    <w:p w:rsidR="00821B57" w:rsidRPr="005E246E" w:rsidRDefault="00821B57" w:rsidP="00821B57">
      <w:pPr>
        <w:pStyle w:val="3"/>
        <w:ind w:left="1418" w:right="0" w:hanging="567"/>
        <w:jc w:val="both"/>
        <w:rPr>
          <w:color w:val="auto"/>
        </w:rPr>
      </w:pPr>
      <w:r w:rsidRPr="005E246E">
        <w:rPr>
          <w:rFonts w:hint="eastAsia"/>
          <w:color w:val="auto"/>
        </w:rPr>
        <w:t>受訓人員於訓練期間自願放棄訓練者，應填寫自願中途離訓申請書</w:t>
      </w:r>
      <w:r w:rsidRPr="005E246E">
        <w:rPr>
          <w:color w:val="auto"/>
        </w:rPr>
        <w:t>(如附件</w:t>
      </w:r>
      <w:r w:rsidR="008B3D79" w:rsidRPr="005E246E">
        <w:rPr>
          <w:color w:val="auto"/>
        </w:rPr>
        <w:t>6</w:t>
      </w:r>
      <w:r w:rsidRPr="005E246E">
        <w:rPr>
          <w:color w:val="auto"/>
        </w:rPr>
        <w:t>)並完成離訓程序後，由訓練機關檢附該受訓人員中途離訓申請書與離訓事實相關文件，</w:t>
      </w:r>
      <w:r w:rsidRPr="005E246E">
        <w:rPr>
          <w:rFonts w:hint="eastAsia"/>
          <w:color w:val="auto"/>
        </w:rPr>
        <w:t>函報民航局轉陳交通部核轉</w:t>
      </w:r>
      <w:r w:rsidRPr="005E246E">
        <w:rPr>
          <w:color w:val="auto"/>
        </w:rPr>
        <w:t>保訓會廢止其受訓資格。</w:t>
      </w:r>
    </w:p>
    <w:p w:rsidR="00821B57" w:rsidRPr="005E246E" w:rsidRDefault="00174802" w:rsidP="00821B57">
      <w:pPr>
        <w:pStyle w:val="3"/>
        <w:ind w:left="1418" w:right="0" w:hanging="567"/>
        <w:jc w:val="both"/>
        <w:rPr>
          <w:color w:val="auto"/>
        </w:rPr>
      </w:pPr>
      <w:r w:rsidRPr="005E246E">
        <w:rPr>
          <w:rFonts w:hint="eastAsia"/>
          <w:color w:val="auto"/>
        </w:rPr>
        <w:t>受訓人員於訓練機關評定訓練成績前已中途離訓者，如訓練機關評定該員</w:t>
      </w:r>
      <w:r w:rsidR="00F9282C" w:rsidRPr="00DA3F15">
        <w:rPr>
          <w:rFonts w:hint="eastAsia"/>
          <w:color w:val="auto"/>
        </w:rPr>
        <w:t>訓練</w:t>
      </w:r>
      <w:r w:rsidRPr="00DA3F15">
        <w:rPr>
          <w:rFonts w:hint="eastAsia"/>
          <w:color w:val="auto"/>
        </w:rPr>
        <w:t>成</w:t>
      </w:r>
      <w:r w:rsidRPr="005E246E">
        <w:rPr>
          <w:rFonts w:hint="eastAsia"/>
          <w:color w:val="auto"/>
        </w:rPr>
        <w:t>績不及格或未達標準</w:t>
      </w:r>
      <w:r w:rsidR="00F9282C" w:rsidRPr="00DA3F15">
        <w:rPr>
          <w:rFonts w:hint="eastAsia"/>
          <w:color w:val="auto"/>
        </w:rPr>
        <w:t>已達廢止受訓資格之情形</w:t>
      </w:r>
      <w:r w:rsidRPr="005E246E">
        <w:rPr>
          <w:rFonts w:hint="eastAsia"/>
          <w:color w:val="auto"/>
        </w:rPr>
        <w:t>，應</w:t>
      </w:r>
      <w:r w:rsidRPr="005E246E">
        <w:rPr>
          <w:color w:val="auto"/>
        </w:rPr>
        <w:t>併同該中途離訓者之成績考評相關事證資料</w:t>
      </w:r>
      <w:r w:rsidRPr="005E246E">
        <w:rPr>
          <w:rFonts w:hint="eastAsia"/>
          <w:color w:val="auto"/>
        </w:rPr>
        <w:t>函報民航局轉陳交通部核轉</w:t>
      </w:r>
      <w:r w:rsidRPr="005E246E">
        <w:rPr>
          <w:color w:val="auto"/>
        </w:rPr>
        <w:t>保訓會</w:t>
      </w:r>
      <w:r w:rsidR="00821B57" w:rsidRPr="005E246E">
        <w:rPr>
          <w:color w:val="auto"/>
        </w:rPr>
        <w:t>。</w:t>
      </w:r>
    </w:p>
    <w:p w:rsidR="00DA203F" w:rsidRPr="005E246E" w:rsidRDefault="008D4489" w:rsidP="00D26148">
      <w:pPr>
        <w:pStyle w:val="1"/>
        <w:jc w:val="both"/>
        <w:rPr>
          <w:color w:val="auto"/>
        </w:rPr>
      </w:pPr>
      <w:r w:rsidRPr="005E246E">
        <w:rPr>
          <w:color w:val="auto"/>
        </w:rPr>
        <w:t>訓練機關</w:t>
      </w:r>
    </w:p>
    <w:p w:rsidR="00DA203F" w:rsidRPr="005E246E" w:rsidRDefault="008D4489" w:rsidP="00D26148">
      <w:pPr>
        <w:pStyle w:val="2"/>
        <w:numPr>
          <w:ilvl w:val="0"/>
          <w:numId w:val="9"/>
        </w:numPr>
        <w:ind w:left="840" w:right="1140" w:hangingChars="300" w:hanging="840"/>
        <w:jc w:val="both"/>
        <w:rPr>
          <w:color w:val="auto"/>
        </w:rPr>
      </w:pPr>
      <w:r w:rsidRPr="005E246E">
        <w:rPr>
          <w:color w:val="auto"/>
        </w:rPr>
        <w:t>飛航管制科</w:t>
      </w:r>
    </w:p>
    <w:p w:rsidR="00DA203F" w:rsidRPr="005E246E" w:rsidRDefault="008D4489" w:rsidP="00F5699F">
      <w:pPr>
        <w:pStyle w:val="3"/>
        <w:ind w:left="1276" w:hanging="425"/>
        <w:jc w:val="both"/>
        <w:rPr>
          <w:color w:val="auto"/>
        </w:rPr>
      </w:pPr>
      <w:r w:rsidRPr="005E246E">
        <w:rPr>
          <w:color w:val="auto"/>
        </w:rPr>
        <w:t>專業訓練：由航訓所辦理。</w:t>
      </w:r>
    </w:p>
    <w:p w:rsidR="00DA203F" w:rsidRPr="005E246E" w:rsidRDefault="008D4489" w:rsidP="00F5699F">
      <w:pPr>
        <w:pStyle w:val="3"/>
        <w:ind w:left="1276" w:hanging="425"/>
        <w:jc w:val="both"/>
        <w:rPr>
          <w:color w:val="auto"/>
        </w:rPr>
      </w:pPr>
      <w:r w:rsidRPr="005E246E">
        <w:rPr>
          <w:color w:val="auto"/>
        </w:rPr>
        <w:t>實務訓練：由總臺辦理。</w:t>
      </w:r>
    </w:p>
    <w:p w:rsidR="00F266EC" w:rsidRPr="005E246E" w:rsidRDefault="00F266EC" w:rsidP="00F266EC">
      <w:pPr>
        <w:numPr>
          <w:ilvl w:val="0"/>
          <w:numId w:val="6"/>
        </w:numPr>
        <w:ind w:left="840" w:hangingChars="300" w:hanging="840"/>
        <w:rPr>
          <w:color w:val="auto"/>
        </w:rPr>
      </w:pPr>
      <w:r w:rsidRPr="005E246E">
        <w:rPr>
          <w:rFonts w:hint="eastAsia"/>
          <w:color w:val="auto"/>
        </w:rPr>
        <w:t>飛航檢查科</w:t>
      </w:r>
    </w:p>
    <w:p w:rsidR="00F266EC" w:rsidRPr="005E246E" w:rsidRDefault="00F266EC" w:rsidP="00F5699F">
      <w:pPr>
        <w:numPr>
          <w:ilvl w:val="1"/>
          <w:numId w:val="1"/>
        </w:numPr>
        <w:tabs>
          <w:tab w:val="left" w:pos="1276"/>
        </w:tabs>
        <w:ind w:left="993" w:hanging="142"/>
        <w:rPr>
          <w:color w:val="auto"/>
        </w:rPr>
      </w:pPr>
      <w:r w:rsidRPr="005E246E">
        <w:rPr>
          <w:color w:val="auto"/>
        </w:rPr>
        <w:t>專業訓練：由航訓所辦理。</w:t>
      </w:r>
    </w:p>
    <w:p w:rsidR="00F266EC" w:rsidRPr="005E246E" w:rsidRDefault="00F266EC" w:rsidP="00F5699F">
      <w:pPr>
        <w:numPr>
          <w:ilvl w:val="1"/>
          <w:numId w:val="1"/>
        </w:numPr>
        <w:ind w:left="1276" w:hanging="425"/>
        <w:rPr>
          <w:color w:val="auto"/>
        </w:rPr>
      </w:pPr>
      <w:r w:rsidRPr="005E246E">
        <w:rPr>
          <w:color w:val="auto"/>
        </w:rPr>
        <w:t>實務訓練：由</w:t>
      </w:r>
      <w:r w:rsidR="006417A1" w:rsidRPr="005E246E">
        <w:rPr>
          <w:rFonts w:hint="eastAsia"/>
          <w:color w:val="auto"/>
        </w:rPr>
        <w:t>民航局</w:t>
      </w:r>
      <w:r w:rsidRPr="005E246E">
        <w:rPr>
          <w:color w:val="auto"/>
        </w:rPr>
        <w:t>辦理。</w:t>
      </w:r>
    </w:p>
    <w:p w:rsidR="00F266EC" w:rsidRPr="005E246E" w:rsidRDefault="00F266EC" w:rsidP="00F266EC">
      <w:pPr>
        <w:numPr>
          <w:ilvl w:val="0"/>
          <w:numId w:val="6"/>
        </w:numPr>
        <w:ind w:left="840" w:hangingChars="300" w:hanging="840"/>
        <w:rPr>
          <w:color w:val="auto"/>
        </w:rPr>
      </w:pPr>
      <w:r w:rsidRPr="005E246E">
        <w:rPr>
          <w:rFonts w:hint="eastAsia"/>
          <w:color w:val="auto"/>
        </w:rPr>
        <w:t>適航檢查科</w:t>
      </w:r>
    </w:p>
    <w:p w:rsidR="00F266EC" w:rsidRPr="005E246E" w:rsidRDefault="00F266EC" w:rsidP="00F5699F">
      <w:pPr>
        <w:numPr>
          <w:ilvl w:val="1"/>
          <w:numId w:val="1"/>
        </w:numPr>
        <w:ind w:left="1276" w:hanging="425"/>
        <w:rPr>
          <w:color w:val="auto"/>
        </w:rPr>
      </w:pPr>
      <w:r w:rsidRPr="005E246E">
        <w:rPr>
          <w:color w:val="auto"/>
        </w:rPr>
        <w:lastRenderedPageBreak/>
        <w:t>專業訓練：由航訓所辦理。</w:t>
      </w:r>
    </w:p>
    <w:p w:rsidR="00F266EC" w:rsidRPr="005E246E" w:rsidRDefault="00F266EC" w:rsidP="00F5699F">
      <w:pPr>
        <w:numPr>
          <w:ilvl w:val="1"/>
          <w:numId w:val="1"/>
        </w:numPr>
        <w:ind w:left="1276" w:hanging="425"/>
        <w:rPr>
          <w:color w:val="auto"/>
        </w:rPr>
      </w:pPr>
      <w:r w:rsidRPr="005E246E">
        <w:rPr>
          <w:color w:val="auto"/>
        </w:rPr>
        <w:t>實務訓練：由</w:t>
      </w:r>
      <w:r w:rsidR="006417A1" w:rsidRPr="005E246E">
        <w:rPr>
          <w:rFonts w:hint="eastAsia"/>
          <w:color w:val="auto"/>
        </w:rPr>
        <w:t>民航局</w:t>
      </w:r>
      <w:r w:rsidRPr="005E246E">
        <w:rPr>
          <w:color w:val="auto"/>
        </w:rPr>
        <w:t>辦理。</w:t>
      </w:r>
    </w:p>
    <w:p w:rsidR="00DA203F" w:rsidRPr="005E246E" w:rsidRDefault="008D4489" w:rsidP="00D26148">
      <w:pPr>
        <w:pStyle w:val="1"/>
        <w:jc w:val="both"/>
        <w:rPr>
          <w:color w:val="auto"/>
        </w:rPr>
      </w:pPr>
      <w:r w:rsidRPr="005E246E">
        <w:rPr>
          <w:color w:val="auto"/>
        </w:rPr>
        <w:t>調訓程序</w:t>
      </w:r>
    </w:p>
    <w:p w:rsidR="00DA203F" w:rsidRPr="005E246E" w:rsidRDefault="008D4489" w:rsidP="00662EDF">
      <w:pPr>
        <w:pStyle w:val="2"/>
        <w:numPr>
          <w:ilvl w:val="0"/>
          <w:numId w:val="10"/>
        </w:numPr>
        <w:ind w:left="840" w:right="0" w:hangingChars="300" w:hanging="840"/>
        <w:jc w:val="both"/>
        <w:rPr>
          <w:color w:val="auto"/>
        </w:rPr>
      </w:pPr>
      <w:r w:rsidRPr="005E246E">
        <w:rPr>
          <w:color w:val="auto"/>
        </w:rPr>
        <w:t>本考試錄取人員應於規定時間內，依類科分別至</w:t>
      </w:r>
      <w:r w:rsidR="005E575A" w:rsidRPr="005E246E">
        <w:rPr>
          <w:color w:val="auto"/>
        </w:rPr>
        <w:t>民航局（</w:t>
      </w:r>
      <w:r w:rsidR="00F61733" w:rsidRPr="005E246E">
        <w:rPr>
          <w:rFonts w:hint="eastAsia"/>
          <w:color w:val="auto"/>
        </w:rPr>
        <w:t>飛航檢查科及適航檢查科</w:t>
      </w:r>
      <w:r w:rsidR="005E575A" w:rsidRPr="005E246E">
        <w:rPr>
          <w:color w:val="auto"/>
        </w:rPr>
        <w:t>）及</w:t>
      </w:r>
      <w:r w:rsidRPr="005E246E">
        <w:rPr>
          <w:color w:val="auto"/>
        </w:rPr>
        <w:t>總臺（飛航管制科）報到，再至航訓所接受專業訓練。</w:t>
      </w:r>
    </w:p>
    <w:p w:rsidR="00DA203F" w:rsidRPr="005E246E" w:rsidRDefault="008D4489" w:rsidP="00D26148">
      <w:pPr>
        <w:pStyle w:val="2"/>
        <w:numPr>
          <w:ilvl w:val="0"/>
          <w:numId w:val="10"/>
        </w:numPr>
        <w:ind w:left="840" w:right="0" w:hangingChars="300" w:hanging="840"/>
        <w:jc w:val="both"/>
        <w:rPr>
          <w:color w:val="auto"/>
        </w:rPr>
      </w:pPr>
      <w:r w:rsidRPr="005E246E">
        <w:rPr>
          <w:color w:val="auto"/>
        </w:rPr>
        <w:t>民航局及總臺應於考試錄取人員報到當日，至保訓會全球資訊網站之「</w:t>
      </w:r>
      <w:r w:rsidR="009E10D5" w:rsidRPr="00DA3F15">
        <w:rPr>
          <w:rFonts w:hint="eastAsia"/>
          <w:color w:val="auto"/>
          <w:lang w:eastAsia="zh-HK"/>
        </w:rPr>
        <w:t>便民服務</w:t>
      </w:r>
      <w:r w:rsidRPr="00DA3F15">
        <w:rPr>
          <w:color w:val="auto"/>
        </w:rPr>
        <w:t>」（</w:t>
      </w:r>
      <w:r w:rsidRPr="005E246E">
        <w:rPr>
          <w:color w:val="auto"/>
        </w:rPr>
        <w:t>置於http</w:t>
      </w:r>
      <w:r w:rsidR="009E10D5" w:rsidRPr="00DA3F15">
        <w:rPr>
          <w:rFonts w:hint="eastAsia"/>
          <w:color w:val="auto"/>
        </w:rPr>
        <w:t>s</w:t>
      </w:r>
      <w:r w:rsidRPr="005E246E">
        <w:rPr>
          <w:color w:val="auto"/>
        </w:rPr>
        <w:t>://www.csptc.gov.tw首頁）項下「培訓業務系統」之「人事人員專區」登入後，於「分發人員管理/分發人員報到資料維護」項下，填載錄取人員「報到日期」並匯入系統，俾確認受訓人員報到情形。</w:t>
      </w:r>
    </w:p>
    <w:p w:rsidR="00DA203F" w:rsidRPr="005E246E" w:rsidRDefault="008D4489" w:rsidP="00D26148">
      <w:pPr>
        <w:pStyle w:val="2"/>
        <w:numPr>
          <w:ilvl w:val="0"/>
          <w:numId w:val="10"/>
        </w:numPr>
        <w:ind w:left="840" w:right="0" w:hangingChars="300" w:hanging="840"/>
        <w:jc w:val="both"/>
        <w:rPr>
          <w:color w:val="auto"/>
        </w:rPr>
      </w:pPr>
      <w:r w:rsidRPr="005E246E">
        <w:rPr>
          <w:color w:val="auto"/>
        </w:rPr>
        <w:t>實務訓練機關應於實務訓練人員報到7日內，至保訓會全球資訊網站之</w:t>
      </w:r>
      <w:r w:rsidR="009E10D5" w:rsidRPr="005E246E">
        <w:rPr>
          <w:color w:val="auto"/>
        </w:rPr>
        <w:t>「</w:t>
      </w:r>
      <w:r w:rsidR="009E10D5" w:rsidRPr="00DA3F15">
        <w:rPr>
          <w:rFonts w:hint="eastAsia"/>
          <w:color w:val="auto"/>
          <w:lang w:eastAsia="zh-HK"/>
        </w:rPr>
        <w:t>便民服務</w:t>
      </w:r>
      <w:r w:rsidR="009E10D5" w:rsidRPr="005E246E">
        <w:rPr>
          <w:color w:val="auto"/>
        </w:rPr>
        <w:t>」</w:t>
      </w:r>
      <w:r w:rsidRPr="005E246E">
        <w:rPr>
          <w:color w:val="auto"/>
        </w:rPr>
        <w:t>項下「培訓業務系統」之「人事人員專區」登入後，於「分發人員管理/實務訓練管理/實務訓練表單上傳與通報」項下，選取「人員名單」後下載該員實務訓練計畫表（如附件</w:t>
      </w:r>
      <w:r w:rsidR="00953108" w:rsidRPr="005E246E">
        <w:rPr>
          <w:rFonts w:hint="eastAsia"/>
          <w:color w:val="auto"/>
        </w:rPr>
        <w:t>7</w:t>
      </w:r>
      <w:r w:rsidRPr="005E246E">
        <w:rPr>
          <w:color w:val="auto"/>
        </w:rPr>
        <w:t>），由人事單位會同受分配單位依序詳填，經受訓人員簽名，循行政程序陳報機關首長核章後，將實務訓練計畫表上傳至保訓會列管，並將影印本送受訓人員參考後，留存於實務訓練機關。</w:t>
      </w:r>
    </w:p>
    <w:p w:rsidR="00DA203F" w:rsidRPr="005E246E" w:rsidRDefault="008D4489" w:rsidP="00D26148">
      <w:pPr>
        <w:pStyle w:val="1"/>
        <w:jc w:val="both"/>
        <w:rPr>
          <w:color w:val="auto"/>
        </w:rPr>
      </w:pPr>
      <w:r w:rsidRPr="005E246E">
        <w:rPr>
          <w:color w:val="auto"/>
        </w:rPr>
        <w:t>申請保留受訓資格</w:t>
      </w:r>
    </w:p>
    <w:p w:rsidR="00DA203F" w:rsidRPr="005E246E" w:rsidRDefault="008D4489" w:rsidP="00D26148">
      <w:pPr>
        <w:pStyle w:val="2"/>
        <w:numPr>
          <w:ilvl w:val="0"/>
          <w:numId w:val="11"/>
        </w:numPr>
        <w:ind w:left="840" w:right="0" w:hangingChars="300" w:hanging="840"/>
        <w:jc w:val="both"/>
        <w:rPr>
          <w:color w:val="auto"/>
        </w:rPr>
      </w:pPr>
      <w:r w:rsidRPr="005E246E">
        <w:rPr>
          <w:color w:val="auto"/>
        </w:rPr>
        <w:t>正額錄取人員因服兵役，進修碩士、博士，或疾病、懷孕、生產、父母病危、子女重症、養育三足歲以下子女或其他不可歸責事由，致無法立即接受分配訓練者，得於榜示後完成分配訓練作業前，檢具證明文件向保訓會申請保留受訓資格（申請書如附件</w:t>
      </w:r>
      <w:r w:rsidR="00953108" w:rsidRPr="005E246E">
        <w:rPr>
          <w:rFonts w:hint="eastAsia"/>
          <w:color w:val="auto"/>
        </w:rPr>
        <w:t>8</w:t>
      </w:r>
      <w:r w:rsidRPr="005E246E">
        <w:rPr>
          <w:color w:val="auto"/>
        </w:rPr>
        <w:t>），逾期不予受理。</w:t>
      </w:r>
    </w:p>
    <w:p w:rsidR="00DA203F" w:rsidRPr="005E246E" w:rsidRDefault="008D4489" w:rsidP="00D26148">
      <w:pPr>
        <w:pStyle w:val="2"/>
        <w:numPr>
          <w:ilvl w:val="0"/>
          <w:numId w:val="11"/>
        </w:numPr>
        <w:tabs>
          <w:tab w:val="left" w:pos="9498"/>
        </w:tabs>
        <w:ind w:left="840" w:right="0" w:hangingChars="300" w:hanging="840"/>
        <w:jc w:val="both"/>
        <w:rPr>
          <w:color w:val="auto"/>
        </w:rPr>
      </w:pPr>
      <w:r w:rsidRPr="005E246E">
        <w:rPr>
          <w:color w:val="auto"/>
        </w:rPr>
        <w:t>前款養育三足歲以下子女之事由，如其配偶為公務人員，且依法已申請育嬰留職停薪者，不得申請保留受訓資格。</w:t>
      </w:r>
    </w:p>
    <w:p w:rsidR="00DA203F" w:rsidRPr="005E246E" w:rsidRDefault="008D4489" w:rsidP="00D26148">
      <w:pPr>
        <w:pStyle w:val="2"/>
        <w:numPr>
          <w:ilvl w:val="0"/>
          <w:numId w:val="11"/>
        </w:numPr>
        <w:ind w:left="840" w:right="0" w:hangingChars="300" w:hanging="840"/>
        <w:jc w:val="both"/>
        <w:rPr>
          <w:color w:val="auto"/>
        </w:rPr>
      </w:pPr>
      <w:r w:rsidRPr="005E246E">
        <w:rPr>
          <w:color w:val="auto"/>
        </w:rPr>
        <w:t>按考選部103年3月26日選規一字第1030001582號函釋：「</w:t>
      </w:r>
      <w:r w:rsidR="009C52C7" w:rsidRPr="005E246E">
        <w:rPr>
          <w:color w:val="auto"/>
        </w:rPr>
        <w:t xml:space="preserve">…… </w:t>
      </w:r>
      <w:r w:rsidRPr="005E246E">
        <w:rPr>
          <w:color w:val="auto"/>
        </w:rPr>
        <w:t>三、有關考試法第4條『正額錄取人員無法立即接受分配訓練』</w:t>
      </w:r>
      <w:r w:rsidR="009C52C7" w:rsidRPr="005E246E">
        <w:rPr>
          <w:color w:val="auto"/>
        </w:rPr>
        <w:t xml:space="preserve">…… </w:t>
      </w:r>
      <w:r w:rsidRPr="005E246E">
        <w:rPr>
          <w:color w:val="auto"/>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期間，依民航局所定辦理分配訓練作業所需之期程，為正額錄取人員訓練報到日之</w:t>
      </w:r>
      <w:r w:rsidR="009C52C7" w:rsidRPr="005E246E">
        <w:rPr>
          <w:color w:val="auto"/>
        </w:rPr>
        <w:t>14</w:t>
      </w:r>
      <w:r w:rsidRPr="005E246E">
        <w:rPr>
          <w:color w:val="auto"/>
        </w:rPr>
        <w:t>日前。本考試正額錄取人員申請保留受訓資格，應依限辦理。</w:t>
      </w:r>
    </w:p>
    <w:p w:rsidR="00DA203F" w:rsidRPr="005E246E" w:rsidRDefault="008D4489" w:rsidP="00D26148">
      <w:pPr>
        <w:pStyle w:val="2"/>
        <w:numPr>
          <w:ilvl w:val="0"/>
          <w:numId w:val="11"/>
        </w:numPr>
        <w:ind w:left="840" w:right="0" w:hangingChars="300" w:hanging="840"/>
        <w:jc w:val="both"/>
        <w:rPr>
          <w:color w:val="auto"/>
        </w:rPr>
      </w:pPr>
      <w:r w:rsidRPr="005E246E">
        <w:rPr>
          <w:color w:val="auto"/>
        </w:rPr>
        <w:lastRenderedPageBreak/>
        <w:t>第1款保留受訓資格申請案，由正額錄取人員至保訓會全球資訊網站之「</w:t>
      </w:r>
      <w:r w:rsidR="009E10D5" w:rsidRPr="00DA3F15">
        <w:rPr>
          <w:rFonts w:hint="eastAsia"/>
          <w:color w:val="auto"/>
          <w:lang w:eastAsia="zh-HK"/>
        </w:rPr>
        <w:t>便民服務</w:t>
      </w:r>
      <w:r w:rsidRPr="005E246E">
        <w:rPr>
          <w:color w:val="auto"/>
        </w:rPr>
        <w:t>」（置於http</w:t>
      </w:r>
      <w:r w:rsidR="009E10D5" w:rsidRPr="00DA3F15">
        <w:rPr>
          <w:rFonts w:hint="eastAsia"/>
          <w:color w:val="auto"/>
        </w:rPr>
        <w:t>s</w:t>
      </w:r>
      <w:r w:rsidRPr="005E246E">
        <w:rPr>
          <w:color w:val="auto"/>
        </w:rPr>
        <w:t>://www.csptc.gov.tw首頁）之「考試錄取人員線上申辦及查詢系統」項下，採網路線上申辦方式辦理，或填載保留受訓資格申請書（同附件</w:t>
      </w:r>
      <w:r w:rsidR="00953108" w:rsidRPr="005E246E">
        <w:rPr>
          <w:rFonts w:hint="eastAsia"/>
          <w:color w:val="auto"/>
        </w:rPr>
        <w:t>8</w:t>
      </w:r>
      <w:r w:rsidRPr="005E246E">
        <w:rPr>
          <w:color w:val="auto"/>
        </w:rPr>
        <w:t>）掛號郵寄保訓會辦理。</w:t>
      </w:r>
    </w:p>
    <w:p w:rsidR="009C52C7" w:rsidRPr="005E246E" w:rsidRDefault="008D4489" w:rsidP="00D26148">
      <w:pPr>
        <w:pStyle w:val="2"/>
        <w:numPr>
          <w:ilvl w:val="0"/>
          <w:numId w:val="11"/>
        </w:numPr>
        <w:ind w:left="840" w:right="0" w:hangingChars="300" w:hanging="840"/>
        <w:jc w:val="both"/>
        <w:rPr>
          <w:color w:val="auto"/>
        </w:rPr>
      </w:pPr>
      <w:r w:rsidRPr="005E246E">
        <w:rPr>
          <w:color w:val="auto"/>
        </w:rPr>
        <w:t>依考選部103年2月11日選規一字第1031300049號函釋規定，公務人員考試法（以下簡稱考試法）業經總統於103年1月22日修正公布，於考試法修正公布後，始公告舉辦之考試，應適用新法；至於考試法修正公布前，已公告舉辦之考試或已辦理竣事之考試，其錄取人員於原考試法存有信賴保護利益之事由，基於信賴保護原則，可適用原考試法之規定。據此，102 年（含）以前，本考試錄取之未訓、補訓或重新訓練人員，除應適用103年1月22日修正公布之考試法（按：第4條）規定外，基於信賴保護原則，尚可適用原考試法（按：第2條第3項）規定。故倘因「子女重症」、「養育三足歲以下子女」等2種事由無法立即接受分配訓練，得檢具事證申請保留錄取資格，惟其申請期間限於正額錄取人員訓練報到日之14日前。</w:t>
      </w:r>
    </w:p>
    <w:p w:rsidR="00DA203F" w:rsidRPr="005E246E" w:rsidRDefault="008D4489" w:rsidP="00D26148">
      <w:pPr>
        <w:pStyle w:val="1"/>
        <w:jc w:val="both"/>
        <w:rPr>
          <w:color w:val="auto"/>
        </w:rPr>
      </w:pPr>
      <w:r w:rsidRPr="005E246E">
        <w:rPr>
          <w:color w:val="auto"/>
        </w:rPr>
        <w:t>申請補訓</w:t>
      </w:r>
    </w:p>
    <w:p w:rsidR="00DA203F" w:rsidRPr="005E246E" w:rsidRDefault="008D4489" w:rsidP="00D26148">
      <w:pPr>
        <w:pStyle w:val="2"/>
        <w:numPr>
          <w:ilvl w:val="0"/>
          <w:numId w:val="12"/>
        </w:numPr>
        <w:ind w:left="840" w:right="1140" w:hangingChars="300" w:hanging="840"/>
        <w:jc w:val="both"/>
        <w:rPr>
          <w:color w:val="auto"/>
        </w:rPr>
      </w:pPr>
      <w:r w:rsidRPr="005E246E">
        <w:rPr>
          <w:color w:val="auto"/>
        </w:rPr>
        <w:t>申請種類：</w:t>
      </w:r>
    </w:p>
    <w:p w:rsidR="00DA203F" w:rsidRPr="005E246E" w:rsidRDefault="008D4489" w:rsidP="00EE685A">
      <w:pPr>
        <w:pStyle w:val="3"/>
        <w:ind w:left="851" w:right="0" w:firstLine="0"/>
        <w:jc w:val="both"/>
        <w:rPr>
          <w:color w:val="auto"/>
        </w:rPr>
      </w:pPr>
      <w:r w:rsidRPr="005E246E">
        <w:rPr>
          <w:color w:val="auto"/>
        </w:rPr>
        <w:t>103年（含）以後本考試正額錄取保留受訓資格人員：申請補訓。</w:t>
      </w:r>
    </w:p>
    <w:p w:rsidR="00DA203F" w:rsidRPr="005E246E" w:rsidRDefault="00AA2610" w:rsidP="00EE685A">
      <w:pPr>
        <w:pStyle w:val="3"/>
        <w:ind w:leftChars="304" w:left="1417" w:right="0" w:hangingChars="202" w:hanging="566"/>
        <w:jc w:val="both"/>
        <w:rPr>
          <w:color w:val="auto"/>
        </w:rPr>
      </w:pPr>
      <w:r w:rsidRPr="005E246E">
        <w:rPr>
          <w:color w:val="auto"/>
        </w:rPr>
        <w:t>102</w:t>
      </w:r>
      <w:r w:rsidR="008D4489" w:rsidRPr="005E246E">
        <w:rPr>
          <w:color w:val="auto"/>
        </w:rPr>
        <w:t>年（含）以前本考試正額錄取保留受訓資格人員：申請補訓或重新訓練。</w:t>
      </w:r>
    </w:p>
    <w:p w:rsidR="00DA203F" w:rsidRPr="005E246E" w:rsidRDefault="008D4489" w:rsidP="00D26148">
      <w:pPr>
        <w:pStyle w:val="2"/>
        <w:numPr>
          <w:ilvl w:val="0"/>
          <w:numId w:val="12"/>
        </w:numPr>
        <w:ind w:left="840" w:right="1140" w:hangingChars="300" w:hanging="840"/>
        <w:jc w:val="both"/>
        <w:rPr>
          <w:color w:val="auto"/>
        </w:rPr>
      </w:pPr>
      <w:r w:rsidRPr="005E246E">
        <w:rPr>
          <w:color w:val="auto"/>
        </w:rPr>
        <w:t>申請程序：</w:t>
      </w:r>
    </w:p>
    <w:p w:rsidR="00DA203F" w:rsidRDefault="008D4489" w:rsidP="00EE685A">
      <w:pPr>
        <w:pStyle w:val="3"/>
        <w:ind w:leftChars="303" w:left="1416" w:right="0" w:hangingChars="203" w:hanging="568"/>
        <w:jc w:val="both"/>
        <w:rPr>
          <w:color w:val="auto"/>
        </w:rPr>
      </w:pPr>
      <w:r w:rsidRPr="005E246E">
        <w:rPr>
          <w:color w:val="auto"/>
        </w:rPr>
        <w:t>正額錄取人員於分配訓練前經核准保留受訓資格者，應於保留期限屆滿後3個月內，向保訓會申請補訓。但保留期限屆滿前保留原因消滅者（例如於進修碩、博士期間辦理休學、已取得畢業證書，或養育三足歲以下子女期間發生配偶為公務人員依法已申請育嬰留職停薪或該子女已滿三足歲等），應於原因消滅後 3 個月內，檢具證明文件向保訓會申請補訓，逾期未提出申請者，即喪失考試錄取資格。</w:t>
      </w:r>
    </w:p>
    <w:p w:rsidR="00EF49F1" w:rsidRPr="00DA3F15" w:rsidRDefault="00EF49F1" w:rsidP="00EF49F1">
      <w:pPr>
        <w:pStyle w:val="3"/>
        <w:numPr>
          <w:ilvl w:val="0"/>
          <w:numId w:val="0"/>
        </w:numPr>
        <w:ind w:leftChars="303" w:left="1416" w:right="0" w:hangingChars="203" w:hanging="568"/>
        <w:jc w:val="both"/>
        <w:rPr>
          <w:color w:val="auto"/>
        </w:rPr>
      </w:pPr>
      <w:r w:rsidRPr="00DA3F15">
        <w:rPr>
          <w:color w:val="auto"/>
          <w:szCs w:val="28"/>
        </w:rPr>
        <w:t>2</w:t>
      </w:r>
      <w:r w:rsidRPr="00DA3F15">
        <w:rPr>
          <w:rFonts w:hint="eastAsia"/>
          <w:color w:val="auto"/>
          <w:szCs w:val="28"/>
          <w:lang w:eastAsia="zh-HK"/>
        </w:rPr>
        <w:t>、</w:t>
      </w:r>
      <w:r w:rsidRPr="00DA3F15">
        <w:rPr>
          <w:rFonts w:hint="eastAsia"/>
          <w:color w:val="auto"/>
          <w:szCs w:val="28"/>
        </w:rPr>
        <w:t xml:space="preserve"> 按考選部91年6月4日選特字第0910003178號書函釋：「……二、……正額錄取人員依前揭規定申請保留錄取資格時，其『事由』與『無法立即接受分發』（按：現為無法立即接受分配訓練）二者間，必須具有因果關係。……。」次按考選部103年10月27日選</w:t>
      </w:r>
      <w:r w:rsidRPr="00DA3F15">
        <w:rPr>
          <w:rFonts w:hint="eastAsia"/>
          <w:color w:val="auto"/>
          <w:szCs w:val="28"/>
        </w:rPr>
        <w:lastRenderedPageBreak/>
        <w:t>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DA203F" w:rsidRPr="005E246E" w:rsidRDefault="00EF49F1" w:rsidP="00EF49F1">
      <w:pPr>
        <w:pStyle w:val="3"/>
        <w:numPr>
          <w:ilvl w:val="0"/>
          <w:numId w:val="0"/>
        </w:numPr>
        <w:ind w:leftChars="280" w:left="1414" w:right="0" w:hangingChars="225" w:hanging="630"/>
        <w:jc w:val="both"/>
        <w:rPr>
          <w:color w:val="auto"/>
        </w:rPr>
      </w:pPr>
      <w:r w:rsidRPr="00DA3F15">
        <w:rPr>
          <w:color w:val="auto"/>
        </w:rPr>
        <w:t>3</w:t>
      </w:r>
      <w:r w:rsidRPr="00DA3F15">
        <w:rPr>
          <w:rFonts w:hint="eastAsia"/>
          <w:color w:val="auto"/>
          <w:lang w:eastAsia="zh-HK"/>
        </w:rPr>
        <w:t>、</w:t>
      </w:r>
      <w:r w:rsidRPr="00DA3F15">
        <w:rPr>
          <w:rFonts w:hint="eastAsia"/>
          <w:color w:val="auto"/>
        </w:rPr>
        <w:t xml:space="preserve"> </w:t>
      </w:r>
      <w:r w:rsidR="008D4489" w:rsidRPr="00DA3F15">
        <w:rPr>
          <w:color w:val="auto"/>
        </w:rPr>
        <w:t>申請時請正額錄取人員至保訓會全球資訊網站之「</w:t>
      </w:r>
      <w:r w:rsidR="009E10D5" w:rsidRPr="00DA3F15">
        <w:rPr>
          <w:rFonts w:hint="eastAsia"/>
          <w:color w:val="auto"/>
          <w:lang w:eastAsia="zh-HK"/>
        </w:rPr>
        <w:t>便民服務</w:t>
      </w:r>
      <w:r w:rsidR="008D4489" w:rsidRPr="005E246E">
        <w:rPr>
          <w:color w:val="auto"/>
        </w:rPr>
        <w:t>」（置於http</w:t>
      </w:r>
      <w:r w:rsidR="009E10D5" w:rsidRPr="00DA3F15">
        <w:rPr>
          <w:color w:val="auto"/>
        </w:rPr>
        <w:t>s</w:t>
      </w:r>
      <w:r w:rsidR="008D4489" w:rsidRPr="00DA3F15">
        <w:rPr>
          <w:color w:val="auto"/>
        </w:rPr>
        <w:t>:/</w:t>
      </w:r>
      <w:r w:rsidR="008D4489" w:rsidRPr="005E246E">
        <w:rPr>
          <w:color w:val="auto"/>
        </w:rPr>
        <w:t>/www.csptc.gov.tw首頁）之「考試錄取人員線上申辦及查詢系統」項下，採網路線上申辦方式辦理，或請填載申請書（如附件</w:t>
      </w:r>
      <w:r w:rsidR="00894267" w:rsidRPr="005E246E">
        <w:rPr>
          <w:rFonts w:hint="eastAsia"/>
          <w:color w:val="auto"/>
        </w:rPr>
        <w:t>9</w:t>
      </w:r>
      <w:r w:rsidR="008D4489" w:rsidRPr="005E246E">
        <w:rPr>
          <w:color w:val="auto"/>
        </w:rPr>
        <w:t>），並檢具證明文件，以掛號郵寄保訓會辦理。</w:t>
      </w:r>
    </w:p>
    <w:p w:rsidR="00DA203F" w:rsidRPr="005E246E" w:rsidRDefault="008D4489" w:rsidP="00D26148">
      <w:pPr>
        <w:pStyle w:val="2"/>
        <w:numPr>
          <w:ilvl w:val="0"/>
          <w:numId w:val="12"/>
        </w:numPr>
        <w:ind w:left="840" w:right="0" w:hangingChars="300" w:hanging="840"/>
        <w:jc w:val="both"/>
        <w:rPr>
          <w:color w:val="auto"/>
        </w:rPr>
      </w:pPr>
      <w:r w:rsidRPr="005E246E">
        <w:rPr>
          <w:color w:val="auto"/>
        </w:rPr>
        <w:t>補訓或重新訓練人員由保訓會通知民航局調訓。補訓或重新訓練時，除訓練計畫另有規定者外，應依參加訓練當年度訓練計畫規定辦理。重新訓練人員之訓練期間應重新起算。</w:t>
      </w:r>
    </w:p>
    <w:p w:rsidR="00DA203F" w:rsidRPr="005E246E" w:rsidRDefault="008D4489" w:rsidP="00D26148">
      <w:pPr>
        <w:pStyle w:val="1"/>
        <w:jc w:val="both"/>
        <w:rPr>
          <w:color w:val="auto"/>
        </w:rPr>
      </w:pPr>
      <w:r w:rsidRPr="005E246E">
        <w:rPr>
          <w:color w:val="auto"/>
        </w:rPr>
        <w:t>免除專業訓練及縮短實務訓練</w:t>
      </w:r>
    </w:p>
    <w:p w:rsidR="00DA203F" w:rsidRPr="005E246E" w:rsidRDefault="008D4489" w:rsidP="00D26148">
      <w:pPr>
        <w:pStyle w:val="2"/>
        <w:numPr>
          <w:ilvl w:val="0"/>
          <w:numId w:val="13"/>
        </w:numPr>
        <w:ind w:left="840" w:right="0" w:hangingChars="300" w:hanging="840"/>
        <w:jc w:val="both"/>
        <w:rPr>
          <w:color w:val="auto"/>
        </w:rPr>
      </w:pPr>
      <w:r w:rsidRPr="005E246E">
        <w:rPr>
          <w:color w:val="auto"/>
        </w:rPr>
        <w:t>現職飛航管制員應本考試飛航管制科錄取者、</w:t>
      </w:r>
      <w:r w:rsidR="002870ED" w:rsidRPr="005E246E">
        <w:rPr>
          <w:rFonts w:hint="eastAsia"/>
          <w:color w:val="auto"/>
        </w:rPr>
        <w:t>曾擔任</w:t>
      </w:r>
      <w:r w:rsidR="006417A1" w:rsidRPr="005E246E">
        <w:rPr>
          <w:rFonts w:hint="eastAsia"/>
          <w:color w:val="auto"/>
        </w:rPr>
        <w:t>民航局</w:t>
      </w:r>
      <w:r w:rsidR="002870ED" w:rsidRPr="005E246E">
        <w:rPr>
          <w:rFonts w:hint="eastAsia"/>
          <w:color w:val="auto"/>
        </w:rPr>
        <w:t>航務</w:t>
      </w:r>
      <w:r w:rsidR="00274209" w:rsidRPr="005E246E">
        <w:rPr>
          <w:rFonts w:hint="eastAsia"/>
          <w:color w:val="auto"/>
        </w:rPr>
        <w:t>類</w:t>
      </w:r>
      <w:r w:rsidR="002870ED" w:rsidRPr="005E246E">
        <w:rPr>
          <w:rFonts w:hint="eastAsia"/>
          <w:color w:val="auto"/>
        </w:rPr>
        <w:t>檢查</w:t>
      </w:r>
      <w:r w:rsidR="00F4757A" w:rsidRPr="005E246E">
        <w:rPr>
          <w:rFonts w:hint="eastAsia"/>
          <w:color w:val="auto"/>
        </w:rPr>
        <w:t>人</w:t>
      </w:r>
      <w:r w:rsidR="002870ED" w:rsidRPr="005E246E">
        <w:rPr>
          <w:rFonts w:hint="eastAsia"/>
          <w:color w:val="auto"/>
        </w:rPr>
        <w:t>員應本考試飛航檢查科錄取者及曾擔任</w:t>
      </w:r>
      <w:r w:rsidR="006417A1" w:rsidRPr="005E246E">
        <w:rPr>
          <w:rFonts w:hint="eastAsia"/>
          <w:color w:val="auto"/>
        </w:rPr>
        <w:t>民航局</w:t>
      </w:r>
      <w:r w:rsidR="00274209" w:rsidRPr="005E246E">
        <w:rPr>
          <w:rFonts w:hint="eastAsia"/>
          <w:color w:val="auto"/>
        </w:rPr>
        <w:t>機務及空用電子類</w:t>
      </w:r>
      <w:r w:rsidR="002870ED" w:rsidRPr="005E246E">
        <w:rPr>
          <w:rFonts w:hint="eastAsia"/>
          <w:color w:val="auto"/>
        </w:rPr>
        <w:t>檢查</w:t>
      </w:r>
      <w:r w:rsidR="00F4757A" w:rsidRPr="005E246E">
        <w:rPr>
          <w:rFonts w:hint="eastAsia"/>
          <w:color w:val="auto"/>
        </w:rPr>
        <w:t>人</w:t>
      </w:r>
      <w:r w:rsidR="002870ED" w:rsidRPr="005E246E">
        <w:rPr>
          <w:rFonts w:hint="eastAsia"/>
          <w:color w:val="auto"/>
        </w:rPr>
        <w:t>員應本考試適航檢查科錄取者</w:t>
      </w:r>
      <w:r w:rsidRPr="005E246E">
        <w:rPr>
          <w:color w:val="auto"/>
        </w:rPr>
        <w:t>，於分配實務訓練機關報到後1個月內，得向實務訓練機關申請免除專業訓練及縮短實務訓練（申請書如附件</w:t>
      </w:r>
      <w:r w:rsidR="006417A1" w:rsidRPr="005E246E">
        <w:rPr>
          <w:rFonts w:hint="eastAsia"/>
          <w:color w:val="auto"/>
        </w:rPr>
        <w:t>1</w:t>
      </w:r>
      <w:r w:rsidR="00894267" w:rsidRPr="005E246E">
        <w:rPr>
          <w:rFonts w:hint="eastAsia"/>
          <w:color w:val="auto"/>
        </w:rPr>
        <w:t>0</w:t>
      </w:r>
      <w:r w:rsidRPr="005E246E">
        <w:rPr>
          <w:color w:val="auto"/>
        </w:rPr>
        <w:t>），並由實務訓練機關函送保訓會核定免除專業訓練及縮短實務訓練為2個月，逾期不予受理。</w:t>
      </w:r>
    </w:p>
    <w:p w:rsidR="00DA203F" w:rsidRPr="005E246E" w:rsidRDefault="008D4489" w:rsidP="00D26148">
      <w:pPr>
        <w:pStyle w:val="2"/>
        <w:numPr>
          <w:ilvl w:val="0"/>
          <w:numId w:val="13"/>
        </w:numPr>
        <w:ind w:left="840" w:right="0" w:hangingChars="300" w:hanging="840"/>
        <w:jc w:val="both"/>
        <w:rPr>
          <w:color w:val="auto"/>
        </w:rPr>
      </w:pPr>
      <w:r w:rsidRPr="005E246E">
        <w:rPr>
          <w:color w:val="auto"/>
        </w:rPr>
        <w:t>符合前項資格並經保訓會核定免除專業訓練及縮短實務訓練期程者，得於原工作單位學習該科別之專業技能。</w:t>
      </w:r>
    </w:p>
    <w:p w:rsidR="00DA203F" w:rsidRPr="005E246E" w:rsidRDefault="008D4489" w:rsidP="00D26148">
      <w:pPr>
        <w:pStyle w:val="1"/>
        <w:jc w:val="both"/>
        <w:rPr>
          <w:color w:val="auto"/>
        </w:rPr>
      </w:pPr>
      <w:r w:rsidRPr="005E246E">
        <w:rPr>
          <w:color w:val="auto"/>
        </w:rPr>
        <w:t>停止訓練</w:t>
      </w:r>
    </w:p>
    <w:p w:rsidR="00DA203F" w:rsidRPr="005E246E" w:rsidRDefault="008D4489" w:rsidP="00D26148">
      <w:pPr>
        <w:pStyle w:val="2"/>
        <w:numPr>
          <w:ilvl w:val="0"/>
          <w:numId w:val="14"/>
        </w:numPr>
        <w:ind w:left="840" w:right="0" w:hangingChars="300" w:hanging="840"/>
        <w:jc w:val="both"/>
        <w:rPr>
          <w:color w:val="auto"/>
        </w:rPr>
      </w:pPr>
      <w:r w:rsidRPr="005E246E">
        <w:rPr>
          <w:color w:val="auto"/>
        </w:rPr>
        <w:t>受訓人員於訓練期間，因喪假、分娩、流產、重大傷病或其他不可歸責事由，致無法繼續訓練者，得於事由發生後3日內，檢具證明文件報請民航局函轉保訓會申請停止訓練；因前揭事由或公假致請假超過規定缺課時數者，應予停止訓練。</w:t>
      </w:r>
    </w:p>
    <w:p w:rsidR="00931591" w:rsidRPr="005E246E" w:rsidRDefault="008D4489" w:rsidP="00D26148">
      <w:pPr>
        <w:pStyle w:val="2"/>
        <w:numPr>
          <w:ilvl w:val="0"/>
          <w:numId w:val="14"/>
        </w:numPr>
        <w:ind w:left="840" w:right="0" w:hangingChars="300" w:hanging="840"/>
        <w:jc w:val="both"/>
        <w:rPr>
          <w:color w:val="auto"/>
        </w:rPr>
      </w:pPr>
      <w:r w:rsidRPr="005E246E">
        <w:rPr>
          <w:color w:val="auto"/>
        </w:rPr>
        <w:lastRenderedPageBreak/>
        <w:t>受訓人員於分配訓練期滿成績及格分發任用前，因服義務役、替代役，或比照公務人員請假規則第4條第5款請公假，致無法繼續接受訓練者，得於事由發生後 10 日內檢具證明，經訓練機關報請民航局轉保訓會核准停止訓練；因前揭事由或公假致請假超過規定缺課時數者，應予停止訓練。</w:t>
      </w:r>
    </w:p>
    <w:p w:rsidR="00DA203F" w:rsidRPr="005E246E" w:rsidRDefault="008D4489" w:rsidP="00D26148">
      <w:pPr>
        <w:pStyle w:val="2"/>
        <w:numPr>
          <w:ilvl w:val="0"/>
          <w:numId w:val="14"/>
        </w:numPr>
        <w:ind w:left="840" w:right="0" w:hangingChars="300" w:hanging="840"/>
        <w:jc w:val="both"/>
        <w:rPr>
          <w:color w:val="auto"/>
        </w:rPr>
      </w:pPr>
      <w:r w:rsidRPr="005E246E">
        <w:rPr>
          <w:color w:val="auto"/>
        </w:rPr>
        <w:t>受訓人員有下列情形之一者，除依19點第1款第13目予以廢止受訓資格者外，應予停止訓練：</w:t>
      </w:r>
    </w:p>
    <w:p w:rsidR="00DA203F" w:rsidRPr="005E246E" w:rsidRDefault="008D4489" w:rsidP="00EE685A">
      <w:pPr>
        <w:pStyle w:val="3"/>
        <w:ind w:leftChars="304" w:left="1274" w:right="0" w:hangingChars="151" w:hanging="423"/>
        <w:jc w:val="both"/>
        <w:rPr>
          <w:color w:val="auto"/>
        </w:rPr>
      </w:pPr>
      <w:r w:rsidRPr="005E246E">
        <w:rPr>
          <w:color w:val="auto"/>
        </w:rPr>
        <w:t>經有期徒刑、拘役以上刑之執行、易服勞役或易服社會勞動者。但宣告緩刑或執行易科罰金者，不在此限。</w:t>
      </w:r>
    </w:p>
    <w:p w:rsidR="00DA203F" w:rsidRPr="005E246E" w:rsidRDefault="008D4489" w:rsidP="00EE685A">
      <w:pPr>
        <w:pStyle w:val="3"/>
        <w:tabs>
          <w:tab w:val="left" w:pos="1276"/>
        </w:tabs>
        <w:ind w:left="851" w:firstLine="0"/>
        <w:jc w:val="both"/>
        <w:rPr>
          <w:color w:val="auto"/>
        </w:rPr>
      </w:pPr>
      <w:r w:rsidRPr="005E246E">
        <w:rPr>
          <w:color w:val="auto"/>
        </w:rPr>
        <w:t>依毒品危害防制條例施予觀察、勒戒或強制戒治。</w:t>
      </w:r>
    </w:p>
    <w:p w:rsidR="00DA203F" w:rsidRPr="005E246E" w:rsidRDefault="008D4489" w:rsidP="00EE685A">
      <w:pPr>
        <w:pStyle w:val="3"/>
        <w:tabs>
          <w:tab w:val="left" w:pos="1276"/>
        </w:tabs>
        <w:ind w:left="851" w:firstLine="0"/>
        <w:jc w:val="both"/>
        <w:rPr>
          <w:color w:val="auto"/>
        </w:rPr>
      </w:pPr>
      <w:r w:rsidRPr="005E246E">
        <w:rPr>
          <w:color w:val="auto"/>
        </w:rPr>
        <w:t>經司法機關執行拘留、拘提、羈押、留置或管收。</w:t>
      </w:r>
    </w:p>
    <w:p w:rsidR="00DA203F" w:rsidRPr="005E246E" w:rsidRDefault="008D4489" w:rsidP="00D26148">
      <w:pPr>
        <w:pStyle w:val="2"/>
        <w:numPr>
          <w:ilvl w:val="0"/>
          <w:numId w:val="14"/>
        </w:numPr>
        <w:ind w:left="840" w:right="0" w:hangingChars="300" w:hanging="840"/>
        <w:jc w:val="both"/>
        <w:rPr>
          <w:color w:val="auto"/>
        </w:rPr>
      </w:pPr>
      <w:r w:rsidRPr="005E246E">
        <w:rPr>
          <w:color w:val="auto"/>
        </w:rPr>
        <w:t>依前3款停止訓練人員，得於停止訓練原因消滅後15日內，向保訓會申請重新訓練。</w:t>
      </w:r>
    </w:p>
    <w:p w:rsidR="00DA203F" w:rsidRPr="005E246E" w:rsidRDefault="008D4489" w:rsidP="00D26148">
      <w:pPr>
        <w:pStyle w:val="2"/>
        <w:numPr>
          <w:ilvl w:val="0"/>
          <w:numId w:val="14"/>
        </w:numPr>
        <w:ind w:left="840" w:right="0" w:hangingChars="300" w:hanging="840"/>
        <w:jc w:val="both"/>
        <w:rPr>
          <w:color w:val="auto"/>
        </w:rPr>
      </w:pPr>
      <w:r w:rsidRPr="005E246E">
        <w:rPr>
          <w:color w:val="auto"/>
        </w:rPr>
        <w:t>重新訓練人員由保訓會通知民航局調訓。重新訓練時，除訓練計畫另有規定者外，應依參加訓練當年度訓練計畫規定辦理。重新訓練人員之訓練期間應重新起算。</w:t>
      </w:r>
    </w:p>
    <w:p w:rsidR="00DA203F" w:rsidRPr="005E246E" w:rsidRDefault="008D4489" w:rsidP="00D26148">
      <w:pPr>
        <w:pStyle w:val="1"/>
        <w:jc w:val="both"/>
        <w:rPr>
          <w:color w:val="auto"/>
        </w:rPr>
      </w:pPr>
      <w:r w:rsidRPr="005E246E">
        <w:rPr>
          <w:color w:val="auto"/>
        </w:rPr>
        <w:t>訓練經費</w:t>
      </w:r>
    </w:p>
    <w:p w:rsidR="00DA203F" w:rsidRPr="005E246E" w:rsidRDefault="008D4489" w:rsidP="00D26148">
      <w:pPr>
        <w:spacing w:before="240" w:line="240" w:lineRule="auto"/>
        <w:ind w:left="860" w:right="1138"/>
        <w:jc w:val="both"/>
        <w:rPr>
          <w:color w:val="auto"/>
        </w:rPr>
      </w:pPr>
      <w:r w:rsidRPr="005E246E">
        <w:rPr>
          <w:color w:val="auto"/>
        </w:rPr>
        <w:t>訓練所需經費由民航局民航事業作業基金相關訓練預算支應。</w:t>
      </w:r>
    </w:p>
    <w:p w:rsidR="00DA203F" w:rsidRPr="005E246E" w:rsidRDefault="008D4489" w:rsidP="00D26148">
      <w:pPr>
        <w:pStyle w:val="1"/>
        <w:jc w:val="both"/>
        <w:rPr>
          <w:color w:val="auto"/>
        </w:rPr>
      </w:pPr>
      <w:r w:rsidRPr="005E246E">
        <w:rPr>
          <w:color w:val="auto"/>
        </w:rPr>
        <w:t>津貼支給標準及福利</w:t>
      </w:r>
    </w:p>
    <w:p w:rsidR="00DA203F" w:rsidRPr="005E246E" w:rsidRDefault="008D4489" w:rsidP="00D26148">
      <w:pPr>
        <w:pStyle w:val="2"/>
        <w:numPr>
          <w:ilvl w:val="0"/>
          <w:numId w:val="15"/>
        </w:numPr>
        <w:ind w:left="840" w:right="1140" w:hangingChars="300" w:hanging="840"/>
        <w:jc w:val="both"/>
        <w:rPr>
          <w:color w:val="auto"/>
        </w:rPr>
      </w:pPr>
      <w:r w:rsidRPr="005E246E">
        <w:rPr>
          <w:color w:val="auto"/>
        </w:rPr>
        <w:t>103年（含）以後本考試錄取人員</w:t>
      </w:r>
    </w:p>
    <w:p w:rsidR="00DA203F" w:rsidRPr="005E246E" w:rsidRDefault="008D4489" w:rsidP="00B051AC">
      <w:pPr>
        <w:pStyle w:val="3"/>
        <w:ind w:leftChars="304" w:left="1274" w:right="0" w:hangingChars="151" w:hanging="423"/>
        <w:jc w:val="both"/>
        <w:rPr>
          <w:color w:val="auto"/>
        </w:rPr>
      </w:pPr>
      <w:r w:rsidRPr="005E246E">
        <w:rPr>
          <w:color w:val="auto"/>
        </w:rPr>
        <w:t>採未占缺訓練，</w:t>
      </w:r>
      <w:r w:rsidR="001C25FA" w:rsidRPr="005E246E">
        <w:rPr>
          <w:color w:val="auto"/>
        </w:rPr>
        <w:t>飛航</w:t>
      </w:r>
      <w:r w:rsidR="001C25FA" w:rsidRPr="005E246E">
        <w:rPr>
          <w:rFonts w:hint="eastAsia"/>
          <w:color w:val="auto"/>
        </w:rPr>
        <w:t>檢查</w:t>
      </w:r>
      <w:r w:rsidR="001C25FA" w:rsidRPr="005E246E">
        <w:rPr>
          <w:color w:val="auto"/>
        </w:rPr>
        <w:t>科</w:t>
      </w:r>
      <w:r w:rsidR="001C25FA" w:rsidRPr="005E246E">
        <w:rPr>
          <w:rFonts w:hint="eastAsia"/>
          <w:color w:val="auto"/>
        </w:rPr>
        <w:t>及適航檢查科</w:t>
      </w:r>
      <w:r w:rsidR="001C25FA" w:rsidRPr="005E246E">
        <w:rPr>
          <w:color w:val="auto"/>
        </w:rPr>
        <w:t>錄取人員由</w:t>
      </w:r>
      <w:r w:rsidR="001C25FA" w:rsidRPr="005E246E">
        <w:rPr>
          <w:rFonts w:hint="eastAsia"/>
          <w:color w:val="auto"/>
        </w:rPr>
        <w:t>民航局</w:t>
      </w:r>
      <w:r w:rsidR="001C25FA" w:rsidRPr="005E246E">
        <w:rPr>
          <w:color w:val="auto"/>
        </w:rPr>
        <w:t>發給津貼</w:t>
      </w:r>
      <w:r w:rsidR="001C25FA" w:rsidRPr="005E246E">
        <w:rPr>
          <w:rFonts w:hint="eastAsia"/>
          <w:color w:val="auto"/>
        </w:rPr>
        <w:t>；</w:t>
      </w:r>
      <w:r w:rsidRPr="005E246E">
        <w:rPr>
          <w:color w:val="auto"/>
        </w:rPr>
        <w:t>飛航管制科錄取人員則由總臺發給津貼</w:t>
      </w:r>
      <w:r w:rsidR="00220E77" w:rsidRPr="005E246E">
        <w:rPr>
          <w:rFonts w:hint="eastAsia"/>
          <w:color w:val="auto"/>
        </w:rPr>
        <w:t>。各錄取人員</w:t>
      </w:r>
      <w:r w:rsidRPr="005E246E">
        <w:rPr>
          <w:color w:val="auto"/>
        </w:rPr>
        <w:t>並得比照現職人員支給婚、喪、生育</w:t>
      </w:r>
      <w:r w:rsidR="00C72EB6" w:rsidRPr="005E246E">
        <w:rPr>
          <w:color w:val="auto"/>
        </w:rPr>
        <w:t>及子女教育補助，及比照現職人員撫卹相關規定之標準支給遺族撫慰金</w:t>
      </w:r>
      <w:r w:rsidR="00220E77" w:rsidRPr="005E246E">
        <w:rPr>
          <w:rFonts w:hint="eastAsia"/>
          <w:color w:val="auto"/>
        </w:rPr>
        <w:t>。有關三等考試錄取人員發給津貼如下</w:t>
      </w:r>
      <w:r w:rsidR="00C72EB6" w:rsidRPr="005E246E">
        <w:rPr>
          <w:rFonts w:hint="eastAsia"/>
          <w:color w:val="auto"/>
        </w:rPr>
        <w:t>：</w:t>
      </w:r>
    </w:p>
    <w:p w:rsidR="00C72EB6" w:rsidRPr="005E246E" w:rsidRDefault="00AD7AD5" w:rsidP="00061ADA">
      <w:pPr>
        <w:pStyle w:val="4"/>
        <w:numPr>
          <w:ilvl w:val="0"/>
          <w:numId w:val="24"/>
        </w:numPr>
        <w:tabs>
          <w:tab w:val="left" w:pos="1560"/>
          <w:tab w:val="left" w:pos="1701"/>
        </w:tabs>
        <w:ind w:firstLine="76"/>
        <w:jc w:val="both"/>
        <w:rPr>
          <w:color w:val="auto"/>
        </w:rPr>
      </w:pPr>
      <w:r w:rsidRPr="005E246E">
        <w:rPr>
          <w:color w:val="auto"/>
        </w:rPr>
        <w:t>津貼</w:t>
      </w:r>
      <w:r w:rsidR="00220E77" w:rsidRPr="005E246E">
        <w:rPr>
          <w:rFonts w:hint="eastAsia"/>
          <w:color w:val="auto"/>
        </w:rPr>
        <w:t>：</w:t>
      </w:r>
      <w:r w:rsidR="00220E77" w:rsidRPr="005E246E">
        <w:rPr>
          <w:color w:val="auto"/>
        </w:rPr>
        <w:t>比照委任第五職等本俸五級370俸點</w:t>
      </w:r>
      <w:r w:rsidR="00220E77" w:rsidRPr="005E246E">
        <w:rPr>
          <w:rFonts w:hint="eastAsia"/>
          <w:color w:val="auto"/>
        </w:rPr>
        <w:t>。</w:t>
      </w:r>
    </w:p>
    <w:p w:rsidR="00DA203F" w:rsidRPr="005E246E" w:rsidRDefault="008D4489" w:rsidP="00061ADA">
      <w:pPr>
        <w:pStyle w:val="4"/>
        <w:numPr>
          <w:ilvl w:val="0"/>
          <w:numId w:val="24"/>
        </w:numPr>
        <w:ind w:left="1701" w:right="-1" w:hanging="425"/>
        <w:jc w:val="both"/>
        <w:rPr>
          <w:color w:val="auto"/>
        </w:rPr>
      </w:pPr>
      <w:r w:rsidRPr="005E246E">
        <w:rPr>
          <w:color w:val="auto"/>
        </w:rPr>
        <w:t>加給：比照公務人員專業加給表【二】委任第五職等月支數額支給。</w:t>
      </w:r>
    </w:p>
    <w:p w:rsidR="00DA203F" w:rsidRPr="005E246E" w:rsidRDefault="008D4489" w:rsidP="00B051AC">
      <w:pPr>
        <w:pStyle w:val="3"/>
        <w:ind w:left="851" w:firstLine="0"/>
        <w:jc w:val="both"/>
        <w:rPr>
          <w:color w:val="auto"/>
        </w:rPr>
      </w:pPr>
      <w:r w:rsidRPr="005E246E">
        <w:rPr>
          <w:color w:val="auto"/>
        </w:rPr>
        <w:lastRenderedPageBreak/>
        <w:t>保險：</w:t>
      </w:r>
    </w:p>
    <w:p w:rsidR="00DA203F" w:rsidRPr="005E246E" w:rsidRDefault="008D4489" w:rsidP="00061ADA">
      <w:pPr>
        <w:pStyle w:val="4"/>
        <w:numPr>
          <w:ilvl w:val="0"/>
          <w:numId w:val="25"/>
        </w:numPr>
        <w:ind w:left="1843" w:right="0" w:hanging="567"/>
        <w:jc w:val="both"/>
        <w:rPr>
          <w:color w:val="auto"/>
        </w:rPr>
      </w:pPr>
      <w:r w:rsidRPr="005E246E">
        <w:rPr>
          <w:color w:val="auto"/>
        </w:rPr>
        <w:t>106年</w:t>
      </w:r>
      <w:r w:rsidR="000B72ED" w:rsidRPr="005E246E">
        <w:rPr>
          <w:color w:val="auto"/>
        </w:rPr>
        <w:t>（含）</w:t>
      </w:r>
      <w:r w:rsidR="00794D09" w:rsidRPr="005E246E">
        <w:rPr>
          <w:rFonts w:hint="eastAsia"/>
          <w:color w:val="auto"/>
        </w:rPr>
        <w:t>以後</w:t>
      </w:r>
      <w:r w:rsidRPr="005E246E">
        <w:rPr>
          <w:color w:val="auto"/>
        </w:rPr>
        <w:t>本考試錄取人員：參加全民健康保險及公教人員保險。</w:t>
      </w:r>
    </w:p>
    <w:p w:rsidR="00264F46" w:rsidRPr="005E246E" w:rsidRDefault="008D4489" w:rsidP="00B051AC">
      <w:pPr>
        <w:pStyle w:val="4"/>
        <w:ind w:left="1843" w:right="0" w:hanging="567"/>
        <w:jc w:val="both"/>
        <w:rPr>
          <w:color w:val="auto"/>
        </w:rPr>
      </w:pPr>
      <w:r w:rsidRPr="005E246E">
        <w:rPr>
          <w:color w:val="auto"/>
        </w:rPr>
        <w:t>103年至105年本</w:t>
      </w:r>
      <w:r w:rsidR="006964FF" w:rsidRPr="005E246E">
        <w:rPr>
          <w:color w:val="auto"/>
        </w:rPr>
        <w:t>考試</w:t>
      </w:r>
      <w:r w:rsidRPr="005E246E">
        <w:rPr>
          <w:color w:val="auto"/>
        </w:rPr>
        <w:t>補訓或重新訓練人員：參加全民健康保險及一般保險。</w:t>
      </w:r>
    </w:p>
    <w:p w:rsidR="00264F46" w:rsidRPr="005E246E" w:rsidRDefault="008D4489" w:rsidP="00B051AC">
      <w:pPr>
        <w:pStyle w:val="4"/>
        <w:ind w:left="1843" w:right="0" w:hanging="567"/>
        <w:jc w:val="both"/>
        <w:rPr>
          <w:color w:val="auto"/>
        </w:rPr>
      </w:pPr>
      <w:r w:rsidRPr="005E246E">
        <w:rPr>
          <w:color w:val="auto"/>
        </w:rPr>
        <w:t>有關受訓人員訓練期間參加公教人員保險之承保及給付相關事宜，依銓敘部105年10月18日部退一字第1054153940號函規定辦理。</w:t>
      </w:r>
    </w:p>
    <w:p w:rsidR="00DA203F" w:rsidRPr="005E246E" w:rsidRDefault="008D4489" w:rsidP="00B051AC">
      <w:pPr>
        <w:pStyle w:val="3"/>
        <w:ind w:leftChars="304" w:left="1274" w:right="0" w:hangingChars="151" w:hanging="423"/>
        <w:jc w:val="both"/>
        <w:rPr>
          <w:color w:val="auto"/>
        </w:rPr>
      </w:pPr>
      <w:r w:rsidRPr="005E246E">
        <w:rPr>
          <w:color w:val="auto"/>
        </w:rPr>
        <w:t>現任或曾任公務人員參加考試錄取，具擬任職務之法定任用資格，經銓敘部銓敘審定者，其訓練期間之權益依下列標準辦理：</w:t>
      </w:r>
    </w:p>
    <w:p w:rsidR="00DA203F" w:rsidRPr="005E246E" w:rsidRDefault="008D4489" w:rsidP="00061ADA">
      <w:pPr>
        <w:pStyle w:val="4"/>
        <w:numPr>
          <w:ilvl w:val="0"/>
          <w:numId w:val="26"/>
        </w:numPr>
        <w:ind w:firstLine="76"/>
        <w:jc w:val="both"/>
        <w:rPr>
          <w:color w:val="auto"/>
        </w:rPr>
      </w:pPr>
      <w:r w:rsidRPr="005E246E">
        <w:rPr>
          <w:color w:val="auto"/>
        </w:rPr>
        <w:t>津貼：</w:t>
      </w:r>
    </w:p>
    <w:p w:rsidR="00DA203F" w:rsidRPr="005E246E" w:rsidRDefault="008D4489" w:rsidP="00B051AC">
      <w:pPr>
        <w:spacing w:before="240" w:line="240" w:lineRule="auto"/>
        <w:ind w:left="1143" w:right="1138" w:firstLine="700"/>
        <w:jc w:val="both"/>
        <w:rPr>
          <w:color w:val="auto"/>
        </w:rPr>
      </w:pPr>
      <w:r w:rsidRPr="005E246E">
        <w:rPr>
          <w:color w:val="auto"/>
        </w:rPr>
        <w:t>原敘俸級高於考試取得資格之俸級時：</w:t>
      </w:r>
    </w:p>
    <w:p w:rsidR="00DA203F" w:rsidRPr="005E246E" w:rsidRDefault="008D4489" w:rsidP="00B051AC">
      <w:pPr>
        <w:spacing w:before="240" w:line="240" w:lineRule="auto"/>
        <w:ind w:left="1001" w:right="1138" w:firstLine="842"/>
        <w:jc w:val="both"/>
        <w:rPr>
          <w:color w:val="auto"/>
        </w:rPr>
      </w:pPr>
      <w:r w:rsidRPr="005E246E">
        <w:rPr>
          <w:color w:val="auto"/>
        </w:rPr>
        <w:t>A.級俸：仍准支原敘級俸。</w:t>
      </w:r>
    </w:p>
    <w:p w:rsidR="00DA203F" w:rsidRPr="005E246E" w:rsidRDefault="008D4489" w:rsidP="00B051AC">
      <w:pPr>
        <w:spacing w:before="240" w:line="240" w:lineRule="auto"/>
        <w:ind w:left="2977" w:right="0" w:hanging="1134"/>
        <w:jc w:val="both"/>
        <w:rPr>
          <w:color w:val="auto"/>
        </w:rPr>
      </w:pPr>
      <w:r w:rsidRPr="005E246E">
        <w:rPr>
          <w:color w:val="auto"/>
        </w:rPr>
        <w:t>B.加給：如原敘職等在擬任職務列等範圍內，仍依原敘職等標準支給；如原敘職等高於擬任職務最高職等時，按該擬任職務之最高職等標準支給；如原敘職等低於擬任職務最低職等時，按所擬任</w:t>
      </w:r>
      <w:r w:rsidR="00010241" w:rsidRPr="005E246E">
        <w:rPr>
          <w:rFonts w:hint="eastAsia"/>
          <w:color w:val="auto"/>
        </w:rPr>
        <w:t>職</w:t>
      </w:r>
      <w:r w:rsidRPr="005E246E">
        <w:rPr>
          <w:color w:val="auto"/>
        </w:rPr>
        <w:t>務最低職等標準支給。</w:t>
      </w:r>
    </w:p>
    <w:p w:rsidR="00DA203F" w:rsidRPr="005E246E" w:rsidRDefault="008D4489" w:rsidP="00B051AC">
      <w:pPr>
        <w:pStyle w:val="4"/>
        <w:ind w:hanging="66"/>
        <w:jc w:val="both"/>
        <w:rPr>
          <w:color w:val="auto"/>
        </w:rPr>
      </w:pPr>
      <w:r w:rsidRPr="005E246E">
        <w:rPr>
          <w:color w:val="auto"/>
        </w:rPr>
        <w:t>休假及其他權益：</w:t>
      </w:r>
    </w:p>
    <w:p w:rsidR="00DA203F" w:rsidRPr="005E246E" w:rsidRDefault="008D4489" w:rsidP="00B051AC">
      <w:pPr>
        <w:numPr>
          <w:ilvl w:val="1"/>
          <w:numId w:val="2"/>
        </w:numPr>
        <w:tabs>
          <w:tab w:val="left" w:pos="2127"/>
        </w:tabs>
        <w:spacing w:before="240" w:line="240" w:lineRule="auto"/>
        <w:ind w:right="-285" w:firstLine="571"/>
        <w:jc w:val="both"/>
        <w:rPr>
          <w:color w:val="auto"/>
        </w:rPr>
      </w:pPr>
      <w:r w:rsidRPr="005E246E">
        <w:rPr>
          <w:color w:val="auto"/>
        </w:rPr>
        <w:t>如與原任職年資銜接者，得繼續併計其年資給予休假。</w:t>
      </w:r>
    </w:p>
    <w:p w:rsidR="00DA203F" w:rsidRPr="005E246E" w:rsidRDefault="008D4489" w:rsidP="00B051AC">
      <w:pPr>
        <w:numPr>
          <w:ilvl w:val="1"/>
          <w:numId w:val="2"/>
        </w:numPr>
        <w:spacing w:before="240" w:line="240" w:lineRule="auto"/>
        <w:ind w:left="2127" w:right="0" w:hanging="284"/>
        <w:jc w:val="both"/>
        <w:rPr>
          <w:color w:val="auto"/>
        </w:rPr>
      </w:pPr>
      <w:r w:rsidRPr="005E246E">
        <w:rPr>
          <w:color w:val="auto"/>
        </w:rPr>
        <w:t>其基於現職公務人員身分應享有之各項權益，依現職公務人員有關法令辦理。</w:t>
      </w:r>
    </w:p>
    <w:p w:rsidR="00DA203F" w:rsidRPr="005E246E" w:rsidRDefault="008D4489" w:rsidP="00B051AC">
      <w:pPr>
        <w:pStyle w:val="4"/>
        <w:ind w:left="1843" w:right="0" w:hanging="709"/>
        <w:jc w:val="both"/>
        <w:rPr>
          <w:color w:val="auto"/>
        </w:rPr>
      </w:pPr>
      <w:r w:rsidRPr="005E246E">
        <w:rPr>
          <w:color w:val="auto"/>
        </w:rPr>
        <w:t>符合本目資格之考試錄取人員，依銓敘部103年3月19日部退一字第1033819125號書函，訓練期間依現職人員規定得參加公教人員保險及公務人員退撫基金，亦得併計公教人員保險年資及公務人員退休年資，並依銓敘部</w:t>
      </w:r>
      <w:r w:rsidR="009C52C7" w:rsidRPr="005E246E">
        <w:rPr>
          <w:color w:val="auto"/>
        </w:rPr>
        <w:t>105</w:t>
      </w:r>
      <w:r w:rsidRPr="005E246E">
        <w:rPr>
          <w:color w:val="auto"/>
        </w:rPr>
        <w:t>年</w:t>
      </w:r>
      <w:r w:rsidR="009C52C7" w:rsidRPr="005E246E">
        <w:rPr>
          <w:color w:val="auto"/>
        </w:rPr>
        <w:t>10</w:t>
      </w:r>
      <w:r w:rsidRPr="005E246E">
        <w:rPr>
          <w:color w:val="auto"/>
        </w:rPr>
        <w:t>月</w:t>
      </w:r>
      <w:r w:rsidR="009C52C7" w:rsidRPr="005E246E">
        <w:rPr>
          <w:color w:val="auto"/>
        </w:rPr>
        <w:t>18</w:t>
      </w:r>
      <w:r w:rsidRPr="005E246E">
        <w:rPr>
          <w:color w:val="auto"/>
        </w:rPr>
        <w:t>日部退一字第1054153940號函辦理公教人員保險之承保及給付相關事宜。</w:t>
      </w:r>
    </w:p>
    <w:p w:rsidR="00DA203F" w:rsidRPr="005E246E" w:rsidRDefault="008D4489" w:rsidP="00B051AC">
      <w:pPr>
        <w:pStyle w:val="3"/>
        <w:tabs>
          <w:tab w:val="left" w:pos="9498"/>
        </w:tabs>
        <w:ind w:leftChars="303" w:left="1274" w:right="0" w:hangingChars="152" w:hanging="426"/>
        <w:jc w:val="both"/>
        <w:rPr>
          <w:color w:val="auto"/>
        </w:rPr>
      </w:pPr>
      <w:r w:rsidRPr="005E246E">
        <w:rPr>
          <w:color w:val="auto"/>
        </w:rPr>
        <w:t>另參加一般保險之考試錄取未占缺訓練人員符合請領社會保險生育給付條件者，其請領生育給付及與生育補助間差額之原則，依保訓會105年1月22日公訓字第1052160062號函規定辦理。</w:t>
      </w:r>
    </w:p>
    <w:p w:rsidR="00DA203F" w:rsidRPr="005E246E" w:rsidRDefault="008D4489" w:rsidP="00D26148">
      <w:pPr>
        <w:pStyle w:val="2"/>
        <w:numPr>
          <w:ilvl w:val="0"/>
          <w:numId w:val="15"/>
        </w:numPr>
        <w:ind w:left="840" w:right="1140" w:hangingChars="300" w:hanging="840"/>
        <w:jc w:val="both"/>
        <w:rPr>
          <w:color w:val="auto"/>
        </w:rPr>
      </w:pPr>
      <w:r w:rsidRPr="005E246E">
        <w:rPr>
          <w:color w:val="auto"/>
        </w:rPr>
        <w:lastRenderedPageBreak/>
        <w:t>102年（含）以前本考試錄取補訓或重新訓練人員</w:t>
      </w:r>
    </w:p>
    <w:p w:rsidR="00DA203F" w:rsidRPr="005E246E" w:rsidRDefault="004D5114" w:rsidP="00B051AC">
      <w:pPr>
        <w:pStyle w:val="3"/>
        <w:ind w:leftChars="303" w:left="1274" w:right="0" w:hangingChars="152" w:hanging="426"/>
        <w:jc w:val="both"/>
        <w:rPr>
          <w:color w:val="auto"/>
        </w:rPr>
      </w:pPr>
      <w:r w:rsidRPr="005E246E">
        <w:rPr>
          <w:color w:val="auto"/>
        </w:rPr>
        <w:t>採占缺訓練，由各實務訓練機關發給</w:t>
      </w:r>
      <w:r w:rsidR="008D4489" w:rsidRPr="005E246E">
        <w:rPr>
          <w:color w:val="auto"/>
        </w:rPr>
        <w:t>津貼，並得依規定支給婚、喪、生育及子女教育補助、參加公教人員保險、全民健康保險，及比照用人機關現職人員撫卹相關規定之標準支給遺族撫慰金</w:t>
      </w:r>
      <w:r w:rsidRPr="005E246E">
        <w:rPr>
          <w:rFonts w:hint="eastAsia"/>
          <w:color w:val="auto"/>
        </w:rPr>
        <w:t>；</w:t>
      </w:r>
      <w:r w:rsidR="008D4489" w:rsidRPr="005E246E">
        <w:rPr>
          <w:color w:val="auto"/>
        </w:rPr>
        <w:t>訓練期間得參加公務人員退撫基金及併計</w:t>
      </w:r>
      <w:r w:rsidRPr="005E246E">
        <w:rPr>
          <w:color w:val="auto"/>
        </w:rPr>
        <w:t>公務人員退休年資</w:t>
      </w:r>
      <w:r w:rsidRPr="005E246E">
        <w:rPr>
          <w:rFonts w:hint="eastAsia"/>
          <w:color w:val="auto"/>
        </w:rPr>
        <w:t>。有關三等考試錄取人員發給津貼如下：</w:t>
      </w:r>
    </w:p>
    <w:p w:rsidR="00C44D37" w:rsidRPr="005E246E" w:rsidRDefault="00491A5A" w:rsidP="00061ADA">
      <w:pPr>
        <w:pStyle w:val="4"/>
        <w:numPr>
          <w:ilvl w:val="0"/>
          <w:numId w:val="36"/>
        </w:numPr>
        <w:ind w:firstLine="218"/>
        <w:jc w:val="both"/>
        <w:rPr>
          <w:color w:val="auto"/>
        </w:rPr>
      </w:pPr>
      <w:r w:rsidRPr="005E246E">
        <w:rPr>
          <w:rFonts w:hint="eastAsia"/>
          <w:color w:val="auto"/>
        </w:rPr>
        <w:t>津貼：</w:t>
      </w:r>
      <w:r w:rsidRPr="005E246E">
        <w:rPr>
          <w:color w:val="auto"/>
        </w:rPr>
        <w:t>比照委任第五職等本俸五級370俸點</w:t>
      </w:r>
      <w:r w:rsidRPr="005E246E">
        <w:rPr>
          <w:rFonts w:hint="eastAsia"/>
          <w:color w:val="auto"/>
        </w:rPr>
        <w:t>。</w:t>
      </w:r>
    </w:p>
    <w:p w:rsidR="00C44D37" w:rsidRPr="005E246E" w:rsidRDefault="00491A5A" w:rsidP="00061ADA">
      <w:pPr>
        <w:pStyle w:val="4"/>
        <w:numPr>
          <w:ilvl w:val="0"/>
          <w:numId w:val="36"/>
        </w:numPr>
        <w:ind w:left="1843" w:right="-1" w:hanging="425"/>
        <w:jc w:val="both"/>
        <w:rPr>
          <w:color w:val="auto"/>
        </w:rPr>
      </w:pPr>
      <w:r w:rsidRPr="005E246E">
        <w:rPr>
          <w:color w:val="auto"/>
        </w:rPr>
        <w:t>加給：比照公務人員專業加給表【二】委任第五職等月支數額支給</w:t>
      </w:r>
      <w:r w:rsidRPr="005E246E">
        <w:rPr>
          <w:rFonts w:hint="eastAsia"/>
          <w:color w:val="auto"/>
        </w:rPr>
        <w:t>。</w:t>
      </w:r>
    </w:p>
    <w:p w:rsidR="00DA203F" w:rsidRPr="005E246E" w:rsidRDefault="008D4489" w:rsidP="00B051AC">
      <w:pPr>
        <w:pStyle w:val="3"/>
        <w:ind w:leftChars="304" w:left="1274" w:right="0" w:hangingChars="151" w:hanging="423"/>
        <w:jc w:val="both"/>
        <w:rPr>
          <w:color w:val="auto"/>
        </w:rPr>
      </w:pPr>
      <w:r w:rsidRPr="005E246E">
        <w:rPr>
          <w:color w:val="auto"/>
        </w:rPr>
        <w:t>現任或曾任公務人員參加考試錄取，具所占職缺之法定任用資格，經銓敘部銓敘審定者，其占缺訓練期間之權益依下列標準辦理：</w:t>
      </w:r>
    </w:p>
    <w:p w:rsidR="00DA203F" w:rsidRPr="005E246E" w:rsidRDefault="008D4489" w:rsidP="00061ADA">
      <w:pPr>
        <w:pStyle w:val="4"/>
        <w:numPr>
          <w:ilvl w:val="0"/>
          <w:numId w:val="27"/>
        </w:numPr>
        <w:ind w:firstLine="218"/>
        <w:jc w:val="both"/>
        <w:rPr>
          <w:color w:val="auto"/>
        </w:rPr>
      </w:pPr>
      <w:r w:rsidRPr="005E246E">
        <w:rPr>
          <w:color w:val="auto"/>
        </w:rPr>
        <w:t>津貼：</w:t>
      </w:r>
    </w:p>
    <w:p w:rsidR="00DA203F" w:rsidRPr="005E246E" w:rsidRDefault="008D4489" w:rsidP="00B051AC">
      <w:pPr>
        <w:spacing w:before="240" w:line="240" w:lineRule="auto"/>
        <w:ind w:left="1138" w:right="1138" w:firstLine="280"/>
        <w:jc w:val="both"/>
        <w:rPr>
          <w:color w:val="auto"/>
        </w:rPr>
      </w:pPr>
      <w:r w:rsidRPr="005E246E">
        <w:rPr>
          <w:color w:val="auto"/>
        </w:rPr>
        <w:t>原敘俸級高於考試取得資格之俸級時：</w:t>
      </w:r>
    </w:p>
    <w:p w:rsidR="00DA203F" w:rsidRPr="005E246E" w:rsidRDefault="008D4489" w:rsidP="00B051AC">
      <w:pPr>
        <w:spacing w:before="240" w:line="240" w:lineRule="auto"/>
        <w:ind w:left="1001" w:right="1138" w:firstLine="417"/>
        <w:jc w:val="both"/>
        <w:rPr>
          <w:color w:val="auto"/>
        </w:rPr>
      </w:pPr>
      <w:r w:rsidRPr="005E246E">
        <w:rPr>
          <w:color w:val="auto"/>
        </w:rPr>
        <w:t>A.級俸：仍准支原敘級俸。</w:t>
      </w:r>
    </w:p>
    <w:p w:rsidR="00DA203F" w:rsidRPr="005E246E" w:rsidRDefault="008D4489" w:rsidP="00B051AC">
      <w:pPr>
        <w:spacing w:before="240" w:line="240" w:lineRule="auto"/>
        <w:ind w:left="2552" w:right="0" w:hanging="1134"/>
        <w:jc w:val="both"/>
        <w:rPr>
          <w:color w:val="auto"/>
        </w:rPr>
      </w:pPr>
      <w:r w:rsidRPr="005E246E">
        <w:rPr>
          <w:color w:val="auto"/>
        </w:rPr>
        <w:t>B.加給：如原敘職等在所占職務列等範圍內，仍依原敘職等標準支給；如原敘職等高於所占職務最高職等時，按該所占職務之最高職等標準支給；如原敘職等低於所占職務最低職等時，按所占職務最低職等標準支給。</w:t>
      </w:r>
    </w:p>
    <w:p w:rsidR="00DA203F" w:rsidRPr="005E246E" w:rsidRDefault="008D4489" w:rsidP="00B051AC">
      <w:pPr>
        <w:pStyle w:val="4"/>
        <w:ind w:firstLine="218"/>
        <w:jc w:val="both"/>
        <w:rPr>
          <w:color w:val="auto"/>
        </w:rPr>
      </w:pPr>
      <w:r w:rsidRPr="005E246E">
        <w:rPr>
          <w:color w:val="auto"/>
        </w:rPr>
        <w:t>休假及其他權益：</w:t>
      </w:r>
    </w:p>
    <w:p w:rsidR="00DA203F" w:rsidRPr="005E246E" w:rsidRDefault="008D4489" w:rsidP="00B051AC">
      <w:pPr>
        <w:numPr>
          <w:ilvl w:val="2"/>
          <w:numId w:val="3"/>
        </w:numPr>
        <w:tabs>
          <w:tab w:val="left" w:pos="1985"/>
        </w:tabs>
        <w:spacing w:before="240" w:line="240" w:lineRule="auto"/>
        <w:ind w:left="1287" w:right="424" w:firstLine="414"/>
        <w:jc w:val="both"/>
        <w:rPr>
          <w:color w:val="auto"/>
        </w:rPr>
      </w:pPr>
      <w:r w:rsidRPr="005E246E">
        <w:rPr>
          <w:color w:val="auto"/>
        </w:rPr>
        <w:t>如與原任職年資銜接者，得繼續併計其年資給予休假。</w:t>
      </w:r>
    </w:p>
    <w:p w:rsidR="00DA203F" w:rsidRPr="005E246E" w:rsidRDefault="008D4489" w:rsidP="00B051AC">
      <w:pPr>
        <w:numPr>
          <w:ilvl w:val="2"/>
          <w:numId w:val="3"/>
        </w:numPr>
        <w:spacing w:before="240" w:line="240" w:lineRule="auto"/>
        <w:ind w:left="1985" w:right="0" w:hanging="284"/>
        <w:jc w:val="both"/>
        <w:rPr>
          <w:color w:val="auto"/>
        </w:rPr>
      </w:pPr>
      <w:r w:rsidRPr="005E246E">
        <w:rPr>
          <w:color w:val="auto"/>
        </w:rPr>
        <w:t>其基於現職公務人員身分應享有之各項權益，依現職公務人員有關法令辦理。</w:t>
      </w:r>
    </w:p>
    <w:p w:rsidR="00DA203F" w:rsidRPr="005E246E" w:rsidRDefault="008D4489" w:rsidP="00D26148">
      <w:pPr>
        <w:pStyle w:val="2"/>
        <w:numPr>
          <w:ilvl w:val="0"/>
          <w:numId w:val="15"/>
        </w:numPr>
        <w:ind w:left="840" w:right="0" w:hangingChars="300" w:hanging="840"/>
        <w:jc w:val="both"/>
        <w:rPr>
          <w:color w:val="auto"/>
        </w:rPr>
      </w:pPr>
      <w:r w:rsidRPr="005E246E">
        <w:rPr>
          <w:color w:val="auto"/>
        </w:rPr>
        <w:t>受訓人員於訓練期間曠課、曠職或請事假超過規定日數時，應按日扣除其曠課、曠職或事假超過規定日數之津貼。前開曠課、曠職或請事假，均以時計算，累積滿8小時以1日計。</w:t>
      </w:r>
    </w:p>
    <w:p w:rsidR="00DA203F" w:rsidRPr="005E246E" w:rsidRDefault="008D4489" w:rsidP="00D26148">
      <w:pPr>
        <w:pStyle w:val="1"/>
        <w:jc w:val="both"/>
        <w:rPr>
          <w:color w:val="auto"/>
        </w:rPr>
      </w:pPr>
      <w:r w:rsidRPr="005E246E">
        <w:rPr>
          <w:color w:val="auto"/>
        </w:rPr>
        <w:t>生活管理規定</w:t>
      </w:r>
    </w:p>
    <w:p w:rsidR="00DA203F" w:rsidRPr="005E246E" w:rsidRDefault="008D4489" w:rsidP="00D26148">
      <w:pPr>
        <w:pStyle w:val="2"/>
        <w:numPr>
          <w:ilvl w:val="0"/>
          <w:numId w:val="16"/>
        </w:numPr>
        <w:tabs>
          <w:tab w:val="left" w:pos="9498"/>
        </w:tabs>
        <w:ind w:left="840" w:right="0" w:hangingChars="300" w:hanging="840"/>
        <w:jc w:val="both"/>
        <w:rPr>
          <w:color w:val="auto"/>
        </w:rPr>
      </w:pPr>
      <w:r w:rsidRPr="005E246E">
        <w:rPr>
          <w:color w:val="auto"/>
        </w:rPr>
        <w:t>專業訓練：比照「公務人員考試錄取人員基礎訓練輔導要點」</w:t>
      </w:r>
      <w:r w:rsidR="004E5B0F" w:rsidRPr="005E246E">
        <w:rPr>
          <w:rFonts w:hint="eastAsia"/>
          <w:color w:val="auto"/>
        </w:rPr>
        <w:t>及</w:t>
      </w:r>
      <w:r w:rsidRPr="005E246E">
        <w:rPr>
          <w:color w:val="auto"/>
        </w:rPr>
        <w:t>「公務人員考試錄取人員基礎訓練生活管理要點」規定辦理。</w:t>
      </w:r>
    </w:p>
    <w:p w:rsidR="00DA203F" w:rsidRPr="005E246E" w:rsidRDefault="008D4489" w:rsidP="00D26148">
      <w:pPr>
        <w:pStyle w:val="2"/>
        <w:numPr>
          <w:ilvl w:val="0"/>
          <w:numId w:val="16"/>
        </w:numPr>
        <w:ind w:left="840" w:right="1140" w:hangingChars="300" w:hanging="840"/>
        <w:jc w:val="both"/>
        <w:rPr>
          <w:color w:val="auto"/>
        </w:rPr>
      </w:pPr>
      <w:r w:rsidRPr="005E246E">
        <w:rPr>
          <w:color w:val="auto"/>
        </w:rPr>
        <w:lastRenderedPageBreak/>
        <w:t>實務訓練：</w:t>
      </w:r>
    </w:p>
    <w:p w:rsidR="00DA203F" w:rsidRPr="005E246E" w:rsidRDefault="008D4489" w:rsidP="00B051AC">
      <w:pPr>
        <w:pStyle w:val="3"/>
        <w:tabs>
          <w:tab w:val="left" w:pos="1276"/>
          <w:tab w:val="left" w:pos="1418"/>
        </w:tabs>
        <w:ind w:leftChars="304" w:left="1274" w:right="0" w:hangingChars="151" w:hanging="423"/>
        <w:jc w:val="both"/>
        <w:rPr>
          <w:color w:val="auto"/>
        </w:rPr>
      </w:pPr>
      <w:r w:rsidRPr="005E246E">
        <w:rPr>
          <w:color w:val="auto"/>
        </w:rPr>
        <w:t>實務訓練期間由實務訓練機關派員負責輔導受訓人員生活及諮詢等事宜。</w:t>
      </w:r>
    </w:p>
    <w:p w:rsidR="00DA203F" w:rsidRPr="005E246E" w:rsidRDefault="003F558C" w:rsidP="00B051AC">
      <w:pPr>
        <w:pStyle w:val="3"/>
        <w:ind w:leftChars="303" w:left="1274" w:right="0" w:hangingChars="152" w:hanging="426"/>
        <w:jc w:val="both"/>
        <w:rPr>
          <w:color w:val="auto"/>
        </w:rPr>
      </w:pPr>
      <w:r w:rsidRPr="005E246E">
        <w:rPr>
          <w:color w:val="auto"/>
        </w:rPr>
        <w:t>受訓人員之生活管理</w:t>
      </w:r>
      <w:r w:rsidR="008D4489" w:rsidRPr="005E246E">
        <w:rPr>
          <w:color w:val="auto"/>
        </w:rPr>
        <w:t>，依訓練辦法及實務訓練機關有關規定辦理。</w:t>
      </w:r>
    </w:p>
    <w:p w:rsidR="002710E1" w:rsidRPr="005E246E" w:rsidRDefault="008D4489" w:rsidP="00D26148">
      <w:pPr>
        <w:pStyle w:val="2"/>
        <w:numPr>
          <w:ilvl w:val="0"/>
          <w:numId w:val="16"/>
        </w:numPr>
        <w:ind w:left="840" w:right="0" w:hangingChars="300" w:hanging="840"/>
        <w:jc w:val="both"/>
        <w:rPr>
          <w:color w:val="auto"/>
        </w:rPr>
      </w:pPr>
      <w:r w:rsidRPr="005E246E">
        <w:rPr>
          <w:color w:val="auto"/>
        </w:rPr>
        <w:t>專業訓練與實務訓練期間，受訓人員應遵守各該訓練機關相關管理規章。</w:t>
      </w:r>
    </w:p>
    <w:p w:rsidR="002710E1" w:rsidRPr="005E246E" w:rsidRDefault="008D4489" w:rsidP="00D26148">
      <w:pPr>
        <w:pStyle w:val="1"/>
        <w:jc w:val="both"/>
        <w:rPr>
          <w:color w:val="auto"/>
        </w:rPr>
      </w:pPr>
      <w:r w:rsidRPr="005E246E">
        <w:rPr>
          <w:color w:val="auto"/>
        </w:rPr>
        <w:t>請假規定</w:t>
      </w:r>
    </w:p>
    <w:p w:rsidR="00DA203F" w:rsidRPr="005E246E" w:rsidRDefault="008D4489" w:rsidP="005748C6">
      <w:pPr>
        <w:pStyle w:val="2"/>
        <w:numPr>
          <w:ilvl w:val="0"/>
          <w:numId w:val="17"/>
        </w:numPr>
        <w:ind w:left="840" w:right="0" w:hangingChars="300" w:hanging="840"/>
        <w:jc w:val="both"/>
        <w:rPr>
          <w:color w:val="auto"/>
        </w:rPr>
      </w:pPr>
      <w:r w:rsidRPr="005E246E">
        <w:rPr>
          <w:color w:val="auto"/>
        </w:rPr>
        <w:t>專業訓練：比照訓練辦法第30條</w:t>
      </w:r>
      <w:r w:rsidR="004A7CFC" w:rsidRPr="005E246E">
        <w:rPr>
          <w:rFonts w:hint="eastAsia"/>
          <w:color w:val="auto"/>
        </w:rPr>
        <w:t>、</w:t>
      </w:r>
      <w:r w:rsidRPr="005E246E">
        <w:rPr>
          <w:color w:val="auto"/>
        </w:rPr>
        <w:t>「公務人員考試錄取人員基礎訓練請假注意事項」辦理，</w:t>
      </w:r>
      <w:r w:rsidR="005748C6" w:rsidRPr="005E246E">
        <w:rPr>
          <w:rFonts w:hint="eastAsia"/>
          <w:color w:val="auto"/>
        </w:rPr>
        <w:t>另為避免疫情擴大，得</w:t>
      </w:r>
      <w:r w:rsidR="0095757B" w:rsidRPr="005E246E">
        <w:rPr>
          <w:rFonts w:hint="eastAsia"/>
          <w:color w:val="auto"/>
        </w:rPr>
        <w:t>檢具防治法定傳染病相關事證，</w:t>
      </w:r>
      <w:r w:rsidR="005748C6" w:rsidRPr="005E246E">
        <w:rPr>
          <w:rFonts w:hint="eastAsia"/>
          <w:color w:val="auto"/>
        </w:rPr>
        <w:t>視實際需求申請</w:t>
      </w:r>
      <w:r w:rsidR="00A11B72" w:rsidRPr="005E246E">
        <w:rPr>
          <w:rFonts w:hint="eastAsia"/>
          <w:color w:val="auto"/>
        </w:rPr>
        <w:t>公假、</w:t>
      </w:r>
      <w:r w:rsidR="005748C6" w:rsidRPr="005E246E">
        <w:rPr>
          <w:rFonts w:hint="eastAsia"/>
          <w:color w:val="auto"/>
        </w:rPr>
        <w:t>病假隔離，</w:t>
      </w:r>
      <w:r w:rsidRPr="005E246E">
        <w:rPr>
          <w:color w:val="auto"/>
        </w:rPr>
        <w:t>惟請假缺課時數不得超過</w:t>
      </w:r>
      <w:r w:rsidR="00AE2437" w:rsidRPr="005E246E">
        <w:rPr>
          <w:rFonts w:hint="eastAsia"/>
          <w:color w:val="auto"/>
        </w:rPr>
        <w:t>課程</w:t>
      </w:r>
      <w:r w:rsidRPr="005E246E">
        <w:rPr>
          <w:color w:val="auto"/>
        </w:rPr>
        <w:t>時數</w:t>
      </w:r>
      <w:r w:rsidR="00DC1FD4" w:rsidRPr="005E246E">
        <w:rPr>
          <w:rFonts w:hint="eastAsia"/>
          <w:color w:val="auto"/>
        </w:rPr>
        <w:t>10%</w:t>
      </w:r>
      <w:r w:rsidRPr="005E246E">
        <w:rPr>
          <w:color w:val="auto"/>
        </w:rPr>
        <w:t>。</w:t>
      </w:r>
    </w:p>
    <w:p w:rsidR="00DA203F" w:rsidRPr="005E246E" w:rsidRDefault="008D4489" w:rsidP="00D26148">
      <w:pPr>
        <w:pStyle w:val="2"/>
        <w:numPr>
          <w:ilvl w:val="0"/>
          <w:numId w:val="17"/>
        </w:numPr>
        <w:ind w:left="840" w:right="0" w:hangingChars="300" w:hanging="840"/>
        <w:jc w:val="both"/>
        <w:rPr>
          <w:color w:val="auto"/>
        </w:rPr>
      </w:pPr>
      <w:r w:rsidRPr="005E246E">
        <w:rPr>
          <w:color w:val="auto"/>
        </w:rPr>
        <w:t>實務訓練：依訓練辦法第31條規定辦理，惟請假缺課時數不得超過</w:t>
      </w:r>
      <w:r w:rsidR="00AE2437" w:rsidRPr="005E246E">
        <w:rPr>
          <w:rFonts w:hint="eastAsia"/>
          <w:color w:val="auto"/>
        </w:rPr>
        <w:t>課程</w:t>
      </w:r>
      <w:r w:rsidRPr="005E246E">
        <w:rPr>
          <w:color w:val="auto"/>
        </w:rPr>
        <w:t>時數</w:t>
      </w:r>
      <w:r w:rsidR="00DC1FD4" w:rsidRPr="005E246E">
        <w:rPr>
          <w:rFonts w:hint="eastAsia"/>
          <w:color w:val="auto"/>
        </w:rPr>
        <w:t>10%</w:t>
      </w:r>
      <w:r w:rsidRPr="005E246E">
        <w:rPr>
          <w:color w:val="auto"/>
        </w:rPr>
        <w:t>。</w:t>
      </w:r>
    </w:p>
    <w:p w:rsidR="00DA203F" w:rsidRPr="005E246E" w:rsidRDefault="008D4489" w:rsidP="00D26148">
      <w:pPr>
        <w:pStyle w:val="1"/>
        <w:jc w:val="both"/>
        <w:rPr>
          <w:color w:val="auto"/>
        </w:rPr>
      </w:pPr>
      <w:r w:rsidRPr="005E246E">
        <w:rPr>
          <w:color w:val="auto"/>
        </w:rPr>
        <w:t>獎懲規定</w:t>
      </w:r>
    </w:p>
    <w:p w:rsidR="00DA203F" w:rsidRPr="005E246E" w:rsidRDefault="008D4489" w:rsidP="00D26148">
      <w:pPr>
        <w:pStyle w:val="2"/>
        <w:numPr>
          <w:ilvl w:val="0"/>
          <w:numId w:val="18"/>
        </w:numPr>
        <w:ind w:left="840" w:right="0" w:hangingChars="300" w:hanging="840"/>
        <w:jc w:val="both"/>
        <w:rPr>
          <w:color w:val="auto"/>
        </w:rPr>
      </w:pPr>
      <w:r w:rsidRPr="005E246E">
        <w:rPr>
          <w:color w:val="auto"/>
        </w:rPr>
        <w:t>專業訓練:依訓練辦法第33條並比照「公務人員考試錄取人員訓練獎懲要點」中基礎訓練相關規定辦理。</w:t>
      </w:r>
    </w:p>
    <w:p w:rsidR="00DA203F" w:rsidRPr="005E246E" w:rsidRDefault="008D4489" w:rsidP="00D26148">
      <w:pPr>
        <w:pStyle w:val="2"/>
        <w:numPr>
          <w:ilvl w:val="0"/>
          <w:numId w:val="18"/>
        </w:numPr>
        <w:ind w:left="840" w:right="0" w:hangingChars="300" w:hanging="840"/>
        <w:jc w:val="both"/>
        <w:rPr>
          <w:color w:val="auto"/>
        </w:rPr>
      </w:pPr>
      <w:r w:rsidRPr="005E246E">
        <w:rPr>
          <w:color w:val="auto"/>
        </w:rPr>
        <w:t>實務訓練:依訓練辦法第33條並比照「公務人員考試錄取人員訓練獎懲要點」中實務訓練相關規定辦理。</w:t>
      </w:r>
    </w:p>
    <w:p w:rsidR="00DA203F" w:rsidRPr="005E246E" w:rsidRDefault="008D4489" w:rsidP="00D26148">
      <w:pPr>
        <w:pStyle w:val="1"/>
        <w:jc w:val="both"/>
        <w:rPr>
          <w:color w:val="auto"/>
        </w:rPr>
      </w:pPr>
      <w:r w:rsidRPr="005E246E">
        <w:rPr>
          <w:color w:val="auto"/>
        </w:rPr>
        <w:t>成績考核規定</w:t>
      </w:r>
    </w:p>
    <w:p w:rsidR="00DA203F" w:rsidRPr="005E246E" w:rsidRDefault="008D4489" w:rsidP="00D26148">
      <w:pPr>
        <w:pStyle w:val="2"/>
        <w:numPr>
          <w:ilvl w:val="0"/>
          <w:numId w:val="19"/>
        </w:numPr>
        <w:tabs>
          <w:tab w:val="left" w:pos="9498"/>
        </w:tabs>
        <w:ind w:left="840" w:right="0" w:hangingChars="300" w:hanging="840"/>
        <w:jc w:val="both"/>
        <w:rPr>
          <w:color w:val="auto"/>
        </w:rPr>
      </w:pPr>
      <w:r w:rsidRPr="005E246E">
        <w:rPr>
          <w:color w:val="auto"/>
        </w:rPr>
        <w:t>成績計算方式：訓練總成績包括專業訓練成績（占45%）及實務訓練成績（占55%）；二者之計算方式均以100分為滿分，70分為及格，又依上開二項成績所占比例，加總計算訓練總成績。</w:t>
      </w:r>
    </w:p>
    <w:p w:rsidR="00DA203F" w:rsidRPr="005E246E" w:rsidRDefault="008D4489" w:rsidP="00E20D5D">
      <w:pPr>
        <w:pStyle w:val="3"/>
        <w:tabs>
          <w:tab w:val="left" w:pos="1276"/>
        </w:tabs>
        <w:ind w:left="851" w:firstLine="0"/>
        <w:jc w:val="both"/>
        <w:rPr>
          <w:color w:val="auto"/>
        </w:rPr>
      </w:pPr>
      <w:r w:rsidRPr="005E246E">
        <w:rPr>
          <w:color w:val="auto"/>
        </w:rPr>
        <w:t>飛航管制科（成績計算方式彙總如附件</w:t>
      </w:r>
      <w:r w:rsidR="006417A1" w:rsidRPr="005E246E">
        <w:rPr>
          <w:rFonts w:hint="eastAsia"/>
          <w:color w:val="auto"/>
        </w:rPr>
        <w:t>1</w:t>
      </w:r>
      <w:r w:rsidR="00BF4C4D" w:rsidRPr="005E246E">
        <w:rPr>
          <w:rFonts w:hint="eastAsia"/>
          <w:color w:val="auto"/>
        </w:rPr>
        <w:t>1</w:t>
      </w:r>
      <w:r w:rsidRPr="005E246E">
        <w:rPr>
          <w:color w:val="auto"/>
        </w:rPr>
        <w:t>）</w:t>
      </w:r>
    </w:p>
    <w:p w:rsidR="00DA203F" w:rsidRPr="005E246E" w:rsidRDefault="008D4489" w:rsidP="00061ADA">
      <w:pPr>
        <w:pStyle w:val="4"/>
        <w:numPr>
          <w:ilvl w:val="0"/>
          <w:numId w:val="28"/>
        </w:numPr>
        <w:ind w:left="1843" w:right="0" w:hanging="567"/>
        <w:jc w:val="both"/>
        <w:rPr>
          <w:color w:val="auto"/>
        </w:rPr>
      </w:pPr>
      <w:r w:rsidRPr="005E246E">
        <w:rPr>
          <w:color w:val="auto"/>
        </w:rPr>
        <w:t>專業訓練成績占45%：平時考核占15%、學科考核占15%、模擬實習術科考核占15%。</w:t>
      </w:r>
    </w:p>
    <w:p w:rsidR="00DA203F" w:rsidRPr="005E246E" w:rsidRDefault="008D4489" w:rsidP="00E20D5D">
      <w:pPr>
        <w:pStyle w:val="4"/>
        <w:ind w:left="1843" w:right="0" w:hanging="567"/>
        <w:jc w:val="both"/>
        <w:rPr>
          <w:color w:val="auto"/>
        </w:rPr>
      </w:pPr>
      <w:r w:rsidRPr="005E246E">
        <w:rPr>
          <w:color w:val="auto"/>
        </w:rPr>
        <w:t>實務訓練成績占 55%：平時考核占 15%、分階段執行術科考核占40%。</w:t>
      </w:r>
    </w:p>
    <w:p w:rsidR="00AB1CA8" w:rsidRPr="005E246E" w:rsidRDefault="00AB1CA8" w:rsidP="00E20D5D">
      <w:pPr>
        <w:numPr>
          <w:ilvl w:val="1"/>
          <w:numId w:val="1"/>
        </w:numPr>
        <w:tabs>
          <w:tab w:val="left" w:pos="1276"/>
        </w:tabs>
        <w:ind w:left="851" w:firstLine="0"/>
        <w:rPr>
          <w:color w:val="auto"/>
        </w:rPr>
      </w:pPr>
      <w:r w:rsidRPr="005E246E">
        <w:rPr>
          <w:rFonts w:hint="eastAsia"/>
          <w:color w:val="auto"/>
        </w:rPr>
        <w:t>飛航檢查科</w:t>
      </w:r>
      <w:r w:rsidRPr="005E246E">
        <w:rPr>
          <w:color w:val="auto"/>
        </w:rPr>
        <w:t>（成績計算方式彙總如附件</w:t>
      </w:r>
      <w:r w:rsidR="006417A1" w:rsidRPr="005E246E">
        <w:rPr>
          <w:rFonts w:hint="eastAsia"/>
          <w:color w:val="auto"/>
        </w:rPr>
        <w:t>1</w:t>
      </w:r>
      <w:r w:rsidR="004F67C7" w:rsidRPr="005E246E">
        <w:rPr>
          <w:rFonts w:hint="eastAsia"/>
          <w:color w:val="auto"/>
        </w:rPr>
        <w:t>2</w:t>
      </w:r>
      <w:r w:rsidRPr="005E246E">
        <w:rPr>
          <w:color w:val="auto"/>
        </w:rPr>
        <w:t>）</w:t>
      </w:r>
    </w:p>
    <w:p w:rsidR="00AB1CA8" w:rsidRPr="005E246E" w:rsidRDefault="00AB1CA8" w:rsidP="00061ADA">
      <w:pPr>
        <w:pStyle w:val="4"/>
        <w:numPr>
          <w:ilvl w:val="0"/>
          <w:numId w:val="39"/>
        </w:numPr>
        <w:ind w:right="-1" w:firstLine="76"/>
        <w:jc w:val="both"/>
        <w:rPr>
          <w:color w:val="auto"/>
        </w:rPr>
      </w:pPr>
      <w:r w:rsidRPr="005E246E">
        <w:rPr>
          <w:color w:val="auto"/>
        </w:rPr>
        <w:lastRenderedPageBreak/>
        <w:t>專業訓練成績占45%：平時考核占15%、學科考核占30%。</w:t>
      </w:r>
    </w:p>
    <w:p w:rsidR="00AB1CA8" w:rsidRPr="005E246E" w:rsidRDefault="00AB1CA8" w:rsidP="00061ADA">
      <w:pPr>
        <w:pStyle w:val="4"/>
        <w:numPr>
          <w:ilvl w:val="0"/>
          <w:numId w:val="39"/>
        </w:numPr>
        <w:ind w:right="-1" w:firstLine="76"/>
        <w:jc w:val="both"/>
        <w:rPr>
          <w:color w:val="auto"/>
        </w:rPr>
      </w:pPr>
      <w:r w:rsidRPr="005E246E">
        <w:rPr>
          <w:color w:val="auto"/>
        </w:rPr>
        <w:t>實務訓練成績占55%：平時考核占15%、術科考核占</w:t>
      </w:r>
      <w:r w:rsidR="000A4899">
        <w:rPr>
          <w:rFonts w:hint="eastAsia"/>
          <w:color w:val="auto"/>
        </w:rPr>
        <w:t>40%</w:t>
      </w:r>
      <w:r w:rsidRPr="005E246E">
        <w:rPr>
          <w:color w:val="auto"/>
        </w:rPr>
        <w:t>。</w:t>
      </w:r>
    </w:p>
    <w:p w:rsidR="00AB1CA8" w:rsidRPr="005E246E" w:rsidRDefault="00AB1CA8" w:rsidP="00B7265E">
      <w:pPr>
        <w:numPr>
          <w:ilvl w:val="1"/>
          <w:numId w:val="1"/>
        </w:numPr>
        <w:ind w:left="851" w:firstLine="0"/>
        <w:rPr>
          <w:color w:val="auto"/>
        </w:rPr>
      </w:pPr>
      <w:r w:rsidRPr="005E246E">
        <w:rPr>
          <w:rFonts w:hint="eastAsia"/>
          <w:color w:val="auto"/>
        </w:rPr>
        <w:t>適航檢查科</w:t>
      </w:r>
      <w:r w:rsidRPr="005E246E">
        <w:rPr>
          <w:color w:val="auto"/>
        </w:rPr>
        <w:t>（成績計算方式彙總如附件</w:t>
      </w:r>
      <w:r w:rsidR="006417A1" w:rsidRPr="005E246E">
        <w:rPr>
          <w:rFonts w:hint="eastAsia"/>
          <w:color w:val="auto"/>
        </w:rPr>
        <w:t>1</w:t>
      </w:r>
      <w:r w:rsidR="004F67C7" w:rsidRPr="005E246E">
        <w:rPr>
          <w:rFonts w:hint="eastAsia"/>
          <w:color w:val="auto"/>
        </w:rPr>
        <w:t>3</w:t>
      </w:r>
      <w:r w:rsidRPr="005E246E">
        <w:rPr>
          <w:color w:val="auto"/>
        </w:rPr>
        <w:t>）</w:t>
      </w:r>
    </w:p>
    <w:p w:rsidR="00AB1CA8" w:rsidRPr="00DA3F15" w:rsidRDefault="00AB1CA8" w:rsidP="00061ADA">
      <w:pPr>
        <w:pStyle w:val="4"/>
        <w:numPr>
          <w:ilvl w:val="0"/>
          <w:numId w:val="42"/>
        </w:numPr>
        <w:ind w:right="-1" w:firstLine="76"/>
        <w:jc w:val="both"/>
        <w:rPr>
          <w:color w:val="auto"/>
        </w:rPr>
      </w:pPr>
      <w:r w:rsidRPr="00DA3F15">
        <w:rPr>
          <w:color w:val="auto"/>
        </w:rPr>
        <w:t>專業訓練成績占45%：平時考核占15%、學科考核占30%。</w:t>
      </w:r>
    </w:p>
    <w:p w:rsidR="00AB1CA8" w:rsidRPr="005E246E" w:rsidRDefault="00AB1CA8" w:rsidP="00061ADA">
      <w:pPr>
        <w:pStyle w:val="4"/>
        <w:numPr>
          <w:ilvl w:val="0"/>
          <w:numId w:val="42"/>
        </w:numPr>
        <w:ind w:right="-1" w:firstLine="76"/>
        <w:jc w:val="both"/>
        <w:rPr>
          <w:color w:val="auto"/>
        </w:rPr>
      </w:pPr>
      <w:r w:rsidRPr="005E246E">
        <w:rPr>
          <w:color w:val="auto"/>
        </w:rPr>
        <w:t>實務訓練成績占55%：平時考核占15%、術科考核占40%。</w:t>
      </w:r>
    </w:p>
    <w:p w:rsidR="00DA203F" w:rsidRPr="005E246E" w:rsidRDefault="008D4489" w:rsidP="00D26148">
      <w:pPr>
        <w:pStyle w:val="2"/>
        <w:numPr>
          <w:ilvl w:val="0"/>
          <w:numId w:val="19"/>
        </w:numPr>
        <w:ind w:left="840" w:right="1140" w:hangingChars="300" w:hanging="840"/>
        <w:jc w:val="both"/>
        <w:rPr>
          <w:color w:val="auto"/>
        </w:rPr>
      </w:pPr>
      <w:r w:rsidRPr="005E246E">
        <w:rPr>
          <w:color w:val="auto"/>
        </w:rPr>
        <w:t>考核項目及成績標準</w:t>
      </w:r>
    </w:p>
    <w:p w:rsidR="00DA203F" w:rsidRPr="005E246E" w:rsidRDefault="008D4489" w:rsidP="007A7183">
      <w:pPr>
        <w:pStyle w:val="3"/>
        <w:tabs>
          <w:tab w:val="left" w:pos="1134"/>
          <w:tab w:val="left" w:pos="1276"/>
          <w:tab w:val="left" w:pos="1418"/>
        </w:tabs>
        <w:ind w:left="851" w:firstLine="0"/>
        <w:jc w:val="both"/>
        <w:rPr>
          <w:color w:val="auto"/>
        </w:rPr>
      </w:pPr>
      <w:r w:rsidRPr="005E246E">
        <w:rPr>
          <w:color w:val="auto"/>
        </w:rPr>
        <w:t>飛航管制科</w:t>
      </w:r>
    </w:p>
    <w:p w:rsidR="00DA203F" w:rsidRPr="005E246E" w:rsidRDefault="008D4489" w:rsidP="00061ADA">
      <w:pPr>
        <w:pStyle w:val="4"/>
        <w:numPr>
          <w:ilvl w:val="0"/>
          <w:numId w:val="29"/>
        </w:numPr>
        <w:ind w:left="1985" w:right="-1" w:hanging="709"/>
        <w:jc w:val="both"/>
        <w:rPr>
          <w:color w:val="auto"/>
        </w:rPr>
      </w:pPr>
      <w:r w:rsidRPr="005E246E">
        <w:rPr>
          <w:color w:val="auto"/>
        </w:rPr>
        <w:t>專業訓練：含平時考核、學科考核及模擬實習術科考核，各考核成績及階段成績滿分皆為100分。專業訓練成績以70分為及格標準，如未達標準則依廢止受訓資格規定辦理。</w:t>
      </w:r>
    </w:p>
    <w:p w:rsidR="00DA203F" w:rsidRPr="005E246E" w:rsidRDefault="008D4489" w:rsidP="007A7183">
      <w:pPr>
        <w:spacing w:before="240" w:line="240" w:lineRule="auto"/>
        <w:ind w:left="999" w:right="1138" w:firstLine="986"/>
        <w:jc w:val="both"/>
        <w:rPr>
          <w:color w:val="auto"/>
        </w:rPr>
      </w:pPr>
      <w:r w:rsidRPr="005E246E">
        <w:rPr>
          <w:color w:val="auto"/>
        </w:rPr>
        <w:t>A.平時考核</w:t>
      </w:r>
    </w:p>
    <w:p w:rsidR="00DA203F" w:rsidRPr="005E246E" w:rsidRDefault="008D4489" w:rsidP="009A4F25">
      <w:pPr>
        <w:spacing w:before="240" w:line="240" w:lineRule="auto"/>
        <w:ind w:left="2268" w:right="-1" w:firstLine="0"/>
        <w:jc w:val="both"/>
        <w:rPr>
          <w:color w:val="auto"/>
        </w:rPr>
      </w:pPr>
      <w:r w:rsidRPr="005E246E">
        <w:rPr>
          <w:color w:val="auto"/>
        </w:rPr>
        <w:t>平時考核</w:t>
      </w:r>
      <w:r w:rsidR="00BD0C7C" w:rsidRPr="005E246E">
        <w:rPr>
          <w:color w:val="auto"/>
        </w:rPr>
        <w:t>成績</w:t>
      </w:r>
      <w:r w:rsidRPr="005E246E">
        <w:rPr>
          <w:color w:val="auto"/>
        </w:rPr>
        <w:t>依「飛航管制訓練手冊」規定辦理（平時</w:t>
      </w:r>
      <w:r w:rsidR="00BD0C7C" w:rsidRPr="005E246E">
        <w:rPr>
          <w:color w:val="auto"/>
        </w:rPr>
        <w:t>考核</w:t>
      </w:r>
      <w:r w:rsidRPr="005E246E">
        <w:rPr>
          <w:color w:val="auto"/>
        </w:rPr>
        <w:t>成績表如附件</w:t>
      </w:r>
      <w:r w:rsidR="006417A1" w:rsidRPr="005E246E">
        <w:rPr>
          <w:rFonts w:hint="eastAsia"/>
          <w:color w:val="auto"/>
        </w:rPr>
        <w:t>1</w:t>
      </w:r>
      <w:r w:rsidR="004F67C7" w:rsidRPr="005E246E">
        <w:rPr>
          <w:rFonts w:hint="eastAsia"/>
          <w:color w:val="auto"/>
        </w:rPr>
        <w:t>4</w:t>
      </w:r>
      <w:r w:rsidRPr="005E246E">
        <w:rPr>
          <w:color w:val="auto"/>
        </w:rPr>
        <w:t>），評分標準如下：</w:t>
      </w:r>
    </w:p>
    <w:p w:rsidR="00DA203F" w:rsidRPr="005E246E" w:rsidRDefault="008D4489" w:rsidP="009A4F25">
      <w:pPr>
        <w:tabs>
          <w:tab w:val="left" w:pos="2835"/>
        </w:tabs>
        <w:spacing w:before="240" w:line="240" w:lineRule="auto"/>
        <w:ind w:left="2835" w:right="-1" w:hanging="425"/>
        <w:jc w:val="both"/>
        <w:rPr>
          <w:color w:val="auto"/>
        </w:rPr>
      </w:pPr>
      <w:r w:rsidRPr="005E246E">
        <w:rPr>
          <w:color w:val="auto"/>
        </w:rPr>
        <w:t>A1.平時</w:t>
      </w:r>
      <w:r w:rsidR="00BD0C7C" w:rsidRPr="005E246E">
        <w:rPr>
          <w:color w:val="auto"/>
        </w:rPr>
        <w:t>考核</w:t>
      </w:r>
      <w:r w:rsidRPr="005E246E">
        <w:rPr>
          <w:color w:val="auto"/>
        </w:rPr>
        <w:t>成績評分標準以</w:t>
      </w:r>
      <w:r w:rsidR="00523165" w:rsidRPr="005E246E">
        <w:rPr>
          <w:color w:val="auto"/>
        </w:rPr>
        <w:t>80</w:t>
      </w:r>
      <w:r w:rsidRPr="005E246E">
        <w:rPr>
          <w:color w:val="auto"/>
        </w:rPr>
        <w:t>分為基本分數，再依表現綜合評量予以加分或減分。</w:t>
      </w:r>
    </w:p>
    <w:p w:rsidR="00154B75" w:rsidRPr="005E246E" w:rsidRDefault="00154B75" w:rsidP="009A4F25">
      <w:pPr>
        <w:spacing w:before="240" w:line="240" w:lineRule="auto"/>
        <w:ind w:left="2835" w:right="-1" w:hanging="425"/>
        <w:jc w:val="both"/>
        <w:rPr>
          <w:color w:val="auto"/>
        </w:rPr>
      </w:pPr>
      <w:r w:rsidRPr="005E246E">
        <w:rPr>
          <w:rFonts w:hint="eastAsia"/>
          <w:color w:val="auto"/>
        </w:rPr>
        <w:t>A2.經確診為</w:t>
      </w:r>
      <w:r w:rsidR="00BD0C7C" w:rsidRPr="005E246E">
        <w:rPr>
          <w:rFonts w:hint="eastAsia"/>
          <w:color w:val="auto"/>
        </w:rPr>
        <w:t>法定</w:t>
      </w:r>
      <w:r w:rsidRPr="005E246E">
        <w:rPr>
          <w:rFonts w:hint="eastAsia"/>
          <w:color w:val="auto"/>
        </w:rPr>
        <w:t>傳染病患者，為避免疫情擴大，得視實際需求申請病假隔離，其請假時數不扣減</w:t>
      </w:r>
      <w:r w:rsidR="00C26776" w:rsidRPr="005E246E">
        <w:rPr>
          <w:rFonts w:hint="eastAsia"/>
          <w:color w:val="auto"/>
        </w:rPr>
        <w:t>平時</w:t>
      </w:r>
      <w:r w:rsidR="00BD0C7C" w:rsidRPr="005E246E">
        <w:rPr>
          <w:color w:val="auto"/>
        </w:rPr>
        <w:t>考核</w:t>
      </w:r>
      <w:r w:rsidR="00C26776" w:rsidRPr="005E246E">
        <w:rPr>
          <w:rFonts w:hint="eastAsia"/>
          <w:color w:val="auto"/>
        </w:rPr>
        <w:t>成績</w:t>
      </w:r>
      <w:r w:rsidRPr="005E246E">
        <w:rPr>
          <w:rFonts w:hint="eastAsia"/>
          <w:color w:val="auto"/>
        </w:rPr>
        <w:t>。</w:t>
      </w:r>
    </w:p>
    <w:p w:rsidR="009C52C7" w:rsidRPr="005E246E" w:rsidRDefault="008D4489" w:rsidP="009A4F25">
      <w:pPr>
        <w:spacing w:before="240" w:line="240" w:lineRule="auto"/>
        <w:ind w:left="1325" w:right="1138" w:firstLine="1085"/>
        <w:jc w:val="both"/>
        <w:rPr>
          <w:color w:val="auto"/>
        </w:rPr>
      </w:pPr>
      <w:r w:rsidRPr="005E246E">
        <w:rPr>
          <w:color w:val="auto"/>
        </w:rPr>
        <w:t>A</w:t>
      </w:r>
      <w:r w:rsidR="00154B75" w:rsidRPr="005E246E">
        <w:rPr>
          <w:rFonts w:hint="eastAsia"/>
          <w:color w:val="auto"/>
        </w:rPr>
        <w:t>3</w:t>
      </w:r>
      <w:r w:rsidRPr="005E246E">
        <w:rPr>
          <w:color w:val="auto"/>
        </w:rPr>
        <w:t>.曠課每1小時扣平時</w:t>
      </w:r>
      <w:r w:rsidR="00BD0C7C" w:rsidRPr="005E246E">
        <w:rPr>
          <w:color w:val="auto"/>
        </w:rPr>
        <w:t>考核</w:t>
      </w:r>
      <w:r w:rsidRPr="005E246E">
        <w:rPr>
          <w:color w:val="auto"/>
        </w:rPr>
        <w:t>成績總分數0.5分。</w:t>
      </w:r>
    </w:p>
    <w:p w:rsidR="009C52C7" w:rsidRPr="005E246E" w:rsidRDefault="008D4489" w:rsidP="009A4F25">
      <w:pPr>
        <w:spacing w:before="240" w:line="240" w:lineRule="auto"/>
        <w:ind w:left="1325" w:right="1138" w:firstLine="1085"/>
        <w:jc w:val="both"/>
        <w:rPr>
          <w:color w:val="auto"/>
        </w:rPr>
      </w:pPr>
      <w:r w:rsidRPr="005E246E">
        <w:rPr>
          <w:color w:val="auto"/>
        </w:rPr>
        <w:t>A</w:t>
      </w:r>
      <w:r w:rsidR="00154B75" w:rsidRPr="005E246E">
        <w:rPr>
          <w:rFonts w:hint="eastAsia"/>
          <w:color w:val="auto"/>
        </w:rPr>
        <w:t>4</w:t>
      </w:r>
      <w:r w:rsidRPr="005E246E">
        <w:rPr>
          <w:color w:val="auto"/>
        </w:rPr>
        <w:t>.病假每4小時扣平時</w:t>
      </w:r>
      <w:r w:rsidR="00BD0C7C" w:rsidRPr="005E246E">
        <w:rPr>
          <w:color w:val="auto"/>
        </w:rPr>
        <w:t>考核</w:t>
      </w:r>
      <w:r w:rsidRPr="005E246E">
        <w:rPr>
          <w:color w:val="auto"/>
        </w:rPr>
        <w:t>成績總分數0.2分。</w:t>
      </w:r>
    </w:p>
    <w:p w:rsidR="00DA203F" w:rsidRPr="005E246E" w:rsidRDefault="008D4489" w:rsidP="009A4F25">
      <w:pPr>
        <w:spacing w:before="240" w:line="240" w:lineRule="auto"/>
        <w:ind w:left="1325" w:right="1138" w:firstLine="1085"/>
        <w:jc w:val="both"/>
        <w:rPr>
          <w:color w:val="auto"/>
        </w:rPr>
      </w:pPr>
      <w:r w:rsidRPr="005E246E">
        <w:rPr>
          <w:color w:val="auto"/>
        </w:rPr>
        <w:t>A</w:t>
      </w:r>
      <w:r w:rsidR="00154B75" w:rsidRPr="005E246E">
        <w:rPr>
          <w:rFonts w:hint="eastAsia"/>
          <w:color w:val="auto"/>
        </w:rPr>
        <w:t>5</w:t>
      </w:r>
      <w:r w:rsidRPr="005E246E">
        <w:rPr>
          <w:color w:val="auto"/>
        </w:rPr>
        <w:t>.事假每1小時扣平時</w:t>
      </w:r>
      <w:r w:rsidR="00BD0C7C" w:rsidRPr="005E246E">
        <w:rPr>
          <w:color w:val="auto"/>
        </w:rPr>
        <w:t>考核</w:t>
      </w:r>
      <w:r w:rsidRPr="005E246E">
        <w:rPr>
          <w:color w:val="auto"/>
        </w:rPr>
        <w:t>成績總分數0.2分。</w:t>
      </w:r>
    </w:p>
    <w:p w:rsidR="00DA203F" w:rsidRPr="005E246E" w:rsidRDefault="008D4489" w:rsidP="009A4F25">
      <w:pPr>
        <w:spacing w:before="240" w:line="240" w:lineRule="auto"/>
        <w:ind w:left="2835" w:right="-1" w:hanging="425"/>
        <w:jc w:val="both"/>
        <w:rPr>
          <w:color w:val="auto"/>
        </w:rPr>
      </w:pPr>
      <w:r w:rsidRPr="005E246E">
        <w:rPr>
          <w:color w:val="auto"/>
        </w:rPr>
        <w:t>A</w:t>
      </w:r>
      <w:r w:rsidR="00154B75" w:rsidRPr="005E246E">
        <w:rPr>
          <w:rFonts w:hint="eastAsia"/>
          <w:color w:val="auto"/>
        </w:rPr>
        <w:t>6</w:t>
      </w:r>
      <w:r w:rsidRPr="005E246E">
        <w:rPr>
          <w:color w:val="auto"/>
        </w:rPr>
        <w:t>.考試違規情節未達嚴重者，沒收考卷停止考試，該科考試以0分計算，並扣平時</w:t>
      </w:r>
      <w:r w:rsidR="00BD0C7C" w:rsidRPr="005E246E">
        <w:rPr>
          <w:color w:val="auto"/>
        </w:rPr>
        <w:t>考核</w:t>
      </w:r>
      <w:r w:rsidRPr="005E246E">
        <w:rPr>
          <w:color w:val="auto"/>
        </w:rPr>
        <w:t>成績總分數6分。</w:t>
      </w:r>
    </w:p>
    <w:p w:rsidR="00DA203F" w:rsidRPr="005E246E" w:rsidRDefault="008D4489" w:rsidP="009A4F25">
      <w:pPr>
        <w:spacing w:before="240" w:line="240" w:lineRule="auto"/>
        <w:ind w:left="999" w:right="1138" w:firstLine="986"/>
        <w:jc w:val="both"/>
        <w:rPr>
          <w:color w:val="auto"/>
        </w:rPr>
      </w:pPr>
      <w:r w:rsidRPr="005E246E">
        <w:rPr>
          <w:color w:val="auto"/>
        </w:rPr>
        <w:t>B.學科考核</w:t>
      </w:r>
    </w:p>
    <w:p w:rsidR="00DA203F" w:rsidRPr="005E246E" w:rsidRDefault="008D4489" w:rsidP="009A4F25">
      <w:pPr>
        <w:spacing w:before="240" w:line="240" w:lineRule="auto"/>
        <w:ind w:left="2835" w:right="-1" w:hanging="425"/>
        <w:jc w:val="both"/>
        <w:rPr>
          <w:color w:val="auto"/>
        </w:rPr>
      </w:pPr>
      <w:r w:rsidRPr="005E246E">
        <w:rPr>
          <w:color w:val="auto"/>
        </w:rPr>
        <w:t>B1.</w:t>
      </w:r>
      <w:r w:rsidR="00BD0C7C" w:rsidRPr="005E246E">
        <w:rPr>
          <w:rFonts w:hint="eastAsia"/>
          <w:color w:val="auto"/>
        </w:rPr>
        <w:t>各學科授課教官得視學科性質以課後作業、課堂口試或筆試測驗等方式考核學習成果，並得視需求分階段實施，將考核成績(含補考)送航訓所彙整處理</w:t>
      </w:r>
      <w:r w:rsidRPr="005E246E">
        <w:rPr>
          <w:color w:val="auto"/>
        </w:rPr>
        <w:t>。</w:t>
      </w:r>
    </w:p>
    <w:p w:rsidR="00DA203F" w:rsidRPr="005E246E" w:rsidRDefault="008D4489" w:rsidP="009A4F25">
      <w:pPr>
        <w:spacing w:before="240" w:line="240" w:lineRule="auto"/>
        <w:ind w:left="2835" w:right="-1" w:hanging="425"/>
        <w:jc w:val="both"/>
        <w:rPr>
          <w:color w:val="auto"/>
        </w:rPr>
      </w:pPr>
      <w:r w:rsidRPr="005E246E">
        <w:rPr>
          <w:color w:val="auto"/>
        </w:rPr>
        <w:lastRenderedPageBreak/>
        <w:t>B2.專業課程除人為表現外，每一學科均須施予測驗，以考核學習成果；期末統一施予期末學科測驗，其中飛航管制類課程內容占80%以上。</w:t>
      </w:r>
    </w:p>
    <w:p w:rsidR="00DA203F" w:rsidRPr="005E246E" w:rsidRDefault="008D4489" w:rsidP="009A4F25">
      <w:pPr>
        <w:spacing w:before="240" w:line="240" w:lineRule="auto"/>
        <w:ind w:left="2835" w:right="-1" w:hanging="425"/>
        <w:jc w:val="both"/>
        <w:rPr>
          <w:color w:val="auto"/>
        </w:rPr>
      </w:pPr>
      <w:r w:rsidRPr="005E246E">
        <w:rPr>
          <w:color w:val="auto"/>
        </w:rPr>
        <w:t>B3.每一學科測驗與期末</w:t>
      </w:r>
      <w:r w:rsidR="00BA426B" w:rsidRPr="005E246E">
        <w:rPr>
          <w:color w:val="auto"/>
        </w:rPr>
        <w:t>學科</w:t>
      </w:r>
      <w:r w:rsidRPr="005E246E">
        <w:rPr>
          <w:color w:val="auto"/>
        </w:rPr>
        <w:t>測驗之成績</w:t>
      </w:r>
      <w:r w:rsidR="00BA426B" w:rsidRPr="005E246E">
        <w:rPr>
          <w:rFonts w:hint="eastAsia"/>
          <w:color w:val="auto"/>
        </w:rPr>
        <w:t>以</w:t>
      </w:r>
      <w:r w:rsidR="00BA426B" w:rsidRPr="005E246E">
        <w:rPr>
          <w:color w:val="auto"/>
        </w:rPr>
        <w:t>70分為</w:t>
      </w:r>
      <w:r w:rsidRPr="005E246E">
        <w:rPr>
          <w:color w:val="auto"/>
        </w:rPr>
        <w:t>及格標準，如未達標準，得於</w:t>
      </w:r>
      <w:r w:rsidR="00BA426B" w:rsidRPr="005E246E">
        <w:rPr>
          <w:rFonts w:hint="eastAsia"/>
          <w:color w:val="auto"/>
        </w:rPr>
        <w:t>考核結束至少</w:t>
      </w:r>
      <w:r w:rsidRPr="005E246E">
        <w:rPr>
          <w:color w:val="auto"/>
        </w:rPr>
        <w:t>1週內補考</w:t>
      </w:r>
      <w:r w:rsidR="009C52C7" w:rsidRPr="005E246E">
        <w:rPr>
          <w:color w:val="auto"/>
        </w:rPr>
        <w:t>1</w:t>
      </w:r>
      <w:r w:rsidRPr="005E246E">
        <w:rPr>
          <w:color w:val="auto"/>
        </w:rPr>
        <w:t>次，補考及格者，其成績以</w:t>
      </w:r>
      <w:r w:rsidR="009C52C7" w:rsidRPr="005E246E">
        <w:rPr>
          <w:color w:val="auto"/>
        </w:rPr>
        <w:t>70</w:t>
      </w:r>
      <w:r w:rsidRPr="005E246E">
        <w:rPr>
          <w:color w:val="auto"/>
        </w:rPr>
        <w:t>分計；未參加補考或補考成績未達70分者，以原成績列計。</w:t>
      </w:r>
    </w:p>
    <w:p w:rsidR="00DA203F" w:rsidRPr="005E246E" w:rsidRDefault="008D4489" w:rsidP="009A4F25">
      <w:pPr>
        <w:spacing w:before="240" w:line="240" w:lineRule="auto"/>
        <w:ind w:left="2835" w:right="-1" w:hanging="425"/>
        <w:jc w:val="both"/>
        <w:rPr>
          <w:color w:val="auto"/>
        </w:rPr>
      </w:pPr>
      <w:r w:rsidRPr="005E246E">
        <w:rPr>
          <w:color w:val="auto"/>
        </w:rPr>
        <w:t>B4.學科考核總成績為各學科測驗成績之平均與期末</w:t>
      </w:r>
      <w:r w:rsidR="00623DDF" w:rsidRPr="005E246E">
        <w:rPr>
          <w:color w:val="auto"/>
        </w:rPr>
        <w:t>學科</w:t>
      </w:r>
      <w:r w:rsidRPr="005E246E">
        <w:rPr>
          <w:color w:val="auto"/>
        </w:rPr>
        <w:t>測驗成績之總合，其中學科</w:t>
      </w:r>
      <w:r w:rsidR="00672D92" w:rsidRPr="005E246E">
        <w:rPr>
          <w:color w:val="auto"/>
        </w:rPr>
        <w:t>測驗</w:t>
      </w:r>
      <w:r w:rsidRPr="005E246E">
        <w:rPr>
          <w:color w:val="auto"/>
        </w:rPr>
        <w:t>平均成績占60%，期末</w:t>
      </w:r>
      <w:r w:rsidR="00672D92" w:rsidRPr="005E246E">
        <w:rPr>
          <w:color w:val="auto"/>
        </w:rPr>
        <w:t>學科</w:t>
      </w:r>
      <w:r w:rsidRPr="005E246E">
        <w:rPr>
          <w:color w:val="auto"/>
        </w:rPr>
        <w:t>測驗成績占40%，經核算後總成績</w:t>
      </w:r>
      <w:r w:rsidR="00672D92" w:rsidRPr="005E246E">
        <w:rPr>
          <w:rFonts w:hint="eastAsia"/>
          <w:color w:val="auto"/>
        </w:rPr>
        <w:t>以</w:t>
      </w:r>
      <w:r w:rsidRPr="005E246E">
        <w:rPr>
          <w:color w:val="auto"/>
        </w:rPr>
        <w:t>70分</w:t>
      </w:r>
      <w:r w:rsidR="00672D92" w:rsidRPr="005E246E">
        <w:rPr>
          <w:color w:val="auto"/>
        </w:rPr>
        <w:t>為及格標準</w:t>
      </w:r>
      <w:r w:rsidRPr="005E246E">
        <w:rPr>
          <w:color w:val="auto"/>
        </w:rPr>
        <w:t>，未達標準者，依廢止受訓資格規定辦理。</w:t>
      </w:r>
    </w:p>
    <w:p w:rsidR="00DA203F" w:rsidRPr="005E246E" w:rsidRDefault="008D4489" w:rsidP="009A4F25">
      <w:pPr>
        <w:spacing w:before="240" w:line="240" w:lineRule="auto"/>
        <w:ind w:left="1985" w:right="-1" w:hanging="284"/>
        <w:jc w:val="both"/>
        <w:rPr>
          <w:color w:val="auto"/>
        </w:rPr>
      </w:pPr>
      <w:r w:rsidRPr="005E246E">
        <w:rPr>
          <w:color w:val="auto"/>
        </w:rPr>
        <w:t>C.模擬實習術科考核：成績</w:t>
      </w:r>
      <w:r w:rsidR="00672D92" w:rsidRPr="005E246E">
        <w:rPr>
          <w:rFonts w:hint="eastAsia"/>
          <w:color w:val="auto"/>
        </w:rPr>
        <w:t>以</w:t>
      </w:r>
      <w:r w:rsidR="00672D92" w:rsidRPr="005E246E">
        <w:rPr>
          <w:color w:val="auto"/>
        </w:rPr>
        <w:t>70分為及格標準</w:t>
      </w:r>
      <w:r w:rsidRPr="005E246E">
        <w:rPr>
          <w:color w:val="auto"/>
        </w:rPr>
        <w:t>，如未達標準，得於考核結束至少3天後至1週內補考1次，補考及格者，</w:t>
      </w:r>
      <w:r w:rsidR="00F72624" w:rsidRPr="005E246E">
        <w:rPr>
          <w:rFonts w:hint="eastAsia"/>
          <w:color w:val="auto"/>
        </w:rPr>
        <w:t>其成績</w:t>
      </w:r>
      <w:r w:rsidRPr="005E246E">
        <w:rPr>
          <w:color w:val="auto"/>
        </w:rPr>
        <w:t>以70分計</w:t>
      </w:r>
      <w:r w:rsidR="00F72624" w:rsidRPr="005E246E">
        <w:rPr>
          <w:rFonts w:hint="eastAsia"/>
          <w:color w:val="auto"/>
        </w:rPr>
        <w:t>；</w:t>
      </w:r>
      <w:r w:rsidRPr="005E246E">
        <w:rPr>
          <w:color w:val="auto"/>
        </w:rPr>
        <w:t>未參加補考或補考成績未達</w:t>
      </w:r>
      <w:r w:rsidR="009C52C7" w:rsidRPr="005E246E">
        <w:rPr>
          <w:color w:val="auto"/>
        </w:rPr>
        <w:t>70</w:t>
      </w:r>
      <w:r w:rsidRPr="005E246E">
        <w:rPr>
          <w:color w:val="auto"/>
        </w:rPr>
        <w:t>分者，依廢止受訓資格規定辦理（飛航管制科錄取人員模擬實習術科</w:t>
      </w:r>
      <w:r w:rsidR="002E13D1" w:rsidRPr="005E246E">
        <w:rPr>
          <w:color w:val="auto"/>
        </w:rPr>
        <w:t>考核</w:t>
      </w:r>
      <w:r w:rsidRPr="005E246E">
        <w:rPr>
          <w:color w:val="auto"/>
        </w:rPr>
        <w:t>成績表如附件</w:t>
      </w:r>
      <w:r w:rsidR="006417A1" w:rsidRPr="005E246E">
        <w:rPr>
          <w:rFonts w:hint="eastAsia"/>
          <w:color w:val="auto"/>
        </w:rPr>
        <w:t>1</w:t>
      </w:r>
      <w:r w:rsidR="004F67C7" w:rsidRPr="005E246E">
        <w:rPr>
          <w:rFonts w:hint="eastAsia"/>
          <w:color w:val="auto"/>
        </w:rPr>
        <w:t>5</w:t>
      </w:r>
      <w:r w:rsidRPr="005E246E">
        <w:rPr>
          <w:color w:val="auto"/>
        </w:rPr>
        <w:t>）</w:t>
      </w:r>
      <w:r w:rsidR="00F72624" w:rsidRPr="005E246E">
        <w:rPr>
          <w:rFonts w:hint="eastAsia"/>
          <w:color w:val="auto"/>
        </w:rPr>
        <w:t>。</w:t>
      </w:r>
    </w:p>
    <w:p w:rsidR="00DA203F" w:rsidRPr="005E246E" w:rsidRDefault="008D4489" w:rsidP="00D26148">
      <w:pPr>
        <w:pStyle w:val="4"/>
        <w:ind w:right="-1"/>
        <w:jc w:val="both"/>
        <w:rPr>
          <w:color w:val="auto"/>
        </w:rPr>
      </w:pPr>
      <w:r w:rsidRPr="005E246E">
        <w:rPr>
          <w:color w:val="auto"/>
        </w:rPr>
        <w:t>實務訓練：含平時考核及術科考核，各考核成績及階段成績滿分皆為100分。實務訓練成績以70分為及格標準，如未達標準則依廢止受訓資格規定辦理。</w:t>
      </w:r>
    </w:p>
    <w:p w:rsidR="00DA203F" w:rsidRPr="005E246E" w:rsidRDefault="008D4489" w:rsidP="009A4F25">
      <w:pPr>
        <w:spacing w:before="240" w:line="240" w:lineRule="auto"/>
        <w:ind w:left="999" w:right="1138" w:firstLine="277"/>
        <w:jc w:val="both"/>
        <w:rPr>
          <w:color w:val="auto"/>
        </w:rPr>
      </w:pPr>
      <w:r w:rsidRPr="005E246E">
        <w:rPr>
          <w:color w:val="auto"/>
        </w:rPr>
        <w:t>A.平時考核：同專業訓練平時考核方式。</w:t>
      </w:r>
    </w:p>
    <w:p w:rsidR="00DA203F" w:rsidRPr="005E246E" w:rsidRDefault="008D4489" w:rsidP="009A4F25">
      <w:pPr>
        <w:spacing w:before="240" w:line="240" w:lineRule="auto"/>
        <w:ind w:left="999" w:right="1138" w:firstLine="277"/>
        <w:jc w:val="both"/>
        <w:rPr>
          <w:color w:val="auto"/>
        </w:rPr>
      </w:pPr>
      <w:r w:rsidRPr="005E246E">
        <w:rPr>
          <w:color w:val="auto"/>
        </w:rPr>
        <w:t>B.術科考核：</w:t>
      </w:r>
    </w:p>
    <w:p w:rsidR="00DA203F" w:rsidRPr="005E246E" w:rsidRDefault="008D4489" w:rsidP="009A4F25">
      <w:pPr>
        <w:spacing w:before="240" w:line="240" w:lineRule="auto"/>
        <w:ind w:left="1985" w:right="-1" w:hanging="425"/>
        <w:jc w:val="both"/>
        <w:rPr>
          <w:color w:val="auto"/>
        </w:rPr>
      </w:pPr>
      <w:r w:rsidRPr="005E246E">
        <w:rPr>
          <w:color w:val="auto"/>
        </w:rPr>
        <w:t>B1.實施1至3次階段性</w:t>
      </w:r>
      <w:r w:rsidR="00A760D9" w:rsidRPr="005E246E">
        <w:rPr>
          <w:rFonts w:hint="eastAsia"/>
          <w:color w:val="auto"/>
        </w:rPr>
        <w:t>術科</w:t>
      </w:r>
      <w:r w:rsidRPr="005E246E">
        <w:rPr>
          <w:color w:val="auto"/>
        </w:rPr>
        <w:t>考核及期末</w:t>
      </w:r>
      <w:r w:rsidR="00A760D9" w:rsidRPr="005E246E">
        <w:rPr>
          <w:rFonts w:hint="eastAsia"/>
          <w:color w:val="auto"/>
        </w:rPr>
        <w:t>術科</w:t>
      </w:r>
      <w:r w:rsidRPr="005E246E">
        <w:rPr>
          <w:color w:val="auto"/>
        </w:rPr>
        <w:t>考核。</w:t>
      </w:r>
      <w:r w:rsidR="00407149" w:rsidRPr="005E246E">
        <w:rPr>
          <w:color w:val="auto"/>
        </w:rPr>
        <w:t>受訓人員</w:t>
      </w:r>
      <w:r w:rsidR="007D6AC6" w:rsidRPr="005E246E">
        <w:rPr>
          <w:rFonts w:hint="eastAsia"/>
          <w:color w:val="auto"/>
        </w:rPr>
        <w:t>實務訓練術科考核前</w:t>
      </w:r>
      <w:r w:rsidR="007D6AC6" w:rsidRPr="005E246E">
        <w:rPr>
          <w:color w:val="auto"/>
        </w:rPr>
        <w:t>1週實務訓練輔導紀錄表成績需全數到達B級以上，始可實施術科考核</w:t>
      </w:r>
      <w:r w:rsidRPr="005E246E">
        <w:rPr>
          <w:color w:val="auto"/>
        </w:rPr>
        <w:t>（飛航管制科錄取人員實務訓練輔導紀錄表如附件</w:t>
      </w:r>
      <w:r w:rsidR="006417A1" w:rsidRPr="005E246E">
        <w:rPr>
          <w:rFonts w:hint="eastAsia"/>
          <w:color w:val="auto"/>
        </w:rPr>
        <w:t>1</w:t>
      </w:r>
      <w:r w:rsidR="004F67C7" w:rsidRPr="005E246E">
        <w:rPr>
          <w:rFonts w:hint="eastAsia"/>
          <w:color w:val="auto"/>
        </w:rPr>
        <w:t>6</w:t>
      </w:r>
      <w:r w:rsidRPr="005E246E">
        <w:rPr>
          <w:color w:val="auto"/>
        </w:rPr>
        <w:t>）</w:t>
      </w:r>
      <w:r w:rsidR="00121DC8" w:rsidRPr="005E246E">
        <w:rPr>
          <w:rFonts w:hint="eastAsia"/>
          <w:color w:val="auto"/>
        </w:rPr>
        <w:t>；</w:t>
      </w:r>
      <w:r w:rsidR="00A11B72" w:rsidRPr="005E246E">
        <w:rPr>
          <w:color w:val="auto"/>
        </w:rPr>
        <w:t>如未能於考核前</w:t>
      </w:r>
      <w:r w:rsidR="00A11B72" w:rsidRPr="005E246E">
        <w:rPr>
          <w:rFonts w:hint="eastAsia"/>
          <w:color w:val="auto"/>
        </w:rPr>
        <w:t>1週全數</w:t>
      </w:r>
      <w:r w:rsidR="00A11B72" w:rsidRPr="005E246E">
        <w:rPr>
          <w:color w:val="auto"/>
        </w:rPr>
        <w:t>到達B級</w:t>
      </w:r>
      <w:r w:rsidR="00A11B72" w:rsidRPr="005E246E">
        <w:rPr>
          <w:rFonts w:hint="eastAsia"/>
          <w:color w:val="auto"/>
        </w:rPr>
        <w:t>以上</w:t>
      </w:r>
      <w:r w:rsidR="00A11B72" w:rsidRPr="005E246E">
        <w:rPr>
          <w:color w:val="auto"/>
        </w:rPr>
        <w:t>者，依廢止受訓資格規定辦理</w:t>
      </w:r>
      <w:r w:rsidR="00A11B72" w:rsidRPr="005E246E">
        <w:rPr>
          <w:rFonts w:hint="eastAsia"/>
          <w:color w:val="auto"/>
        </w:rPr>
        <w:t>。</w:t>
      </w:r>
    </w:p>
    <w:p w:rsidR="00A11B72" w:rsidRPr="005E246E" w:rsidRDefault="008D4489" w:rsidP="00A11B72">
      <w:pPr>
        <w:spacing w:before="240" w:line="240" w:lineRule="auto"/>
        <w:ind w:left="1985" w:right="-1" w:hanging="425"/>
        <w:jc w:val="both"/>
        <w:rPr>
          <w:color w:val="auto"/>
        </w:rPr>
      </w:pPr>
      <w:r w:rsidRPr="005E246E">
        <w:rPr>
          <w:color w:val="auto"/>
        </w:rPr>
        <w:t>B2.</w:t>
      </w:r>
      <w:r w:rsidR="00A11B72" w:rsidRPr="005E246E">
        <w:rPr>
          <w:rFonts w:hint="eastAsia"/>
          <w:color w:val="auto"/>
        </w:rPr>
        <w:t>術科考核成績以</w:t>
      </w:r>
      <w:r w:rsidR="00A11B72" w:rsidRPr="005E246E">
        <w:rPr>
          <w:color w:val="auto"/>
        </w:rPr>
        <w:t>70</w:t>
      </w:r>
      <w:r w:rsidR="00A11B72" w:rsidRPr="005E246E">
        <w:rPr>
          <w:rFonts w:hint="eastAsia"/>
          <w:color w:val="auto"/>
        </w:rPr>
        <w:t>分為及格標準，如未達</w:t>
      </w:r>
      <w:r w:rsidR="00A11B72" w:rsidRPr="005E246E">
        <w:rPr>
          <w:color w:val="auto"/>
        </w:rPr>
        <w:t>70</w:t>
      </w:r>
      <w:r w:rsidR="00A11B72" w:rsidRPr="005E246E">
        <w:rPr>
          <w:rFonts w:hint="eastAsia"/>
          <w:color w:val="auto"/>
        </w:rPr>
        <w:t>分者，得於考核結束至少</w:t>
      </w:r>
      <w:r w:rsidR="00A11B72" w:rsidRPr="005E246E">
        <w:rPr>
          <w:color w:val="auto"/>
        </w:rPr>
        <w:t>3</w:t>
      </w:r>
      <w:r w:rsidR="00A11B72" w:rsidRPr="005E246E">
        <w:rPr>
          <w:rFonts w:hint="eastAsia"/>
          <w:color w:val="auto"/>
        </w:rPr>
        <w:t>天後至</w:t>
      </w:r>
      <w:r w:rsidR="00A11B72" w:rsidRPr="005E246E">
        <w:rPr>
          <w:color w:val="auto"/>
        </w:rPr>
        <w:t>2</w:t>
      </w:r>
      <w:r w:rsidR="00A11B72" w:rsidRPr="005E246E">
        <w:rPr>
          <w:rFonts w:hint="eastAsia"/>
          <w:color w:val="auto"/>
        </w:rPr>
        <w:t>週內補考1次，補考及格者，其成績以</w:t>
      </w:r>
      <w:r w:rsidR="00A11B72" w:rsidRPr="005E246E">
        <w:rPr>
          <w:color w:val="auto"/>
        </w:rPr>
        <w:t>70</w:t>
      </w:r>
      <w:r w:rsidR="00A11B72" w:rsidRPr="005E246E">
        <w:rPr>
          <w:rFonts w:hint="eastAsia"/>
          <w:color w:val="auto"/>
        </w:rPr>
        <w:t>分計；未參加補考或補考成績未達70分者，依廢止受訓資格規定辦理</w:t>
      </w:r>
      <w:r w:rsidR="00A11B72" w:rsidRPr="005E246E">
        <w:rPr>
          <w:color w:val="auto"/>
        </w:rPr>
        <w:t>（</w:t>
      </w:r>
      <w:r w:rsidR="00A11B72" w:rsidRPr="005E246E">
        <w:rPr>
          <w:rFonts w:hint="eastAsia"/>
          <w:color w:val="auto"/>
        </w:rPr>
        <w:t>飛航管制科</w:t>
      </w:r>
      <w:r w:rsidR="00A11B72" w:rsidRPr="005E246E">
        <w:rPr>
          <w:color w:val="auto"/>
        </w:rPr>
        <w:t>錄取人員實務訓練</w:t>
      </w:r>
      <w:r w:rsidR="00A11B72" w:rsidRPr="005E246E">
        <w:rPr>
          <w:rFonts w:hint="eastAsia"/>
          <w:color w:val="auto"/>
        </w:rPr>
        <w:t>術科</w:t>
      </w:r>
      <w:r w:rsidR="00A11B72" w:rsidRPr="005E246E">
        <w:rPr>
          <w:color w:val="auto"/>
        </w:rPr>
        <w:t>考核成績表如附件</w:t>
      </w:r>
      <w:r w:rsidR="00A11B72" w:rsidRPr="005E246E">
        <w:rPr>
          <w:rFonts w:hint="eastAsia"/>
          <w:color w:val="auto"/>
        </w:rPr>
        <w:t>17</w:t>
      </w:r>
      <w:r w:rsidR="00A11B72" w:rsidRPr="005E246E">
        <w:rPr>
          <w:color w:val="auto"/>
        </w:rPr>
        <w:t>）</w:t>
      </w:r>
      <w:r w:rsidR="00A11B72" w:rsidRPr="005E246E">
        <w:rPr>
          <w:rFonts w:hint="eastAsia"/>
          <w:color w:val="auto"/>
        </w:rPr>
        <w:t>。</w:t>
      </w:r>
    </w:p>
    <w:p w:rsidR="00AB1CA8" w:rsidRPr="005E246E" w:rsidRDefault="00AB1CA8" w:rsidP="004C19D3">
      <w:pPr>
        <w:numPr>
          <w:ilvl w:val="1"/>
          <w:numId w:val="1"/>
        </w:numPr>
        <w:tabs>
          <w:tab w:val="left" w:pos="1276"/>
        </w:tabs>
        <w:spacing w:before="240" w:line="240" w:lineRule="auto"/>
        <w:ind w:left="567" w:right="-1" w:hanging="425"/>
        <w:jc w:val="both"/>
        <w:rPr>
          <w:color w:val="auto"/>
        </w:rPr>
      </w:pPr>
      <w:r w:rsidRPr="005E246E">
        <w:rPr>
          <w:rFonts w:hint="eastAsia"/>
          <w:color w:val="auto"/>
        </w:rPr>
        <w:lastRenderedPageBreak/>
        <w:t>飛航檢查科及適航檢查科：</w:t>
      </w:r>
    </w:p>
    <w:p w:rsidR="00AB1CA8" w:rsidRPr="005E246E" w:rsidRDefault="00AB1CA8" w:rsidP="00061ADA">
      <w:pPr>
        <w:pStyle w:val="4"/>
        <w:numPr>
          <w:ilvl w:val="0"/>
          <w:numId w:val="40"/>
        </w:numPr>
        <w:ind w:right="-1"/>
        <w:jc w:val="both"/>
        <w:rPr>
          <w:rFonts w:cs="Times New Roman"/>
          <w:color w:val="auto"/>
          <w:kern w:val="0"/>
          <w:sz w:val="32"/>
        </w:rPr>
      </w:pPr>
      <w:r w:rsidRPr="005E246E">
        <w:rPr>
          <w:color w:val="auto"/>
        </w:rPr>
        <w:t>專業訓練：含平時考核</w:t>
      </w:r>
      <w:r w:rsidR="006417A1" w:rsidRPr="005E246E">
        <w:rPr>
          <w:rFonts w:hint="eastAsia"/>
          <w:color w:val="auto"/>
        </w:rPr>
        <w:t>及</w:t>
      </w:r>
      <w:r w:rsidRPr="005E246E">
        <w:rPr>
          <w:color w:val="auto"/>
        </w:rPr>
        <w:t>學科考核，各考核成績及階段成績滿分皆為100分。專業訓練成績以70分為及格標準，如未達標準則依廢止受訓資格規定辦理。</w:t>
      </w:r>
    </w:p>
    <w:p w:rsidR="00AB1CA8" w:rsidRPr="005E246E" w:rsidRDefault="00AB1CA8" w:rsidP="009A4F25">
      <w:pPr>
        <w:spacing w:before="240" w:line="240" w:lineRule="auto"/>
        <w:ind w:left="999" w:right="1138" w:firstLine="277"/>
        <w:jc w:val="both"/>
        <w:rPr>
          <w:color w:val="auto"/>
        </w:rPr>
      </w:pPr>
      <w:r w:rsidRPr="005E246E">
        <w:rPr>
          <w:color w:val="auto"/>
        </w:rPr>
        <w:t>A.平時考核</w:t>
      </w:r>
    </w:p>
    <w:p w:rsidR="00AB1CA8" w:rsidRPr="005E246E" w:rsidRDefault="00AB1CA8" w:rsidP="009A4F25">
      <w:pPr>
        <w:spacing w:before="240" w:line="240" w:lineRule="auto"/>
        <w:ind w:left="1560" w:right="-1"/>
        <w:jc w:val="both"/>
        <w:rPr>
          <w:color w:val="auto"/>
        </w:rPr>
      </w:pPr>
      <w:r w:rsidRPr="005E246E">
        <w:rPr>
          <w:color w:val="auto"/>
          <w:szCs w:val="28"/>
        </w:rPr>
        <w:t>平時考核</w:t>
      </w:r>
      <w:r w:rsidR="001F2D03" w:rsidRPr="005E246E">
        <w:rPr>
          <w:color w:val="auto"/>
          <w:szCs w:val="28"/>
        </w:rPr>
        <w:t>成績</w:t>
      </w:r>
      <w:r w:rsidRPr="005E246E">
        <w:rPr>
          <w:color w:val="auto"/>
          <w:szCs w:val="28"/>
        </w:rPr>
        <w:t>依</w:t>
      </w:r>
      <w:r w:rsidRPr="005E246E">
        <w:rPr>
          <w:rFonts w:hint="eastAsia"/>
          <w:color w:val="auto"/>
          <w:szCs w:val="28"/>
        </w:rPr>
        <w:t>下列評分標準</w:t>
      </w:r>
      <w:r w:rsidRPr="005E246E">
        <w:rPr>
          <w:color w:val="auto"/>
          <w:szCs w:val="28"/>
        </w:rPr>
        <w:t>辦理</w:t>
      </w:r>
      <w:r w:rsidRPr="005E246E">
        <w:rPr>
          <w:rFonts w:hint="eastAsia"/>
          <w:color w:val="auto"/>
          <w:szCs w:val="28"/>
        </w:rPr>
        <w:t>(</w:t>
      </w:r>
      <w:r w:rsidRPr="005E246E">
        <w:rPr>
          <w:color w:val="auto"/>
          <w:szCs w:val="28"/>
        </w:rPr>
        <w:t>平時考核</w:t>
      </w:r>
      <w:r w:rsidR="001F2D03" w:rsidRPr="005E246E">
        <w:rPr>
          <w:color w:val="auto"/>
          <w:szCs w:val="28"/>
        </w:rPr>
        <w:t>成績</w:t>
      </w:r>
      <w:r w:rsidRPr="005E246E">
        <w:rPr>
          <w:color w:val="auto"/>
          <w:szCs w:val="28"/>
        </w:rPr>
        <w:t>表如附件</w:t>
      </w:r>
      <w:r w:rsidR="004C19D3" w:rsidRPr="005E246E">
        <w:rPr>
          <w:rFonts w:hint="eastAsia"/>
          <w:color w:val="auto"/>
          <w:szCs w:val="28"/>
        </w:rPr>
        <w:t>18</w:t>
      </w:r>
      <w:r w:rsidRPr="005E246E">
        <w:rPr>
          <w:rFonts w:hint="eastAsia"/>
          <w:color w:val="auto"/>
          <w:szCs w:val="28"/>
        </w:rPr>
        <w:t>及</w:t>
      </w:r>
      <w:r w:rsidR="004C19D3" w:rsidRPr="005E246E">
        <w:rPr>
          <w:rFonts w:hint="eastAsia"/>
          <w:color w:val="auto"/>
          <w:szCs w:val="28"/>
        </w:rPr>
        <w:t>19</w:t>
      </w:r>
      <w:r w:rsidRPr="005E246E">
        <w:rPr>
          <w:rFonts w:hint="eastAsia"/>
          <w:color w:val="auto"/>
          <w:szCs w:val="28"/>
        </w:rPr>
        <w:t>)</w:t>
      </w:r>
      <w:r w:rsidRPr="005E246E">
        <w:rPr>
          <w:color w:val="auto"/>
          <w:szCs w:val="28"/>
        </w:rPr>
        <w:t>：</w:t>
      </w:r>
    </w:p>
    <w:p w:rsidR="00AB1CA8" w:rsidRPr="005E246E" w:rsidRDefault="00AB1CA8" w:rsidP="009A4F25">
      <w:pPr>
        <w:spacing w:before="240" w:line="240" w:lineRule="auto"/>
        <w:ind w:left="2127" w:right="-1" w:hanging="567"/>
        <w:jc w:val="both"/>
        <w:rPr>
          <w:color w:val="auto"/>
        </w:rPr>
      </w:pPr>
      <w:r w:rsidRPr="005E246E">
        <w:rPr>
          <w:color w:val="auto"/>
        </w:rPr>
        <w:t>A1.平時</w:t>
      </w:r>
      <w:r w:rsidR="001F2D03" w:rsidRPr="005E246E">
        <w:rPr>
          <w:rFonts w:hint="eastAsia"/>
          <w:color w:val="auto"/>
        </w:rPr>
        <w:t>考核</w:t>
      </w:r>
      <w:r w:rsidRPr="005E246E">
        <w:rPr>
          <w:color w:val="auto"/>
        </w:rPr>
        <w:t>成績評分標準以80分為基本分數，再依表現綜合評量予以加分或減分。</w:t>
      </w:r>
    </w:p>
    <w:p w:rsidR="00154B75" w:rsidRPr="005E246E" w:rsidRDefault="00154B75" w:rsidP="009A4F25">
      <w:pPr>
        <w:spacing w:before="240" w:line="240" w:lineRule="auto"/>
        <w:ind w:left="1985" w:right="-1" w:hanging="425"/>
        <w:jc w:val="both"/>
        <w:rPr>
          <w:color w:val="auto"/>
        </w:rPr>
      </w:pPr>
      <w:r w:rsidRPr="005E246E">
        <w:rPr>
          <w:rFonts w:hint="eastAsia"/>
          <w:color w:val="auto"/>
        </w:rPr>
        <w:t>A2.經確診為</w:t>
      </w:r>
      <w:r w:rsidR="00507142" w:rsidRPr="005E246E">
        <w:rPr>
          <w:rFonts w:hint="eastAsia"/>
          <w:color w:val="auto"/>
        </w:rPr>
        <w:t>法定</w:t>
      </w:r>
      <w:r w:rsidRPr="005E246E">
        <w:rPr>
          <w:rFonts w:hint="eastAsia"/>
          <w:color w:val="auto"/>
        </w:rPr>
        <w:t>傳染病患者，為避免疫情擴大，得視實際需求申請病假隔離，其請假時數不扣減</w:t>
      </w:r>
      <w:r w:rsidR="00C26776" w:rsidRPr="005E246E">
        <w:rPr>
          <w:rFonts w:hint="eastAsia"/>
          <w:color w:val="auto"/>
        </w:rPr>
        <w:t>平時</w:t>
      </w:r>
      <w:r w:rsidR="001F2D03" w:rsidRPr="005E246E">
        <w:rPr>
          <w:rFonts w:hint="eastAsia"/>
          <w:color w:val="auto"/>
        </w:rPr>
        <w:t>考核</w:t>
      </w:r>
      <w:r w:rsidR="00C26776" w:rsidRPr="005E246E">
        <w:rPr>
          <w:rFonts w:hint="eastAsia"/>
          <w:color w:val="auto"/>
        </w:rPr>
        <w:t>成績</w:t>
      </w:r>
      <w:r w:rsidRPr="005E246E">
        <w:rPr>
          <w:rFonts w:hint="eastAsia"/>
          <w:color w:val="auto"/>
        </w:rPr>
        <w:t>。</w:t>
      </w:r>
    </w:p>
    <w:p w:rsidR="00AB1CA8" w:rsidRPr="005E246E" w:rsidRDefault="00AB1CA8" w:rsidP="009A4F25">
      <w:pPr>
        <w:spacing w:before="240" w:line="240" w:lineRule="auto"/>
        <w:ind w:left="1325" w:right="1138" w:firstLine="235"/>
        <w:jc w:val="both"/>
        <w:rPr>
          <w:color w:val="auto"/>
        </w:rPr>
      </w:pPr>
      <w:r w:rsidRPr="005E246E">
        <w:rPr>
          <w:color w:val="auto"/>
        </w:rPr>
        <w:t>A</w:t>
      </w:r>
      <w:r w:rsidR="00154B75" w:rsidRPr="005E246E">
        <w:rPr>
          <w:rFonts w:hint="eastAsia"/>
          <w:color w:val="auto"/>
        </w:rPr>
        <w:t>3</w:t>
      </w:r>
      <w:r w:rsidRPr="005E246E">
        <w:rPr>
          <w:color w:val="auto"/>
        </w:rPr>
        <w:t>.曠課每1小時扣平時</w:t>
      </w:r>
      <w:r w:rsidR="001F2D03" w:rsidRPr="005E246E">
        <w:rPr>
          <w:rFonts w:hint="eastAsia"/>
          <w:color w:val="auto"/>
        </w:rPr>
        <w:t>考核</w:t>
      </w:r>
      <w:r w:rsidRPr="005E246E">
        <w:rPr>
          <w:color w:val="auto"/>
        </w:rPr>
        <w:t>成績總分數0.5分。</w:t>
      </w:r>
    </w:p>
    <w:p w:rsidR="00AB1CA8" w:rsidRPr="005E246E" w:rsidRDefault="00AB1CA8" w:rsidP="009A4F25">
      <w:pPr>
        <w:spacing w:before="240" w:line="240" w:lineRule="auto"/>
        <w:ind w:left="1325" w:right="1138" w:firstLine="235"/>
        <w:jc w:val="both"/>
        <w:rPr>
          <w:color w:val="auto"/>
        </w:rPr>
      </w:pPr>
      <w:r w:rsidRPr="005E246E">
        <w:rPr>
          <w:color w:val="auto"/>
        </w:rPr>
        <w:t>A</w:t>
      </w:r>
      <w:r w:rsidR="00154B75" w:rsidRPr="005E246E">
        <w:rPr>
          <w:rFonts w:hint="eastAsia"/>
          <w:color w:val="auto"/>
        </w:rPr>
        <w:t>4</w:t>
      </w:r>
      <w:r w:rsidRPr="005E246E">
        <w:rPr>
          <w:color w:val="auto"/>
        </w:rPr>
        <w:t>.病假每4小時扣平時</w:t>
      </w:r>
      <w:r w:rsidR="001F2D03" w:rsidRPr="005E246E">
        <w:rPr>
          <w:rFonts w:hint="eastAsia"/>
          <w:color w:val="auto"/>
        </w:rPr>
        <w:t>考核</w:t>
      </w:r>
      <w:r w:rsidRPr="005E246E">
        <w:rPr>
          <w:color w:val="auto"/>
        </w:rPr>
        <w:t>成績總分數0.2分。</w:t>
      </w:r>
    </w:p>
    <w:p w:rsidR="00AB1CA8" w:rsidRPr="005E246E" w:rsidRDefault="00AB1CA8" w:rsidP="009A4F25">
      <w:pPr>
        <w:spacing w:before="240" w:line="240" w:lineRule="auto"/>
        <w:ind w:left="1325" w:right="1138" w:firstLine="235"/>
        <w:jc w:val="both"/>
        <w:rPr>
          <w:color w:val="auto"/>
        </w:rPr>
      </w:pPr>
      <w:r w:rsidRPr="005E246E">
        <w:rPr>
          <w:color w:val="auto"/>
        </w:rPr>
        <w:t>A</w:t>
      </w:r>
      <w:r w:rsidR="00154B75" w:rsidRPr="005E246E">
        <w:rPr>
          <w:rFonts w:hint="eastAsia"/>
          <w:color w:val="auto"/>
        </w:rPr>
        <w:t>5</w:t>
      </w:r>
      <w:r w:rsidRPr="005E246E">
        <w:rPr>
          <w:color w:val="auto"/>
        </w:rPr>
        <w:t>.事假每1小時扣平時</w:t>
      </w:r>
      <w:r w:rsidR="001F2D03" w:rsidRPr="005E246E">
        <w:rPr>
          <w:rFonts w:hint="eastAsia"/>
          <w:color w:val="auto"/>
        </w:rPr>
        <w:t>考核</w:t>
      </w:r>
      <w:r w:rsidRPr="005E246E">
        <w:rPr>
          <w:color w:val="auto"/>
        </w:rPr>
        <w:t>成績總分數0.2分。</w:t>
      </w:r>
    </w:p>
    <w:p w:rsidR="00AB1CA8" w:rsidRPr="005E246E" w:rsidRDefault="00AB1CA8" w:rsidP="009A4F25">
      <w:pPr>
        <w:spacing w:before="240" w:line="240" w:lineRule="auto"/>
        <w:ind w:left="1985" w:right="-1" w:hanging="425"/>
        <w:jc w:val="both"/>
        <w:rPr>
          <w:color w:val="auto"/>
        </w:rPr>
      </w:pPr>
      <w:r w:rsidRPr="005E246E">
        <w:rPr>
          <w:color w:val="auto"/>
        </w:rPr>
        <w:t>A</w:t>
      </w:r>
      <w:r w:rsidR="00154B75" w:rsidRPr="005E246E">
        <w:rPr>
          <w:rFonts w:hint="eastAsia"/>
          <w:color w:val="auto"/>
        </w:rPr>
        <w:t>6</w:t>
      </w:r>
      <w:r w:rsidRPr="005E246E">
        <w:rPr>
          <w:color w:val="auto"/>
        </w:rPr>
        <w:t>.考試違規情節未達嚴重者，沒收考卷停止考試，該科考試以0分計算，並扣平時</w:t>
      </w:r>
      <w:r w:rsidR="001F2D03" w:rsidRPr="005E246E">
        <w:rPr>
          <w:rFonts w:hint="eastAsia"/>
          <w:color w:val="auto"/>
        </w:rPr>
        <w:t>考核</w:t>
      </w:r>
      <w:r w:rsidRPr="005E246E">
        <w:rPr>
          <w:color w:val="auto"/>
        </w:rPr>
        <w:t>成績總分數6分。</w:t>
      </w:r>
    </w:p>
    <w:p w:rsidR="00AB1CA8" w:rsidRPr="005E246E" w:rsidRDefault="00AB1CA8" w:rsidP="009A4F25">
      <w:pPr>
        <w:spacing w:before="240" w:line="240" w:lineRule="auto"/>
        <w:ind w:left="999" w:right="1138" w:firstLine="135"/>
        <w:jc w:val="both"/>
        <w:rPr>
          <w:color w:val="auto"/>
        </w:rPr>
      </w:pPr>
      <w:r w:rsidRPr="005E246E">
        <w:rPr>
          <w:color w:val="auto"/>
        </w:rPr>
        <w:t>B.學科考核</w:t>
      </w:r>
    </w:p>
    <w:p w:rsidR="00AB1CA8" w:rsidRPr="005E246E" w:rsidRDefault="00AB1CA8" w:rsidP="009A4F25">
      <w:pPr>
        <w:spacing w:before="240" w:line="240" w:lineRule="auto"/>
        <w:ind w:left="1985" w:right="-1" w:hanging="425"/>
        <w:jc w:val="both"/>
        <w:rPr>
          <w:color w:val="auto"/>
        </w:rPr>
      </w:pPr>
      <w:r w:rsidRPr="005E246E">
        <w:rPr>
          <w:color w:val="auto"/>
        </w:rPr>
        <w:t>B1.</w:t>
      </w:r>
      <w:r w:rsidRPr="005E246E">
        <w:rPr>
          <w:color w:val="auto"/>
          <w:szCs w:val="28"/>
        </w:rPr>
        <w:t>專業課程</w:t>
      </w:r>
      <w:r w:rsidR="004C19D3" w:rsidRPr="005E246E">
        <w:rPr>
          <w:rFonts w:hint="eastAsia"/>
          <w:color w:val="auto"/>
          <w:szCs w:val="28"/>
        </w:rPr>
        <w:t>於</w:t>
      </w:r>
      <w:r w:rsidRPr="005E246E">
        <w:rPr>
          <w:color w:val="auto"/>
          <w:szCs w:val="28"/>
        </w:rPr>
        <w:t>期末統一施予學科</w:t>
      </w:r>
      <w:r w:rsidR="001F2D03" w:rsidRPr="005E246E">
        <w:rPr>
          <w:rFonts w:hint="eastAsia"/>
          <w:color w:val="auto"/>
        </w:rPr>
        <w:t>考核</w:t>
      </w:r>
      <w:r w:rsidRPr="005E246E">
        <w:rPr>
          <w:color w:val="auto"/>
          <w:szCs w:val="28"/>
        </w:rPr>
        <w:t>，</w:t>
      </w:r>
      <w:r w:rsidR="006417A1" w:rsidRPr="005E246E">
        <w:rPr>
          <w:rFonts w:hint="eastAsia"/>
          <w:color w:val="auto"/>
          <w:szCs w:val="28"/>
        </w:rPr>
        <w:t>其中</w:t>
      </w:r>
      <w:r w:rsidRPr="005E246E">
        <w:rPr>
          <w:rFonts w:hint="eastAsia"/>
          <w:color w:val="auto"/>
          <w:szCs w:val="28"/>
        </w:rPr>
        <w:t>飛航檢查科飛航檢查</w:t>
      </w:r>
      <w:r w:rsidRPr="005E246E">
        <w:rPr>
          <w:color w:val="auto"/>
          <w:szCs w:val="28"/>
        </w:rPr>
        <w:t>類課程內容占80%以上</w:t>
      </w:r>
      <w:r w:rsidRPr="005E246E">
        <w:rPr>
          <w:rFonts w:hint="eastAsia"/>
          <w:color w:val="auto"/>
          <w:szCs w:val="28"/>
        </w:rPr>
        <w:t>、適航檢查科適航檢查</w:t>
      </w:r>
      <w:r w:rsidRPr="005E246E">
        <w:rPr>
          <w:color w:val="auto"/>
          <w:szCs w:val="28"/>
        </w:rPr>
        <w:t>類課程內容占80%以上。</w:t>
      </w:r>
    </w:p>
    <w:p w:rsidR="00AB1CA8" w:rsidRPr="005E246E" w:rsidRDefault="00AB1CA8" w:rsidP="009A4F25">
      <w:pPr>
        <w:spacing w:before="240" w:line="240" w:lineRule="auto"/>
        <w:ind w:left="1985" w:right="-1" w:hanging="425"/>
        <w:jc w:val="both"/>
        <w:rPr>
          <w:color w:val="auto"/>
        </w:rPr>
      </w:pPr>
      <w:r w:rsidRPr="005E246E">
        <w:rPr>
          <w:color w:val="auto"/>
        </w:rPr>
        <w:t>B2.</w:t>
      </w:r>
      <w:r w:rsidR="001F2D03" w:rsidRPr="005E246E">
        <w:rPr>
          <w:color w:val="auto"/>
        </w:rPr>
        <w:t>學科</w:t>
      </w:r>
      <w:r w:rsidR="001F2D03" w:rsidRPr="005E246E">
        <w:rPr>
          <w:rFonts w:hint="eastAsia"/>
          <w:color w:val="auto"/>
        </w:rPr>
        <w:t>考核成績以</w:t>
      </w:r>
      <w:r w:rsidR="001F2D03" w:rsidRPr="005E246E">
        <w:rPr>
          <w:color w:val="auto"/>
        </w:rPr>
        <w:t>70</w:t>
      </w:r>
      <w:r w:rsidR="001F2D03" w:rsidRPr="005E246E">
        <w:rPr>
          <w:rFonts w:hint="eastAsia"/>
          <w:color w:val="auto"/>
        </w:rPr>
        <w:t>分為及格標準，如未達標準，得於考核結束後</w:t>
      </w:r>
      <w:r w:rsidR="001F2D03" w:rsidRPr="005E246E">
        <w:rPr>
          <w:color w:val="auto"/>
        </w:rPr>
        <w:t>1</w:t>
      </w:r>
      <w:r w:rsidR="001F2D03" w:rsidRPr="005E246E">
        <w:rPr>
          <w:rFonts w:hint="eastAsia"/>
          <w:color w:val="auto"/>
        </w:rPr>
        <w:t>週內補考1次，補考及格者，其成績以</w:t>
      </w:r>
      <w:r w:rsidR="001F2D03" w:rsidRPr="005E246E">
        <w:rPr>
          <w:color w:val="auto"/>
        </w:rPr>
        <w:t>70</w:t>
      </w:r>
      <w:r w:rsidR="001F2D03" w:rsidRPr="005E246E">
        <w:rPr>
          <w:rFonts w:hint="eastAsia"/>
          <w:color w:val="auto"/>
        </w:rPr>
        <w:t>分計；未參加補考或補考成績未達</w:t>
      </w:r>
      <w:r w:rsidR="001F2D03" w:rsidRPr="005E246E">
        <w:rPr>
          <w:color w:val="auto"/>
        </w:rPr>
        <w:t>70</w:t>
      </w:r>
      <w:r w:rsidR="001F2D03" w:rsidRPr="005E246E">
        <w:rPr>
          <w:rFonts w:hint="eastAsia"/>
          <w:color w:val="auto"/>
        </w:rPr>
        <w:t>分者，以原成績列計</w:t>
      </w:r>
      <w:r w:rsidR="001F2D03" w:rsidRPr="005E246E">
        <w:rPr>
          <w:color w:val="auto"/>
        </w:rPr>
        <w:t>。</w:t>
      </w:r>
    </w:p>
    <w:p w:rsidR="00AB1CA8" w:rsidRPr="005E246E" w:rsidRDefault="00AB1CA8" w:rsidP="009A4F25">
      <w:pPr>
        <w:spacing w:before="240" w:line="240" w:lineRule="auto"/>
        <w:ind w:left="1985" w:right="-1" w:hanging="425"/>
        <w:jc w:val="both"/>
        <w:rPr>
          <w:color w:val="auto"/>
        </w:rPr>
      </w:pPr>
      <w:r w:rsidRPr="005E246E">
        <w:rPr>
          <w:color w:val="auto"/>
        </w:rPr>
        <w:t>B3.</w:t>
      </w:r>
      <w:r w:rsidR="001F2D03" w:rsidRPr="005E246E">
        <w:rPr>
          <w:color w:val="auto"/>
        </w:rPr>
        <w:t>學科</w:t>
      </w:r>
      <w:r w:rsidR="001F2D03" w:rsidRPr="005E246E">
        <w:rPr>
          <w:rFonts w:hint="eastAsia"/>
          <w:color w:val="auto"/>
        </w:rPr>
        <w:t>考核</w:t>
      </w:r>
      <w:r w:rsidR="001F2D03" w:rsidRPr="005E246E">
        <w:rPr>
          <w:color w:val="auto"/>
        </w:rPr>
        <w:t>成績</w:t>
      </w:r>
      <w:r w:rsidR="001F2D03" w:rsidRPr="005E246E">
        <w:rPr>
          <w:rFonts w:hint="eastAsia"/>
          <w:color w:val="auto"/>
        </w:rPr>
        <w:t>未</w:t>
      </w:r>
      <w:r w:rsidR="001F2D03" w:rsidRPr="005E246E">
        <w:rPr>
          <w:color w:val="auto"/>
        </w:rPr>
        <w:t>達70分者，依廢止受訓資格規定辦理。</w:t>
      </w:r>
    </w:p>
    <w:p w:rsidR="00AB1CA8" w:rsidRPr="005E246E" w:rsidRDefault="00AB1CA8" w:rsidP="00061ADA">
      <w:pPr>
        <w:pStyle w:val="4"/>
        <w:numPr>
          <w:ilvl w:val="0"/>
          <w:numId w:val="40"/>
        </w:numPr>
        <w:ind w:right="-1"/>
        <w:jc w:val="both"/>
        <w:rPr>
          <w:color w:val="auto"/>
        </w:rPr>
      </w:pPr>
      <w:r w:rsidRPr="005E246E">
        <w:rPr>
          <w:color w:val="auto"/>
        </w:rPr>
        <w:t>實務訓練：含平時考核及</w:t>
      </w:r>
      <w:r w:rsidRPr="005E246E">
        <w:rPr>
          <w:rFonts w:hint="eastAsia"/>
          <w:color w:val="auto"/>
        </w:rPr>
        <w:t>術科考核</w:t>
      </w:r>
      <w:r w:rsidRPr="005E246E">
        <w:rPr>
          <w:color w:val="auto"/>
        </w:rPr>
        <w:t>，各考核成績及階段成績滿分皆為100分。實務訓練成績以70分為及格標準，如未達標準則依廢止受訓資格規定辦理。</w:t>
      </w:r>
    </w:p>
    <w:p w:rsidR="00AB1CA8" w:rsidRPr="005E246E" w:rsidRDefault="00AB1CA8" w:rsidP="009A4F25">
      <w:pPr>
        <w:spacing w:before="240" w:line="240" w:lineRule="auto"/>
        <w:ind w:left="999" w:right="1138" w:firstLine="135"/>
        <w:jc w:val="both"/>
        <w:rPr>
          <w:color w:val="auto"/>
        </w:rPr>
      </w:pPr>
      <w:r w:rsidRPr="005E246E">
        <w:rPr>
          <w:color w:val="auto"/>
        </w:rPr>
        <w:lastRenderedPageBreak/>
        <w:t>A.平時考核：同專業訓練平時考核方式。</w:t>
      </w:r>
    </w:p>
    <w:p w:rsidR="00AB1CA8" w:rsidRPr="005E246E" w:rsidRDefault="00AB1CA8" w:rsidP="009A4F25">
      <w:pPr>
        <w:spacing w:before="240" w:line="240" w:lineRule="auto"/>
        <w:ind w:left="999" w:right="1138" w:firstLine="135"/>
        <w:jc w:val="both"/>
        <w:rPr>
          <w:color w:val="auto"/>
        </w:rPr>
      </w:pPr>
      <w:r w:rsidRPr="005E246E">
        <w:rPr>
          <w:color w:val="auto"/>
        </w:rPr>
        <w:t>B.</w:t>
      </w:r>
      <w:r w:rsidRPr="005E246E">
        <w:rPr>
          <w:rFonts w:hint="eastAsia"/>
          <w:color w:val="auto"/>
        </w:rPr>
        <w:t>術科考核</w:t>
      </w:r>
    </w:p>
    <w:p w:rsidR="00AB1CA8" w:rsidRPr="005E246E" w:rsidRDefault="00AB1CA8" w:rsidP="009A4F25">
      <w:pPr>
        <w:spacing w:before="240" w:line="240" w:lineRule="auto"/>
        <w:ind w:left="1985" w:right="-1" w:hanging="425"/>
        <w:jc w:val="both"/>
        <w:rPr>
          <w:color w:val="auto"/>
        </w:rPr>
      </w:pPr>
      <w:r w:rsidRPr="005E246E">
        <w:rPr>
          <w:color w:val="auto"/>
        </w:rPr>
        <w:t>B</w:t>
      </w:r>
      <w:r w:rsidRPr="005E246E">
        <w:rPr>
          <w:rFonts w:hint="eastAsia"/>
          <w:color w:val="auto"/>
        </w:rPr>
        <w:t>1</w:t>
      </w:r>
      <w:r w:rsidRPr="005E246E">
        <w:rPr>
          <w:color w:val="auto"/>
        </w:rPr>
        <w:t>.</w:t>
      </w:r>
      <w:r w:rsidR="00946445" w:rsidRPr="005E246E">
        <w:rPr>
          <w:rFonts w:hint="eastAsia"/>
          <w:color w:val="auto"/>
        </w:rPr>
        <w:t>受訓人員</w:t>
      </w:r>
      <w:r w:rsidR="001F2D03" w:rsidRPr="005E246E">
        <w:rPr>
          <w:rFonts w:hint="eastAsia"/>
          <w:color w:val="auto"/>
        </w:rPr>
        <w:t>實務訓練術科考核前1週實務訓練輔導紀錄表成績需全數到達B級以上，始可實施術科考核（飛航檢查科及適航檢查科實務訓練輔導紀錄表如附件20及21）；</w:t>
      </w:r>
      <w:r w:rsidR="001F2D03" w:rsidRPr="005E246E">
        <w:rPr>
          <w:color w:val="auto"/>
        </w:rPr>
        <w:t>如未能於考核前</w:t>
      </w:r>
      <w:r w:rsidR="001F2D03" w:rsidRPr="005E246E">
        <w:rPr>
          <w:rFonts w:hint="eastAsia"/>
          <w:color w:val="auto"/>
        </w:rPr>
        <w:t>1週全數</w:t>
      </w:r>
      <w:r w:rsidR="001F2D03" w:rsidRPr="005E246E">
        <w:rPr>
          <w:color w:val="auto"/>
        </w:rPr>
        <w:t>到達B級</w:t>
      </w:r>
      <w:r w:rsidR="001F2D03" w:rsidRPr="005E246E">
        <w:rPr>
          <w:rFonts w:hint="eastAsia"/>
          <w:color w:val="auto"/>
        </w:rPr>
        <w:t>以上</w:t>
      </w:r>
      <w:r w:rsidR="001F2D03" w:rsidRPr="005E246E">
        <w:rPr>
          <w:color w:val="auto"/>
        </w:rPr>
        <w:t>者，依廢止受訓資格規定辦理</w:t>
      </w:r>
      <w:r w:rsidR="001F2D03" w:rsidRPr="005E246E">
        <w:rPr>
          <w:rFonts w:hint="eastAsia"/>
          <w:i/>
          <w:color w:val="auto"/>
        </w:rPr>
        <w:t>。</w:t>
      </w:r>
    </w:p>
    <w:p w:rsidR="00AB1CA8" w:rsidRPr="005E246E" w:rsidRDefault="00AB1CA8" w:rsidP="001F2D03">
      <w:pPr>
        <w:spacing w:before="240" w:line="240" w:lineRule="auto"/>
        <w:ind w:left="1985" w:right="-1" w:hanging="425"/>
        <w:jc w:val="both"/>
        <w:rPr>
          <w:color w:val="auto"/>
        </w:rPr>
      </w:pPr>
      <w:r w:rsidRPr="005E246E">
        <w:rPr>
          <w:color w:val="auto"/>
        </w:rPr>
        <w:t>B</w:t>
      </w:r>
      <w:r w:rsidRPr="005E246E">
        <w:rPr>
          <w:rFonts w:hint="eastAsia"/>
          <w:color w:val="auto"/>
        </w:rPr>
        <w:t>2</w:t>
      </w:r>
      <w:r w:rsidRPr="005E246E">
        <w:rPr>
          <w:color w:val="auto"/>
        </w:rPr>
        <w:t>.</w:t>
      </w:r>
      <w:r w:rsidR="001F2D03" w:rsidRPr="005E246E">
        <w:rPr>
          <w:rFonts w:hint="eastAsia"/>
          <w:color w:val="auto"/>
        </w:rPr>
        <w:t>術科考核成績以</w:t>
      </w:r>
      <w:r w:rsidR="001F2D03" w:rsidRPr="005E246E">
        <w:rPr>
          <w:color w:val="auto"/>
        </w:rPr>
        <w:t>70</w:t>
      </w:r>
      <w:r w:rsidR="001F2D03" w:rsidRPr="005E246E">
        <w:rPr>
          <w:rFonts w:hint="eastAsia"/>
          <w:color w:val="auto"/>
        </w:rPr>
        <w:t>分為及格標準，如未達</w:t>
      </w:r>
      <w:r w:rsidR="001F2D03" w:rsidRPr="005E246E">
        <w:rPr>
          <w:color w:val="auto"/>
        </w:rPr>
        <w:t>70</w:t>
      </w:r>
      <w:r w:rsidR="001F2D03" w:rsidRPr="005E246E">
        <w:rPr>
          <w:rFonts w:hint="eastAsia"/>
          <w:color w:val="auto"/>
        </w:rPr>
        <w:t>分者，得於考核結束至少</w:t>
      </w:r>
      <w:r w:rsidR="001F2D03" w:rsidRPr="005E246E">
        <w:rPr>
          <w:color w:val="auto"/>
        </w:rPr>
        <w:t>3</w:t>
      </w:r>
      <w:r w:rsidR="001F2D03" w:rsidRPr="005E246E">
        <w:rPr>
          <w:rFonts w:hint="eastAsia"/>
          <w:color w:val="auto"/>
        </w:rPr>
        <w:t>天後至</w:t>
      </w:r>
      <w:r w:rsidR="001F2D03" w:rsidRPr="005E246E">
        <w:rPr>
          <w:color w:val="auto"/>
        </w:rPr>
        <w:t>2</w:t>
      </w:r>
      <w:r w:rsidR="001F2D03" w:rsidRPr="005E246E">
        <w:rPr>
          <w:rFonts w:hint="eastAsia"/>
          <w:color w:val="auto"/>
        </w:rPr>
        <w:t>週內補考1次，補考及格者，其成績以</w:t>
      </w:r>
      <w:r w:rsidR="001F2D03" w:rsidRPr="005E246E">
        <w:rPr>
          <w:color w:val="auto"/>
        </w:rPr>
        <w:t>70</w:t>
      </w:r>
      <w:r w:rsidR="001F2D03" w:rsidRPr="005E246E">
        <w:rPr>
          <w:rFonts w:hint="eastAsia"/>
          <w:color w:val="auto"/>
        </w:rPr>
        <w:t>分計；未參加補考或補考成績未達70分者，依廢止受訓資格規定辦理</w:t>
      </w:r>
      <w:r w:rsidR="001F2D03" w:rsidRPr="005E246E">
        <w:rPr>
          <w:color w:val="auto"/>
        </w:rPr>
        <w:t>（</w:t>
      </w:r>
      <w:r w:rsidR="001F2D03" w:rsidRPr="005E246E">
        <w:rPr>
          <w:rFonts w:hint="eastAsia"/>
          <w:color w:val="auto"/>
        </w:rPr>
        <w:t>飛航檢查科及適航檢查科</w:t>
      </w:r>
      <w:r w:rsidR="001F2D03" w:rsidRPr="005E246E">
        <w:rPr>
          <w:color w:val="auto"/>
        </w:rPr>
        <w:t>錄取人員實務訓練</w:t>
      </w:r>
      <w:r w:rsidR="001F2D03" w:rsidRPr="005E246E">
        <w:rPr>
          <w:rFonts w:hint="eastAsia"/>
          <w:color w:val="auto"/>
        </w:rPr>
        <w:t>術科</w:t>
      </w:r>
      <w:r w:rsidR="00283EB2" w:rsidRPr="005E246E">
        <w:rPr>
          <w:color w:val="auto"/>
        </w:rPr>
        <w:t>考核</w:t>
      </w:r>
      <w:r w:rsidR="001F2D03" w:rsidRPr="005E246E">
        <w:rPr>
          <w:color w:val="auto"/>
        </w:rPr>
        <w:t>成績表如附件</w:t>
      </w:r>
      <w:r w:rsidR="001F2D03" w:rsidRPr="005E246E">
        <w:rPr>
          <w:rFonts w:hint="eastAsia"/>
          <w:color w:val="auto"/>
        </w:rPr>
        <w:t>22及23</w:t>
      </w:r>
      <w:r w:rsidR="001F2D03" w:rsidRPr="005E246E">
        <w:rPr>
          <w:color w:val="auto"/>
        </w:rPr>
        <w:t>）</w:t>
      </w:r>
      <w:r w:rsidR="001F2D03" w:rsidRPr="005E246E">
        <w:rPr>
          <w:rFonts w:hint="eastAsia"/>
          <w:color w:val="auto"/>
        </w:rPr>
        <w:t>。</w:t>
      </w:r>
    </w:p>
    <w:p w:rsidR="00DA203F" w:rsidRPr="005E246E" w:rsidRDefault="008D4489" w:rsidP="00D26148">
      <w:pPr>
        <w:pStyle w:val="2"/>
        <w:numPr>
          <w:ilvl w:val="0"/>
          <w:numId w:val="19"/>
        </w:numPr>
        <w:ind w:left="840" w:right="-1" w:hangingChars="300" w:hanging="840"/>
        <w:jc w:val="both"/>
        <w:rPr>
          <w:color w:val="auto"/>
        </w:rPr>
      </w:pPr>
      <w:r w:rsidRPr="005E246E">
        <w:rPr>
          <w:color w:val="auto"/>
        </w:rPr>
        <w:t>受訓人員未能如期參與各項測驗或考核（以下簡稱缺考），該項成績以0分列計，並得依各階段規定補考1次；惟缺考如有不可抗力因素者，得檢具相關證明申請改期測驗1次，改期測驗不影響成績列計方式與不及格補考權益，但未參與改期測驗者成績以</w:t>
      </w:r>
      <w:r w:rsidR="009C52C7" w:rsidRPr="005E246E">
        <w:rPr>
          <w:color w:val="auto"/>
        </w:rPr>
        <w:t>0</w:t>
      </w:r>
      <w:r w:rsidRPr="005E246E">
        <w:rPr>
          <w:color w:val="auto"/>
        </w:rPr>
        <w:t>分列計。改期測驗及補考皆應於各該訓練階段內完成。</w:t>
      </w:r>
    </w:p>
    <w:p w:rsidR="00DA203F" w:rsidRPr="005E246E" w:rsidRDefault="008D4489" w:rsidP="00D26148">
      <w:pPr>
        <w:pStyle w:val="2"/>
        <w:numPr>
          <w:ilvl w:val="0"/>
          <w:numId w:val="19"/>
        </w:numPr>
        <w:ind w:left="840" w:right="-1" w:hangingChars="300" w:hanging="840"/>
        <w:jc w:val="both"/>
        <w:rPr>
          <w:color w:val="auto"/>
        </w:rPr>
      </w:pPr>
      <w:r w:rsidRPr="005E246E">
        <w:rPr>
          <w:color w:val="auto"/>
        </w:rPr>
        <w:t>受訓人員專業訓練成績不及格者，由專業訓練機關函報民航局轉陳交通部核轉保訓會，實務訓練成績不及格者，由實務訓練機關函報民航局轉陳交通部核轉保訓會，依訓練辦法第40條</w:t>
      </w:r>
      <w:r w:rsidR="001175E8" w:rsidRPr="005E246E">
        <w:rPr>
          <w:rFonts w:hint="eastAsia"/>
          <w:color w:val="auto"/>
        </w:rPr>
        <w:t>之</w:t>
      </w:r>
      <w:r w:rsidR="00623BC2" w:rsidRPr="005E246E">
        <w:rPr>
          <w:rFonts w:hint="eastAsia"/>
          <w:color w:val="auto"/>
        </w:rPr>
        <w:t>1</w:t>
      </w:r>
      <w:r w:rsidR="00F9282C" w:rsidRPr="00DA3F15">
        <w:rPr>
          <w:rFonts w:hint="eastAsia"/>
          <w:color w:val="auto"/>
        </w:rPr>
        <w:t>至第42條之1及</w:t>
      </w:r>
      <w:r w:rsidRPr="005E246E">
        <w:rPr>
          <w:color w:val="auto"/>
        </w:rPr>
        <w:t>第44條規定辦理。</w:t>
      </w:r>
    </w:p>
    <w:p w:rsidR="00DA203F" w:rsidRPr="005E246E" w:rsidRDefault="008D4489" w:rsidP="00D26148">
      <w:pPr>
        <w:pStyle w:val="2"/>
        <w:numPr>
          <w:ilvl w:val="0"/>
          <w:numId w:val="19"/>
        </w:numPr>
        <w:ind w:left="840" w:right="-1" w:hangingChars="300" w:hanging="840"/>
        <w:jc w:val="both"/>
        <w:rPr>
          <w:color w:val="auto"/>
        </w:rPr>
      </w:pPr>
      <w:r w:rsidRPr="005E246E">
        <w:rPr>
          <w:color w:val="auto"/>
        </w:rPr>
        <w:t>其他事項：</w:t>
      </w:r>
      <w:r w:rsidR="00C4450D" w:rsidRPr="005E246E">
        <w:rPr>
          <w:rFonts w:hint="eastAsia"/>
          <w:color w:val="auto"/>
        </w:rPr>
        <w:t>依「公務人員特種考試民航人員考試規則」第9條第2項規定，飛航管制科錄取人員應</w:t>
      </w:r>
      <w:r w:rsidR="00C4450D" w:rsidRPr="005E246E">
        <w:rPr>
          <w:color w:val="auto"/>
        </w:rPr>
        <w:t>於訓練期滿前通過民航局指定之航空英語能力檢定</w:t>
      </w:r>
      <w:r w:rsidR="00C4450D" w:rsidRPr="005E246E">
        <w:rPr>
          <w:rFonts w:hint="eastAsia"/>
          <w:color w:val="auto"/>
        </w:rPr>
        <w:t>﹝按：達</w:t>
      </w:r>
      <w:r w:rsidR="00C4450D" w:rsidRPr="005E246E">
        <w:rPr>
          <w:color w:val="auto"/>
        </w:rPr>
        <w:t>運用級(Level 4)</w:t>
      </w:r>
      <w:r w:rsidR="00C4450D" w:rsidRPr="005E246E">
        <w:rPr>
          <w:rFonts w:hint="eastAsia"/>
          <w:color w:val="auto"/>
        </w:rPr>
        <w:t>﹞，未經檢定或未達合格標準者，</w:t>
      </w:r>
      <w:r w:rsidR="00C4450D" w:rsidRPr="005E246E">
        <w:rPr>
          <w:color w:val="auto"/>
        </w:rPr>
        <w:t>依廢止受訓資格規定辦理</w:t>
      </w:r>
      <w:r w:rsidR="00C4450D" w:rsidRPr="005E246E">
        <w:rPr>
          <w:rFonts w:hint="eastAsia"/>
          <w:color w:val="auto"/>
        </w:rPr>
        <w:t>。同規則第9條第4項規定，飛航管制科錄取人員</w:t>
      </w:r>
      <w:r w:rsidR="00C4450D" w:rsidRPr="005E246E">
        <w:rPr>
          <w:color w:val="auto"/>
        </w:rPr>
        <w:t>於實務訓練期滿前</w:t>
      </w:r>
      <w:r w:rsidR="00C4450D" w:rsidRPr="005E246E">
        <w:rPr>
          <w:rFonts w:hint="eastAsia"/>
          <w:color w:val="auto"/>
        </w:rPr>
        <w:t>應</w:t>
      </w:r>
      <w:r w:rsidR="00C4450D" w:rsidRPr="005E246E">
        <w:rPr>
          <w:color w:val="auto"/>
        </w:rPr>
        <w:t>符合航空人員體格檢查標準</w:t>
      </w:r>
      <w:r w:rsidR="00C4450D" w:rsidRPr="005E246E">
        <w:rPr>
          <w:rFonts w:hint="eastAsia"/>
          <w:color w:val="auto"/>
        </w:rPr>
        <w:t>(按：乙類體位)，不合格者，</w:t>
      </w:r>
      <w:r w:rsidR="00C4450D" w:rsidRPr="005E246E">
        <w:rPr>
          <w:color w:val="auto"/>
        </w:rPr>
        <w:t>依廢止受訓資格規定辦理。</w:t>
      </w:r>
    </w:p>
    <w:p w:rsidR="00DA203F" w:rsidRPr="005E246E" w:rsidRDefault="008D4489" w:rsidP="00D26148">
      <w:pPr>
        <w:pStyle w:val="1"/>
        <w:jc w:val="both"/>
        <w:rPr>
          <w:color w:val="auto"/>
        </w:rPr>
      </w:pPr>
      <w:r w:rsidRPr="005E246E">
        <w:rPr>
          <w:color w:val="auto"/>
        </w:rPr>
        <w:t>廢止受訓資格</w:t>
      </w:r>
    </w:p>
    <w:p w:rsidR="00DA203F" w:rsidRPr="005E246E" w:rsidRDefault="008D4489" w:rsidP="00D26148">
      <w:pPr>
        <w:pStyle w:val="2"/>
        <w:numPr>
          <w:ilvl w:val="0"/>
          <w:numId w:val="20"/>
        </w:numPr>
        <w:ind w:left="840" w:right="-1" w:hangingChars="300" w:hanging="840"/>
        <w:jc w:val="both"/>
        <w:rPr>
          <w:color w:val="auto"/>
        </w:rPr>
      </w:pPr>
      <w:r w:rsidRPr="005E246E">
        <w:rPr>
          <w:color w:val="auto"/>
        </w:rPr>
        <w:t>受訓人員有下列情形之一者，由訓練機關函報民航局轉陳交通部核轉保訓會廢止受訓資格：</w:t>
      </w:r>
    </w:p>
    <w:p w:rsidR="009C52C7" w:rsidRPr="005E246E" w:rsidRDefault="008D4489" w:rsidP="00061ADA">
      <w:pPr>
        <w:pStyle w:val="a1"/>
        <w:numPr>
          <w:ilvl w:val="0"/>
          <w:numId w:val="30"/>
        </w:numPr>
        <w:spacing w:before="240" w:line="240" w:lineRule="auto"/>
        <w:ind w:leftChars="0" w:right="-1"/>
        <w:jc w:val="both"/>
        <w:rPr>
          <w:color w:val="auto"/>
        </w:rPr>
      </w:pPr>
      <w:r w:rsidRPr="005E246E">
        <w:rPr>
          <w:color w:val="auto"/>
        </w:rPr>
        <w:t>自願放棄受訓資格、未於規定之時間內報到接受訓練或於訓練期間中途離訓。</w:t>
      </w:r>
    </w:p>
    <w:p w:rsidR="00DA203F" w:rsidRPr="005E246E" w:rsidRDefault="008D4489" w:rsidP="00061ADA">
      <w:pPr>
        <w:pStyle w:val="a1"/>
        <w:numPr>
          <w:ilvl w:val="0"/>
          <w:numId w:val="30"/>
        </w:numPr>
        <w:spacing w:before="240" w:line="240" w:lineRule="auto"/>
        <w:ind w:leftChars="0" w:right="-1"/>
        <w:jc w:val="both"/>
        <w:rPr>
          <w:color w:val="auto"/>
        </w:rPr>
      </w:pPr>
      <w:r w:rsidRPr="005E246E">
        <w:rPr>
          <w:color w:val="auto"/>
        </w:rPr>
        <w:lastRenderedPageBreak/>
        <w:t>飛航管制科專業訓練成績不及格、專業訓練學科考核總成績不及格，或模擬實習術科考核</w:t>
      </w:r>
      <w:r w:rsidR="00F06BA5" w:rsidRPr="005E246E">
        <w:rPr>
          <w:color w:val="auto"/>
        </w:rPr>
        <w:t>成績</w:t>
      </w:r>
      <w:r w:rsidRPr="005E246E">
        <w:rPr>
          <w:color w:val="auto"/>
        </w:rPr>
        <w:t>不及格。</w:t>
      </w:r>
      <w:r w:rsidR="003910C9" w:rsidRPr="005E246E">
        <w:rPr>
          <w:rFonts w:hint="eastAsia"/>
          <w:color w:val="auto"/>
        </w:rPr>
        <w:t>飛航檢查科及適航檢查科</w:t>
      </w:r>
      <w:r w:rsidRPr="005E246E">
        <w:rPr>
          <w:color w:val="auto"/>
        </w:rPr>
        <w:t>專業訓練成績不及格，或專業訓練學科</w:t>
      </w:r>
      <w:r w:rsidR="000541DC" w:rsidRPr="005E246E">
        <w:rPr>
          <w:color w:val="auto"/>
        </w:rPr>
        <w:t>考核</w:t>
      </w:r>
      <w:r w:rsidRPr="005E246E">
        <w:rPr>
          <w:color w:val="auto"/>
        </w:rPr>
        <w:t>成績不及格。</w:t>
      </w:r>
    </w:p>
    <w:p w:rsidR="00DA203F" w:rsidRPr="005E246E" w:rsidRDefault="008D4489" w:rsidP="00061ADA">
      <w:pPr>
        <w:numPr>
          <w:ilvl w:val="0"/>
          <w:numId w:val="30"/>
        </w:numPr>
        <w:spacing w:before="240" w:line="240" w:lineRule="auto"/>
        <w:ind w:right="-1"/>
        <w:jc w:val="both"/>
        <w:rPr>
          <w:color w:val="auto"/>
        </w:rPr>
      </w:pPr>
      <w:r w:rsidRPr="005E246E">
        <w:rPr>
          <w:color w:val="auto"/>
        </w:rPr>
        <w:t>專業訓練或實務訓練期間，除因公假、喪假、分娩、流產、骨髓捐贈/器官捐贈假、重大傷病或其他不可歸責事由外，請假缺課時數超過各該訓練課程時數</w:t>
      </w:r>
      <w:r w:rsidR="00DC1FD4" w:rsidRPr="005E246E">
        <w:rPr>
          <w:rFonts w:hint="eastAsia"/>
          <w:color w:val="auto"/>
        </w:rPr>
        <w:t>10%</w:t>
      </w:r>
      <w:r w:rsidRPr="005E246E">
        <w:rPr>
          <w:color w:val="auto"/>
        </w:rPr>
        <w:t>。</w:t>
      </w:r>
    </w:p>
    <w:p w:rsidR="00DA203F" w:rsidRPr="005E246E" w:rsidRDefault="008D4489" w:rsidP="00061ADA">
      <w:pPr>
        <w:numPr>
          <w:ilvl w:val="0"/>
          <w:numId w:val="30"/>
        </w:numPr>
        <w:spacing w:before="240" w:line="240" w:lineRule="auto"/>
        <w:ind w:right="-1"/>
        <w:jc w:val="both"/>
        <w:rPr>
          <w:color w:val="auto"/>
        </w:rPr>
      </w:pPr>
      <w:r w:rsidRPr="005E246E">
        <w:rPr>
          <w:color w:val="auto"/>
        </w:rPr>
        <w:t>專業訓練期間曠課時數累計達課程時數</w:t>
      </w:r>
      <w:r w:rsidR="00DC1FD4" w:rsidRPr="005E246E">
        <w:rPr>
          <w:rFonts w:hint="eastAsia"/>
          <w:color w:val="auto"/>
        </w:rPr>
        <w:t>5%</w:t>
      </w:r>
      <w:r w:rsidRPr="005E246E">
        <w:rPr>
          <w:color w:val="auto"/>
        </w:rPr>
        <w:t>，或實務訓練期間曠職累計達3日。</w:t>
      </w:r>
    </w:p>
    <w:p w:rsidR="00DA203F" w:rsidRPr="005E246E" w:rsidRDefault="008D4489" w:rsidP="00061ADA">
      <w:pPr>
        <w:numPr>
          <w:ilvl w:val="0"/>
          <w:numId w:val="30"/>
        </w:numPr>
        <w:spacing w:before="240" w:line="240" w:lineRule="auto"/>
        <w:ind w:right="1138"/>
        <w:jc w:val="both"/>
        <w:rPr>
          <w:color w:val="auto"/>
        </w:rPr>
      </w:pPr>
      <w:r w:rsidRPr="005E246E">
        <w:rPr>
          <w:color w:val="auto"/>
        </w:rPr>
        <w:t>訓練期間經發現冒名頂替、持用偽造或變造之證件。</w:t>
      </w:r>
    </w:p>
    <w:p w:rsidR="00DA203F" w:rsidRPr="005E246E" w:rsidRDefault="008D4489" w:rsidP="00061ADA">
      <w:pPr>
        <w:numPr>
          <w:ilvl w:val="0"/>
          <w:numId w:val="30"/>
        </w:numPr>
        <w:spacing w:before="240" w:line="240" w:lineRule="auto"/>
        <w:ind w:right="-1"/>
        <w:jc w:val="both"/>
        <w:rPr>
          <w:color w:val="auto"/>
        </w:rPr>
      </w:pPr>
      <w:r w:rsidRPr="005E246E">
        <w:rPr>
          <w:color w:val="auto"/>
        </w:rPr>
        <w:t>專業訓練學科考核及測驗時，以詐術或其他不正當方法發生舞弊情事，情節嚴重，有具體事證。</w:t>
      </w:r>
    </w:p>
    <w:p w:rsidR="00DA203F" w:rsidRPr="005E246E" w:rsidRDefault="008D4489" w:rsidP="00061ADA">
      <w:pPr>
        <w:numPr>
          <w:ilvl w:val="0"/>
          <w:numId w:val="30"/>
        </w:numPr>
        <w:spacing w:before="240" w:line="240" w:lineRule="auto"/>
        <w:ind w:right="-1"/>
        <w:jc w:val="both"/>
        <w:rPr>
          <w:color w:val="auto"/>
        </w:rPr>
      </w:pPr>
      <w:r w:rsidRPr="005E246E">
        <w:rPr>
          <w:color w:val="auto"/>
        </w:rPr>
        <w:t>飛航管制科實務訓練成績不及格、實務訓練術科考核前1週受訓人員之實務訓練輔導紀錄表成績未全數到達B級</w:t>
      </w:r>
      <w:r w:rsidR="00F06BA5" w:rsidRPr="005E246E">
        <w:rPr>
          <w:rFonts w:hint="eastAsia"/>
          <w:color w:val="auto"/>
        </w:rPr>
        <w:t>以上</w:t>
      </w:r>
      <w:r w:rsidRPr="005E246E">
        <w:rPr>
          <w:color w:val="auto"/>
        </w:rPr>
        <w:t>、實務訓練階段性或期末之術科考核</w:t>
      </w:r>
      <w:r w:rsidR="00F06BA5" w:rsidRPr="005E246E">
        <w:rPr>
          <w:color w:val="auto"/>
        </w:rPr>
        <w:t>成績</w:t>
      </w:r>
      <w:r w:rsidRPr="005E246E">
        <w:rPr>
          <w:color w:val="auto"/>
        </w:rPr>
        <w:t>不及格；</w:t>
      </w:r>
      <w:r w:rsidR="00283EB2" w:rsidRPr="005E246E">
        <w:rPr>
          <w:rFonts w:hint="eastAsia"/>
          <w:color w:val="auto"/>
        </w:rPr>
        <w:t>飛航檢查科及適航檢查科實務訓練成績不及格、實務訓練術科考核前1週受訓人員之實務訓練輔導紀錄表成績未全數到達B級以上、實務訓練術科考核成績不及格。</w:t>
      </w:r>
    </w:p>
    <w:p w:rsidR="00DA203F" w:rsidRPr="005E246E" w:rsidRDefault="008D4489" w:rsidP="00061ADA">
      <w:pPr>
        <w:numPr>
          <w:ilvl w:val="0"/>
          <w:numId w:val="30"/>
        </w:numPr>
        <w:spacing w:before="240" w:line="240" w:lineRule="auto"/>
        <w:ind w:right="-1"/>
        <w:jc w:val="both"/>
        <w:rPr>
          <w:color w:val="auto"/>
        </w:rPr>
      </w:pPr>
      <w:r w:rsidRPr="005E246E">
        <w:rPr>
          <w:color w:val="auto"/>
        </w:rPr>
        <w:t>飛航管制科錄取人員未依「公務人員特種考試民航人員考試規則」於訓練期滿前通過民航局指定之航空英語能力檢定。</w:t>
      </w:r>
    </w:p>
    <w:p w:rsidR="00DA203F" w:rsidRPr="005E246E" w:rsidRDefault="00EE0832" w:rsidP="00061ADA">
      <w:pPr>
        <w:numPr>
          <w:ilvl w:val="0"/>
          <w:numId w:val="30"/>
        </w:numPr>
        <w:spacing w:before="240" w:line="240" w:lineRule="auto"/>
        <w:ind w:right="-1"/>
        <w:jc w:val="both"/>
        <w:rPr>
          <w:color w:val="auto"/>
        </w:rPr>
      </w:pPr>
      <w:r w:rsidRPr="005E246E">
        <w:rPr>
          <w:color w:val="auto"/>
        </w:rPr>
        <w:t>飛航管制科</w:t>
      </w:r>
      <w:r w:rsidR="008D4489" w:rsidRPr="005E246E">
        <w:rPr>
          <w:color w:val="auto"/>
        </w:rPr>
        <w:t>錄取人員未依「公務人員特種考試民航人員考試規則」於實務訓練期滿前符合航空人員體格檢查標準。</w:t>
      </w:r>
    </w:p>
    <w:p w:rsidR="00DA203F" w:rsidRPr="005E246E" w:rsidRDefault="008D4489" w:rsidP="00061ADA">
      <w:pPr>
        <w:numPr>
          <w:ilvl w:val="0"/>
          <w:numId w:val="30"/>
        </w:numPr>
        <w:spacing w:before="240" w:line="240" w:lineRule="auto"/>
        <w:ind w:right="1138"/>
        <w:jc w:val="both"/>
        <w:rPr>
          <w:color w:val="auto"/>
        </w:rPr>
      </w:pPr>
      <w:r w:rsidRPr="005E246E">
        <w:rPr>
          <w:color w:val="auto"/>
        </w:rPr>
        <w:t>實務訓練期間經核准延長病假期滿，仍不能銷假繼續訓練。</w:t>
      </w:r>
    </w:p>
    <w:p w:rsidR="00DA203F" w:rsidRPr="005E246E" w:rsidRDefault="008D4489" w:rsidP="00061ADA">
      <w:pPr>
        <w:numPr>
          <w:ilvl w:val="0"/>
          <w:numId w:val="30"/>
        </w:numPr>
        <w:spacing w:before="240" w:line="240" w:lineRule="auto"/>
        <w:ind w:right="1138"/>
        <w:jc w:val="both"/>
        <w:rPr>
          <w:color w:val="auto"/>
        </w:rPr>
      </w:pPr>
      <w:r w:rsidRPr="005E246E">
        <w:rPr>
          <w:color w:val="auto"/>
        </w:rPr>
        <w:t>訓練</w:t>
      </w:r>
      <w:r w:rsidR="00016BBA" w:rsidRPr="005E246E">
        <w:rPr>
          <w:rFonts w:hint="eastAsia"/>
          <w:color w:val="auto"/>
        </w:rPr>
        <w:t>期滿</w:t>
      </w:r>
      <w:r w:rsidR="00530A39" w:rsidRPr="005E246E">
        <w:rPr>
          <w:color w:val="auto"/>
        </w:rPr>
        <w:t>獎懲相互抵銷後，累積</w:t>
      </w:r>
      <w:r w:rsidRPr="005E246E">
        <w:rPr>
          <w:color w:val="auto"/>
        </w:rPr>
        <w:t>達1大過。</w:t>
      </w:r>
    </w:p>
    <w:p w:rsidR="00DA203F" w:rsidRPr="005E246E" w:rsidRDefault="008D4489" w:rsidP="00061ADA">
      <w:pPr>
        <w:numPr>
          <w:ilvl w:val="0"/>
          <w:numId w:val="30"/>
        </w:numPr>
        <w:spacing w:before="240" w:line="240" w:lineRule="auto"/>
        <w:ind w:right="-1"/>
        <w:jc w:val="both"/>
        <w:rPr>
          <w:color w:val="auto"/>
        </w:rPr>
      </w:pPr>
      <w:r w:rsidRPr="005E246E">
        <w:rPr>
          <w:color w:val="auto"/>
        </w:rPr>
        <w:t>訓練期間對訓練機關（構）講座、長官或其他人員施以強暴脅迫，有具體事證。</w:t>
      </w:r>
    </w:p>
    <w:p w:rsidR="00DA203F" w:rsidRPr="005E246E" w:rsidRDefault="008D4489" w:rsidP="00061ADA">
      <w:pPr>
        <w:numPr>
          <w:ilvl w:val="0"/>
          <w:numId w:val="30"/>
        </w:numPr>
        <w:spacing w:before="240" w:line="240" w:lineRule="auto"/>
        <w:ind w:right="1138"/>
        <w:jc w:val="both"/>
        <w:rPr>
          <w:color w:val="auto"/>
        </w:rPr>
      </w:pPr>
      <w:r w:rsidRPr="005E246E">
        <w:rPr>
          <w:color w:val="auto"/>
        </w:rPr>
        <w:t>其他足以認為品德操守不良，情節嚴重，有具體事證。</w:t>
      </w:r>
    </w:p>
    <w:p w:rsidR="009C52C7" w:rsidRPr="005E246E" w:rsidRDefault="008D4489" w:rsidP="00D26148">
      <w:pPr>
        <w:pStyle w:val="2"/>
        <w:numPr>
          <w:ilvl w:val="0"/>
          <w:numId w:val="20"/>
        </w:numPr>
        <w:ind w:left="840" w:right="-1" w:hangingChars="300" w:hanging="840"/>
        <w:jc w:val="both"/>
        <w:rPr>
          <w:color w:val="auto"/>
        </w:rPr>
      </w:pPr>
      <w:r w:rsidRPr="005E246E">
        <w:rPr>
          <w:color w:val="auto"/>
        </w:rPr>
        <w:t>受訓人員發生特殊異常情事時，各訓練機關（構）應即時採證、即時記錄，其已符合前款任一目廢止受訓資格之要件時，應即時函報保訓會廢止受訓資格。</w:t>
      </w:r>
    </w:p>
    <w:p w:rsidR="00DA203F" w:rsidRPr="005E246E" w:rsidRDefault="008D4489" w:rsidP="00D26148">
      <w:pPr>
        <w:pStyle w:val="2"/>
        <w:numPr>
          <w:ilvl w:val="0"/>
          <w:numId w:val="20"/>
        </w:numPr>
        <w:ind w:left="840" w:right="-1" w:hangingChars="300" w:hanging="840"/>
        <w:jc w:val="both"/>
        <w:rPr>
          <w:color w:val="auto"/>
        </w:rPr>
      </w:pPr>
      <w:r w:rsidRPr="005E246E">
        <w:rPr>
          <w:color w:val="auto"/>
        </w:rPr>
        <w:lastRenderedPageBreak/>
        <w:t>本考試錄取保留受訓資格人員，未於訓練辦法第16條第1項所定期限內申請補訓者，即喪失考試錄取資格。</w:t>
      </w:r>
    </w:p>
    <w:p w:rsidR="00400D68" w:rsidRPr="005E246E" w:rsidRDefault="008D4489" w:rsidP="00D26148">
      <w:pPr>
        <w:pStyle w:val="2"/>
        <w:numPr>
          <w:ilvl w:val="0"/>
          <w:numId w:val="20"/>
        </w:numPr>
        <w:ind w:left="840" w:right="-1" w:hangingChars="300" w:hanging="840"/>
        <w:jc w:val="both"/>
        <w:rPr>
          <w:color w:val="auto"/>
        </w:rPr>
      </w:pPr>
      <w:r w:rsidRPr="005E246E">
        <w:rPr>
          <w:color w:val="auto"/>
        </w:rPr>
        <w:t>本考試錄取人員，停止訓練原因消滅後，未於訓練辦法第35條之1第1項所定期限內申請重新訓練者，由保訓會廢止其受訓資格。</w:t>
      </w:r>
    </w:p>
    <w:p w:rsidR="00DA203F" w:rsidRPr="005E246E" w:rsidRDefault="008D4489" w:rsidP="00D26148">
      <w:pPr>
        <w:pStyle w:val="1"/>
        <w:jc w:val="both"/>
        <w:rPr>
          <w:color w:val="auto"/>
        </w:rPr>
      </w:pPr>
      <w:r w:rsidRPr="005E246E">
        <w:rPr>
          <w:color w:val="auto"/>
        </w:rPr>
        <w:t>請領考試及格證書</w:t>
      </w:r>
    </w:p>
    <w:p w:rsidR="00DA203F" w:rsidRPr="005E246E" w:rsidRDefault="00A33A66" w:rsidP="00D26148">
      <w:pPr>
        <w:pStyle w:val="2"/>
        <w:numPr>
          <w:ilvl w:val="0"/>
          <w:numId w:val="0"/>
        </w:numPr>
        <w:ind w:left="971" w:right="-1" w:hanging="842"/>
        <w:jc w:val="both"/>
        <w:rPr>
          <w:color w:val="auto"/>
        </w:rPr>
      </w:pPr>
      <w:r w:rsidRPr="005E246E">
        <w:rPr>
          <w:rFonts w:hint="eastAsia"/>
          <w:color w:val="auto"/>
        </w:rPr>
        <w:t>（一）</w:t>
      </w:r>
      <w:r w:rsidR="003878BF" w:rsidRPr="005E246E">
        <w:rPr>
          <w:rFonts w:hint="eastAsia"/>
          <w:color w:val="auto"/>
        </w:rPr>
        <w:t>依「公務人員考試錄取訓練期滿請領及格證書作業要點」及「考試院各種證書暨證明書規費收費標準」規定辦理。</w:t>
      </w:r>
    </w:p>
    <w:p w:rsidR="00DA203F" w:rsidRPr="005E246E" w:rsidRDefault="00A33A66" w:rsidP="00D26148">
      <w:pPr>
        <w:pStyle w:val="2"/>
        <w:numPr>
          <w:ilvl w:val="0"/>
          <w:numId w:val="0"/>
        </w:numPr>
        <w:ind w:left="971" w:right="-1" w:hanging="842"/>
        <w:jc w:val="both"/>
        <w:rPr>
          <w:color w:val="auto"/>
        </w:rPr>
      </w:pPr>
      <w:r w:rsidRPr="005E246E">
        <w:rPr>
          <w:rFonts w:hint="eastAsia"/>
          <w:color w:val="auto"/>
        </w:rPr>
        <w:t>（二）</w:t>
      </w:r>
      <w:r w:rsidR="003878BF" w:rsidRPr="005E246E">
        <w:rPr>
          <w:rFonts w:hint="eastAsia"/>
          <w:color w:val="auto"/>
        </w:rPr>
        <w:t>實務訓練機關應於保訓會培訓業務系統辦理請證作業，並檢具</w:t>
      </w:r>
      <w:r w:rsidR="005E0627" w:rsidRPr="005E246E">
        <w:rPr>
          <w:rFonts w:hint="eastAsia"/>
          <w:color w:val="auto"/>
        </w:rPr>
        <w:t>系統產製之實務訓練及性質特殊</w:t>
      </w:r>
      <w:r w:rsidR="003878BF" w:rsidRPr="005E246E">
        <w:rPr>
          <w:rFonts w:hint="eastAsia"/>
          <w:color w:val="auto"/>
        </w:rPr>
        <w:t>成績清冊</w:t>
      </w:r>
      <w:r w:rsidR="003878BF" w:rsidRPr="005E246E">
        <w:rPr>
          <w:color w:val="auto"/>
        </w:rPr>
        <w:t>（如附件</w:t>
      </w:r>
      <w:r w:rsidR="0092686A" w:rsidRPr="005E246E">
        <w:rPr>
          <w:rFonts w:hint="eastAsia"/>
          <w:color w:val="auto"/>
        </w:rPr>
        <w:t>24</w:t>
      </w:r>
      <w:r w:rsidR="005E0627" w:rsidRPr="005E246E">
        <w:rPr>
          <w:color w:val="auto"/>
        </w:rPr>
        <w:t>）</w:t>
      </w:r>
      <w:r w:rsidR="003878BF" w:rsidRPr="005E246E">
        <w:rPr>
          <w:rFonts w:hint="eastAsia"/>
          <w:color w:val="auto"/>
        </w:rPr>
        <w:t>，函送國家文官學院轉陳保訓會，報請考試院發給考試及格證書。實務訓練機關辦理請證作業，應詳實填列及校核該成績清冊內之受訓人員資料，如有資料變更者，應檢附相關證明文件</w:t>
      </w:r>
      <w:r w:rsidR="008D4489" w:rsidRPr="005E246E">
        <w:rPr>
          <w:color w:val="auto"/>
        </w:rPr>
        <w:t>。</w:t>
      </w:r>
    </w:p>
    <w:p w:rsidR="00DA203F" w:rsidRPr="005E246E" w:rsidRDefault="00A33A66" w:rsidP="00D26148">
      <w:pPr>
        <w:pStyle w:val="2"/>
        <w:numPr>
          <w:ilvl w:val="0"/>
          <w:numId w:val="0"/>
        </w:numPr>
        <w:ind w:left="971" w:right="-1" w:hanging="842"/>
        <w:jc w:val="both"/>
        <w:rPr>
          <w:color w:val="auto"/>
        </w:rPr>
      </w:pPr>
      <w:r w:rsidRPr="005E246E">
        <w:rPr>
          <w:rFonts w:hint="eastAsia"/>
          <w:color w:val="auto"/>
        </w:rPr>
        <w:t>（三）</w:t>
      </w:r>
      <w:r w:rsidR="003878BF" w:rsidRPr="005E246E">
        <w:rPr>
          <w:rFonts w:hint="eastAsia"/>
          <w:color w:val="auto"/>
        </w:rPr>
        <w:t>受訓人員復應其他公務人員考試錄取，如訓期重疊，應選擇一種考試接受訓練，完成一種考試程序，發給一種考試及格證書。</w:t>
      </w:r>
    </w:p>
    <w:p w:rsidR="00DA203F" w:rsidRPr="005E246E" w:rsidRDefault="008D4489" w:rsidP="00D26148">
      <w:pPr>
        <w:pStyle w:val="1"/>
        <w:jc w:val="both"/>
        <w:rPr>
          <w:color w:val="auto"/>
        </w:rPr>
      </w:pPr>
      <w:r w:rsidRPr="005E246E">
        <w:rPr>
          <w:color w:val="auto"/>
        </w:rPr>
        <w:t>附則</w:t>
      </w:r>
    </w:p>
    <w:p w:rsidR="00400D68" w:rsidRPr="005E246E" w:rsidRDefault="008D4489" w:rsidP="00D26148">
      <w:pPr>
        <w:pStyle w:val="2"/>
        <w:numPr>
          <w:ilvl w:val="0"/>
          <w:numId w:val="21"/>
        </w:numPr>
        <w:ind w:left="840" w:right="-1" w:hangingChars="300" w:hanging="840"/>
        <w:jc w:val="both"/>
        <w:rPr>
          <w:color w:val="auto"/>
        </w:rPr>
      </w:pPr>
      <w:r w:rsidRPr="005E246E">
        <w:rPr>
          <w:color w:val="auto"/>
        </w:rPr>
        <w:t>本訓練計畫不適用訓練辦法第32條及「公務人員考試錄取人員實務訓練輔導要點」第2點訓練方式之規定。</w:t>
      </w:r>
    </w:p>
    <w:p w:rsidR="00DA203F" w:rsidRPr="005E246E" w:rsidRDefault="008D4489" w:rsidP="00D26148">
      <w:pPr>
        <w:pStyle w:val="2"/>
        <w:numPr>
          <w:ilvl w:val="0"/>
          <w:numId w:val="21"/>
        </w:numPr>
        <w:ind w:left="840" w:right="-1" w:hangingChars="300" w:hanging="840"/>
        <w:jc w:val="both"/>
        <w:rPr>
          <w:color w:val="auto"/>
        </w:rPr>
      </w:pPr>
      <w:r w:rsidRPr="005E246E">
        <w:rPr>
          <w:color w:val="auto"/>
        </w:rPr>
        <w:t>依行政院人事行政總處</w:t>
      </w:r>
      <w:r w:rsidR="00400D68" w:rsidRPr="005E246E">
        <w:rPr>
          <w:color w:val="auto"/>
        </w:rPr>
        <w:t>105</w:t>
      </w:r>
      <w:r w:rsidRPr="005E246E">
        <w:rPr>
          <w:color w:val="auto"/>
        </w:rPr>
        <w:t>年</w:t>
      </w:r>
      <w:r w:rsidR="00400D68" w:rsidRPr="005E246E">
        <w:rPr>
          <w:color w:val="auto"/>
        </w:rPr>
        <w:t>4</w:t>
      </w:r>
      <w:r w:rsidRPr="005E246E">
        <w:rPr>
          <w:color w:val="auto"/>
        </w:rPr>
        <w:t>月</w:t>
      </w:r>
      <w:r w:rsidR="00400D68" w:rsidRPr="005E246E">
        <w:rPr>
          <w:color w:val="auto"/>
        </w:rPr>
        <w:t>14</w:t>
      </w:r>
      <w:r w:rsidRPr="005E246E">
        <w:rPr>
          <w:color w:val="auto"/>
        </w:rPr>
        <w:t>日總處培字第 1050038233 號函已提列本年度考試之職缺，於未分配考試錄取人員遞補前，得約僱人員辦理該職缺之業務。</w:t>
      </w:r>
    </w:p>
    <w:p w:rsidR="00DA203F" w:rsidRPr="005E246E" w:rsidRDefault="008D4489" w:rsidP="00D26148">
      <w:pPr>
        <w:pStyle w:val="2"/>
        <w:numPr>
          <w:ilvl w:val="0"/>
          <w:numId w:val="21"/>
        </w:numPr>
        <w:ind w:left="840" w:right="-1" w:hangingChars="300" w:hanging="840"/>
        <w:jc w:val="both"/>
        <w:rPr>
          <w:color w:val="auto"/>
        </w:rPr>
      </w:pPr>
      <w:r w:rsidRPr="005E246E">
        <w:rPr>
          <w:color w:val="auto"/>
        </w:rPr>
        <w:t>本年度考試第一試、第二試無人錄取之職缺，由用人機關函報民航局層轉行政院人事行政總處函復同意逕列入次一年度考試任用計畫者，參考行政院人事行政總處</w:t>
      </w:r>
      <w:r w:rsidR="00400D68" w:rsidRPr="005E246E">
        <w:rPr>
          <w:color w:val="auto"/>
        </w:rPr>
        <w:t>105</w:t>
      </w:r>
      <w:r w:rsidRPr="005E246E">
        <w:rPr>
          <w:color w:val="auto"/>
        </w:rPr>
        <w:t>年</w:t>
      </w:r>
      <w:r w:rsidR="00400D68" w:rsidRPr="005E246E">
        <w:rPr>
          <w:color w:val="auto"/>
        </w:rPr>
        <w:t>2</w:t>
      </w:r>
      <w:r w:rsidRPr="005E246E">
        <w:rPr>
          <w:color w:val="auto"/>
        </w:rPr>
        <w:t>月</w:t>
      </w:r>
      <w:r w:rsidR="00400D68" w:rsidRPr="005E246E">
        <w:rPr>
          <w:color w:val="auto"/>
        </w:rPr>
        <w:t>5</w:t>
      </w:r>
      <w:r w:rsidRPr="005E246E">
        <w:rPr>
          <w:color w:val="auto"/>
        </w:rPr>
        <w:t>日總處培字第1050032572號函，於未分配考試錄取人員遞補前，依「各機關職務代理應行注意事項」相關規定辦理。</w:t>
      </w:r>
    </w:p>
    <w:p w:rsidR="00DA203F" w:rsidRPr="005E246E" w:rsidRDefault="008D4489" w:rsidP="00D26148">
      <w:pPr>
        <w:pStyle w:val="2"/>
        <w:numPr>
          <w:ilvl w:val="0"/>
          <w:numId w:val="21"/>
        </w:numPr>
        <w:ind w:left="840" w:right="-1" w:hangingChars="300" w:hanging="840"/>
        <w:jc w:val="both"/>
        <w:rPr>
          <w:color w:val="auto"/>
        </w:rPr>
      </w:pPr>
      <w:r w:rsidRPr="005E246E">
        <w:rPr>
          <w:color w:val="auto"/>
        </w:rPr>
        <w:t>除符合第14點第2款第2目所定人員外，依銓敘部102年7月23 日部退三字第 1023743222 號令，103 年（含）以後本考試錄取人員，於公務人員考試錄取訓練期間，不得繳付退撫基金費用以併計公務人員退休年資。</w:t>
      </w:r>
    </w:p>
    <w:p w:rsidR="00DA203F" w:rsidRPr="005E246E" w:rsidRDefault="008D4489" w:rsidP="00D26148">
      <w:pPr>
        <w:pStyle w:val="2"/>
        <w:numPr>
          <w:ilvl w:val="0"/>
          <w:numId w:val="21"/>
        </w:numPr>
        <w:ind w:left="840" w:right="-1" w:hangingChars="300" w:hanging="840"/>
        <w:jc w:val="both"/>
        <w:rPr>
          <w:color w:val="auto"/>
        </w:rPr>
      </w:pPr>
      <w:r w:rsidRPr="005E246E">
        <w:rPr>
          <w:color w:val="auto"/>
        </w:rPr>
        <w:lastRenderedPageBreak/>
        <w:t>除符合第14點第2款第2目所定人員外，依銓敘部103年9月</w:t>
      </w:r>
      <w:r w:rsidR="00400D68" w:rsidRPr="005E246E">
        <w:rPr>
          <w:color w:val="auto"/>
        </w:rPr>
        <w:t>1</w:t>
      </w:r>
      <w:r w:rsidRPr="005E246E">
        <w:rPr>
          <w:color w:val="auto"/>
        </w:rPr>
        <w:t>日部法二字第1033865849號令，應104年1月1日以後公務人員考試錄取者，其公務人員考試錄取訓練期間，不得採計為公務人員休假年資。</w:t>
      </w:r>
    </w:p>
    <w:p w:rsidR="00DA203F" w:rsidRPr="005E246E" w:rsidRDefault="008D4489" w:rsidP="00D26148">
      <w:pPr>
        <w:pStyle w:val="2"/>
        <w:numPr>
          <w:ilvl w:val="0"/>
          <w:numId w:val="21"/>
        </w:numPr>
        <w:ind w:left="840" w:right="-1" w:hangingChars="300" w:hanging="840"/>
        <w:jc w:val="both"/>
        <w:rPr>
          <w:color w:val="auto"/>
        </w:rPr>
      </w:pPr>
      <w:r w:rsidRPr="005E246E">
        <w:rPr>
          <w:color w:val="auto"/>
        </w:rPr>
        <w:t>依保訓會105年5月18日公訓字第1052160447號函以，本考試錄取人員訓練期間之倫理規範，比照公務員服務法及相關法令規定辦理。</w:t>
      </w:r>
    </w:p>
    <w:p w:rsidR="00DA203F" w:rsidRPr="005E246E" w:rsidRDefault="008D4489" w:rsidP="00D26148">
      <w:pPr>
        <w:pStyle w:val="2"/>
        <w:numPr>
          <w:ilvl w:val="0"/>
          <w:numId w:val="21"/>
        </w:numPr>
        <w:ind w:left="840" w:right="-1" w:hangingChars="300" w:hanging="840"/>
        <w:jc w:val="both"/>
        <w:rPr>
          <w:color w:val="auto"/>
        </w:rPr>
      </w:pPr>
      <w:r w:rsidRPr="005E246E">
        <w:rPr>
          <w:color w:val="auto"/>
        </w:rPr>
        <w:t>本項訓練計畫未規定事項，適用訓練辦法及其他有關訓練之規定。</w:t>
      </w:r>
    </w:p>
    <w:sectPr w:rsidR="00DA203F" w:rsidRPr="005E246E" w:rsidSect="00D26148">
      <w:footerReference w:type="even" r:id="rId8"/>
      <w:footerReference w:type="default" r:id="rId9"/>
      <w:footerReference w:type="first" r:id="rId10"/>
      <w:pgSz w:w="11906" w:h="16838"/>
      <w:pgMar w:top="1548" w:right="1134" w:bottom="1537" w:left="1134" w:header="72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DA" w:rsidRDefault="00061ADA">
      <w:pPr>
        <w:spacing w:after="0" w:line="240" w:lineRule="auto"/>
      </w:pPr>
      <w:r>
        <w:separator/>
      </w:r>
    </w:p>
  </w:endnote>
  <w:endnote w:type="continuationSeparator" w:id="0">
    <w:p w:rsidR="00061ADA" w:rsidRDefault="0006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3F" w:rsidRDefault="008D4489">
    <w:pPr>
      <w:tabs>
        <w:tab w:val="center" w:pos="4534"/>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3F" w:rsidRDefault="008D4489">
    <w:pPr>
      <w:tabs>
        <w:tab w:val="center" w:pos="4534"/>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DA3F15" w:rsidRPr="00DA3F15">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3F" w:rsidRDefault="008D4489">
    <w:pPr>
      <w:tabs>
        <w:tab w:val="center" w:pos="4534"/>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DA" w:rsidRDefault="00061ADA">
      <w:pPr>
        <w:spacing w:after="0" w:line="240" w:lineRule="auto"/>
      </w:pPr>
      <w:r>
        <w:separator/>
      </w:r>
    </w:p>
  </w:footnote>
  <w:footnote w:type="continuationSeparator" w:id="0">
    <w:p w:rsidR="00061ADA" w:rsidRDefault="00061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183E"/>
    <w:multiLevelType w:val="hybridMultilevel"/>
    <w:tmpl w:val="2DF2115E"/>
    <w:lvl w:ilvl="0" w:tplc="F2565DBC">
      <w:start w:val="1"/>
      <w:numFmt w:val="upperLetter"/>
      <w:lvlText w:val="%1."/>
      <w:lvlJc w:val="left"/>
      <w:pPr>
        <w:ind w:left="2040" w:hanging="480"/>
      </w:pPr>
      <w:rPr>
        <w:rFonts w:ascii="標楷體" w:eastAsia="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12A567A5"/>
    <w:multiLevelType w:val="hybridMultilevel"/>
    <w:tmpl w:val="04E65E82"/>
    <w:lvl w:ilvl="0" w:tplc="CF7C840C">
      <w:start w:val="1"/>
      <w:numFmt w:val="decimal"/>
      <w:lvlText w:val="(%1)"/>
      <w:lvlJc w:val="left"/>
      <w:pPr>
        <w:ind w:left="1200" w:hanging="480"/>
      </w:pPr>
      <w:rPr>
        <w:rFonts w:ascii="標楷體" w:eastAsia="標楷體" w:hAnsi="標楷體" w:cs="標楷體" w:hint="eastAsia"/>
        <w:b w:val="0"/>
        <w:i w:val="0"/>
        <w:strike w:val="0"/>
        <w:dstrike w:val="0"/>
        <w:color w:val="000000"/>
        <w:sz w:val="28"/>
        <w:szCs w:val="28"/>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7C2733"/>
    <w:multiLevelType w:val="hybridMultilevel"/>
    <w:tmpl w:val="2DF2115E"/>
    <w:lvl w:ilvl="0" w:tplc="F2565DBC">
      <w:start w:val="1"/>
      <w:numFmt w:val="upperLetter"/>
      <w:lvlText w:val="%1."/>
      <w:lvlJc w:val="left"/>
      <w:pPr>
        <w:ind w:left="2040" w:hanging="480"/>
      </w:pPr>
      <w:rPr>
        <w:rFonts w:ascii="標楷體" w:eastAsia="標楷體"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21BF4546"/>
    <w:multiLevelType w:val="hybridMultilevel"/>
    <w:tmpl w:val="9C5E60AA"/>
    <w:lvl w:ilvl="0" w:tplc="CE2603A8">
      <w:start w:val="2"/>
      <w:numFmt w:val="ideographDigital"/>
      <w:lvlText w:val="（%1）"/>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9B5A790A">
      <w:start w:val="1"/>
      <w:numFmt w:val="decimal"/>
      <w:lvlText w:val="%2、"/>
      <w:lvlJc w:val="left"/>
      <w:pPr>
        <w:ind w:left="114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D0F6F7F2">
      <w:start w:val="1"/>
      <w:numFmt w:val="upperLetter"/>
      <w:lvlText w:val="%3."/>
      <w:lvlJc w:val="left"/>
      <w:pPr>
        <w:ind w:left="12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9828C852">
      <w:start w:val="1"/>
      <w:numFmt w:val="decimal"/>
      <w:lvlText w:val="%4"/>
      <w:lvlJc w:val="left"/>
      <w:pPr>
        <w:ind w:left="206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8B42C6D4">
      <w:start w:val="1"/>
      <w:numFmt w:val="lowerLetter"/>
      <w:lvlText w:val="%5"/>
      <w:lvlJc w:val="left"/>
      <w:pPr>
        <w:ind w:left="278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713810BE">
      <w:start w:val="1"/>
      <w:numFmt w:val="lowerRoman"/>
      <w:lvlText w:val="%6"/>
      <w:lvlJc w:val="left"/>
      <w:pPr>
        <w:ind w:left="350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9AEE34A">
      <w:start w:val="1"/>
      <w:numFmt w:val="decimal"/>
      <w:lvlText w:val="%7"/>
      <w:lvlJc w:val="left"/>
      <w:pPr>
        <w:ind w:left="422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3ADC76D4">
      <w:start w:val="1"/>
      <w:numFmt w:val="lowerLetter"/>
      <w:lvlText w:val="%8"/>
      <w:lvlJc w:val="left"/>
      <w:pPr>
        <w:ind w:left="494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69ED8CC">
      <w:start w:val="1"/>
      <w:numFmt w:val="lowerRoman"/>
      <w:lvlText w:val="%9"/>
      <w:lvlJc w:val="left"/>
      <w:pPr>
        <w:ind w:left="566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6A954F7"/>
    <w:multiLevelType w:val="hybridMultilevel"/>
    <w:tmpl w:val="B71AF55E"/>
    <w:lvl w:ilvl="0" w:tplc="BD9E0D60">
      <w:start w:val="2"/>
      <w:numFmt w:val="decimal"/>
      <w:lvlText w:val="(%1)"/>
      <w:lvlJc w:val="left"/>
      <w:pPr>
        <w:ind w:left="1147"/>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6CBA7770">
      <w:start w:val="1"/>
      <w:numFmt w:val="upperLetter"/>
      <w:lvlText w:val="%2."/>
      <w:lvlJc w:val="left"/>
      <w:pPr>
        <w:ind w:left="12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8CA8B510">
      <w:start w:val="1"/>
      <w:numFmt w:val="lowerRoman"/>
      <w:lvlText w:val="%3"/>
      <w:lvlJc w:val="left"/>
      <w:pPr>
        <w:ind w:left="19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B92A340A">
      <w:start w:val="1"/>
      <w:numFmt w:val="decimal"/>
      <w:lvlText w:val="%4"/>
      <w:lvlJc w:val="left"/>
      <w:pPr>
        <w:ind w:left="26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DB8AFCFE">
      <w:start w:val="1"/>
      <w:numFmt w:val="lowerLetter"/>
      <w:lvlText w:val="%5"/>
      <w:lvlJc w:val="left"/>
      <w:pPr>
        <w:ind w:left="336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5ECAC63A">
      <w:start w:val="1"/>
      <w:numFmt w:val="lowerRoman"/>
      <w:lvlText w:val="%6"/>
      <w:lvlJc w:val="left"/>
      <w:pPr>
        <w:ind w:left="408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4626B324">
      <w:start w:val="1"/>
      <w:numFmt w:val="decimal"/>
      <w:lvlText w:val="%7"/>
      <w:lvlJc w:val="left"/>
      <w:pPr>
        <w:ind w:left="48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0987F76">
      <w:start w:val="1"/>
      <w:numFmt w:val="lowerLetter"/>
      <w:lvlText w:val="%8"/>
      <w:lvlJc w:val="left"/>
      <w:pPr>
        <w:ind w:left="55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47423784">
      <w:start w:val="1"/>
      <w:numFmt w:val="lowerRoman"/>
      <w:lvlText w:val="%9"/>
      <w:lvlJc w:val="left"/>
      <w:pPr>
        <w:ind w:left="62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7CF2F7B"/>
    <w:multiLevelType w:val="hybridMultilevel"/>
    <w:tmpl w:val="9BFE0ED0"/>
    <w:lvl w:ilvl="0" w:tplc="3886B706">
      <w:start w:val="1"/>
      <w:numFmt w:val="decimal"/>
      <w:pStyle w:val="4"/>
      <w:lvlText w:val="(%1)"/>
      <w:lvlJc w:val="left"/>
      <w:pPr>
        <w:ind w:left="1200" w:hanging="480"/>
      </w:pPr>
      <w:rPr>
        <w:rFonts w:ascii="標楷體" w:eastAsia="標楷體" w:hAnsi="標楷體" w:hint="default"/>
        <w:color w:val="000000" w:themeColor="text1"/>
        <w:sz w:val="28"/>
      </w:rPr>
    </w:lvl>
    <w:lvl w:ilvl="1" w:tplc="85AA64B6">
      <w:start w:val="1"/>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9E84922"/>
    <w:multiLevelType w:val="hybridMultilevel"/>
    <w:tmpl w:val="F40275AE"/>
    <w:lvl w:ilvl="0" w:tplc="608400B8">
      <w:start w:val="1"/>
      <w:numFmt w:val="ideographDigital"/>
      <w:pStyle w:val="2"/>
      <w:suff w:val="nothing"/>
      <w:lvlText w:val="（%1）"/>
      <w:lvlJc w:val="left"/>
      <w:pPr>
        <w:ind w:left="1560" w:firstLine="0"/>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87728A8A">
      <w:start w:val="1"/>
      <w:numFmt w:val="decimal"/>
      <w:pStyle w:val="3"/>
      <w:lvlText w:val="%2、"/>
      <w:lvlJc w:val="left"/>
      <w:pPr>
        <w:ind w:left="368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6245A60">
      <w:start w:val="1"/>
      <w:numFmt w:val="lowerRoman"/>
      <w:lvlText w:val="%3"/>
      <w:lvlJc w:val="left"/>
      <w:pPr>
        <w:ind w:left="25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D84486">
      <w:start w:val="1"/>
      <w:numFmt w:val="decimal"/>
      <w:lvlText w:val="%4"/>
      <w:lvlJc w:val="left"/>
      <w:pPr>
        <w:ind w:left="32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FBEAFC8">
      <w:start w:val="1"/>
      <w:numFmt w:val="lowerLetter"/>
      <w:lvlText w:val="%5"/>
      <w:lvlJc w:val="left"/>
      <w:pPr>
        <w:ind w:left="3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B661B4C">
      <w:start w:val="1"/>
      <w:numFmt w:val="lowerRoman"/>
      <w:lvlText w:val="%6"/>
      <w:lvlJc w:val="left"/>
      <w:pPr>
        <w:ind w:left="4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CEC69E8">
      <w:start w:val="1"/>
      <w:numFmt w:val="decimal"/>
      <w:lvlText w:val="%7"/>
      <w:lvlJc w:val="left"/>
      <w:pPr>
        <w:ind w:left="5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2E6B73E">
      <w:start w:val="1"/>
      <w:numFmt w:val="lowerLetter"/>
      <w:lvlText w:val="%8"/>
      <w:lvlJc w:val="left"/>
      <w:pPr>
        <w:ind w:left="6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C56BB18">
      <w:start w:val="1"/>
      <w:numFmt w:val="lowerRoman"/>
      <w:lvlText w:val="%9"/>
      <w:lvlJc w:val="left"/>
      <w:pPr>
        <w:ind w:left="6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B5E4919"/>
    <w:multiLevelType w:val="hybridMultilevel"/>
    <w:tmpl w:val="CADAC012"/>
    <w:lvl w:ilvl="0" w:tplc="2CB206BC">
      <w:start w:val="1"/>
      <w:numFmt w:val="taiwaneseCountingThousand"/>
      <w:pStyle w:val="1"/>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B80DA0"/>
    <w:multiLevelType w:val="multilevel"/>
    <w:tmpl w:val="928A381A"/>
    <w:lvl w:ilvl="0">
      <w:start w:val="1"/>
      <w:numFmt w:val="taiwaneseCountingThousand"/>
      <w:pStyle w:val="a"/>
      <w:lvlText w:val="%1、"/>
      <w:lvlJc w:val="left"/>
      <w:pPr>
        <w:tabs>
          <w:tab w:val="num" w:pos="360"/>
        </w:tabs>
        <w:ind w:left="360" w:hanging="360"/>
      </w:pPr>
      <w:rPr>
        <w:rFonts w:hint="eastAsia"/>
        <w:color w:val="auto"/>
      </w:rPr>
    </w:lvl>
    <w:lvl w:ilvl="1">
      <w:start w:val="1"/>
      <w:numFmt w:val="taiwaneseCountingThousand"/>
      <w:lvlText w:val="(%2)"/>
      <w:lvlJc w:val="left"/>
      <w:pPr>
        <w:tabs>
          <w:tab w:val="num" w:pos="917"/>
        </w:tabs>
        <w:ind w:left="786" w:hanging="360"/>
      </w:pPr>
      <w:rPr>
        <w:rFonts w:ascii="標楷體" w:eastAsia="標楷體" w:hAnsi="標楷體" w:hint="eastAsia"/>
        <w:color w:val="auto"/>
        <w:u w:val="none"/>
      </w:rPr>
    </w:lvl>
    <w:lvl w:ilvl="2">
      <w:start w:val="1"/>
      <w:numFmt w:val="decimal"/>
      <w:lvlText w:val="%3."/>
      <w:lvlJc w:val="left"/>
      <w:pPr>
        <w:tabs>
          <w:tab w:val="num" w:pos="1080"/>
        </w:tabs>
        <w:ind w:left="1080" w:hanging="360"/>
      </w:pPr>
      <w:rPr>
        <w:rFonts w:ascii="標楷體" w:eastAsia="標楷體" w:hAnsi="標楷體" w:cs="Times New Roman" w:hint="default"/>
        <w:color w:val="auto"/>
        <w:u w:val="none"/>
      </w:rPr>
    </w:lvl>
    <w:lvl w:ilvl="3">
      <w:start w:val="1"/>
      <w:numFmt w:val="decimal"/>
      <w:lvlText w:val="(%4)"/>
      <w:lvlJc w:val="left"/>
      <w:pPr>
        <w:tabs>
          <w:tab w:val="num" w:pos="1440"/>
        </w:tabs>
        <w:ind w:left="1440" w:hanging="360"/>
      </w:pPr>
      <w:rPr>
        <w:rFonts w:ascii="標楷體" w:eastAsia="標楷體" w:hAnsi="標楷體" w:hint="eastAsia"/>
        <w:color w:val="auto"/>
        <w:sz w:val="28"/>
        <w:szCs w:val="28"/>
      </w:rPr>
    </w:lvl>
    <w:lvl w:ilvl="4">
      <w:start w:val="1"/>
      <w:numFmt w:val="upperLetter"/>
      <w:lvlText w:val="%5."/>
      <w:lvlJc w:val="left"/>
      <w:pPr>
        <w:tabs>
          <w:tab w:val="num" w:pos="1980"/>
        </w:tabs>
        <w:ind w:left="1980" w:hanging="360"/>
      </w:pPr>
      <w:rPr>
        <w:rFonts w:ascii="標楷體" w:eastAsia="標楷體" w:hAnsi="標楷體" w:hint="eastAsia"/>
        <w:color w:val="auto"/>
      </w:rPr>
    </w:lvl>
    <w:lvl w:ilvl="5">
      <w:start w:val="1"/>
      <w:numFmt w:val="upperLetter"/>
      <w:lvlText w:val="%6."/>
      <w:lvlJc w:val="left"/>
      <w:pPr>
        <w:tabs>
          <w:tab w:val="num" w:pos="2160"/>
        </w:tabs>
        <w:ind w:left="2160" w:hanging="360"/>
      </w:pPr>
      <w:rPr>
        <w:rFonts w:ascii="標楷體" w:eastAsia="標楷體" w:hAnsi="標楷體" w:hint="default"/>
        <w:color w:val="auto"/>
      </w:rPr>
    </w:lvl>
    <w:lvl w:ilvl="6">
      <w:start w:val="1"/>
      <w:numFmt w:val="lowerLetter"/>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 w15:restartNumberingAfterBreak="0">
    <w:nsid w:val="45EA5CD9"/>
    <w:multiLevelType w:val="hybridMultilevel"/>
    <w:tmpl w:val="075EEE7A"/>
    <w:lvl w:ilvl="0" w:tplc="0409000F">
      <w:start w:val="1"/>
      <w:numFmt w:val="decimal"/>
      <w:lvlText w:val="%1."/>
      <w:lvlJc w:val="left"/>
      <w:pPr>
        <w:ind w:left="1346" w:hanging="480"/>
      </w:pPr>
    </w:lvl>
    <w:lvl w:ilvl="1" w:tplc="04090019">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10" w15:restartNumberingAfterBreak="0">
    <w:nsid w:val="6E7312F2"/>
    <w:multiLevelType w:val="hybridMultilevel"/>
    <w:tmpl w:val="4470E744"/>
    <w:lvl w:ilvl="0" w:tplc="A4A4C64E">
      <w:start w:val="1"/>
      <w:numFmt w:val="decimal"/>
      <w:lvlText w:val="(%1)"/>
      <w:lvlJc w:val="left"/>
      <w:pPr>
        <w:ind w:left="1560" w:hanging="480"/>
      </w:pPr>
      <w:rPr>
        <w:rFonts w:ascii="標楷體" w:eastAsia="標楷體" w:hAnsi="標楷體" w:hint="default"/>
        <w:color w:val="000000"/>
        <w:u w:val="none"/>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6"/>
  </w:num>
  <w:num w:numId="2">
    <w:abstractNumId w:val="4"/>
  </w:num>
  <w:num w:numId="3">
    <w:abstractNumId w:val="3"/>
  </w:num>
  <w:num w:numId="4">
    <w:abstractNumId w:val="7"/>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9"/>
  </w:num>
  <w:num w:numId="31">
    <w:abstractNumId w:val="6"/>
    <w:lvlOverride w:ilvl="0">
      <w:startOverride w:val="1"/>
    </w:lvlOverride>
  </w:num>
  <w:num w:numId="32">
    <w:abstractNumId w:val="8"/>
  </w:num>
  <w:num w:numId="33">
    <w:abstractNumId w:val="10"/>
  </w:num>
  <w:num w:numId="34">
    <w:abstractNumId w:val="2"/>
  </w:num>
  <w:num w:numId="35">
    <w:abstractNumId w:val="0"/>
  </w:num>
  <w:num w:numId="36">
    <w:abstractNumId w:val="5"/>
    <w:lvlOverride w:ilvl="0">
      <w:startOverride w:val="1"/>
    </w:lvlOverride>
  </w:num>
  <w:num w:numId="37">
    <w:abstractNumId w:val="5"/>
    <w:lvlOverride w:ilvl="0">
      <w:startOverride w:val="1"/>
    </w:lvlOverride>
  </w:num>
  <w:num w:numId="38">
    <w:abstractNumId w:val="5"/>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3F"/>
    <w:rsid w:val="000032E0"/>
    <w:rsid w:val="00010241"/>
    <w:rsid w:val="00016BBA"/>
    <w:rsid w:val="000335A4"/>
    <w:rsid w:val="00037903"/>
    <w:rsid w:val="0004523B"/>
    <w:rsid w:val="0004626E"/>
    <w:rsid w:val="00046527"/>
    <w:rsid w:val="0004783E"/>
    <w:rsid w:val="000541DC"/>
    <w:rsid w:val="000543DE"/>
    <w:rsid w:val="00061ADA"/>
    <w:rsid w:val="0006227D"/>
    <w:rsid w:val="000738FE"/>
    <w:rsid w:val="000755B5"/>
    <w:rsid w:val="000839EA"/>
    <w:rsid w:val="0008496B"/>
    <w:rsid w:val="00090425"/>
    <w:rsid w:val="0009079F"/>
    <w:rsid w:val="00097F91"/>
    <w:rsid w:val="000A0774"/>
    <w:rsid w:val="000A4899"/>
    <w:rsid w:val="000B307B"/>
    <w:rsid w:val="000B72ED"/>
    <w:rsid w:val="000C367F"/>
    <w:rsid w:val="000C7C64"/>
    <w:rsid w:val="000D540C"/>
    <w:rsid w:val="000F4B9B"/>
    <w:rsid w:val="00103061"/>
    <w:rsid w:val="001137FE"/>
    <w:rsid w:val="00114106"/>
    <w:rsid w:val="00115765"/>
    <w:rsid w:val="001175E8"/>
    <w:rsid w:val="00121DC8"/>
    <w:rsid w:val="00124C0D"/>
    <w:rsid w:val="00133BBB"/>
    <w:rsid w:val="00146413"/>
    <w:rsid w:val="00154B75"/>
    <w:rsid w:val="0016089B"/>
    <w:rsid w:val="0016399D"/>
    <w:rsid w:val="001710D8"/>
    <w:rsid w:val="00174802"/>
    <w:rsid w:val="00184539"/>
    <w:rsid w:val="001943D7"/>
    <w:rsid w:val="001965D5"/>
    <w:rsid w:val="001A08AA"/>
    <w:rsid w:val="001A3E99"/>
    <w:rsid w:val="001C25FA"/>
    <w:rsid w:val="001D72E2"/>
    <w:rsid w:val="001D7E7B"/>
    <w:rsid w:val="001E132A"/>
    <w:rsid w:val="001E4DAA"/>
    <w:rsid w:val="001E79C6"/>
    <w:rsid w:val="001F2D03"/>
    <w:rsid w:val="001F5F8D"/>
    <w:rsid w:val="00220E77"/>
    <w:rsid w:val="00220FFC"/>
    <w:rsid w:val="002241E7"/>
    <w:rsid w:val="00225131"/>
    <w:rsid w:val="00234AA0"/>
    <w:rsid w:val="0025204B"/>
    <w:rsid w:val="00262563"/>
    <w:rsid w:val="00264F46"/>
    <w:rsid w:val="002710E1"/>
    <w:rsid w:val="00273875"/>
    <w:rsid w:val="00274209"/>
    <w:rsid w:val="0027631F"/>
    <w:rsid w:val="00283EB2"/>
    <w:rsid w:val="002870ED"/>
    <w:rsid w:val="00296477"/>
    <w:rsid w:val="002A4080"/>
    <w:rsid w:val="002A58CD"/>
    <w:rsid w:val="002B1EC9"/>
    <w:rsid w:val="002B5A97"/>
    <w:rsid w:val="002C3902"/>
    <w:rsid w:val="002C7083"/>
    <w:rsid w:val="002D3276"/>
    <w:rsid w:val="002E13D1"/>
    <w:rsid w:val="002E1D11"/>
    <w:rsid w:val="002F5D79"/>
    <w:rsid w:val="002F6A1D"/>
    <w:rsid w:val="003029F6"/>
    <w:rsid w:val="00303CB4"/>
    <w:rsid w:val="00306D75"/>
    <w:rsid w:val="0031438B"/>
    <w:rsid w:val="003159A9"/>
    <w:rsid w:val="00322599"/>
    <w:rsid w:val="00325DA5"/>
    <w:rsid w:val="00327F62"/>
    <w:rsid w:val="003302F8"/>
    <w:rsid w:val="00341906"/>
    <w:rsid w:val="00347E56"/>
    <w:rsid w:val="00351167"/>
    <w:rsid w:val="00357E0B"/>
    <w:rsid w:val="003626BE"/>
    <w:rsid w:val="00381376"/>
    <w:rsid w:val="00381895"/>
    <w:rsid w:val="00383E68"/>
    <w:rsid w:val="003846C9"/>
    <w:rsid w:val="003878BF"/>
    <w:rsid w:val="003910C9"/>
    <w:rsid w:val="003939B5"/>
    <w:rsid w:val="00395A5D"/>
    <w:rsid w:val="003A317B"/>
    <w:rsid w:val="003A512E"/>
    <w:rsid w:val="003C3EF7"/>
    <w:rsid w:val="003E598B"/>
    <w:rsid w:val="003E6298"/>
    <w:rsid w:val="003F2AF5"/>
    <w:rsid w:val="003F558C"/>
    <w:rsid w:val="00400D68"/>
    <w:rsid w:val="00407149"/>
    <w:rsid w:val="00415F13"/>
    <w:rsid w:val="00421751"/>
    <w:rsid w:val="00426FF4"/>
    <w:rsid w:val="00432872"/>
    <w:rsid w:val="00432A4E"/>
    <w:rsid w:val="004415EC"/>
    <w:rsid w:val="00452B6D"/>
    <w:rsid w:val="00461314"/>
    <w:rsid w:val="0047486A"/>
    <w:rsid w:val="00491A5A"/>
    <w:rsid w:val="00495366"/>
    <w:rsid w:val="00497479"/>
    <w:rsid w:val="004A3A42"/>
    <w:rsid w:val="004A4218"/>
    <w:rsid w:val="004A6C98"/>
    <w:rsid w:val="004A7CFC"/>
    <w:rsid w:val="004B5311"/>
    <w:rsid w:val="004C19D3"/>
    <w:rsid w:val="004C1C58"/>
    <w:rsid w:val="004D5114"/>
    <w:rsid w:val="004E458C"/>
    <w:rsid w:val="004E5062"/>
    <w:rsid w:val="004E5B0F"/>
    <w:rsid w:val="004F260A"/>
    <w:rsid w:val="004F4313"/>
    <w:rsid w:val="004F67C7"/>
    <w:rsid w:val="004F77E1"/>
    <w:rsid w:val="0050161F"/>
    <w:rsid w:val="0050481D"/>
    <w:rsid w:val="00507142"/>
    <w:rsid w:val="00507F9B"/>
    <w:rsid w:val="00511FB1"/>
    <w:rsid w:val="005122F3"/>
    <w:rsid w:val="005127E8"/>
    <w:rsid w:val="00523165"/>
    <w:rsid w:val="00530A39"/>
    <w:rsid w:val="00531762"/>
    <w:rsid w:val="00553D83"/>
    <w:rsid w:val="00560657"/>
    <w:rsid w:val="00570777"/>
    <w:rsid w:val="005718C4"/>
    <w:rsid w:val="005748C6"/>
    <w:rsid w:val="00577F7F"/>
    <w:rsid w:val="005A5065"/>
    <w:rsid w:val="005A6DD0"/>
    <w:rsid w:val="005A7AB1"/>
    <w:rsid w:val="005B0BBF"/>
    <w:rsid w:val="005D33AA"/>
    <w:rsid w:val="005D463F"/>
    <w:rsid w:val="005D4DDC"/>
    <w:rsid w:val="005D74B5"/>
    <w:rsid w:val="005E0627"/>
    <w:rsid w:val="005E246E"/>
    <w:rsid w:val="005E575A"/>
    <w:rsid w:val="005F1E24"/>
    <w:rsid w:val="00615D02"/>
    <w:rsid w:val="00623BC2"/>
    <w:rsid w:val="00623DDF"/>
    <w:rsid w:val="00626C05"/>
    <w:rsid w:val="0063177F"/>
    <w:rsid w:val="006417A1"/>
    <w:rsid w:val="00644EF7"/>
    <w:rsid w:val="00654CFB"/>
    <w:rsid w:val="00661038"/>
    <w:rsid w:val="00662EDF"/>
    <w:rsid w:val="00663F4D"/>
    <w:rsid w:val="00672D92"/>
    <w:rsid w:val="006843B6"/>
    <w:rsid w:val="00687913"/>
    <w:rsid w:val="00687F55"/>
    <w:rsid w:val="00692F80"/>
    <w:rsid w:val="006964FF"/>
    <w:rsid w:val="006B60B0"/>
    <w:rsid w:val="006B6646"/>
    <w:rsid w:val="006B6E30"/>
    <w:rsid w:val="006D0001"/>
    <w:rsid w:val="006D5243"/>
    <w:rsid w:val="006D6BAD"/>
    <w:rsid w:val="006D6C6D"/>
    <w:rsid w:val="006E548B"/>
    <w:rsid w:val="006F2970"/>
    <w:rsid w:val="006F5FDE"/>
    <w:rsid w:val="00704301"/>
    <w:rsid w:val="0070712F"/>
    <w:rsid w:val="00710C5D"/>
    <w:rsid w:val="00712F9E"/>
    <w:rsid w:val="0071559F"/>
    <w:rsid w:val="00715956"/>
    <w:rsid w:val="00715B7A"/>
    <w:rsid w:val="00731EF2"/>
    <w:rsid w:val="00735169"/>
    <w:rsid w:val="0074798A"/>
    <w:rsid w:val="00753E62"/>
    <w:rsid w:val="007603C6"/>
    <w:rsid w:val="007628B9"/>
    <w:rsid w:val="007767B4"/>
    <w:rsid w:val="007812F0"/>
    <w:rsid w:val="00786312"/>
    <w:rsid w:val="00794253"/>
    <w:rsid w:val="00794D09"/>
    <w:rsid w:val="007A2237"/>
    <w:rsid w:val="007A7183"/>
    <w:rsid w:val="007B248C"/>
    <w:rsid w:val="007B2E6A"/>
    <w:rsid w:val="007B40EF"/>
    <w:rsid w:val="007C3C01"/>
    <w:rsid w:val="007D6AC6"/>
    <w:rsid w:val="007E3675"/>
    <w:rsid w:val="007F36AF"/>
    <w:rsid w:val="00801CE4"/>
    <w:rsid w:val="00802727"/>
    <w:rsid w:val="00807796"/>
    <w:rsid w:val="008160E4"/>
    <w:rsid w:val="00821B57"/>
    <w:rsid w:val="0082748A"/>
    <w:rsid w:val="0083573F"/>
    <w:rsid w:val="00852BCA"/>
    <w:rsid w:val="00857822"/>
    <w:rsid w:val="00860CC8"/>
    <w:rsid w:val="00862B4B"/>
    <w:rsid w:val="00873D40"/>
    <w:rsid w:val="008752F7"/>
    <w:rsid w:val="008800DE"/>
    <w:rsid w:val="00880A9D"/>
    <w:rsid w:val="00885BD2"/>
    <w:rsid w:val="008913D4"/>
    <w:rsid w:val="00894267"/>
    <w:rsid w:val="008A0F0F"/>
    <w:rsid w:val="008A2CA7"/>
    <w:rsid w:val="008B1381"/>
    <w:rsid w:val="008B3D79"/>
    <w:rsid w:val="008B54DE"/>
    <w:rsid w:val="008C21A8"/>
    <w:rsid w:val="008C25B4"/>
    <w:rsid w:val="008D0945"/>
    <w:rsid w:val="008D4489"/>
    <w:rsid w:val="008E07CD"/>
    <w:rsid w:val="008F2569"/>
    <w:rsid w:val="008F6C53"/>
    <w:rsid w:val="00901405"/>
    <w:rsid w:val="009040FD"/>
    <w:rsid w:val="0091183F"/>
    <w:rsid w:val="00917D05"/>
    <w:rsid w:val="0092165F"/>
    <w:rsid w:val="0092686A"/>
    <w:rsid w:val="00926EF5"/>
    <w:rsid w:val="00931591"/>
    <w:rsid w:val="009339A6"/>
    <w:rsid w:val="00937773"/>
    <w:rsid w:val="00940326"/>
    <w:rsid w:val="00946445"/>
    <w:rsid w:val="00947FED"/>
    <w:rsid w:val="00953108"/>
    <w:rsid w:val="00954DF7"/>
    <w:rsid w:val="0095757B"/>
    <w:rsid w:val="00977D31"/>
    <w:rsid w:val="00991D30"/>
    <w:rsid w:val="00992DC9"/>
    <w:rsid w:val="009A3E36"/>
    <w:rsid w:val="009A4831"/>
    <w:rsid w:val="009A4C1A"/>
    <w:rsid w:val="009A4F25"/>
    <w:rsid w:val="009B377B"/>
    <w:rsid w:val="009C2AFF"/>
    <w:rsid w:val="009C52C7"/>
    <w:rsid w:val="009E10D5"/>
    <w:rsid w:val="009F29B9"/>
    <w:rsid w:val="009F32C1"/>
    <w:rsid w:val="009F4545"/>
    <w:rsid w:val="009F6B91"/>
    <w:rsid w:val="00A02172"/>
    <w:rsid w:val="00A0281B"/>
    <w:rsid w:val="00A0436E"/>
    <w:rsid w:val="00A0459C"/>
    <w:rsid w:val="00A07EE7"/>
    <w:rsid w:val="00A10EE8"/>
    <w:rsid w:val="00A11B72"/>
    <w:rsid w:val="00A1384C"/>
    <w:rsid w:val="00A13D3D"/>
    <w:rsid w:val="00A23935"/>
    <w:rsid w:val="00A24634"/>
    <w:rsid w:val="00A32DF1"/>
    <w:rsid w:val="00A33A66"/>
    <w:rsid w:val="00A40271"/>
    <w:rsid w:val="00A50F91"/>
    <w:rsid w:val="00A57C8F"/>
    <w:rsid w:val="00A63BAE"/>
    <w:rsid w:val="00A67166"/>
    <w:rsid w:val="00A67573"/>
    <w:rsid w:val="00A760D9"/>
    <w:rsid w:val="00A82F6B"/>
    <w:rsid w:val="00A87175"/>
    <w:rsid w:val="00A942FD"/>
    <w:rsid w:val="00AA2610"/>
    <w:rsid w:val="00AA2873"/>
    <w:rsid w:val="00AA3E53"/>
    <w:rsid w:val="00AA3F7E"/>
    <w:rsid w:val="00AB0AEC"/>
    <w:rsid w:val="00AB1CA8"/>
    <w:rsid w:val="00AC0104"/>
    <w:rsid w:val="00AC2C10"/>
    <w:rsid w:val="00AC4A12"/>
    <w:rsid w:val="00AC58D2"/>
    <w:rsid w:val="00AD3D63"/>
    <w:rsid w:val="00AD7AD5"/>
    <w:rsid w:val="00AE2437"/>
    <w:rsid w:val="00AE68C3"/>
    <w:rsid w:val="00AF65A6"/>
    <w:rsid w:val="00B051AC"/>
    <w:rsid w:val="00B06439"/>
    <w:rsid w:val="00B115AD"/>
    <w:rsid w:val="00B119B7"/>
    <w:rsid w:val="00B14359"/>
    <w:rsid w:val="00B15497"/>
    <w:rsid w:val="00B17EEB"/>
    <w:rsid w:val="00B21979"/>
    <w:rsid w:val="00B425BF"/>
    <w:rsid w:val="00B54630"/>
    <w:rsid w:val="00B71BB1"/>
    <w:rsid w:val="00B7265E"/>
    <w:rsid w:val="00B81FDB"/>
    <w:rsid w:val="00B83381"/>
    <w:rsid w:val="00B9088F"/>
    <w:rsid w:val="00BA3791"/>
    <w:rsid w:val="00BA426B"/>
    <w:rsid w:val="00BB1CB6"/>
    <w:rsid w:val="00BD0C7C"/>
    <w:rsid w:val="00BE2028"/>
    <w:rsid w:val="00BF2C8F"/>
    <w:rsid w:val="00BF3A6F"/>
    <w:rsid w:val="00BF4C4D"/>
    <w:rsid w:val="00C006FF"/>
    <w:rsid w:val="00C02150"/>
    <w:rsid w:val="00C041CE"/>
    <w:rsid w:val="00C14A43"/>
    <w:rsid w:val="00C25A24"/>
    <w:rsid w:val="00C26776"/>
    <w:rsid w:val="00C31BC5"/>
    <w:rsid w:val="00C36734"/>
    <w:rsid w:val="00C3690B"/>
    <w:rsid w:val="00C420F9"/>
    <w:rsid w:val="00C4450D"/>
    <w:rsid w:val="00C44D37"/>
    <w:rsid w:val="00C54B17"/>
    <w:rsid w:val="00C5786E"/>
    <w:rsid w:val="00C6219C"/>
    <w:rsid w:val="00C72EB6"/>
    <w:rsid w:val="00C86F68"/>
    <w:rsid w:val="00C930B8"/>
    <w:rsid w:val="00C9724E"/>
    <w:rsid w:val="00CA286A"/>
    <w:rsid w:val="00CC0E2D"/>
    <w:rsid w:val="00CC13AB"/>
    <w:rsid w:val="00CC298E"/>
    <w:rsid w:val="00CC2CF6"/>
    <w:rsid w:val="00CC5134"/>
    <w:rsid w:val="00CC75F2"/>
    <w:rsid w:val="00CD052D"/>
    <w:rsid w:val="00CD398D"/>
    <w:rsid w:val="00CE3150"/>
    <w:rsid w:val="00D07BBC"/>
    <w:rsid w:val="00D14DFF"/>
    <w:rsid w:val="00D17283"/>
    <w:rsid w:val="00D254D0"/>
    <w:rsid w:val="00D26148"/>
    <w:rsid w:val="00D32DCB"/>
    <w:rsid w:val="00D33023"/>
    <w:rsid w:val="00D34F0A"/>
    <w:rsid w:val="00D42104"/>
    <w:rsid w:val="00D46F11"/>
    <w:rsid w:val="00D521CD"/>
    <w:rsid w:val="00D5249B"/>
    <w:rsid w:val="00D55280"/>
    <w:rsid w:val="00D573BD"/>
    <w:rsid w:val="00D57A9F"/>
    <w:rsid w:val="00D57DB5"/>
    <w:rsid w:val="00D60355"/>
    <w:rsid w:val="00D72422"/>
    <w:rsid w:val="00D739A9"/>
    <w:rsid w:val="00D74565"/>
    <w:rsid w:val="00D96724"/>
    <w:rsid w:val="00DA203F"/>
    <w:rsid w:val="00DA3F15"/>
    <w:rsid w:val="00DC1FD4"/>
    <w:rsid w:val="00DC70CA"/>
    <w:rsid w:val="00DD1860"/>
    <w:rsid w:val="00DE78F0"/>
    <w:rsid w:val="00DF6786"/>
    <w:rsid w:val="00DF75C4"/>
    <w:rsid w:val="00E01A03"/>
    <w:rsid w:val="00E20D5D"/>
    <w:rsid w:val="00E21BCC"/>
    <w:rsid w:val="00E3634C"/>
    <w:rsid w:val="00E44E14"/>
    <w:rsid w:val="00E50A80"/>
    <w:rsid w:val="00E57F9B"/>
    <w:rsid w:val="00E615F0"/>
    <w:rsid w:val="00E6171E"/>
    <w:rsid w:val="00E61F9E"/>
    <w:rsid w:val="00E720BF"/>
    <w:rsid w:val="00E73A2D"/>
    <w:rsid w:val="00E81768"/>
    <w:rsid w:val="00E8316C"/>
    <w:rsid w:val="00E90221"/>
    <w:rsid w:val="00E93E8E"/>
    <w:rsid w:val="00E94C5B"/>
    <w:rsid w:val="00E969BA"/>
    <w:rsid w:val="00EA6319"/>
    <w:rsid w:val="00EB4A81"/>
    <w:rsid w:val="00EC670C"/>
    <w:rsid w:val="00ED1316"/>
    <w:rsid w:val="00EE0832"/>
    <w:rsid w:val="00EE685A"/>
    <w:rsid w:val="00EE6893"/>
    <w:rsid w:val="00EF1FC9"/>
    <w:rsid w:val="00EF49F1"/>
    <w:rsid w:val="00F06BA5"/>
    <w:rsid w:val="00F152D7"/>
    <w:rsid w:val="00F17BA1"/>
    <w:rsid w:val="00F21D18"/>
    <w:rsid w:val="00F266EC"/>
    <w:rsid w:val="00F34EAB"/>
    <w:rsid w:val="00F3628A"/>
    <w:rsid w:val="00F473D3"/>
    <w:rsid w:val="00F4757A"/>
    <w:rsid w:val="00F5699F"/>
    <w:rsid w:val="00F60FA5"/>
    <w:rsid w:val="00F61733"/>
    <w:rsid w:val="00F6586E"/>
    <w:rsid w:val="00F67361"/>
    <w:rsid w:val="00F71412"/>
    <w:rsid w:val="00F72624"/>
    <w:rsid w:val="00F7616E"/>
    <w:rsid w:val="00F80673"/>
    <w:rsid w:val="00F9282C"/>
    <w:rsid w:val="00FA0AEF"/>
    <w:rsid w:val="00FA0F34"/>
    <w:rsid w:val="00FA2459"/>
    <w:rsid w:val="00FA2B3E"/>
    <w:rsid w:val="00FA5CBF"/>
    <w:rsid w:val="00FC47D6"/>
    <w:rsid w:val="00FC5AAC"/>
    <w:rsid w:val="00FD6016"/>
    <w:rsid w:val="00FE699F"/>
    <w:rsid w:val="00FE6FBB"/>
    <w:rsid w:val="00FF0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339DA-5867-4956-9884-80BD0ADC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84" w:line="261" w:lineRule="auto"/>
      <w:ind w:left="10" w:right="1463" w:hanging="10"/>
    </w:pPr>
    <w:rPr>
      <w:rFonts w:ascii="標楷體" w:eastAsia="標楷體" w:hAnsi="標楷體" w:cs="標楷體"/>
      <w:color w:val="000000"/>
      <w:sz w:val="28"/>
    </w:rPr>
  </w:style>
  <w:style w:type="paragraph" w:styleId="1">
    <w:name w:val="heading 1"/>
    <w:basedOn w:val="a1"/>
    <w:next w:val="a0"/>
    <w:link w:val="10"/>
    <w:uiPriority w:val="9"/>
    <w:qFormat/>
    <w:rsid w:val="006F2970"/>
    <w:pPr>
      <w:numPr>
        <w:numId w:val="4"/>
      </w:numPr>
      <w:spacing w:before="240" w:line="240" w:lineRule="auto"/>
      <w:ind w:leftChars="-3" w:left="712"/>
      <w:outlineLvl w:val="0"/>
    </w:pPr>
  </w:style>
  <w:style w:type="paragraph" w:styleId="2">
    <w:name w:val="heading 2"/>
    <w:basedOn w:val="a0"/>
    <w:next w:val="a0"/>
    <w:link w:val="20"/>
    <w:uiPriority w:val="9"/>
    <w:unhideWhenUsed/>
    <w:qFormat/>
    <w:rsid w:val="002710E1"/>
    <w:pPr>
      <w:numPr>
        <w:numId w:val="5"/>
      </w:numPr>
      <w:spacing w:before="240" w:line="240" w:lineRule="auto"/>
      <w:ind w:left="971" w:right="1138"/>
      <w:outlineLvl w:val="1"/>
    </w:pPr>
  </w:style>
  <w:style w:type="paragraph" w:styleId="3">
    <w:name w:val="heading 3"/>
    <w:basedOn w:val="a0"/>
    <w:next w:val="a0"/>
    <w:link w:val="30"/>
    <w:uiPriority w:val="9"/>
    <w:unhideWhenUsed/>
    <w:qFormat/>
    <w:rsid w:val="00AA2610"/>
    <w:pPr>
      <w:numPr>
        <w:ilvl w:val="1"/>
        <w:numId w:val="1"/>
      </w:numPr>
      <w:spacing w:before="240" w:line="240" w:lineRule="auto"/>
      <w:ind w:right="1138"/>
      <w:outlineLvl w:val="2"/>
    </w:pPr>
  </w:style>
  <w:style w:type="paragraph" w:styleId="4">
    <w:name w:val="heading 4"/>
    <w:basedOn w:val="a0"/>
    <w:next w:val="a0"/>
    <w:link w:val="40"/>
    <w:uiPriority w:val="9"/>
    <w:unhideWhenUsed/>
    <w:qFormat/>
    <w:rsid w:val="00AC2C10"/>
    <w:pPr>
      <w:numPr>
        <w:numId w:val="38"/>
      </w:numPr>
      <w:spacing w:before="240" w:line="240" w:lineRule="auto"/>
      <w:ind w:right="1138"/>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D55280"/>
    <w:pPr>
      <w:tabs>
        <w:tab w:val="center" w:pos="4153"/>
        <w:tab w:val="right" w:pos="8306"/>
      </w:tabs>
      <w:snapToGrid w:val="0"/>
    </w:pPr>
    <w:rPr>
      <w:sz w:val="20"/>
      <w:szCs w:val="20"/>
    </w:rPr>
  </w:style>
  <w:style w:type="character" w:customStyle="1" w:styleId="a6">
    <w:name w:val="頁首 字元"/>
    <w:basedOn w:val="a2"/>
    <w:link w:val="a5"/>
    <w:uiPriority w:val="99"/>
    <w:rsid w:val="00D55280"/>
    <w:rPr>
      <w:rFonts w:ascii="標楷體" w:eastAsia="標楷體" w:hAnsi="標楷體" w:cs="標楷體"/>
      <w:color w:val="000000"/>
      <w:sz w:val="20"/>
      <w:szCs w:val="20"/>
    </w:rPr>
  </w:style>
  <w:style w:type="paragraph" w:styleId="a1">
    <w:name w:val="List Paragraph"/>
    <w:basedOn w:val="a0"/>
    <w:uiPriority w:val="34"/>
    <w:qFormat/>
    <w:rsid w:val="00D55280"/>
    <w:pPr>
      <w:ind w:leftChars="200" w:left="480"/>
    </w:pPr>
  </w:style>
  <w:style w:type="paragraph" w:styleId="a7">
    <w:name w:val="Balloon Text"/>
    <w:basedOn w:val="a0"/>
    <w:link w:val="a8"/>
    <w:uiPriority w:val="99"/>
    <w:semiHidden/>
    <w:unhideWhenUsed/>
    <w:rsid w:val="009A4C1A"/>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2"/>
    <w:link w:val="a7"/>
    <w:uiPriority w:val="99"/>
    <w:semiHidden/>
    <w:rsid w:val="009A4C1A"/>
    <w:rPr>
      <w:rFonts w:asciiTheme="majorHAnsi" w:eastAsiaTheme="majorEastAsia" w:hAnsiTheme="majorHAnsi" w:cstheme="majorBidi"/>
      <w:color w:val="000000"/>
      <w:sz w:val="18"/>
      <w:szCs w:val="18"/>
    </w:rPr>
  </w:style>
  <w:style w:type="character" w:customStyle="1" w:styleId="10">
    <w:name w:val="標題 1 字元"/>
    <w:basedOn w:val="a2"/>
    <w:link w:val="1"/>
    <w:uiPriority w:val="9"/>
    <w:rsid w:val="006F2970"/>
    <w:rPr>
      <w:rFonts w:ascii="標楷體" w:eastAsia="標楷體" w:hAnsi="標楷體" w:cs="標楷體"/>
      <w:color w:val="000000"/>
      <w:sz w:val="28"/>
    </w:rPr>
  </w:style>
  <w:style w:type="character" w:customStyle="1" w:styleId="20">
    <w:name w:val="標題 2 字元"/>
    <w:basedOn w:val="a2"/>
    <w:link w:val="2"/>
    <w:uiPriority w:val="9"/>
    <w:rsid w:val="002710E1"/>
    <w:rPr>
      <w:rFonts w:ascii="標楷體" w:eastAsia="標楷體" w:hAnsi="標楷體" w:cs="標楷體"/>
      <w:color w:val="000000"/>
      <w:sz w:val="28"/>
    </w:rPr>
  </w:style>
  <w:style w:type="character" w:customStyle="1" w:styleId="30">
    <w:name w:val="標題 3 字元"/>
    <w:basedOn w:val="a2"/>
    <w:link w:val="3"/>
    <w:uiPriority w:val="9"/>
    <w:rsid w:val="00AA2610"/>
    <w:rPr>
      <w:rFonts w:ascii="標楷體" w:eastAsia="標楷體" w:hAnsi="標楷體" w:cs="標楷體"/>
      <w:color w:val="000000"/>
      <w:sz w:val="28"/>
    </w:rPr>
  </w:style>
  <w:style w:type="character" w:customStyle="1" w:styleId="40">
    <w:name w:val="標題 4 字元"/>
    <w:basedOn w:val="a2"/>
    <w:link w:val="4"/>
    <w:uiPriority w:val="9"/>
    <w:rsid w:val="00AC2C10"/>
    <w:rPr>
      <w:rFonts w:ascii="標楷體" w:eastAsia="標楷體" w:hAnsi="標楷體" w:cs="標楷體"/>
      <w:color w:val="000000"/>
      <w:sz w:val="28"/>
    </w:rPr>
  </w:style>
  <w:style w:type="character" w:styleId="a9">
    <w:name w:val="annotation reference"/>
    <w:basedOn w:val="a2"/>
    <w:uiPriority w:val="99"/>
    <w:semiHidden/>
    <w:unhideWhenUsed/>
    <w:rsid w:val="00016BBA"/>
    <w:rPr>
      <w:sz w:val="18"/>
      <w:szCs w:val="18"/>
    </w:rPr>
  </w:style>
  <w:style w:type="paragraph" w:styleId="aa">
    <w:name w:val="annotation text"/>
    <w:basedOn w:val="a0"/>
    <w:link w:val="ab"/>
    <w:uiPriority w:val="99"/>
    <w:semiHidden/>
    <w:unhideWhenUsed/>
    <w:rsid w:val="00016BBA"/>
  </w:style>
  <w:style w:type="character" w:customStyle="1" w:styleId="ab">
    <w:name w:val="註解文字 字元"/>
    <w:basedOn w:val="a2"/>
    <w:link w:val="aa"/>
    <w:uiPriority w:val="99"/>
    <w:semiHidden/>
    <w:rsid w:val="00016BBA"/>
    <w:rPr>
      <w:rFonts w:ascii="標楷體" w:eastAsia="標楷體" w:hAnsi="標楷體" w:cs="標楷體"/>
      <w:color w:val="000000"/>
      <w:sz w:val="28"/>
    </w:rPr>
  </w:style>
  <w:style w:type="paragraph" w:styleId="ac">
    <w:name w:val="annotation subject"/>
    <w:basedOn w:val="aa"/>
    <w:next w:val="aa"/>
    <w:link w:val="ad"/>
    <w:uiPriority w:val="99"/>
    <w:semiHidden/>
    <w:unhideWhenUsed/>
    <w:rsid w:val="00016BBA"/>
    <w:rPr>
      <w:b/>
      <w:bCs/>
    </w:rPr>
  </w:style>
  <w:style w:type="character" w:customStyle="1" w:styleId="ad">
    <w:name w:val="註解主旨 字元"/>
    <w:basedOn w:val="ab"/>
    <w:link w:val="ac"/>
    <w:uiPriority w:val="99"/>
    <w:semiHidden/>
    <w:rsid w:val="00016BBA"/>
    <w:rPr>
      <w:rFonts w:ascii="標楷體" w:eastAsia="標楷體" w:hAnsi="標楷體" w:cs="標楷體"/>
      <w:b/>
      <w:bCs/>
      <w:color w:val="000000"/>
      <w:sz w:val="28"/>
    </w:rPr>
  </w:style>
  <w:style w:type="paragraph" w:styleId="ae">
    <w:name w:val="Date"/>
    <w:basedOn w:val="a0"/>
    <w:next w:val="a0"/>
    <w:link w:val="af"/>
    <w:uiPriority w:val="99"/>
    <w:semiHidden/>
    <w:unhideWhenUsed/>
    <w:rsid w:val="00A33A66"/>
    <w:pPr>
      <w:jc w:val="right"/>
    </w:pPr>
  </w:style>
  <w:style w:type="character" w:customStyle="1" w:styleId="af">
    <w:name w:val="日期 字元"/>
    <w:basedOn w:val="a2"/>
    <w:link w:val="ae"/>
    <w:uiPriority w:val="99"/>
    <w:semiHidden/>
    <w:rsid w:val="00A33A66"/>
    <w:rPr>
      <w:rFonts w:ascii="標楷體" w:eastAsia="標楷體" w:hAnsi="標楷體" w:cs="標楷體"/>
      <w:color w:val="000000"/>
      <w:sz w:val="28"/>
    </w:rPr>
  </w:style>
  <w:style w:type="paragraph" w:styleId="Web">
    <w:name w:val="Normal (Web)"/>
    <w:basedOn w:val="a0"/>
    <w:link w:val="Web0"/>
    <w:uiPriority w:val="99"/>
    <w:rsid w:val="007E3675"/>
    <w:pPr>
      <w:spacing w:before="100" w:beforeAutospacing="1" w:after="100" w:afterAutospacing="1" w:line="240" w:lineRule="auto"/>
      <w:ind w:left="0" w:right="0" w:firstLine="0"/>
    </w:pPr>
    <w:rPr>
      <w:rFonts w:ascii="新細明體" w:hAnsi="Times New Roman" w:cs="Times New Roman"/>
      <w:color w:val="auto"/>
      <w:kern w:val="0"/>
      <w:sz w:val="32"/>
      <w:szCs w:val="24"/>
      <w:lang w:val="x-none" w:eastAsia="x-none"/>
    </w:rPr>
  </w:style>
  <w:style w:type="paragraph" w:customStyle="1" w:styleId="a">
    <w:name w:val="特考一"/>
    <w:basedOn w:val="Web"/>
    <w:qFormat/>
    <w:rsid w:val="007E3675"/>
    <w:pPr>
      <w:numPr>
        <w:numId w:val="32"/>
      </w:numPr>
      <w:tabs>
        <w:tab w:val="clear" w:pos="360"/>
        <w:tab w:val="left" w:pos="640"/>
        <w:tab w:val="left" w:pos="900"/>
      </w:tabs>
      <w:adjustRightInd w:val="0"/>
      <w:snapToGrid w:val="0"/>
      <w:spacing w:before="0" w:beforeAutospacing="0" w:after="0" w:afterAutospacing="0" w:line="480" w:lineRule="exact"/>
      <w:ind w:left="971" w:firstLine="0"/>
      <w:jc w:val="both"/>
    </w:pPr>
    <w:rPr>
      <w:rFonts w:ascii="標楷體" w:hAnsi="標楷體"/>
      <w:sz w:val="28"/>
      <w:szCs w:val="28"/>
    </w:rPr>
  </w:style>
  <w:style w:type="character" w:customStyle="1" w:styleId="Web0">
    <w:name w:val="內文 (Web) 字元"/>
    <w:link w:val="Web"/>
    <w:uiPriority w:val="99"/>
    <w:rsid w:val="007E3675"/>
    <w:rPr>
      <w:rFonts w:ascii="新細明體" w:eastAsia="標楷體" w:hAnsi="Times New Roman" w:cs="Times New Roman"/>
      <w:kern w:val="0"/>
      <w:sz w:val="32"/>
      <w:szCs w:val="24"/>
      <w:lang w:val="x-none" w:eastAsia="x-none"/>
    </w:rPr>
  </w:style>
  <w:style w:type="paragraph" w:styleId="af0">
    <w:name w:val="footnote text"/>
    <w:basedOn w:val="a0"/>
    <w:link w:val="af1"/>
    <w:uiPriority w:val="99"/>
    <w:semiHidden/>
    <w:unhideWhenUsed/>
    <w:rsid w:val="003939B5"/>
    <w:pPr>
      <w:snapToGrid w:val="0"/>
    </w:pPr>
    <w:rPr>
      <w:sz w:val="20"/>
      <w:szCs w:val="20"/>
    </w:rPr>
  </w:style>
  <w:style w:type="character" w:customStyle="1" w:styleId="af1">
    <w:name w:val="註腳文字 字元"/>
    <w:basedOn w:val="a2"/>
    <w:link w:val="af0"/>
    <w:uiPriority w:val="99"/>
    <w:semiHidden/>
    <w:rsid w:val="003939B5"/>
    <w:rPr>
      <w:rFonts w:ascii="標楷體" w:eastAsia="標楷體" w:hAnsi="標楷體" w:cs="標楷體"/>
      <w:color w:val="000000"/>
      <w:sz w:val="20"/>
      <w:szCs w:val="20"/>
    </w:rPr>
  </w:style>
  <w:style w:type="character" w:styleId="af2">
    <w:name w:val="footnote reference"/>
    <w:basedOn w:val="a2"/>
    <w:uiPriority w:val="99"/>
    <w:semiHidden/>
    <w:unhideWhenUsed/>
    <w:rsid w:val="00393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4445">
      <w:bodyDiv w:val="1"/>
      <w:marLeft w:val="0"/>
      <w:marRight w:val="0"/>
      <w:marTop w:val="0"/>
      <w:marBottom w:val="0"/>
      <w:divBdr>
        <w:top w:val="none" w:sz="0" w:space="0" w:color="auto"/>
        <w:left w:val="none" w:sz="0" w:space="0" w:color="auto"/>
        <w:bottom w:val="none" w:sz="0" w:space="0" w:color="auto"/>
        <w:right w:val="none" w:sz="0" w:space="0" w:color="auto"/>
      </w:divBdr>
    </w:div>
    <w:div w:id="598679917">
      <w:bodyDiv w:val="1"/>
      <w:marLeft w:val="0"/>
      <w:marRight w:val="0"/>
      <w:marTop w:val="0"/>
      <w:marBottom w:val="0"/>
      <w:divBdr>
        <w:top w:val="none" w:sz="0" w:space="0" w:color="auto"/>
        <w:left w:val="none" w:sz="0" w:space="0" w:color="auto"/>
        <w:bottom w:val="none" w:sz="0" w:space="0" w:color="auto"/>
        <w:right w:val="none" w:sz="0" w:space="0" w:color="auto"/>
      </w:divBdr>
    </w:div>
    <w:div w:id="1809854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035B3-E4E0-45AE-BE55-D6D43EFB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18</Pages>
  <Words>1688</Words>
  <Characters>9623</Characters>
  <Application>Microsoft Office Word</Application>
  <DocSecurity>0</DocSecurity>
  <Lines>80</Lines>
  <Paragraphs>22</Paragraphs>
  <ScaleCrop>false</ScaleCrop>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九十七年公務人員特種考試第二次司法人員考試四等執行員考試錄取人員訓練計畫</dc:title>
  <dc:creator>法務部</dc:creator>
  <cp:lastModifiedBy>user</cp:lastModifiedBy>
  <cp:revision>53</cp:revision>
  <cp:lastPrinted>2020-04-16T08:44:00Z</cp:lastPrinted>
  <dcterms:created xsi:type="dcterms:W3CDTF">2020-04-17T00:35:00Z</dcterms:created>
  <dcterms:modified xsi:type="dcterms:W3CDTF">2020-05-13T07:17:00Z</dcterms:modified>
</cp:coreProperties>
</file>