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45E72" w14:textId="581BD955" w:rsidR="002A2986" w:rsidRDefault="002A2986" w:rsidP="002A2986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2A2986"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  <w:t xml:space="preserve"> 10</w:t>
      </w:r>
      <w:r w:rsidR="009E657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9</w:t>
      </w:r>
      <w:r w:rsidRPr="002A2986"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  <w:t>年公務人員高等考試三級考試暨普通考試</w:t>
      </w: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環保</w:t>
      </w:r>
      <w:r w:rsidR="00BA43A0" w:rsidRPr="0042385C">
        <w:rPr>
          <w:rFonts w:ascii="標楷體" w:eastAsia="標楷體" w:hAnsi="標楷體" w:cs="Times New Roman" w:hint="eastAsia"/>
          <w:b/>
          <w:bCs/>
          <w:sz w:val="36"/>
          <w:szCs w:val="24"/>
        </w:rPr>
        <w:t>相關</w:t>
      </w:r>
      <w:r w:rsidRPr="002A2986"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  <w:t>類科錄取人員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集中實務訓練計畫</w:t>
      </w:r>
    </w:p>
    <w:p w14:paraId="5CA05606" w14:textId="204943BD" w:rsidR="00BA43A0" w:rsidRPr="0042385C" w:rsidRDefault="00BA43A0" w:rsidP="00BA43A0">
      <w:pPr>
        <w:spacing w:line="500" w:lineRule="exact"/>
        <w:ind w:left="640" w:hanging="640"/>
        <w:jc w:val="right"/>
        <w:rPr>
          <w:rFonts w:ascii="標楷體" w:eastAsia="標楷體" w:hAnsi="標楷體" w:cs="Times New Roman"/>
          <w:color w:val="FF0000"/>
          <w:szCs w:val="24"/>
        </w:rPr>
      </w:pPr>
      <w:r w:rsidRPr="0042385C">
        <w:rPr>
          <w:rFonts w:ascii="標楷體" w:eastAsia="標楷體" w:hAnsi="標楷體" w:cs="Times New Roman" w:hint="eastAsia"/>
          <w:bCs/>
          <w:szCs w:val="24"/>
        </w:rPr>
        <w:t>民國109年11月</w:t>
      </w:r>
      <w:r w:rsidR="0097728E" w:rsidRPr="0042385C">
        <w:rPr>
          <w:rFonts w:ascii="標楷體" w:eastAsia="標楷體" w:hAnsi="標楷體" w:cs="Times New Roman" w:hint="eastAsia"/>
          <w:bCs/>
          <w:szCs w:val="24"/>
        </w:rPr>
        <w:t>17</w:t>
      </w:r>
      <w:r w:rsidRPr="0042385C">
        <w:rPr>
          <w:rFonts w:ascii="標楷體" w:eastAsia="標楷體" w:hAnsi="標楷體" w:cs="Times New Roman" w:hint="eastAsia"/>
          <w:bCs/>
          <w:szCs w:val="24"/>
        </w:rPr>
        <w:t>日保訓會公訓字第1090011076號函核定</w:t>
      </w:r>
    </w:p>
    <w:p w14:paraId="4EC7FE06" w14:textId="3F6D6966" w:rsidR="002A2986" w:rsidRPr="00894EE8" w:rsidRDefault="002A2986" w:rsidP="002A2986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>
        <w:rPr>
          <w:rFonts w:ascii="標楷體" w:eastAsia="標楷體" w:hAnsi="標楷體" w:cs="Times New Roman" w:hint="eastAsia"/>
          <w:sz w:val="32"/>
          <w:szCs w:val="32"/>
        </w:rPr>
        <w:t>10</w:t>
      </w:r>
      <w:r w:rsidR="004D03F4">
        <w:rPr>
          <w:rFonts w:ascii="標楷體" w:eastAsia="標楷體" w:hAnsi="標楷體" w:cs="Times New Roman" w:hint="eastAsia"/>
          <w:sz w:val="32"/>
          <w:szCs w:val="32"/>
        </w:rPr>
        <w:t>9</w:t>
      </w:r>
      <w:r w:rsidRPr="002A2986">
        <w:rPr>
          <w:rFonts w:ascii="標楷體" w:eastAsia="標楷體" w:hAnsi="標楷體" w:cs="Times New Roman" w:hint="eastAsia"/>
          <w:color w:val="000000"/>
          <w:sz w:val="32"/>
        </w:rPr>
        <w:t>年</w:t>
      </w:r>
      <w:r w:rsidRPr="002A2986">
        <w:rPr>
          <w:rFonts w:ascii="標楷體" w:eastAsia="標楷體" w:hAnsi="標楷體" w:cs="Times New Roman"/>
          <w:color w:val="000000"/>
          <w:sz w:val="32"/>
        </w:rPr>
        <w:t>公務人員高等考試三級考試暨普通考試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Pr="00894EE8">
        <w:rPr>
          <w:rFonts w:ascii="標楷體" w:eastAsia="標楷體" w:hAnsi="標楷體" w:cs="Times New Roman" w:hint="eastAsia"/>
          <w:sz w:val="32"/>
          <w:szCs w:val="32"/>
        </w:rPr>
        <w:t>環保</w:t>
      </w:r>
      <w:r w:rsidR="00552926" w:rsidRPr="0042385C">
        <w:rPr>
          <w:rFonts w:ascii="標楷體" w:eastAsia="標楷體" w:hAnsi="標楷體" w:cs="Times New Roman" w:hint="eastAsia"/>
          <w:sz w:val="32"/>
          <w:szCs w:val="32"/>
        </w:rPr>
        <w:t>相關</w:t>
      </w:r>
      <w:r w:rsidRPr="00894EE8">
        <w:rPr>
          <w:rFonts w:ascii="標楷體" w:eastAsia="標楷體" w:hAnsi="標楷體" w:cs="Times New Roman" w:hint="eastAsia"/>
          <w:sz w:val="32"/>
          <w:szCs w:val="32"/>
        </w:rPr>
        <w:t>類科錄取人員於實務訓練期間充實環保專業法令與實務，強化並提升渠等環保專業服務素質，特訂定本計畫。</w:t>
      </w:r>
    </w:p>
    <w:p w14:paraId="69691860" w14:textId="637132FD" w:rsidR="002A2986" w:rsidRPr="002824BC" w:rsidRDefault="002A2986" w:rsidP="002A2986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</w:t>
      </w:r>
      <w:r w:rsidR="00552926" w:rsidRPr="0042385C">
        <w:rPr>
          <w:rFonts w:ascii="標楷體" w:eastAsia="標楷體" w:hAnsi="標楷體" w:cs="Times New Roman" w:hint="eastAsia"/>
          <w:sz w:val="32"/>
        </w:rPr>
        <w:t>訓練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對象</w:t>
      </w:r>
    </w:p>
    <w:p w14:paraId="7FD8FFCD" w14:textId="77777777" w:rsidR="002A2986" w:rsidRPr="002824BC" w:rsidRDefault="002A2986" w:rsidP="00552926">
      <w:pPr>
        <w:spacing w:line="500" w:lineRule="exact"/>
        <w:ind w:left="6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Pr="00894EE8">
        <w:rPr>
          <w:rFonts w:ascii="標楷體" w:eastAsia="標楷體" w:hAnsi="標楷體" w:cs="Times New Roman" w:hint="eastAsia"/>
          <w:sz w:val="32"/>
          <w:szCs w:val="32"/>
        </w:rPr>
        <w:t>環保行政、環</w:t>
      </w:r>
      <w:r w:rsidR="00A47987" w:rsidRPr="002C2207">
        <w:rPr>
          <w:rFonts w:ascii="標楷體" w:eastAsia="標楷體" w:hAnsi="標楷體" w:cs="Times New Roman" w:hint="eastAsia"/>
          <w:sz w:val="32"/>
          <w:szCs w:val="32"/>
        </w:rPr>
        <w:t>境</w:t>
      </w:r>
      <w:r w:rsidRPr="002C2207">
        <w:rPr>
          <w:rFonts w:ascii="標楷體" w:eastAsia="標楷體" w:hAnsi="標楷體" w:cs="Times New Roman" w:hint="eastAsia"/>
          <w:sz w:val="32"/>
          <w:szCs w:val="32"/>
        </w:rPr>
        <w:t>工程、環</w:t>
      </w:r>
      <w:r w:rsidR="00A47987" w:rsidRPr="002C2207">
        <w:rPr>
          <w:rFonts w:ascii="標楷體" w:eastAsia="標楷體" w:hAnsi="標楷體" w:cs="Times New Roman" w:hint="eastAsia"/>
          <w:sz w:val="32"/>
          <w:szCs w:val="32"/>
        </w:rPr>
        <w:t>境</w:t>
      </w:r>
      <w:r w:rsidRPr="002C2207">
        <w:rPr>
          <w:rFonts w:ascii="標楷體" w:eastAsia="標楷體" w:hAnsi="標楷體" w:cs="Times New Roman" w:hint="eastAsia"/>
          <w:sz w:val="32"/>
          <w:szCs w:val="32"/>
        </w:rPr>
        <w:t>檢驗及環</w:t>
      </w:r>
      <w:r w:rsidR="00A47987" w:rsidRPr="002C2207">
        <w:rPr>
          <w:rFonts w:ascii="標楷體" w:eastAsia="標楷體" w:hAnsi="標楷體" w:cs="Times New Roman" w:hint="eastAsia"/>
          <w:sz w:val="32"/>
          <w:szCs w:val="32"/>
        </w:rPr>
        <w:t>保</w:t>
      </w:r>
      <w:r w:rsidRPr="00894EE8">
        <w:rPr>
          <w:rFonts w:ascii="標楷體" w:eastAsia="標楷體" w:hAnsi="標楷體" w:cs="Times New Roman" w:hint="eastAsia"/>
          <w:sz w:val="32"/>
          <w:szCs w:val="32"/>
        </w:rPr>
        <w:t>技術等</w:t>
      </w:r>
      <w:r>
        <w:rPr>
          <w:rFonts w:ascii="標楷體" w:eastAsia="標楷體" w:hAnsi="標楷體" w:cs="Times New Roman" w:hint="eastAsia"/>
          <w:sz w:val="32"/>
          <w:szCs w:val="32"/>
        </w:rPr>
        <w:t>4</w:t>
      </w:r>
      <w:r w:rsidRPr="00894EE8">
        <w:rPr>
          <w:rFonts w:ascii="標楷體" w:eastAsia="標楷體" w:hAnsi="標楷體" w:cs="Times New Roman" w:hint="eastAsia"/>
          <w:sz w:val="32"/>
          <w:szCs w:val="32"/>
        </w:rPr>
        <w:t>類科正額錄取，經分配現缺人員。另經分配正額預估缺及增額錄取人員，依其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分配報到實務訓練時程及人數，由</w:t>
      </w:r>
      <w:r w:rsidRPr="00A43461">
        <w:rPr>
          <w:rFonts w:ascii="標楷體" w:eastAsia="標楷體" w:hAnsi="標楷體" w:cs="Times New Roman" w:hint="eastAsia"/>
          <w:color w:val="000000"/>
          <w:sz w:val="32"/>
          <w:szCs w:val="32"/>
        </w:rPr>
        <w:t>行政院環境保護署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視錄取人員報到情形、檔期及經費狀況，衡酌是否開班調訓。</w:t>
      </w:r>
    </w:p>
    <w:p w14:paraId="42DA4F03" w14:textId="77777777" w:rsidR="002A2986" w:rsidRPr="002824BC" w:rsidRDefault="002A2986" w:rsidP="002A2986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14:paraId="4C160386" w14:textId="77777777" w:rsidR="002A2986" w:rsidRPr="002824BC" w:rsidRDefault="002A2986" w:rsidP="00552926">
      <w:pPr>
        <w:spacing w:before="50" w:line="500" w:lineRule="exact"/>
        <w:ind w:left="6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</w:t>
      </w:r>
      <w:r w:rsidR="00923FD0" w:rsidRPr="00542C27">
        <w:rPr>
          <w:rFonts w:ascii="標楷體" w:eastAsia="標楷體" w:hAnsi="標楷體" w:cs="Times New Roman" w:hint="eastAsia"/>
          <w:sz w:val="32"/>
        </w:rPr>
        <w:t>行政院環境保護署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委託</w:t>
      </w:r>
      <w:r w:rsidRPr="00A43461">
        <w:rPr>
          <w:rFonts w:ascii="標楷體" w:eastAsia="標楷體" w:hAnsi="標楷體" w:cs="Times New Roman" w:hint="eastAsia"/>
          <w:color w:val="000000"/>
          <w:sz w:val="32"/>
          <w:szCs w:val="32"/>
        </w:rPr>
        <w:t>行政院環境保護署環境保護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人員訓練所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14:paraId="039218EE" w14:textId="79F7A92D" w:rsidR="002A2986" w:rsidRPr="002824BC" w:rsidRDefault="002A2986" w:rsidP="002A2986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</w:t>
      </w:r>
      <w:r w:rsidR="00552926" w:rsidRPr="0042385C">
        <w:rPr>
          <w:rFonts w:ascii="標楷體" w:eastAsia="標楷體" w:hAnsi="標楷體" w:cs="Times New Roman" w:hint="eastAsia"/>
          <w:sz w:val="32"/>
        </w:rPr>
        <w:t>訓練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地點</w:t>
      </w:r>
    </w:p>
    <w:p w14:paraId="16D30F7F" w14:textId="77777777" w:rsidR="002A2986" w:rsidRPr="00B86F3D" w:rsidRDefault="002A2986" w:rsidP="00552926">
      <w:pPr>
        <w:spacing w:before="50" w:line="500" w:lineRule="exact"/>
        <w:ind w:left="624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43461">
        <w:rPr>
          <w:rFonts w:ascii="標楷體" w:eastAsia="標楷體" w:hAnsi="標楷體" w:cs="Times New Roman" w:hint="eastAsia"/>
          <w:color w:val="000000"/>
          <w:sz w:val="32"/>
          <w:szCs w:val="32"/>
        </w:rPr>
        <w:t>行政院環境保護署環境保護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人員訓練所</w:t>
      </w:r>
      <w:r w:rsidR="00923FD0" w:rsidRPr="00117A57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地址：</w:t>
      </w:r>
      <w:r w:rsidRPr="00B86F3D">
        <w:rPr>
          <w:rFonts w:ascii="標楷體" w:eastAsia="標楷體" w:hAnsi="標楷體" w:cs="Times New Roman" w:hint="eastAsia"/>
          <w:color w:val="000000"/>
          <w:sz w:val="32"/>
          <w:szCs w:val="32"/>
        </w:rPr>
        <w:t>桃園市中壢區民族路3段260號3樓。</w:t>
      </w:r>
    </w:p>
    <w:p w14:paraId="3A0634FB" w14:textId="77777777" w:rsidR="002A2986" w:rsidRPr="002824BC" w:rsidRDefault="002A2986" w:rsidP="002A2986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</w:t>
      </w:r>
      <w:r w:rsidR="00FA6F19" w:rsidRPr="00FA6F19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課程及時數配當</w:t>
      </w:r>
    </w:p>
    <w:tbl>
      <w:tblPr>
        <w:tblW w:w="9318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5386"/>
        <w:gridCol w:w="993"/>
        <w:gridCol w:w="1134"/>
      </w:tblGrid>
      <w:tr w:rsidR="002A2986" w:rsidRPr="002824BC" w14:paraId="34FA9F67" w14:textId="77777777" w:rsidTr="005C2967">
        <w:trPr>
          <w:cantSplit/>
          <w:trHeight w:val="724"/>
        </w:trPr>
        <w:tc>
          <w:tcPr>
            <w:tcW w:w="180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B63B8" w14:textId="2D222281" w:rsidR="002A2986" w:rsidRPr="002824BC" w:rsidRDefault="00552926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42385C">
              <w:rPr>
                <w:rFonts w:ascii="標楷體" w:eastAsia="標楷體" w:hAnsi="標楷體" w:cs="Times New Roman" w:hint="eastAsia"/>
                <w:sz w:val="32"/>
              </w:rPr>
              <w:t>訓練</w:t>
            </w:r>
            <w:r w:rsidR="002A2986"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主題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D37D9" w14:textId="77777777"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46DE7" w14:textId="77777777" w:rsidR="002A2986" w:rsidRPr="002824BC" w:rsidRDefault="002A2986" w:rsidP="005C2967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9A90A3E" w14:textId="77777777"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2A2986" w:rsidRPr="002824BC" w14:paraId="41A986E2" w14:textId="77777777" w:rsidTr="005C2967">
        <w:trPr>
          <w:cantSplit/>
          <w:trHeight w:val="707"/>
        </w:trPr>
        <w:tc>
          <w:tcPr>
            <w:tcW w:w="180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1F2B6" w14:textId="77777777" w:rsidR="002A2986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實務類</w:t>
            </w:r>
          </w:p>
          <w:p w14:paraId="6488DDBF" w14:textId="77777777" w:rsidR="002A2986" w:rsidRPr="002824BC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FD9FA" w14:textId="77777777" w:rsidR="002A2986" w:rsidRPr="002824BC" w:rsidRDefault="002A2986" w:rsidP="005C2967">
            <w:pPr>
              <w:spacing w:line="500" w:lineRule="exact"/>
              <w:ind w:left="941" w:right="100" w:hangingChars="336" w:hanging="941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eastAsia="標楷體"/>
                <w:bCs/>
                <w:noProof/>
                <w:sz w:val="28"/>
              </w:rPr>
              <w:t>空氣污染及噪音防制實務及案例分析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A33C0" w14:textId="77777777" w:rsidR="002A2986" w:rsidRPr="002824BC" w:rsidRDefault="002A2986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2.5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73AFFDD3" w14:textId="77777777" w:rsidR="002A2986" w:rsidRPr="002824BC" w:rsidRDefault="007D6F8C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18</w:t>
            </w:r>
          </w:p>
        </w:tc>
      </w:tr>
      <w:tr w:rsidR="002A2986" w:rsidRPr="002824BC" w14:paraId="653F469E" w14:textId="77777777" w:rsidTr="005C2967">
        <w:trPr>
          <w:cantSplit/>
          <w:trHeight w:val="70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866FE" w14:textId="77777777" w:rsidR="002A2986" w:rsidRPr="002824BC" w:rsidDel="00B7388A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3DE6A" w14:textId="77777777" w:rsidR="002A2986" w:rsidRPr="002824BC" w:rsidRDefault="002A2986" w:rsidP="005C2967">
            <w:pPr>
              <w:spacing w:line="500" w:lineRule="exact"/>
              <w:ind w:left="941" w:right="100" w:hangingChars="336" w:hanging="941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eastAsia="標楷體"/>
                <w:bCs/>
                <w:noProof/>
                <w:sz w:val="28"/>
              </w:rPr>
              <w:t>水污染防治實務及案例分析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84E91" w14:textId="77777777" w:rsidR="002A2986" w:rsidRPr="002824BC" w:rsidRDefault="002A2986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3EAE426" w14:textId="77777777"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A2986" w:rsidRPr="002824BC" w14:paraId="14FF6203" w14:textId="77777777" w:rsidTr="005C2967">
        <w:trPr>
          <w:cantSplit/>
          <w:trHeight w:val="70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4F9CF" w14:textId="77777777" w:rsidR="002A2986" w:rsidRPr="002824BC" w:rsidDel="00B7388A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04EF1" w14:textId="77777777" w:rsidR="002A2986" w:rsidRPr="002824BC" w:rsidRDefault="002A2986" w:rsidP="005C2967">
            <w:pPr>
              <w:spacing w:line="500" w:lineRule="exact"/>
              <w:ind w:left="941" w:right="100" w:hangingChars="336" w:hanging="941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eastAsia="標楷體"/>
                <w:bCs/>
                <w:noProof/>
                <w:sz w:val="28"/>
              </w:rPr>
              <w:t>廢棄物清理資源回收實務及案例分析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15E1A" w14:textId="77777777" w:rsidR="002A2986" w:rsidRPr="002824BC" w:rsidRDefault="002A2986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2.5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1D3CA29" w14:textId="77777777"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A2986" w:rsidRPr="002824BC" w14:paraId="23650477" w14:textId="77777777" w:rsidTr="005C2967">
        <w:trPr>
          <w:cantSplit/>
          <w:trHeight w:val="70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FBBC6" w14:textId="77777777" w:rsidR="002A2986" w:rsidRPr="002824BC" w:rsidDel="00B7388A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354A1" w14:textId="77777777" w:rsidR="002A2986" w:rsidRPr="002824BC" w:rsidRDefault="002A2986" w:rsidP="005C2967">
            <w:pPr>
              <w:spacing w:line="500" w:lineRule="exact"/>
              <w:ind w:left="941" w:right="100" w:hangingChars="336" w:hanging="941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eastAsia="標楷體"/>
                <w:bCs/>
                <w:noProof/>
                <w:sz w:val="28"/>
              </w:rPr>
              <w:t>我國溫室氣體減量策略及管理機制介紹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252B9" w14:textId="77777777" w:rsidR="002A2986" w:rsidRPr="002824BC" w:rsidRDefault="002A2986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AEC3975" w14:textId="77777777"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A2986" w:rsidRPr="002824BC" w14:paraId="3E83BEF1" w14:textId="77777777" w:rsidTr="005C2967">
        <w:trPr>
          <w:cantSplit/>
          <w:trHeight w:val="70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8FD3A" w14:textId="77777777" w:rsidR="002A2986" w:rsidRPr="002824BC" w:rsidDel="00B7388A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79C85" w14:textId="77777777" w:rsidR="002A2986" w:rsidRPr="002824BC" w:rsidRDefault="002A2986" w:rsidP="005C2967">
            <w:pPr>
              <w:spacing w:line="500" w:lineRule="exact"/>
              <w:ind w:left="941" w:right="100" w:hangingChars="336" w:hanging="941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eastAsia="標楷體"/>
                <w:bCs/>
                <w:noProof/>
                <w:sz w:val="28"/>
              </w:rPr>
              <w:t>毒物及化學管理實務（含法規）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C7D4D" w14:textId="77777777" w:rsidR="002A2986" w:rsidRPr="002824BC" w:rsidRDefault="002A2986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2EFA46E" w14:textId="77777777"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A2986" w:rsidRPr="002824BC" w14:paraId="438AA38E" w14:textId="77777777" w:rsidTr="005C2967">
        <w:trPr>
          <w:cantSplit/>
          <w:trHeight w:val="70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0F91F" w14:textId="77777777" w:rsidR="002A2986" w:rsidRPr="002824BC" w:rsidDel="00B7388A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1F560" w14:textId="77777777" w:rsidR="002A2986" w:rsidRPr="002824BC" w:rsidRDefault="002A2986" w:rsidP="005C2967">
            <w:pPr>
              <w:spacing w:line="500" w:lineRule="exact"/>
              <w:ind w:left="941" w:right="100" w:hangingChars="336" w:hanging="941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eastAsia="標楷體"/>
                <w:bCs/>
                <w:noProof/>
                <w:sz w:val="28"/>
              </w:rPr>
              <w:t>環境衛生及營造管理實務（含法規）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F38EC" w14:textId="77777777" w:rsidR="002A2986" w:rsidRPr="002824BC" w:rsidRDefault="002A2986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1.5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4476F6F" w14:textId="77777777"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A2986" w:rsidRPr="002824BC" w14:paraId="35107B57" w14:textId="77777777" w:rsidTr="005C2967">
        <w:trPr>
          <w:cantSplit/>
          <w:trHeight w:val="70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15B33" w14:textId="77777777" w:rsidR="002A2986" w:rsidRPr="002824BC" w:rsidDel="00B7388A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47A7D" w14:textId="77777777" w:rsidR="002A2986" w:rsidRPr="002824BC" w:rsidRDefault="002A2986" w:rsidP="005C2967">
            <w:pPr>
              <w:spacing w:line="500" w:lineRule="exact"/>
              <w:ind w:left="941" w:right="100" w:hangingChars="336" w:hanging="941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eastAsia="標楷體"/>
                <w:bCs/>
                <w:noProof/>
                <w:sz w:val="28"/>
              </w:rPr>
              <w:t>土壤及地下水污染整治實務及案例介紹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BC169" w14:textId="77777777" w:rsidR="002A2986" w:rsidRPr="002824BC" w:rsidRDefault="002A2986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1.5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697B53A" w14:textId="77777777"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A2986" w:rsidRPr="002824BC" w14:paraId="3B6AC77D" w14:textId="77777777" w:rsidTr="005C2967">
        <w:trPr>
          <w:cantSplit/>
          <w:trHeight w:val="70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88974" w14:textId="77777777" w:rsidR="002A2986" w:rsidRPr="002824BC" w:rsidDel="00B7388A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E009A" w14:textId="77777777" w:rsidR="002A2986" w:rsidRDefault="002A2986" w:rsidP="005C2967">
            <w:pPr>
              <w:spacing w:line="500" w:lineRule="exact"/>
              <w:ind w:left="941" w:right="100" w:hangingChars="336" w:hanging="941"/>
              <w:jc w:val="both"/>
              <w:rPr>
                <w:rFonts w:eastAsia="標楷體"/>
                <w:bCs/>
                <w:noProof/>
                <w:sz w:val="28"/>
              </w:rPr>
            </w:pPr>
            <w:r w:rsidRPr="00F13443">
              <w:rPr>
                <w:rFonts w:eastAsia="標楷體"/>
                <w:bCs/>
                <w:noProof/>
                <w:sz w:val="28"/>
              </w:rPr>
              <w:t>環境影響評估實務及案例分析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A0F81" w14:textId="77777777" w:rsidR="002A2986" w:rsidRPr="002824BC" w:rsidRDefault="002A2986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E818F7F" w14:textId="77777777"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7D6F8C" w:rsidRPr="002824BC" w14:paraId="27AFAD4B" w14:textId="77777777" w:rsidTr="005C2967">
        <w:trPr>
          <w:cantSplit/>
          <w:trHeight w:val="70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3E3C6" w14:textId="77777777" w:rsidR="007D6F8C" w:rsidRPr="002824BC" w:rsidDel="00B7388A" w:rsidRDefault="007D6F8C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5E2D9" w14:textId="77777777" w:rsidR="007D6F8C" w:rsidRDefault="007D6F8C" w:rsidP="00E43B00">
            <w:pPr>
              <w:spacing w:line="500" w:lineRule="exact"/>
              <w:ind w:left="941" w:right="100" w:hangingChars="336" w:hanging="941"/>
              <w:jc w:val="both"/>
              <w:rPr>
                <w:rFonts w:eastAsia="標楷體"/>
                <w:bCs/>
                <w:noProof/>
                <w:sz w:val="28"/>
              </w:rPr>
            </w:pPr>
            <w:r w:rsidRPr="00F13443">
              <w:rPr>
                <w:rFonts w:eastAsia="標楷體"/>
                <w:bCs/>
                <w:noProof/>
                <w:sz w:val="28"/>
              </w:rPr>
              <w:t>環保稽查實務及案例分析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C4FFC" w14:textId="77777777" w:rsidR="007D6F8C" w:rsidRPr="002824BC" w:rsidRDefault="007D6F8C" w:rsidP="00E43B00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1655662" w14:textId="77777777" w:rsidR="007D6F8C" w:rsidRPr="002824BC" w:rsidRDefault="007D6F8C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7D6F8C" w:rsidRPr="002824BC" w14:paraId="7839C533" w14:textId="77777777" w:rsidTr="005C2967">
        <w:trPr>
          <w:cantSplit/>
          <w:trHeight w:val="70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7D8DC" w14:textId="77777777" w:rsidR="007D6F8C" w:rsidRPr="002824BC" w:rsidDel="00B7388A" w:rsidRDefault="007D6F8C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74141" w14:textId="77777777" w:rsidR="007D6F8C" w:rsidRDefault="007D6F8C" w:rsidP="00E43B00">
            <w:pPr>
              <w:spacing w:line="500" w:lineRule="exact"/>
              <w:ind w:right="100"/>
              <w:jc w:val="both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國家環境實驗室簡介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F4E31" w14:textId="77777777" w:rsidR="007D6F8C" w:rsidRPr="002824BC" w:rsidRDefault="007D6F8C" w:rsidP="00E43B00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4A77B81" w14:textId="77777777" w:rsidR="007D6F8C" w:rsidRPr="002824BC" w:rsidRDefault="007D6F8C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A2986" w:rsidRPr="002824BC" w14:paraId="16C33E72" w14:textId="77777777" w:rsidTr="005C2967">
        <w:trPr>
          <w:cantSplit/>
          <w:trHeight w:val="707"/>
        </w:trPr>
        <w:tc>
          <w:tcPr>
            <w:tcW w:w="180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F1E5A" w14:textId="77777777" w:rsidR="002A2986" w:rsidRPr="002824BC" w:rsidDel="00B7388A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專題演講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C4109" w14:textId="77777777" w:rsidR="002A2986" w:rsidRDefault="00087F82" w:rsidP="005C2967">
            <w:pPr>
              <w:spacing w:line="500" w:lineRule="exact"/>
              <w:ind w:left="941" w:right="100" w:hangingChars="336" w:hanging="941"/>
              <w:jc w:val="both"/>
              <w:rPr>
                <w:rFonts w:eastAsia="標楷體"/>
                <w:bCs/>
                <w:noProof/>
                <w:sz w:val="28"/>
              </w:rPr>
            </w:pPr>
            <w:r w:rsidRPr="00963BC4">
              <w:rPr>
                <w:rFonts w:eastAsia="標楷體"/>
                <w:bCs/>
                <w:noProof/>
                <w:sz w:val="28"/>
              </w:rPr>
              <w:t>環境保護政策與策略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79DAE" w14:textId="77777777" w:rsidR="002A2986" w:rsidRDefault="00087F82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7190AE1" w14:textId="77777777"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  <w:tr w:rsidR="002A2986" w:rsidRPr="002824BC" w14:paraId="71702818" w14:textId="77777777" w:rsidTr="005C2967">
        <w:trPr>
          <w:cantSplit/>
          <w:trHeight w:val="694"/>
        </w:trPr>
        <w:tc>
          <w:tcPr>
            <w:tcW w:w="180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F53AF" w14:textId="77777777" w:rsidR="002A2986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互動式</w:t>
            </w:r>
          </w:p>
          <w:p w14:paraId="277A4A3A" w14:textId="77777777" w:rsidR="002A2986" w:rsidRPr="002824BC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E4AE5" w14:textId="77777777" w:rsidR="002A2986" w:rsidRPr="00F1463B" w:rsidRDefault="004D03F4" w:rsidP="005C2967">
            <w:pPr>
              <w:spacing w:line="500" w:lineRule="exact"/>
              <w:ind w:left="941" w:right="100" w:hangingChars="336" w:hanging="941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1463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職場專業英語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BF308" w14:textId="247DDDBA" w:rsidR="002A2986" w:rsidRPr="002824BC" w:rsidRDefault="00D95A9E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6E774A74" w14:textId="7A286A03" w:rsidR="002A2986" w:rsidRPr="002824BC" w:rsidRDefault="00D95A9E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8</w:t>
            </w:r>
          </w:p>
        </w:tc>
      </w:tr>
      <w:tr w:rsidR="002A2986" w:rsidRPr="002824BC" w14:paraId="0087BB95" w14:textId="77777777" w:rsidTr="005C2967">
        <w:trPr>
          <w:cantSplit/>
          <w:trHeight w:val="694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F068B" w14:textId="77777777" w:rsidR="002A2986" w:rsidRPr="002824BC" w:rsidDel="00B7388A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AFD02" w14:textId="77777777" w:rsidR="002A2986" w:rsidRPr="00116E3B" w:rsidRDefault="002A2986" w:rsidP="007D6F8C">
            <w:pPr>
              <w:spacing w:line="500" w:lineRule="exact"/>
              <w:ind w:left="941" w:right="100" w:hangingChars="336" w:hanging="941"/>
              <w:jc w:val="both"/>
              <w:rPr>
                <w:rFonts w:eastAsia="標楷體"/>
                <w:bCs/>
                <w:noProof/>
                <w:sz w:val="28"/>
              </w:rPr>
            </w:pPr>
            <w:r w:rsidRPr="00F13443">
              <w:rPr>
                <w:rFonts w:eastAsia="標楷體"/>
                <w:bCs/>
                <w:noProof/>
                <w:sz w:val="28"/>
              </w:rPr>
              <w:t>環境教育議題</w:t>
            </w:r>
            <w:r w:rsidR="00087F82" w:rsidRPr="00116E3B">
              <w:rPr>
                <w:rFonts w:eastAsia="標楷體"/>
                <w:bCs/>
                <w:noProof/>
                <w:sz w:val="2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8E89B" w14:textId="77777777" w:rsidR="002A2986" w:rsidRPr="002824BC" w:rsidRDefault="00087F82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1.5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180429A" w14:textId="77777777"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A2986" w:rsidRPr="002824BC" w14:paraId="25F71057" w14:textId="77777777" w:rsidTr="005C2967">
        <w:trPr>
          <w:cantSplit/>
          <w:trHeight w:val="700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3E7FE" w14:textId="77777777" w:rsidR="002A2986" w:rsidRPr="002824BC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7E333" w14:textId="77777777" w:rsidR="002A2986" w:rsidRPr="002824BC" w:rsidRDefault="002A2986" w:rsidP="005C2967">
            <w:pPr>
              <w:spacing w:line="500" w:lineRule="exact"/>
              <w:ind w:right="100"/>
              <w:jc w:val="both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環境教育設施場所學習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3FE81" w14:textId="77777777" w:rsidR="002A2986" w:rsidRPr="002824BC" w:rsidRDefault="003D7E6A" w:rsidP="005C2967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3.5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E37990B" w14:textId="77777777"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A2986" w:rsidRPr="002824BC" w14:paraId="7DE3B8BB" w14:textId="77777777" w:rsidTr="005C2967">
        <w:trPr>
          <w:cantSplit/>
          <w:trHeight w:val="700"/>
        </w:trPr>
        <w:tc>
          <w:tcPr>
            <w:tcW w:w="180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AAF2D" w14:textId="77777777" w:rsidR="002A2986" w:rsidRPr="002824BC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評量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F1574" w14:textId="77777777" w:rsidR="002A2986" w:rsidRPr="002824BC" w:rsidRDefault="002A2986" w:rsidP="005C2967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eastAsia="標楷體"/>
                <w:bCs/>
                <w:noProof/>
                <w:sz w:val="28"/>
              </w:rPr>
              <w:t>分組專題報告暨綜合講評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7079E" w14:textId="42F8FC34" w:rsidR="002A2986" w:rsidRPr="002824BC" w:rsidRDefault="00D95A9E" w:rsidP="005C2967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07BF146" w14:textId="6EA9BAAC" w:rsidR="002A2986" w:rsidRPr="002824BC" w:rsidRDefault="00D95A9E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  <w:tr w:rsidR="002A2986" w:rsidRPr="002824BC" w14:paraId="3AA67303" w14:textId="77777777" w:rsidTr="005C2967">
        <w:trPr>
          <w:cantSplit/>
          <w:trHeight w:val="700"/>
        </w:trPr>
        <w:tc>
          <w:tcPr>
            <w:tcW w:w="7191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2E7E1" w14:textId="77777777" w:rsidR="002A2986" w:rsidRDefault="002A2986" w:rsidP="00F1463B">
            <w:pPr>
              <w:spacing w:line="500" w:lineRule="exact"/>
              <w:ind w:right="100"/>
              <w:jc w:val="center"/>
              <w:rPr>
                <w:rFonts w:eastAsia="標楷體"/>
                <w:bCs/>
                <w:noProof/>
                <w:sz w:val="28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14:paraId="4FF665A6" w14:textId="77777777" w:rsidR="002A2986" w:rsidRPr="002824BC" w:rsidRDefault="003D7E6A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30</w:t>
            </w:r>
          </w:p>
        </w:tc>
      </w:tr>
    </w:tbl>
    <w:p w14:paraId="1E970E89" w14:textId="393DA4FC" w:rsidR="002A2986" w:rsidRDefault="002A2986" w:rsidP="0042385C">
      <w:pPr>
        <w:spacing w:line="0" w:lineRule="atLeast"/>
        <w:ind w:leftChars="60" w:left="1180" w:hangingChars="370" w:hanging="103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【備註】</w:t>
      </w:r>
      <w:r w:rsidRPr="002824BC">
        <w:rPr>
          <w:rFonts w:ascii="標楷體" w:eastAsia="標楷體" w:hAnsi="標楷體" w:cs="Times New Roman" w:hint="eastAsia"/>
          <w:sz w:val="28"/>
          <w:szCs w:val="28"/>
        </w:rPr>
        <w:t>本表</w:t>
      </w:r>
      <w:r w:rsidR="00F1463B" w:rsidRPr="0042385C">
        <w:rPr>
          <w:rFonts w:ascii="標楷體" w:eastAsia="標楷體" w:hAnsi="標楷體" w:cs="Times New Roman" w:hint="eastAsia"/>
          <w:sz w:val="28"/>
          <w:szCs w:val="28"/>
        </w:rPr>
        <w:t>訓練</w:t>
      </w:r>
      <w:r w:rsidRPr="002824BC">
        <w:rPr>
          <w:rFonts w:ascii="標楷體" w:eastAsia="標楷體" w:hAnsi="標楷體" w:cs="Times New Roman" w:hint="eastAsia"/>
          <w:sz w:val="28"/>
          <w:szCs w:val="28"/>
        </w:rPr>
        <w:t>主題、課程名稱及時數配當為暫訂內容，將視實需酌予調整。</w:t>
      </w:r>
      <w:r w:rsidR="00923FD0" w:rsidRPr="00542C27">
        <w:rPr>
          <w:rFonts w:ascii="標楷體" w:eastAsia="標楷體" w:hAnsi="標楷體" w:cs="Times New Roman" w:hint="eastAsia"/>
          <w:sz w:val="28"/>
          <w:szCs w:val="28"/>
        </w:rPr>
        <w:t>訓練期程中，安排</w:t>
      </w:r>
      <w:r w:rsidR="007169DB">
        <w:rPr>
          <w:rFonts w:ascii="標楷體" w:eastAsia="標楷體" w:hAnsi="標楷體" w:cs="Times New Roman" w:hint="eastAsia"/>
          <w:sz w:val="28"/>
          <w:szCs w:val="28"/>
        </w:rPr>
        <w:t>1</w:t>
      </w:r>
      <w:r w:rsidR="00923FD0" w:rsidRPr="00542C27">
        <w:rPr>
          <w:rFonts w:ascii="標楷體" w:eastAsia="標楷體" w:hAnsi="標楷體" w:cs="Times New Roman" w:hint="eastAsia"/>
          <w:sz w:val="28"/>
          <w:szCs w:val="28"/>
        </w:rPr>
        <w:t>0分鐘開訓與結訓儀式。</w:t>
      </w:r>
    </w:p>
    <w:p w14:paraId="24156C72" w14:textId="77777777" w:rsidR="002A2986" w:rsidRPr="002824BC" w:rsidRDefault="002A2986" w:rsidP="002A2986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14:paraId="64EE209D" w14:textId="4C565503" w:rsidR="002A2986" w:rsidRPr="002824BC" w:rsidRDefault="002A2986" w:rsidP="002A2986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一、本</w:t>
      </w:r>
      <w:r w:rsidR="007169DB" w:rsidRPr="007169DB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於</w:t>
      </w:r>
      <w:r>
        <w:rPr>
          <w:rFonts w:ascii="標楷體" w:eastAsia="標楷體" w:hAnsi="標楷體" w:cs="Times New Roman" w:hint="eastAsia"/>
          <w:color w:val="000000"/>
          <w:sz w:val="32"/>
        </w:rPr>
        <w:t>10</w:t>
      </w:r>
      <w:r w:rsidR="004D03F4">
        <w:rPr>
          <w:rFonts w:ascii="標楷體" w:eastAsia="標楷體" w:hAnsi="標楷體" w:cs="Times New Roman" w:hint="eastAsia"/>
          <w:color w:val="000000"/>
          <w:sz w:val="32"/>
        </w:rPr>
        <w:t>9</w:t>
      </w:r>
      <w:r>
        <w:rPr>
          <w:rFonts w:ascii="標楷體" w:eastAsia="標楷體" w:hAnsi="標楷體" w:cs="Times New Roman" w:hint="eastAsia"/>
          <w:color w:val="000000"/>
          <w:sz w:val="32"/>
        </w:rPr>
        <w:t>年本考試</w:t>
      </w:r>
      <w:r w:rsidRPr="007D3579">
        <w:rPr>
          <w:rFonts w:ascii="標楷體" w:eastAsia="標楷體" w:hAnsi="標楷體" w:cs="Times New Roman" w:hint="eastAsia"/>
          <w:color w:val="000000"/>
          <w:sz w:val="32"/>
        </w:rPr>
        <w:t>環保</w:t>
      </w:r>
      <w:r w:rsidR="00F1463B" w:rsidRPr="0042385C">
        <w:rPr>
          <w:rFonts w:ascii="標楷體" w:eastAsia="標楷體" w:hAnsi="標楷體" w:cs="Times New Roman" w:hint="eastAsia"/>
          <w:sz w:val="32"/>
        </w:rPr>
        <w:t>相關</w:t>
      </w:r>
      <w:r>
        <w:rPr>
          <w:rFonts w:ascii="標楷體" w:eastAsia="標楷體" w:hAnsi="標楷體" w:cs="Times New Roman" w:hint="eastAsia"/>
          <w:color w:val="000000"/>
          <w:sz w:val="32"/>
        </w:rPr>
        <w:t>類科正額錄取分配現缺人員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至各實務訓練機關報到後，擇期於實務訓練4個月期間內調訓。</w:t>
      </w:r>
    </w:p>
    <w:p w14:paraId="1E6600A7" w14:textId="77777777" w:rsidR="002A2986" w:rsidRPr="002824BC" w:rsidRDefault="002A2986" w:rsidP="002A2986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二、採</w:t>
      </w:r>
      <w:r>
        <w:rPr>
          <w:rFonts w:ascii="標楷體" w:eastAsia="標楷體" w:hAnsi="標楷體" w:cs="Times New Roman" w:hint="eastAsia"/>
          <w:color w:val="000000"/>
          <w:sz w:val="32"/>
        </w:rPr>
        <w:t>密集</w:t>
      </w:r>
      <w:r w:rsidR="007169DB" w:rsidRPr="007169DB">
        <w:rPr>
          <w:rFonts w:ascii="標楷體" w:eastAsia="標楷體" w:hAnsi="標楷體" w:cs="Times New Roman" w:hint="eastAsia"/>
          <w:color w:val="000000"/>
          <w:sz w:val="32"/>
        </w:rPr>
        <w:t>訓練</w:t>
      </w:r>
      <w:r>
        <w:rPr>
          <w:rFonts w:ascii="標楷體" w:eastAsia="標楷體" w:hAnsi="標楷體" w:cs="Times New Roman" w:hint="eastAsia"/>
          <w:color w:val="000000"/>
          <w:sz w:val="32"/>
        </w:rPr>
        <w:t>方式辦理，提供膳宿及交通，由</w:t>
      </w:r>
      <w:r w:rsidR="00923FD0" w:rsidRPr="00542C27">
        <w:rPr>
          <w:rFonts w:ascii="標楷體" w:eastAsia="標楷體" w:hAnsi="標楷體" w:cs="Times New Roman" w:hint="eastAsia"/>
          <w:sz w:val="32"/>
        </w:rPr>
        <w:t>受訓人</w:t>
      </w:r>
      <w:r>
        <w:rPr>
          <w:rFonts w:ascii="標楷體" w:eastAsia="標楷體" w:hAnsi="標楷體" w:cs="Times New Roman" w:hint="eastAsia"/>
          <w:color w:val="000000"/>
          <w:sz w:val="32"/>
        </w:rPr>
        <w:t>員自由登記。</w:t>
      </w:r>
    </w:p>
    <w:p w14:paraId="4A33C36F" w14:textId="77777777" w:rsidR="002A2986" w:rsidRPr="007D3579" w:rsidRDefault="002A2986" w:rsidP="002A2986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7D3579">
        <w:rPr>
          <w:rFonts w:ascii="標楷體" w:eastAsia="標楷體" w:hAnsi="標楷體" w:cs="Times New Roman" w:hint="eastAsia"/>
          <w:color w:val="000000"/>
          <w:sz w:val="32"/>
        </w:rPr>
        <w:t>三、參加集中實務訓練之受訓人員，其訓練期間之學習情形及成績評量結果，由</w:t>
      </w:r>
      <w:r w:rsidR="00087F82">
        <w:rPr>
          <w:rFonts w:ascii="標楷體" w:eastAsia="標楷體" w:hAnsi="標楷體" w:cs="Times New Roman" w:hint="eastAsia"/>
          <w:color w:val="000000"/>
          <w:sz w:val="32"/>
        </w:rPr>
        <w:t>委</w:t>
      </w:r>
      <w:r w:rsidRPr="007D3579">
        <w:rPr>
          <w:rFonts w:ascii="標楷體" w:eastAsia="標楷體" w:hAnsi="標楷體" w:cs="Times New Roman" w:hint="eastAsia"/>
          <w:color w:val="000000"/>
          <w:sz w:val="32"/>
        </w:rPr>
        <w:t>託辦理機關或訓練機關送交實務訓練機關，作為實務訓練成績考核之參據。</w:t>
      </w:r>
    </w:p>
    <w:p w14:paraId="3EDD5F14" w14:textId="2708386C" w:rsidR="002A2986" w:rsidRPr="005B4225" w:rsidRDefault="00923FD0" w:rsidP="002A2986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542C27">
        <w:rPr>
          <w:rFonts w:ascii="標楷體" w:eastAsia="標楷體" w:hAnsi="標楷體" w:cs="Times New Roman" w:hint="eastAsia"/>
          <w:sz w:val="32"/>
        </w:rPr>
        <w:t>四</w:t>
      </w:r>
      <w:r w:rsidR="002A2986">
        <w:rPr>
          <w:rFonts w:ascii="標楷體" w:eastAsia="標楷體" w:hAnsi="標楷體" w:cs="Times New Roman" w:hint="eastAsia"/>
          <w:color w:val="000000"/>
          <w:sz w:val="32"/>
        </w:rPr>
        <w:t>、</w:t>
      </w:r>
      <w:r w:rsidR="002A2986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辦理訓後意見調查（如附件），並於結訓後</w:t>
      </w:r>
      <w:r w:rsidR="002A2986" w:rsidRPr="00087F82">
        <w:rPr>
          <w:rFonts w:ascii="標楷體" w:eastAsia="標楷體" w:hAnsi="標楷體" w:cs="Times New Roman" w:hint="eastAsia"/>
          <w:color w:val="000000"/>
          <w:sz w:val="32"/>
          <w:szCs w:val="32"/>
        </w:rPr>
        <w:t>1週</w:t>
      </w:r>
      <w:r w:rsidR="002A2986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="002A2986" w:rsidRPr="0028663C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2A2986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</w:t>
      </w:r>
      <w:r w:rsidR="00D44E6C" w:rsidRPr="0042385C">
        <w:rPr>
          <w:rFonts w:ascii="標楷體" w:eastAsia="標楷體" w:hAnsi="標楷體" w:cs="Times New Roman" w:hint="eastAsia"/>
          <w:sz w:val="32"/>
          <w:szCs w:val="32"/>
        </w:rPr>
        <w:t>受訓人</w:t>
      </w:r>
      <w:r w:rsidR="002A2986" w:rsidRPr="0042385C">
        <w:rPr>
          <w:rFonts w:ascii="標楷體" w:eastAsia="標楷體" w:hAnsi="標楷體" w:cs="Times New Roman" w:hint="eastAsia"/>
          <w:sz w:val="32"/>
          <w:szCs w:val="32"/>
        </w:rPr>
        <w:t>員反應</w:t>
      </w:r>
      <w:r w:rsidR="00D44E6C" w:rsidRPr="0042385C">
        <w:rPr>
          <w:rFonts w:ascii="標楷體" w:eastAsia="標楷體" w:hAnsi="標楷體" w:cs="Times New Roman" w:hint="eastAsia"/>
          <w:sz w:val="32"/>
          <w:szCs w:val="32"/>
        </w:rPr>
        <w:t>意見</w:t>
      </w:r>
      <w:r w:rsidR="002A2986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14:paraId="4D954F5E" w14:textId="77777777" w:rsidR="002A2986" w:rsidRPr="002824BC" w:rsidRDefault="002A2986" w:rsidP="002A2986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柒、訓練經費</w:t>
      </w:r>
    </w:p>
    <w:p w14:paraId="74129F77" w14:textId="29E3B724" w:rsidR="002A2986" w:rsidRPr="002824BC" w:rsidRDefault="002A2986" w:rsidP="00757832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所需經費，</w:t>
      </w:r>
      <w:r w:rsidRPr="00A43461">
        <w:rPr>
          <w:rFonts w:ascii="標楷體" w:eastAsia="標楷體" w:hAnsi="標楷體" w:cs="Times New Roman" w:hint="eastAsia"/>
          <w:color w:val="000000"/>
          <w:sz w:val="32"/>
          <w:szCs w:val="32"/>
        </w:rPr>
        <w:t>行政院環境保護署環境保護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人員訓練所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於相關經費項下勻支。</w:t>
      </w:r>
    </w:p>
    <w:p w14:paraId="097C7BAA" w14:textId="77777777" w:rsidR="002A2986" w:rsidRPr="002824BC" w:rsidRDefault="002A2986" w:rsidP="002A2986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14:paraId="07A0DDBC" w14:textId="77777777" w:rsidR="002A2986" w:rsidRPr="002824BC" w:rsidRDefault="002A2986" w:rsidP="00757832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r w:rsidRPr="005B4225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予敘獎。</w:t>
      </w:r>
    </w:p>
    <w:p w14:paraId="416738E2" w14:textId="77777777" w:rsidR="00C92849" w:rsidRDefault="002A2986" w:rsidP="00C92849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Pr="00A43461">
        <w:rPr>
          <w:rFonts w:ascii="標楷體" w:eastAsia="標楷體" w:hAnsi="標楷體" w:cs="Times New Roman" w:hint="eastAsia"/>
          <w:color w:val="000000"/>
          <w:sz w:val="32"/>
          <w:szCs w:val="32"/>
        </w:rPr>
        <w:t>行政院環境保護署環境保護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人員訓練所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14:paraId="2FFE09CC" w14:textId="77777777" w:rsidR="00C92849" w:rsidRDefault="00C92849">
      <w:pPr>
        <w:widowControl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/>
          <w:color w:val="000000"/>
          <w:sz w:val="32"/>
        </w:rPr>
        <w:br w:type="page"/>
      </w:r>
    </w:p>
    <w:p w14:paraId="3FCAACD4" w14:textId="49032489" w:rsidR="00C92849" w:rsidRPr="002824BC" w:rsidRDefault="00C92849" w:rsidP="00EF2AA4">
      <w:pPr>
        <w:spacing w:line="44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161AD" wp14:editId="739D05A2">
                <wp:simplePos x="0" y="0"/>
                <wp:positionH relativeFrom="column">
                  <wp:posOffset>5261610</wp:posOffset>
                </wp:positionH>
                <wp:positionV relativeFrom="paragraph">
                  <wp:posOffset>-495301</wp:posOffset>
                </wp:positionV>
                <wp:extent cx="779585" cy="504825"/>
                <wp:effectExtent l="0" t="0" r="0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2ABF1" w14:textId="77777777" w:rsidR="00C92849" w:rsidRPr="00A236AF" w:rsidRDefault="00C92849" w:rsidP="00C9284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A6A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161AD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4.3pt;margin-top:-39pt;width:61.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" filled="f" stroked="f">
                <v:textbox>
                  <w:txbxContent>
                    <w:p w14:paraId="3DF2ABF1" w14:textId="77777777" w:rsidR="00C92849" w:rsidRPr="00A236AF" w:rsidRDefault="00C92849" w:rsidP="00C9284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A6A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</w:t>
      </w:r>
      <w:r w:rsidR="00715F8A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9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暨普通考試錄取人員</w:t>
      </w:r>
    </w:p>
    <w:p w14:paraId="5D551310" w14:textId="3E3D3B6F" w:rsidR="00C92849" w:rsidRPr="002824BC" w:rsidRDefault="00C92849" w:rsidP="00EF2AA4">
      <w:pPr>
        <w:spacing w:afterLines="50" w:after="180" w:line="440" w:lineRule="exact"/>
        <w:ind w:rightChars="-224" w:right="-538"/>
        <w:jc w:val="center"/>
        <w:rPr>
          <w:rFonts w:ascii="標楷體" w:eastAsia="標楷體" w:hAnsi="標楷體" w:cs="Times New Roman"/>
          <w:sz w:val="32"/>
          <w:szCs w:val="32"/>
        </w:rPr>
      </w:pPr>
      <w:r w:rsidRPr="001A6AB1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環保</w:t>
      </w:r>
      <w:r w:rsidR="00757832" w:rsidRPr="0042385C">
        <w:rPr>
          <w:rFonts w:ascii="標楷體" w:eastAsia="標楷體" w:hAnsi="標楷體" w:cs="Times New Roman" w:hint="eastAsia"/>
          <w:bCs/>
          <w:sz w:val="32"/>
          <w:szCs w:val="32"/>
        </w:rPr>
        <w:t>相關</w:t>
      </w:r>
      <w:r w:rsidRPr="001A6AB1">
        <w:rPr>
          <w:rFonts w:ascii="標楷體" w:eastAsia="標楷體" w:hAnsi="標楷體" w:cs="Times New Roman"/>
          <w:bCs/>
          <w:color w:val="000000"/>
          <w:sz w:val="32"/>
          <w:szCs w:val="32"/>
        </w:rPr>
        <w:t>類科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集中實務訓練意見調查表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C92849" w:rsidRPr="002824BC" w14:paraId="372D777B" w14:textId="77777777" w:rsidTr="006E7C0F">
        <w:trPr>
          <w:trHeight w:val="2485"/>
        </w:trPr>
        <w:tc>
          <w:tcPr>
            <w:tcW w:w="9540" w:type="dxa"/>
          </w:tcPr>
          <w:p w14:paraId="23C922AF" w14:textId="4E1DEDA3" w:rsidR="00C92849" w:rsidRPr="002824BC" w:rsidRDefault="00C92849" w:rsidP="006E7C0F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</w:t>
            </w:r>
            <w:r w:rsidR="00757832" w:rsidRPr="0042385C">
              <w:rPr>
                <w:rFonts w:ascii="標楷體" w:eastAsia="標楷體" w:hAnsi="標楷體" w:cs="Times New Roman" w:hint="eastAsia"/>
              </w:rPr>
              <w:t>受訓人</w:t>
            </w:r>
            <w:r w:rsidRPr="002824BC">
              <w:rPr>
                <w:rFonts w:ascii="標楷體" w:eastAsia="標楷體" w:hAnsi="標楷體" w:cs="Times New Roman" w:hint="eastAsia"/>
              </w:rPr>
              <w:t>員，您好！</w:t>
            </w:r>
          </w:p>
          <w:p w14:paraId="76444D31" w14:textId="4111A575" w:rsidR="00C92849" w:rsidRPr="002824BC" w:rsidRDefault="00C92849" w:rsidP="006149BE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="009006A5">
              <w:rPr>
                <w:rFonts w:ascii="標楷體" w:eastAsia="標楷體" w:hAnsi="標楷體" w:cs="Times New Roman" w:hint="eastAsia"/>
              </w:rPr>
              <w:t>9</w:t>
            </w:r>
            <w:r>
              <w:rPr>
                <w:rFonts w:ascii="標楷體" w:eastAsia="標楷體" w:hAnsi="標楷體" w:cs="Times New Roman" w:hint="eastAsia"/>
              </w:rPr>
              <w:t>年公務人員高等考試三級考試暨普通考試（以下簡稱高普考）錄取人員訓練計畫第</w:t>
            </w:r>
            <w:r w:rsidR="006149BE" w:rsidRPr="0042385C">
              <w:rPr>
                <w:rFonts w:ascii="標楷體" w:eastAsia="標楷體" w:hAnsi="標楷體" w:cs="Times New Roman" w:hint="eastAsia"/>
              </w:rPr>
              <w:t>第5點第2款第4目</w:t>
            </w:r>
            <w:r w:rsidRPr="002824BC">
              <w:rPr>
                <w:rFonts w:ascii="標楷體" w:eastAsia="標楷體" w:hAnsi="標楷體" w:cs="Times New Roman" w:hint="eastAsia"/>
              </w:rPr>
              <w:t>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 w:rsidR="006149BE" w:rsidRPr="0042385C">
              <w:rPr>
                <w:rFonts w:ascii="標楷體" w:eastAsia="標楷體" w:hAnsi="標楷體" w:cs="Times New Roman" w:hint="eastAsia"/>
              </w:rPr>
              <w:t>公務人員考試錄取人員</w:t>
            </w:r>
            <w:r w:rsidRPr="002824BC">
              <w:rPr>
                <w:rFonts w:ascii="標楷體" w:eastAsia="標楷體" w:hAnsi="標楷體" w:cs="Times New Roman" w:hint="eastAsia"/>
              </w:rPr>
              <w:t>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</w:p>
          <w:p w14:paraId="355244CA" w14:textId="66BA3155" w:rsidR="00C92849" w:rsidRPr="002824BC" w:rsidRDefault="00C92849" w:rsidP="006149BE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="00804420">
              <w:rPr>
                <w:rFonts w:ascii="標楷體" w:eastAsia="標楷體" w:hAnsi="標楷體" w:cs="Times New Roman" w:hint="eastAsia"/>
              </w:rPr>
              <w:t>9</w:t>
            </w:r>
            <w:r w:rsidRPr="002824BC">
              <w:rPr>
                <w:rFonts w:ascii="標楷體" w:eastAsia="標楷體" w:hAnsi="標楷體" w:cs="Times New Roman" w:hint="eastAsia"/>
              </w:rPr>
              <w:t>年高普考錄取人員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14:paraId="3025DA1E" w14:textId="77777777" w:rsidR="00C92849" w:rsidRPr="002824BC" w:rsidRDefault="00C92849" w:rsidP="006E7C0F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14:paraId="664D8791" w14:textId="77777777" w:rsidR="00C92849" w:rsidRPr="002824BC" w:rsidRDefault="00C92849" w:rsidP="00C92849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C92849" w14:paraId="3830CB3F" w14:textId="77777777" w:rsidTr="006E7C0F">
        <w:trPr>
          <w:trHeight w:val="1472"/>
        </w:trPr>
        <w:tc>
          <w:tcPr>
            <w:tcW w:w="7162" w:type="dxa"/>
          </w:tcPr>
          <w:p w14:paraId="4756B65E" w14:textId="77777777" w:rsidR="00C92849" w:rsidRDefault="00C92849" w:rsidP="006E7C0F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649F152E" w14:textId="77777777" w:rsidR="00C92849" w:rsidRDefault="00C92849" w:rsidP="006E7C0F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14:paraId="45FC682B" w14:textId="77777777" w:rsidR="00C92849" w:rsidRDefault="00C92849" w:rsidP="006E7C0F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14:paraId="7F350705" w14:textId="77777777" w:rsidR="00C92849" w:rsidRDefault="00C92849" w:rsidP="006E7C0F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14:paraId="305B3D02" w14:textId="77777777" w:rsidR="00C92849" w:rsidRDefault="00C92849" w:rsidP="006E7C0F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374048AC" w14:textId="77777777" w:rsidR="00C92849" w:rsidRDefault="00C92849" w:rsidP="006E7C0F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C92849" w14:paraId="67A59137" w14:textId="77777777" w:rsidTr="006E7C0F">
        <w:trPr>
          <w:trHeight w:val="397"/>
        </w:trPr>
        <w:tc>
          <w:tcPr>
            <w:tcW w:w="7162" w:type="dxa"/>
            <w:vAlign w:val="center"/>
            <w:hideMark/>
          </w:tcPr>
          <w:p w14:paraId="42F204C8" w14:textId="77777777" w:rsidR="00C92849" w:rsidRDefault="00C92849" w:rsidP="006E7C0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59AE3EC7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0CAB3522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1F220EDA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8A08F31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42A24E60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92849" w14:paraId="2E5896FF" w14:textId="77777777" w:rsidTr="006E7C0F">
        <w:trPr>
          <w:trHeight w:val="397"/>
        </w:trPr>
        <w:tc>
          <w:tcPr>
            <w:tcW w:w="7162" w:type="dxa"/>
            <w:vAlign w:val="center"/>
            <w:hideMark/>
          </w:tcPr>
          <w:p w14:paraId="55C0CABD" w14:textId="77777777" w:rsidR="00C92849" w:rsidRDefault="00C92849" w:rsidP="006E7C0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602E93BE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75E6CD1E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257E3B9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0C7F25E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41A9E8E6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92849" w14:paraId="7C155026" w14:textId="77777777" w:rsidTr="006E7C0F">
        <w:tc>
          <w:tcPr>
            <w:tcW w:w="7162" w:type="dxa"/>
            <w:vAlign w:val="center"/>
            <w:hideMark/>
          </w:tcPr>
          <w:p w14:paraId="17A58D81" w14:textId="77777777" w:rsidR="00C92849" w:rsidRDefault="00C92849" w:rsidP="006E7C0F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14:paraId="453251AC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36741C16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1F664159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30E5C681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79FD0E2A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92849" w14:paraId="4F05CFC1" w14:textId="77777777" w:rsidTr="006E7C0F">
        <w:trPr>
          <w:trHeight w:val="397"/>
        </w:trPr>
        <w:tc>
          <w:tcPr>
            <w:tcW w:w="7162" w:type="dxa"/>
            <w:vAlign w:val="center"/>
            <w:hideMark/>
          </w:tcPr>
          <w:p w14:paraId="58B0BB6A" w14:textId="77777777" w:rsidR="00C92849" w:rsidRDefault="00C92849" w:rsidP="006E7C0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14:paraId="0F12A3DB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924D3EF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74E36DAF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53F3C810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4A4EE075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92849" w14:paraId="4DEAE9F4" w14:textId="77777777" w:rsidTr="006E7C0F">
        <w:trPr>
          <w:trHeight w:val="397"/>
        </w:trPr>
        <w:tc>
          <w:tcPr>
            <w:tcW w:w="7162" w:type="dxa"/>
            <w:vAlign w:val="center"/>
            <w:hideMark/>
          </w:tcPr>
          <w:p w14:paraId="2D00047E" w14:textId="77777777" w:rsidR="00C92849" w:rsidRDefault="00C92849" w:rsidP="006E7C0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14:paraId="74B92665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7E02DB9C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EAFF7AB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4FBD28AC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26CE2840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92849" w14:paraId="413642D3" w14:textId="77777777" w:rsidTr="006E7C0F">
        <w:trPr>
          <w:trHeight w:val="397"/>
        </w:trPr>
        <w:tc>
          <w:tcPr>
            <w:tcW w:w="7162" w:type="dxa"/>
            <w:vAlign w:val="center"/>
            <w:hideMark/>
          </w:tcPr>
          <w:p w14:paraId="481E1327" w14:textId="77777777" w:rsidR="00C92849" w:rsidRDefault="00C92849" w:rsidP="006E7C0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14:paraId="44D18D05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361BC817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62D7FAF0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2C2A833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50BB6C4A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92849" w14:paraId="67BF33E5" w14:textId="77777777" w:rsidTr="006E7C0F">
        <w:trPr>
          <w:trHeight w:val="397"/>
        </w:trPr>
        <w:tc>
          <w:tcPr>
            <w:tcW w:w="7162" w:type="dxa"/>
            <w:vAlign w:val="center"/>
            <w:hideMark/>
          </w:tcPr>
          <w:p w14:paraId="59AE80BA" w14:textId="77777777" w:rsidR="00C92849" w:rsidRDefault="00C92849" w:rsidP="006E7C0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14:paraId="168D44E0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44980F08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18856E97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51F051AC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0B7A23E1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92849" w14:paraId="76D82AFB" w14:textId="77777777" w:rsidTr="006E7C0F">
        <w:tc>
          <w:tcPr>
            <w:tcW w:w="7162" w:type="dxa"/>
            <w:vAlign w:val="center"/>
            <w:hideMark/>
          </w:tcPr>
          <w:p w14:paraId="2D36CB22" w14:textId="77777777" w:rsidR="00C92849" w:rsidRDefault="00C92849" w:rsidP="006E7C0F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14:paraId="2A1BA341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14:paraId="0152CE88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14:paraId="60C9E9AE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14:paraId="3D16B3D8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14:paraId="2AFE3F89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92849" w14:paraId="59E8EE80" w14:textId="77777777" w:rsidTr="006E7C0F">
        <w:trPr>
          <w:trHeight w:val="397"/>
        </w:trPr>
        <w:tc>
          <w:tcPr>
            <w:tcW w:w="7162" w:type="dxa"/>
            <w:vAlign w:val="center"/>
            <w:hideMark/>
          </w:tcPr>
          <w:p w14:paraId="5DF5D292" w14:textId="77777777" w:rsidR="00C92849" w:rsidRDefault="00C92849" w:rsidP="006E7C0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14:paraId="3A9C20C1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2A14D4E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511F5DDC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3B60A76D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0603C6A9" w14:textId="77777777"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92849" w14:paraId="5A854A42" w14:textId="77777777" w:rsidTr="006E7C0F">
        <w:tc>
          <w:tcPr>
            <w:tcW w:w="9547" w:type="dxa"/>
            <w:gridSpan w:val="6"/>
            <w:vAlign w:val="center"/>
          </w:tcPr>
          <w:p w14:paraId="58128BAD" w14:textId="77777777" w:rsidR="00C92849" w:rsidRPr="002252B1" w:rsidRDefault="00C92849" w:rsidP="006E7C0F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14:paraId="467E9AB8" w14:textId="77777777" w:rsidR="00C92849" w:rsidRPr="002824BC" w:rsidRDefault="00C92849" w:rsidP="00C92849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14:paraId="02026F65" w14:textId="77777777" w:rsidR="00C92849" w:rsidRPr="002824BC" w:rsidRDefault="00C92849" w:rsidP="00C92849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14:paraId="32783468" w14:textId="77777777" w:rsidR="00C92849" w:rsidRPr="002824BC" w:rsidRDefault="00C92849" w:rsidP="00C92849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14:paraId="487F54E5" w14:textId="1C0C34B6" w:rsidR="00C92849" w:rsidRPr="002824BC" w:rsidRDefault="00C92849" w:rsidP="00C92849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一、考試等級：</w:t>
      </w:r>
    </w:p>
    <w:p w14:paraId="57E8C13D" w14:textId="77777777" w:rsidR="00C92849" w:rsidRPr="002824BC" w:rsidRDefault="00C92849" w:rsidP="00C92849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14:paraId="1B7F0808" w14:textId="29A8560F" w:rsidR="00C92849" w:rsidRPr="002824BC" w:rsidRDefault="006149BE" w:rsidP="00C92849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FC77E0">
        <w:rPr>
          <w:rFonts w:ascii="標楷體" w:eastAsia="標楷體" w:hAnsi="標楷體" w:cs="Times New Roman" w:hint="eastAsia"/>
          <w:sz w:val="28"/>
        </w:rPr>
        <w:t>二</w:t>
      </w:r>
      <w:r w:rsidR="00C92849" w:rsidRPr="00FC77E0">
        <w:rPr>
          <w:rFonts w:ascii="標楷體" w:eastAsia="標楷體" w:hAnsi="標楷體" w:cs="Times New Roman" w:hint="eastAsia"/>
          <w:sz w:val="28"/>
        </w:rPr>
        <w:t>、</w:t>
      </w:r>
      <w:r w:rsidR="00C92849" w:rsidRPr="002824BC">
        <w:rPr>
          <w:rFonts w:ascii="標楷體" w:eastAsia="標楷體" w:hAnsi="標楷體" w:cs="Times New Roman" w:hint="eastAsia"/>
          <w:sz w:val="28"/>
        </w:rPr>
        <w:t>實務訓練機關屬於：</w:t>
      </w:r>
    </w:p>
    <w:p w14:paraId="7363DAE4" w14:textId="523317BB" w:rsidR="00C92849" w:rsidRPr="00C92849" w:rsidRDefault="00C92849" w:rsidP="00C92849">
      <w:pPr>
        <w:spacing w:before="50" w:after="100" w:line="280" w:lineRule="exact"/>
        <w:ind w:firstLineChars="200" w:firstLine="560"/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EE053F" wp14:editId="3CA9BB53">
                <wp:simplePos x="0" y="0"/>
                <wp:positionH relativeFrom="column">
                  <wp:posOffset>701040</wp:posOffset>
                </wp:positionH>
                <wp:positionV relativeFrom="paragraph">
                  <wp:posOffset>353060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4B961" w14:textId="23111A8D" w:rsidR="00C92849" w:rsidRDefault="00C92849" w:rsidP="00C92849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E053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55.2pt;margin-top:27.8pt;width:365.5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" stroked="f">
                <v:textbox>
                  <w:txbxContent>
                    <w:p w14:paraId="22F4B961" w14:textId="23111A8D" w:rsidR="00C92849" w:rsidRDefault="00C92849" w:rsidP="00C92849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1.□中央機關     2.□地方機關（</w:t>
      </w:r>
      <w:bookmarkStart w:id="0" w:name="_GoBack"/>
      <w:bookmarkEnd w:id="0"/>
      <w:r w:rsidRPr="002824BC">
        <w:rPr>
          <w:rFonts w:ascii="標楷體" w:eastAsia="標楷體" w:hAnsi="標楷體" w:cs="Times New Roman" w:hint="eastAsia"/>
          <w:sz w:val="28"/>
        </w:rPr>
        <w:t>含直轄市、縣﹝市﹞）</w:t>
      </w:r>
    </w:p>
    <w:sectPr w:rsidR="00C92849" w:rsidRPr="00C92849" w:rsidSect="00BA43A0">
      <w:footerReference w:type="default" r:id="rId6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C358F" w14:textId="77777777" w:rsidR="00516E67" w:rsidRDefault="00516E67" w:rsidP="00E224E6">
      <w:r>
        <w:separator/>
      </w:r>
    </w:p>
  </w:endnote>
  <w:endnote w:type="continuationSeparator" w:id="0">
    <w:p w14:paraId="15E45AEC" w14:textId="77777777" w:rsidR="00516E67" w:rsidRDefault="00516E67" w:rsidP="00E2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19706"/>
      <w:docPartObj>
        <w:docPartGallery w:val="Page Numbers (Bottom of Page)"/>
        <w:docPartUnique/>
      </w:docPartObj>
    </w:sdtPr>
    <w:sdtEndPr/>
    <w:sdtContent>
      <w:p w14:paraId="0DB1188B" w14:textId="77777777" w:rsidR="00311FBE" w:rsidRDefault="00311F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E67" w:rsidRPr="00516E67">
          <w:rPr>
            <w:noProof/>
            <w:lang w:val="zh-TW"/>
          </w:rPr>
          <w:t>1</w:t>
        </w:r>
        <w:r>
          <w:fldChar w:fldCharType="end"/>
        </w:r>
      </w:p>
    </w:sdtContent>
  </w:sdt>
  <w:p w14:paraId="5E073747" w14:textId="77777777" w:rsidR="00311FBE" w:rsidRDefault="00311F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E4F59" w14:textId="77777777" w:rsidR="00516E67" w:rsidRDefault="00516E67" w:rsidP="00E224E6">
      <w:r>
        <w:separator/>
      </w:r>
    </w:p>
  </w:footnote>
  <w:footnote w:type="continuationSeparator" w:id="0">
    <w:p w14:paraId="479F6EA0" w14:textId="77777777" w:rsidR="00516E67" w:rsidRDefault="00516E67" w:rsidP="00E22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86"/>
    <w:rsid w:val="00015730"/>
    <w:rsid w:val="00087F82"/>
    <w:rsid w:val="000F0384"/>
    <w:rsid w:val="00117A57"/>
    <w:rsid w:val="001D1805"/>
    <w:rsid w:val="00270928"/>
    <w:rsid w:val="0028504B"/>
    <w:rsid w:val="002A2986"/>
    <w:rsid w:val="002C1B1E"/>
    <w:rsid w:val="002C2207"/>
    <w:rsid w:val="00311FBE"/>
    <w:rsid w:val="003D25D9"/>
    <w:rsid w:val="003D7E6A"/>
    <w:rsid w:val="004032CE"/>
    <w:rsid w:val="0041153E"/>
    <w:rsid w:val="0042385C"/>
    <w:rsid w:val="00440026"/>
    <w:rsid w:val="004D03F4"/>
    <w:rsid w:val="005077DB"/>
    <w:rsid w:val="00516E67"/>
    <w:rsid w:val="00542C27"/>
    <w:rsid w:val="00552926"/>
    <w:rsid w:val="00572116"/>
    <w:rsid w:val="005D57A8"/>
    <w:rsid w:val="006149BE"/>
    <w:rsid w:val="006626E6"/>
    <w:rsid w:val="00715F8A"/>
    <w:rsid w:val="007169DB"/>
    <w:rsid w:val="007208B9"/>
    <w:rsid w:val="00757832"/>
    <w:rsid w:val="007D6F8C"/>
    <w:rsid w:val="00804420"/>
    <w:rsid w:val="008669A5"/>
    <w:rsid w:val="008B7FB9"/>
    <w:rsid w:val="008E3B12"/>
    <w:rsid w:val="009006A5"/>
    <w:rsid w:val="00923FD0"/>
    <w:rsid w:val="0097728E"/>
    <w:rsid w:val="00994756"/>
    <w:rsid w:val="009A62BC"/>
    <w:rsid w:val="009E657C"/>
    <w:rsid w:val="00A47987"/>
    <w:rsid w:val="00A93EED"/>
    <w:rsid w:val="00BA43A0"/>
    <w:rsid w:val="00C92849"/>
    <w:rsid w:val="00CB552D"/>
    <w:rsid w:val="00D44E6C"/>
    <w:rsid w:val="00D95A9E"/>
    <w:rsid w:val="00E224E6"/>
    <w:rsid w:val="00ED57E4"/>
    <w:rsid w:val="00EF2AA4"/>
    <w:rsid w:val="00F1463B"/>
    <w:rsid w:val="00F33D3E"/>
    <w:rsid w:val="00FA6F19"/>
    <w:rsid w:val="00F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EC21C"/>
  <w15:docId w15:val="{051B8E94-403D-4192-A1CE-51C9D08A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A2986"/>
    <w:pPr>
      <w:spacing w:line="640" w:lineRule="exact"/>
    </w:pPr>
    <w:rPr>
      <w:rFonts w:ascii="標楷體" w:eastAsia="標楷體" w:hAnsi="標楷體" w:cs="Times New Roman"/>
      <w:b/>
      <w:bCs/>
      <w:color w:val="000000"/>
      <w:sz w:val="32"/>
      <w:szCs w:val="24"/>
    </w:rPr>
  </w:style>
  <w:style w:type="character" w:customStyle="1" w:styleId="30">
    <w:name w:val="本文 3 字元"/>
    <w:basedOn w:val="a0"/>
    <w:link w:val="3"/>
    <w:rsid w:val="002A2986"/>
    <w:rPr>
      <w:rFonts w:ascii="標楷體" w:eastAsia="標楷體" w:hAnsi="標楷體" w:cs="Times New Roman"/>
      <w:b/>
      <w:bCs/>
      <w:color w:val="000000"/>
      <w:sz w:val="32"/>
      <w:szCs w:val="24"/>
    </w:rPr>
  </w:style>
  <w:style w:type="paragraph" w:customStyle="1" w:styleId="Default">
    <w:name w:val="Default"/>
    <w:rsid w:val="002A298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22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24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2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24E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2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2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劉彩玉</dc:creator>
  <cp:lastModifiedBy>user</cp:lastModifiedBy>
  <cp:revision>4</cp:revision>
  <cp:lastPrinted>2020-10-26T06:10:00Z</cp:lastPrinted>
  <dcterms:created xsi:type="dcterms:W3CDTF">2020-11-17T08:54:00Z</dcterms:created>
  <dcterms:modified xsi:type="dcterms:W3CDTF">2020-11-17T08:56:00Z</dcterms:modified>
</cp:coreProperties>
</file>