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5E" w:rsidRPr="00C16E5A" w:rsidRDefault="00C6745E" w:rsidP="00C6745E">
      <w:pPr>
        <w:tabs>
          <w:tab w:val="left" w:pos="7380"/>
        </w:tabs>
        <w:spacing w:line="440" w:lineRule="exact"/>
        <w:jc w:val="right"/>
        <w:rPr>
          <w:rFonts w:ascii="標楷體" w:eastAsia="標楷體" w:hAnsi="標楷體" w:cs="標楷體"/>
          <w:b/>
          <w:spacing w:val="-10"/>
          <w:szCs w:val="24"/>
        </w:rPr>
      </w:pPr>
      <w:bookmarkStart w:id="0" w:name="_GoBack"/>
      <w:bookmarkEnd w:id="0"/>
      <w:r w:rsidRPr="00C16E5A">
        <w:rPr>
          <w:rFonts w:ascii="標楷體" w:eastAsia="標楷體" w:hAnsi="標楷體" w:hint="eastAsia"/>
          <w:szCs w:val="24"/>
        </w:rPr>
        <w:t>附件1</w:t>
      </w:r>
    </w:p>
    <w:p w:rsidR="000F16EA" w:rsidRDefault="002E25CA" w:rsidP="00FB6375">
      <w:pPr>
        <w:tabs>
          <w:tab w:val="left" w:pos="7380"/>
        </w:tabs>
        <w:spacing w:line="440" w:lineRule="exact"/>
        <w:jc w:val="center"/>
        <w:rPr>
          <w:rFonts w:ascii="標楷體" w:eastAsia="標楷體" w:hAnsi="標楷體" w:cs="標楷體" w:hint="eastAsia"/>
          <w:b/>
          <w:color w:val="000000"/>
          <w:spacing w:val="-10"/>
          <w:sz w:val="28"/>
          <w:szCs w:val="28"/>
        </w:rPr>
      </w:pPr>
      <w:r w:rsidRPr="00753ACE">
        <w:rPr>
          <w:rFonts w:ascii="標楷體" w:eastAsia="標楷體" w:hAnsi="標楷體" w:cs="標楷體"/>
          <w:b/>
          <w:spacing w:val="-10"/>
          <w:sz w:val="32"/>
          <w:szCs w:val="32"/>
        </w:rPr>
        <w:t>1</w:t>
      </w:r>
      <w:r w:rsidR="005F6A76">
        <w:rPr>
          <w:rFonts w:ascii="標楷體" w:eastAsia="標楷體" w:hAnsi="標楷體" w:cs="標楷體"/>
          <w:b/>
          <w:spacing w:val="-10"/>
          <w:sz w:val="32"/>
          <w:szCs w:val="32"/>
        </w:rPr>
        <w:t>10</w:t>
      </w:r>
      <w:r w:rsidR="000F16EA" w:rsidRPr="00753ACE">
        <w:rPr>
          <w:rFonts w:ascii="標楷體" w:eastAsia="標楷體" w:hAnsi="標楷體" w:cs="標楷體" w:hint="eastAsia"/>
          <w:b/>
          <w:spacing w:val="-10"/>
          <w:sz w:val="32"/>
          <w:szCs w:val="32"/>
        </w:rPr>
        <w:t>年</w:t>
      </w:r>
      <w:r w:rsidR="000F16EA" w:rsidRPr="00FB6375">
        <w:rPr>
          <w:rFonts w:ascii="標楷體" w:eastAsia="標楷體" w:hAnsi="標楷體" w:cs="標楷體" w:hint="eastAsia"/>
          <w:b/>
          <w:color w:val="000000"/>
          <w:spacing w:val="-10"/>
          <w:sz w:val="32"/>
          <w:szCs w:val="32"/>
        </w:rPr>
        <w:t>公務人員特種考試警察人員考試三等考試消防警察人員類</w:t>
      </w:r>
      <w:r w:rsidR="00753ACE" w:rsidRPr="00733B67">
        <w:rPr>
          <w:rFonts w:ascii="標楷體" w:eastAsia="標楷體" w:hAnsi="標楷體" w:cs="標楷體" w:hint="eastAsia"/>
          <w:b/>
          <w:spacing w:val="-10"/>
          <w:sz w:val="32"/>
          <w:szCs w:val="32"/>
        </w:rPr>
        <w:t>別</w:t>
      </w:r>
      <w:r w:rsidR="000F16EA" w:rsidRPr="00FB6375">
        <w:rPr>
          <w:rFonts w:ascii="標楷體" w:eastAsia="標楷體" w:hAnsi="標楷體" w:cs="標楷體" w:hint="eastAsia"/>
          <w:b/>
          <w:color w:val="000000"/>
          <w:spacing w:val="-10"/>
          <w:sz w:val="32"/>
          <w:szCs w:val="32"/>
        </w:rPr>
        <w:t>錄取人員教育訓練課程配當表</w:t>
      </w:r>
    </w:p>
    <w:p w:rsidR="003D0BDA" w:rsidRPr="00D22C0C" w:rsidRDefault="003D0BDA" w:rsidP="003D0BDA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hint="eastAsia"/>
          <w:color w:val="000000"/>
          <w:szCs w:val="22"/>
        </w:rPr>
      </w:pPr>
      <w:r w:rsidRPr="00753ACE">
        <w:rPr>
          <w:rFonts w:ascii="標楷體" w:eastAsia="標楷體" w:hAnsi="標楷體" w:hint="eastAsia"/>
          <w:szCs w:val="22"/>
        </w:rPr>
        <w:t>民國1</w:t>
      </w:r>
      <w:r w:rsidR="00F947B9">
        <w:rPr>
          <w:rFonts w:ascii="標楷體" w:eastAsia="標楷體" w:hAnsi="標楷體"/>
          <w:szCs w:val="22"/>
        </w:rPr>
        <w:t>10</w:t>
      </w:r>
      <w:r w:rsidRPr="00753ACE">
        <w:rPr>
          <w:rFonts w:ascii="標楷體" w:eastAsia="標楷體" w:hAnsi="標楷體" w:hint="eastAsia"/>
          <w:szCs w:val="22"/>
        </w:rPr>
        <w:t>年</w:t>
      </w:r>
      <w:r w:rsidR="007C133D" w:rsidRPr="00D22C0C">
        <w:rPr>
          <w:rFonts w:ascii="標楷體" w:eastAsia="標楷體" w:hAnsi="標楷體"/>
          <w:color w:val="000000"/>
          <w:szCs w:val="22"/>
        </w:rPr>
        <w:t>7</w:t>
      </w:r>
      <w:r w:rsidRPr="00D22C0C">
        <w:rPr>
          <w:rFonts w:ascii="標楷體" w:eastAsia="標楷體" w:hAnsi="標楷體" w:hint="eastAsia"/>
          <w:color w:val="000000"/>
          <w:szCs w:val="22"/>
        </w:rPr>
        <w:t>月</w:t>
      </w:r>
      <w:r w:rsidR="009E34E6">
        <w:rPr>
          <w:rFonts w:ascii="標楷體" w:eastAsia="標楷體" w:hAnsi="標楷體" w:hint="eastAsia"/>
          <w:color w:val="000000"/>
          <w:szCs w:val="22"/>
        </w:rPr>
        <w:t>23</w:t>
      </w:r>
      <w:r w:rsidRPr="00D22C0C">
        <w:rPr>
          <w:rFonts w:ascii="標楷體" w:eastAsia="標楷體" w:hAnsi="標楷體" w:hint="eastAsia"/>
          <w:color w:val="000000"/>
          <w:szCs w:val="22"/>
        </w:rPr>
        <w:t>日</w:t>
      </w:r>
    </w:p>
    <w:p w:rsidR="009768F3" w:rsidRPr="003D0BDA" w:rsidRDefault="003D0BDA" w:rsidP="003D0BDA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cs="標楷體"/>
          <w:b/>
          <w:color w:val="FF0000"/>
          <w:spacing w:val="-10"/>
          <w:sz w:val="28"/>
          <w:szCs w:val="28"/>
          <w:u w:val="single"/>
        </w:rPr>
      </w:pPr>
      <w:r w:rsidRPr="00D22C0C">
        <w:rPr>
          <w:rFonts w:ascii="標楷體" w:eastAsia="標楷體" w:hAnsi="標楷體" w:hint="eastAsia"/>
          <w:color w:val="000000"/>
          <w:szCs w:val="22"/>
        </w:rPr>
        <w:t>保訓會公訓字第</w:t>
      </w:r>
      <w:r w:rsidR="007C133D" w:rsidRPr="00D22C0C">
        <w:rPr>
          <w:rFonts w:ascii="標楷體" w:eastAsia="標楷體" w:hAnsi="標楷體"/>
          <w:color w:val="000000"/>
          <w:szCs w:val="22"/>
        </w:rPr>
        <w:t>1100007193</w:t>
      </w:r>
      <w:r w:rsidRPr="00D22C0C">
        <w:rPr>
          <w:rFonts w:ascii="標楷體" w:eastAsia="標楷體" w:hAnsi="標楷體" w:hint="eastAsia"/>
          <w:color w:val="000000"/>
          <w:szCs w:val="22"/>
        </w:rPr>
        <w:t>號</w:t>
      </w:r>
      <w:r w:rsidRPr="00753ACE">
        <w:rPr>
          <w:rFonts w:ascii="標楷體" w:eastAsia="標楷體" w:hAnsi="標楷體" w:hint="eastAsia"/>
          <w:szCs w:val="22"/>
        </w:rPr>
        <w:t>函核定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120"/>
        <w:gridCol w:w="1555"/>
        <w:gridCol w:w="1555"/>
        <w:gridCol w:w="1302"/>
        <w:gridCol w:w="1080"/>
      </w:tblGrid>
      <w:tr w:rsidR="0068557C" w:rsidRPr="009768F3" w:rsidTr="002556F8">
        <w:trPr>
          <w:cantSplit/>
          <w:trHeight w:val="60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課程</w:t>
            </w:r>
            <w:r w:rsidR="006E71B0" w:rsidRPr="009768F3">
              <w:rPr>
                <w:rFonts w:ascii="標楷體" w:eastAsia="標楷體" w:hint="eastAsia"/>
                <w:sz w:val="28"/>
                <w:szCs w:val="28"/>
              </w:rPr>
              <w:t>構面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707AC1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單元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A" w:rsidRPr="009768F3" w:rsidRDefault="000F16EA" w:rsidP="009D29B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170DE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初任警正基層幹部應具備之能力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696C9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公務知能與行政技術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C16E5A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  <w:r w:rsidRPr="009768F3">
              <w:rPr>
                <w:rFonts w:ascii="標楷體" w:eastAsia="標楷體" w:hint="eastAsia"/>
                <w:spacing w:val="-20"/>
                <w:szCs w:val="24"/>
              </w:rPr>
              <w:t>參考高普考基礎訓練課程架構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文官倫理與價值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9F4FC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自我發展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多面向管理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國家重要政策與議題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政策管理與行銷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D501E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E945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01EE" w:rsidRPr="009768F3" w:rsidRDefault="00D501EE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EB2CA7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法律課程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1A04FF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EB2CA7" w:rsidRPr="009768F3" w:rsidTr="002556F8">
        <w:trPr>
          <w:cantSplit/>
          <w:trHeight w:val="139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行政法專題研究二（含行政救濟法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EB2CA7" w:rsidRPr="009768F3" w:rsidRDefault="004E3AB6" w:rsidP="00330C8C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公務人員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義務責任</w:t>
            </w:r>
            <w:r w:rsidR="00330C8C" w:rsidRPr="009768F3">
              <w:rPr>
                <w:rFonts w:ascii="標楷體" w:eastAsia="標楷體" w:hint="eastAsia"/>
                <w:sz w:val="28"/>
                <w:szCs w:val="28"/>
              </w:rPr>
              <w:t>與權利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Pr="009768F3">
              <w:rPr>
                <w:rFonts w:ascii="標楷體" w:eastAsia="標楷體" w:hint="eastAsia"/>
                <w:sz w:val="28"/>
                <w:szCs w:val="28"/>
              </w:rPr>
              <w:t>法令等）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公務法令與應用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建築與消防法規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93436E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專業課程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消防應用科學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火災預防實務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危險物品管理實務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災害防救法規與實務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386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消防戰術應用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7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各種消防災害搶救實務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52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火場勘查暨原因調查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火災原因分析與鑑定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E1218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7E18AF">
        <w:trPr>
          <w:cantSplit/>
          <w:trHeight w:val="663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學科小計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b/>
                <w:spacing w:val="-20"/>
                <w:sz w:val="28"/>
                <w:szCs w:val="28"/>
              </w:rPr>
              <w:t>7</w:t>
            </w: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b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14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消防體技課程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水上救生訓練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91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消防體適能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D01BE1" w:rsidRPr="009768F3" w:rsidTr="002556F8">
        <w:trPr>
          <w:cantSplit/>
          <w:trHeight w:val="55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1" w:rsidRPr="009768F3" w:rsidRDefault="00D01BE1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車禍救助訓練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3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繩</w:t>
            </w:r>
            <w:r w:rsidR="00BF484A" w:rsidRPr="00617279">
              <w:rPr>
                <w:rFonts w:ascii="標楷體" w:eastAsia="標楷體" w:hint="eastAsia"/>
                <w:sz w:val="28"/>
                <w:szCs w:val="28"/>
              </w:rPr>
              <w:t>索</w:t>
            </w:r>
            <w:r w:rsidRPr="00617279">
              <w:rPr>
                <w:rFonts w:ascii="標楷體" w:eastAsia="標楷體" w:hint="eastAsia"/>
                <w:sz w:val="28"/>
                <w:szCs w:val="28"/>
              </w:rPr>
              <w:t>救援技術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D01BE1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擒拿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安全駕駛與事故因應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摔角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緊急救護技術與實務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62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消防救助情境訓練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課務輔導與</w:t>
            </w:r>
          </w:p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訓育活動</w:t>
            </w:r>
          </w:p>
          <w:p w:rsidR="00851A64" w:rsidRPr="009768F3" w:rsidRDefault="00851A64" w:rsidP="003A7B3C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  <w:r w:rsidRPr="009768F3">
              <w:rPr>
                <w:rFonts w:ascii="標楷體" w:eastAsia="標楷體"/>
                <w:szCs w:val="24"/>
              </w:rPr>
              <w:t>(</w:t>
            </w:r>
            <w:r w:rsidRPr="009768F3">
              <w:rPr>
                <w:rFonts w:ascii="標楷體" w:eastAsia="標楷體" w:hint="eastAsia"/>
                <w:szCs w:val="24"/>
              </w:rPr>
              <w:t>含月會、專題演講、專題討論、月記寫作及各項文康活動等</w:t>
            </w:r>
            <w:r w:rsidRPr="009768F3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07AC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0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儀態訓練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始業活動及開訓等相關課程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結業典禮及規劃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消防實務工作經驗結業專題報告寫作及發表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專題研討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6"/>
                <w:szCs w:val="26"/>
              </w:rPr>
              <w:t>單日(結業)體驗學習活動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3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262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</w:tbl>
    <w:p w:rsidR="00F37124" w:rsidRPr="001066AB" w:rsidRDefault="00A21EDB" w:rsidP="003A7B3C">
      <w:pPr>
        <w:tabs>
          <w:tab w:val="left" w:pos="7380"/>
        </w:tabs>
        <w:spacing w:line="440" w:lineRule="exact"/>
        <w:ind w:leftChars="-169" w:left="852" w:hangingChars="484" w:hanging="1258"/>
        <w:jc w:val="both"/>
        <w:rPr>
          <w:rFonts w:ascii="標楷體" w:eastAsia="標楷體" w:hAnsi="標楷體" w:cs="標楷體"/>
          <w:color w:val="000000"/>
          <w:spacing w:val="-10"/>
          <w:sz w:val="28"/>
          <w:szCs w:val="28"/>
        </w:rPr>
      </w:pPr>
      <w:r>
        <w:rPr>
          <w:rFonts w:eastAsia="標楷體" w:cs="標楷體" w:hint="eastAsia"/>
          <w:color w:val="000000"/>
          <w:spacing w:val="-10"/>
          <w:sz w:val="28"/>
          <w:szCs w:val="28"/>
        </w:rPr>
        <w:t>備</w:t>
      </w:r>
      <w:r w:rsidR="00F37124" w:rsidRPr="001066AB">
        <w:rPr>
          <w:rFonts w:eastAsia="標楷體" w:cs="標楷體" w:hint="eastAsia"/>
          <w:color w:val="000000"/>
          <w:spacing w:val="-10"/>
          <w:sz w:val="28"/>
          <w:szCs w:val="28"/>
        </w:rPr>
        <w:t>註：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2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階段上課，每階段上課5個月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(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含期中及期末測驗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)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，共10個月</w:t>
      </w:r>
      <w:r w:rsidR="001A04FF" w:rsidRPr="0044025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37124" w:rsidRDefault="00F37124" w:rsidP="00BB6859">
      <w:pPr>
        <w:tabs>
          <w:tab w:val="left" w:pos="7380"/>
        </w:tabs>
        <w:spacing w:line="440" w:lineRule="exact"/>
        <w:ind w:leftChars="137" w:left="849" w:hangingChars="200" w:hanging="520"/>
        <w:jc w:val="both"/>
        <w:rPr>
          <w:rFonts w:ascii="標楷體" w:eastAsia="標楷體" w:hAnsi="標楷體" w:cs="標楷體"/>
          <w:color w:val="000000"/>
          <w:spacing w:val="-10"/>
          <w:sz w:val="28"/>
          <w:szCs w:val="28"/>
        </w:rPr>
      </w:pP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二、訓育活動之專題演講課程，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包括多元文化</w:t>
      </w:r>
      <w:r w:rsidR="00967A4B">
        <w:rPr>
          <w:rFonts w:ascii="標楷體" w:eastAsia="標楷體" w:hAnsi="標楷體" w:hint="eastAsia"/>
          <w:color w:val="000000"/>
          <w:sz w:val="28"/>
          <w:szCs w:val="28"/>
        </w:rPr>
        <w:t>、陽光四法</w:t>
      </w:r>
      <w:r w:rsidR="003A7B3C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(</w:t>
      </w:r>
      <w:r w:rsidR="00967A4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公職人員財產申報法、公職人員利益衝突迴避法、政治獻金法及遊說法</w:t>
      </w:r>
      <w:r w:rsidR="003A7B3C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)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56717" w:rsidRPr="00D22C0C" w:rsidRDefault="00F56717" w:rsidP="00BB6859">
      <w:pPr>
        <w:tabs>
          <w:tab w:val="left" w:pos="7380"/>
        </w:tabs>
        <w:spacing w:line="440" w:lineRule="exact"/>
        <w:ind w:leftChars="137" w:left="849" w:hangingChars="200" w:hanging="5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22C0C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三、訓練期間各階段課程授課次序，得視實際編排情形酌予前後調整。</w:t>
      </w:r>
    </w:p>
    <w:p w:rsidR="000F16EA" w:rsidRPr="001066AB" w:rsidRDefault="000F16EA">
      <w:pPr>
        <w:rPr>
          <w:color w:val="000000"/>
        </w:rPr>
      </w:pPr>
    </w:p>
    <w:sectPr w:rsidR="000F16EA" w:rsidRPr="001066AB" w:rsidSect="00E94501">
      <w:pgSz w:w="11906" w:h="16838"/>
      <w:pgMar w:top="1134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BB" w:rsidRDefault="006530BB" w:rsidP="005E08E0">
      <w:r>
        <w:separator/>
      </w:r>
    </w:p>
  </w:endnote>
  <w:endnote w:type="continuationSeparator" w:id="0">
    <w:p w:rsidR="006530BB" w:rsidRDefault="006530BB" w:rsidP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BB" w:rsidRDefault="006530BB" w:rsidP="005E08E0">
      <w:r>
        <w:separator/>
      </w:r>
    </w:p>
  </w:footnote>
  <w:footnote w:type="continuationSeparator" w:id="0">
    <w:p w:rsidR="006530BB" w:rsidRDefault="006530BB" w:rsidP="005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A"/>
    <w:rsid w:val="00000E36"/>
    <w:rsid w:val="00013853"/>
    <w:rsid w:val="000170DE"/>
    <w:rsid w:val="000504C4"/>
    <w:rsid w:val="000D5929"/>
    <w:rsid w:val="000F16EA"/>
    <w:rsid w:val="00101446"/>
    <w:rsid w:val="001066AB"/>
    <w:rsid w:val="001078BD"/>
    <w:rsid w:val="00125989"/>
    <w:rsid w:val="00161862"/>
    <w:rsid w:val="001644AC"/>
    <w:rsid w:val="001945B5"/>
    <w:rsid w:val="00194A25"/>
    <w:rsid w:val="001A04FF"/>
    <w:rsid w:val="001A5DFA"/>
    <w:rsid w:val="001D6B93"/>
    <w:rsid w:val="002022EB"/>
    <w:rsid w:val="0022291F"/>
    <w:rsid w:val="00224C30"/>
    <w:rsid w:val="0024004B"/>
    <w:rsid w:val="002556F8"/>
    <w:rsid w:val="002730BE"/>
    <w:rsid w:val="00292A3F"/>
    <w:rsid w:val="002A644C"/>
    <w:rsid w:val="002B2B3C"/>
    <w:rsid w:val="002C7AA2"/>
    <w:rsid w:val="002E25CA"/>
    <w:rsid w:val="002E6DD8"/>
    <w:rsid w:val="002F78A7"/>
    <w:rsid w:val="0031246E"/>
    <w:rsid w:val="00330C8C"/>
    <w:rsid w:val="0033647A"/>
    <w:rsid w:val="00356455"/>
    <w:rsid w:val="00377F4B"/>
    <w:rsid w:val="003A7B3C"/>
    <w:rsid w:val="003D0BDA"/>
    <w:rsid w:val="00401060"/>
    <w:rsid w:val="00434844"/>
    <w:rsid w:val="004430FE"/>
    <w:rsid w:val="00462383"/>
    <w:rsid w:val="00486515"/>
    <w:rsid w:val="004B667F"/>
    <w:rsid w:val="004C392E"/>
    <w:rsid w:val="004D561D"/>
    <w:rsid w:val="004E3AB6"/>
    <w:rsid w:val="00506187"/>
    <w:rsid w:val="00533734"/>
    <w:rsid w:val="00575198"/>
    <w:rsid w:val="005822AE"/>
    <w:rsid w:val="005963B1"/>
    <w:rsid w:val="005E08E0"/>
    <w:rsid w:val="005F4549"/>
    <w:rsid w:val="005F6A76"/>
    <w:rsid w:val="006041A8"/>
    <w:rsid w:val="00605D19"/>
    <w:rsid w:val="00617279"/>
    <w:rsid w:val="00630A35"/>
    <w:rsid w:val="00635700"/>
    <w:rsid w:val="006530BB"/>
    <w:rsid w:val="00684516"/>
    <w:rsid w:val="0068557C"/>
    <w:rsid w:val="00685697"/>
    <w:rsid w:val="00696C9A"/>
    <w:rsid w:val="006A13D9"/>
    <w:rsid w:val="006E71B0"/>
    <w:rsid w:val="006E7792"/>
    <w:rsid w:val="00706B8D"/>
    <w:rsid w:val="00707AC1"/>
    <w:rsid w:val="00714A71"/>
    <w:rsid w:val="00733B67"/>
    <w:rsid w:val="00753ACE"/>
    <w:rsid w:val="00796A11"/>
    <w:rsid w:val="007C133D"/>
    <w:rsid w:val="007E18AF"/>
    <w:rsid w:val="007E6AE1"/>
    <w:rsid w:val="007F521C"/>
    <w:rsid w:val="007F7854"/>
    <w:rsid w:val="00812B1A"/>
    <w:rsid w:val="008200FA"/>
    <w:rsid w:val="00827CA0"/>
    <w:rsid w:val="0084368D"/>
    <w:rsid w:val="00851A64"/>
    <w:rsid w:val="00851E24"/>
    <w:rsid w:val="008613F9"/>
    <w:rsid w:val="00866D04"/>
    <w:rsid w:val="00877936"/>
    <w:rsid w:val="008A4EFB"/>
    <w:rsid w:val="008B5B2C"/>
    <w:rsid w:val="008C1AC8"/>
    <w:rsid w:val="008D5178"/>
    <w:rsid w:val="008E4BAB"/>
    <w:rsid w:val="008F1D6A"/>
    <w:rsid w:val="008F2073"/>
    <w:rsid w:val="0093436E"/>
    <w:rsid w:val="00941DF2"/>
    <w:rsid w:val="009665F3"/>
    <w:rsid w:val="00967A4B"/>
    <w:rsid w:val="009768F3"/>
    <w:rsid w:val="00984FB1"/>
    <w:rsid w:val="009C1A6A"/>
    <w:rsid w:val="009D29B7"/>
    <w:rsid w:val="009D671F"/>
    <w:rsid w:val="009E34E6"/>
    <w:rsid w:val="009F4FC2"/>
    <w:rsid w:val="00A0527A"/>
    <w:rsid w:val="00A21EDB"/>
    <w:rsid w:val="00A35830"/>
    <w:rsid w:val="00A36681"/>
    <w:rsid w:val="00A458F3"/>
    <w:rsid w:val="00A4686E"/>
    <w:rsid w:val="00A700AE"/>
    <w:rsid w:val="00A77C5D"/>
    <w:rsid w:val="00A80D1D"/>
    <w:rsid w:val="00A812A0"/>
    <w:rsid w:val="00AE0509"/>
    <w:rsid w:val="00BB0234"/>
    <w:rsid w:val="00BB261F"/>
    <w:rsid w:val="00BB6859"/>
    <w:rsid w:val="00BC01E7"/>
    <w:rsid w:val="00BF484A"/>
    <w:rsid w:val="00BF7E06"/>
    <w:rsid w:val="00C04CFD"/>
    <w:rsid w:val="00C16236"/>
    <w:rsid w:val="00C16940"/>
    <w:rsid w:val="00C16E5A"/>
    <w:rsid w:val="00C3022E"/>
    <w:rsid w:val="00C6745E"/>
    <w:rsid w:val="00CA0B77"/>
    <w:rsid w:val="00CB3E43"/>
    <w:rsid w:val="00CC2A29"/>
    <w:rsid w:val="00D01BE1"/>
    <w:rsid w:val="00D22C0C"/>
    <w:rsid w:val="00D238A1"/>
    <w:rsid w:val="00D342E5"/>
    <w:rsid w:val="00D479A3"/>
    <w:rsid w:val="00D501EE"/>
    <w:rsid w:val="00D70672"/>
    <w:rsid w:val="00DD43A5"/>
    <w:rsid w:val="00DF0791"/>
    <w:rsid w:val="00E00318"/>
    <w:rsid w:val="00E12186"/>
    <w:rsid w:val="00E20873"/>
    <w:rsid w:val="00E47885"/>
    <w:rsid w:val="00E94501"/>
    <w:rsid w:val="00E96935"/>
    <w:rsid w:val="00EA37A3"/>
    <w:rsid w:val="00EA4E8F"/>
    <w:rsid w:val="00EB2CA7"/>
    <w:rsid w:val="00ED0D8A"/>
    <w:rsid w:val="00F17D7F"/>
    <w:rsid w:val="00F30C70"/>
    <w:rsid w:val="00F37124"/>
    <w:rsid w:val="00F56717"/>
    <w:rsid w:val="00F77C72"/>
    <w:rsid w:val="00F947B9"/>
    <w:rsid w:val="00FB6375"/>
    <w:rsid w:val="00FC20B3"/>
    <w:rsid w:val="00FE52CC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C7EF97-8189-49B6-B236-CD56D705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E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08E0"/>
    <w:rPr>
      <w:kern w:val="2"/>
    </w:rPr>
  </w:style>
  <w:style w:type="paragraph" w:styleId="a5">
    <w:name w:val="footer"/>
    <w:basedOn w:val="a"/>
    <w:link w:val="a6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08E0"/>
    <w:rPr>
      <w:kern w:val="2"/>
    </w:rPr>
  </w:style>
  <w:style w:type="paragraph" w:styleId="a7">
    <w:name w:val="Balloon Text"/>
    <w:basedOn w:val="a"/>
    <w:link w:val="a8"/>
    <w:rsid w:val="00A468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468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1317-B6CF-47BA-BBD0-C006C330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CPU</dc:creator>
  <cp:keywords/>
  <cp:lastModifiedBy>user</cp:lastModifiedBy>
  <cp:revision>2</cp:revision>
  <cp:lastPrinted>2020-05-08T02:49:00Z</cp:lastPrinted>
  <dcterms:created xsi:type="dcterms:W3CDTF">2021-09-15T01:36:00Z</dcterms:created>
  <dcterms:modified xsi:type="dcterms:W3CDTF">2021-09-15T01:36:00Z</dcterms:modified>
</cp:coreProperties>
</file>