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F0B7A" w14:textId="507141FF" w:rsidR="007F60EC" w:rsidRPr="000C500F" w:rsidRDefault="00F22E6E" w:rsidP="007F60EC">
      <w:pPr>
        <w:snapToGrid w:val="0"/>
        <w:spacing w:before="100" w:after="100"/>
        <w:jc w:val="both"/>
        <w:rPr>
          <w:rFonts w:ascii="標楷體" w:eastAsia="標楷體" w:hAnsi="標楷體"/>
          <w:b/>
          <w:bCs/>
          <w:sz w:val="40"/>
        </w:rPr>
      </w:pPr>
      <w:r w:rsidRPr="000A5C43">
        <w:rPr>
          <w:rFonts w:ascii="標楷體" w:eastAsia="標楷體" w:hAnsi="標楷體" w:hint="eastAsia"/>
          <w:b/>
          <w:bCs/>
          <w:color w:val="000000" w:themeColor="text1"/>
          <w:sz w:val="40"/>
        </w:rPr>
        <w:t>110</w:t>
      </w:r>
      <w:r w:rsidR="001B7557" w:rsidRPr="000C500F">
        <w:rPr>
          <w:rFonts w:ascii="標楷體" w:eastAsia="標楷體" w:hAnsi="標楷體" w:hint="eastAsia"/>
          <w:b/>
          <w:bCs/>
          <w:sz w:val="40"/>
        </w:rPr>
        <w:t>年</w:t>
      </w:r>
      <w:r w:rsidR="004B71D4" w:rsidRPr="000C500F">
        <w:rPr>
          <w:rFonts w:ascii="標楷體" w:eastAsia="標楷體" w:hAnsi="標楷體" w:hint="eastAsia"/>
          <w:b/>
          <w:bCs/>
          <w:sz w:val="40"/>
        </w:rPr>
        <w:t>公務人員特種考試</w:t>
      </w:r>
      <w:r w:rsidR="009259A7" w:rsidRPr="000C500F">
        <w:rPr>
          <w:rFonts w:ascii="標楷體" w:eastAsia="標楷體" w:hAnsi="標楷體" w:hint="eastAsia"/>
          <w:b/>
          <w:bCs/>
          <w:sz w:val="40"/>
        </w:rPr>
        <w:t>一般</w:t>
      </w:r>
      <w:r w:rsidR="004B71D4" w:rsidRPr="000C500F">
        <w:rPr>
          <w:rFonts w:ascii="標楷體" w:eastAsia="標楷體" w:hAnsi="標楷體" w:hint="eastAsia"/>
          <w:b/>
          <w:bCs/>
          <w:sz w:val="40"/>
        </w:rPr>
        <w:t>警察人員考試</w:t>
      </w:r>
      <w:r w:rsidR="00BC7A6A" w:rsidRPr="000C500F">
        <w:rPr>
          <w:rFonts w:ascii="標楷體" w:eastAsia="標楷體" w:hAnsi="標楷體" w:hint="eastAsia"/>
          <w:b/>
          <w:bCs/>
          <w:sz w:val="40"/>
        </w:rPr>
        <w:t>二</w:t>
      </w:r>
      <w:r w:rsidR="004B71D4" w:rsidRPr="000C500F">
        <w:rPr>
          <w:rFonts w:ascii="標楷體" w:eastAsia="標楷體" w:hAnsi="標楷體" w:hint="eastAsia"/>
          <w:b/>
          <w:bCs/>
          <w:sz w:val="40"/>
        </w:rPr>
        <w:t>等考試錄取人員教育訓練警技成績考核規定</w:t>
      </w:r>
    </w:p>
    <w:p w14:paraId="21581326" w14:textId="664DE0FB" w:rsidR="00811A46" w:rsidRPr="00257C49" w:rsidRDefault="00811A46" w:rsidP="00811A46">
      <w:pPr>
        <w:wordWrap w:val="0"/>
        <w:snapToGrid w:val="0"/>
        <w:jc w:val="right"/>
        <w:rPr>
          <w:rFonts w:ascii="標楷體" w:eastAsia="標楷體" w:hAnsi="標楷體"/>
          <w:color w:val="000000" w:themeColor="text1"/>
        </w:rPr>
      </w:pPr>
      <w:r w:rsidRPr="00257C49">
        <w:rPr>
          <w:rFonts w:ascii="標楷體" w:eastAsia="標楷體" w:hAnsi="標楷體" w:hint="eastAsia"/>
        </w:rPr>
        <w:t>民國</w:t>
      </w:r>
      <w:r w:rsidR="000A5C43" w:rsidRPr="00257C49">
        <w:rPr>
          <w:rFonts w:ascii="標楷體" w:eastAsia="標楷體" w:hAnsi="標楷體" w:hint="eastAsia"/>
          <w:color w:val="000000" w:themeColor="text1"/>
        </w:rPr>
        <w:t>111</w:t>
      </w:r>
      <w:r w:rsidRPr="00257C49">
        <w:rPr>
          <w:rFonts w:ascii="標楷體" w:eastAsia="標楷體" w:hAnsi="標楷體" w:hint="eastAsia"/>
          <w:color w:val="000000" w:themeColor="text1"/>
        </w:rPr>
        <w:t>年</w:t>
      </w:r>
      <w:r w:rsidR="000A5C43" w:rsidRPr="00257C49">
        <w:rPr>
          <w:rFonts w:ascii="標楷體" w:eastAsia="標楷體" w:hAnsi="標楷體" w:hint="eastAsia"/>
          <w:color w:val="000000" w:themeColor="text1"/>
        </w:rPr>
        <w:t>3</w:t>
      </w:r>
      <w:r w:rsidR="007D6E13" w:rsidRPr="00257C49">
        <w:rPr>
          <w:rFonts w:ascii="標楷體" w:eastAsia="標楷體" w:hAnsi="標楷體" w:hint="eastAsia"/>
          <w:color w:val="000000" w:themeColor="text1"/>
        </w:rPr>
        <w:t>月14</w:t>
      </w:r>
      <w:r w:rsidRPr="00257C49">
        <w:rPr>
          <w:rFonts w:ascii="標楷體" w:eastAsia="標楷體" w:hAnsi="標楷體" w:hint="eastAsia"/>
          <w:color w:val="000000" w:themeColor="text1"/>
        </w:rPr>
        <w:t>日</w:t>
      </w:r>
    </w:p>
    <w:p w14:paraId="4AE36BC0" w14:textId="45607477" w:rsidR="00811A46" w:rsidRPr="00257C49" w:rsidRDefault="00811A46" w:rsidP="00811A46">
      <w:pPr>
        <w:wordWrap w:val="0"/>
        <w:snapToGrid w:val="0"/>
        <w:jc w:val="right"/>
        <w:rPr>
          <w:rFonts w:ascii="標楷體" w:eastAsia="標楷體" w:hAnsi="標楷體"/>
          <w:color w:val="FF0000"/>
          <w:sz w:val="40"/>
        </w:rPr>
      </w:pPr>
      <w:r w:rsidRPr="00257C49">
        <w:rPr>
          <w:rFonts w:ascii="標楷體" w:eastAsia="標楷體" w:hAnsi="標楷體" w:hint="eastAsia"/>
          <w:color w:val="000000" w:themeColor="text1"/>
        </w:rPr>
        <w:t>保訓會</w:t>
      </w:r>
      <w:proofErr w:type="gramStart"/>
      <w:r w:rsidRPr="00257C49">
        <w:rPr>
          <w:rFonts w:ascii="標楷體" w:eastAsia="標楷體" w:hAnsi="標楷體" w:hint="eastAsia"/>
          <w:color w:val="000000" w:themeColor="text1"/>
        </w:rPr>
        <w:t>公訓字第</w:t>
      </w:r>
      <w:r w:rsidR="000A5C43" w:rsidRPr="00257C49">
        <w:rPr>
          <w:rFonts w:ascii="標楷體" w:eastAsia="標楷體" w:hAnsi="標楷體" w:hint="eastAsia"/>
          <w:color w:val="000000" w:themeColor="text1"/>
        </w:rPr>
        <w:t>1110003227</w:t>
      </w:r>
      <w:r w:rsidRPr="00257C49">
        <w:rPr>
          <w:rFonts w:ascii="標楷體" w:eastAsia="標楷體" w:hAnsi="標楷體" w:hint="eastAsia"/>
        </w:rPr>
        <w:t>號</w:t>
      </w:r>
      <w:proofErr w:type="gramEnd"/>
      <w:r w:rsidRPr="00257C49">
        <w:rPr>
          <w:rFonts w:ascii="標楷體" w:eastAsia="標楷體" w:hAnsi="標楷體" w:hint="eastAsia"/>
        </w:rPr>
        <w:t>函核定</w:t>
      </w:r>
    </w:p>
    <w:p w14:paraId="11A98184" w14:textId="77777777" w:rsidR="006B1043" w:rsidRPr="000C500F" w:rsidRDefault="007F60EC" w:rsidP="00AD4FDC">
      <w:pPr>
        <w:snapToGrid w:val="0"/>
        <w:spacing w:before="100" w:after="100" w:line="44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0C500F">
        <w:rPr>
          <w:rFonts w:ascii="標楷體" w:eastAsia="標楷體" w:hAnsi="標楷體" w:hint="eastAsia"/>
          <w:sz w:val="28"/>
          <w:szCs w:val="28"/>
        </w:rPr>
        <w:t>一、依據</w:t>
      </w:r>
      <w:r w:rsidR="00F22E6E" w:rsidRPr="000A5C43">
        <w:rPr>
          <w:rFonts w:ascii="標楷體" w:eastAsia="標楷體" w:hAnsi="標楷體" w:hint="eastAsia"/>
          <w:color w:val="000000" w:themeColor="text1"/>
          <w:sz w:val="28"/>
        </w:rPr>
        <w:t>110</w:t>
      </w:r>
      <w:r w:rsidR="001B7557" w:rsidRPr="000C500F">
        <w:rPr>
          <w:rFonts w:ascii="標楷體" w:eastAsia="標楷體" w:hAnsi="標楷體"/>
          <w:sz w:val="28"/>
        </w:rPr>
        <w:t>年</w:t>
      </w:r>
      <w:r w:rsidR="004B71D4" w:rsidRPr="000C500F">
        <w:rPr>
          <w:rFonts w:ascii="標楷體" w:eastAsia="標楷體" w:hAnsi="標楷體" w:hint="eastAsia"/>
          <w:sz w:val="28"/>
        </w:rPr>
        <w:t>公務人員特種考試</w:t>
      </w:r>
      <w:r w:rsidR="009259A7" w:rsidRPr="000C500F">
        <w:rPr>
          <w:rFonts w:ascii="標楷體" w:eastAsia="標楷體" w:hAnsi="標楷體" w:hint="eastAsia"/>
          <w:sz w:val="28"/>
        </w:rPr>
        <w:t>一般</w:t>
      </w:r>
      <w:r w:rsidR="004B71D4" w:rsidRPr="000C500F">
        <w:rPr>
          <w:rFonts w:ascii="標楷體" w:eastAsia="標楷體" w:hAnsi="標楷體" w:hint="eastAsia"/>
          <w:sz w:val="28"/>
        </w:rPr>
        <w:t>警察人員考試錄取人員訓練計畫第</w:t>
      </w:r>
      <w:r w:rsidR="00B81224" w:rsidRPr="000C500F">
        <w:rPr>
          <w:rFonts w:ascii="標楷體" w:eastAsia="標楷體" w:hAnsi="標楷體" w:hint="eastAsia"/>
          <w:sz w:val="28"/>
        </w:rPr>
        <w:t>19</w:t>
      </w:r>
      <w:r w:rsidR="004B71D4" w:rsidRPr="000C500F">
        <w:rPr>
          <w:rFonts w:ascii="標楷體" w:eastAsia="標楷體" w:hAnsi="標楷體" w:hint="eastAsia"/>
          <w:sz w:val="28"/>
        </w:rPr>
        <w:t>點規定訂定之。</w:t>
      </w:r>
      <w:bookmarkStart w:id="0" w:name="_GoBack"/>
      <w:bookmarkEnd w:id="0"/>
    </w:p>
    <w:p w14:paraId="2EDA537C" w14:textId="4C0197C5" w:rsidR="006B1043" w:rsidRPr="000C500F" w:rsidRDefault="004B71D4" w:rsidP="00AD4FDC">
      <w:pPr>
        <w:pStyle w:val="af"/>
        <w:numPr>
          <w:ilvl w:val="0"/>
          <w:numId w:val="18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0C500F">
        <w:rPr>
          <w:rFonts w:ascii="標楷體" w:eastAsia="標楷體" w:hAnsi="標楷體" w:hint="eastAsia"/>
          <w:sz w:val="28"/>
          <w:szCs w:val="28"/>
        </w:rPr>
        <w:t>實施科目：柔道、綜合逮捕術及射擊。</w:t>
      </w:r>
    </w:p>
    <w:p w14:paraId="08C18E2C" w14:textId="7C6CF471" w:rsidR="006B1043" w:rsidRPr="000C500F" w:rsidRDefault="006A1BF0" w:rsidP="00A32C23">
      <w:pPr>
        <w:pStyle w:val="af"/>
        <w:numPr>
          <w:ilvl w:val="0"/>
          <w:numId w:val="18"/>
        </w:numPr>
        <w:spacing w:line="500" w:lineRule="exact"/>
        <w:ind w:leftChars="0" w:left="560" w:hangingChars="200" w:hanging="560"/>
        <w:jc w:val="both"/>
        <w:rPr>
          <w:rFonts w:ascii="標楷體" w:eastAsia="標楷體" w:hAnsi="標楷體"/>
          <w:sz w:val="28"/>
        </w:rPr>
      </w:pPr>
      <w:r w:rsidRPr="000C500F">
        <w:rPr>
          <w:rFonts w:ascii="標楷體" w:eastAsia="標楷體" w:hAnsi="標楷體" w:hint="eastAsia"/>
          <w:sz w:val="28"/>
          <w:szCs w:val="28"/>
        </w:rPr>
        <w:t>受訓人員</w:t>
      </w:r>
      <w:r w:rsidR="00231145">
        <w:rPr>
          <w:rFonts w:ascii="標楷體" w:eastAsia="標楷體" w:hAnsi="標楷體" w:hint="eastAsia"/>
          <w:sz w:val="28"/>
          <w:szCs w:val="28"/>
        </w:rPr>
        <w:t>（</w:t>
      </w:r>
      <w:r w:rsidRPr="000C500F">
        <w:rPr>
          <w:rFonts w:ascii="標楷體" w:eastAsia="標楷體" w:hAnsi="標楷體" w:hint="eastAsia"/>
          <w:sz w:val="28"/>
          <w:szCs w:val="28"/>
        </w:rPr>
        <w:t>以下稱學員</w:t>
      </w:r>
      <w:r w:rsidR="00231145">
        <w:rPr>
          <w:rFonts w:ascii="標楷體" w:eastAsia="標楷體" w:hAnsi="標楷體" w:hint="eastAsia"/>
          <w:sz w:val="28"/>
          <w:szCs w:val="28"/>
        </w:rPr>
        <w:t>）</w:t>
      </w:r>
      <w:r w:rsidR="004B71D4" w:rsidRPr="000C500F">
        <w:rPr>
          <w:rFonts w:ascii="標楷體" w:eastAsia="標楷體" w:hAnsi="標楷體" w:hint="eastAsia"/>
          <w:sz w:val="28"/>
          <w:szCs w:val="28"/>
        </w:rPr>
        <w:t>警技成績以100分為滿分，</w:t>
      </w:r>
      <w:r w:rsidR="004B71D4" w:rsidRPr="000C500F">
        <w:rPr>
          <w:rFonts w:ascii="標楷體" w:eastAsia="標楷體" w:hAnsi="標楷體" w:hint="eastAsia"/>
          <w:color w:val="000000"/>
          <w:sz w:val="28"/>
          <w:szCs w:val="28"/>
        </w:rPr>
        <w:t>60分為及格，未滿60分</w:t>
      </w:r>
      <w:r w:rsidR="00A72E7B" w:rsidRPr="000C500F"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="004B71D4" w:rsidRPr="000C500F">
        <w:rPr>
          <w:rFonts w:ascii="標楷體" w:eastAsia="標楷體" w:hAnsi="標楷體" w:hint="eastAsia"/>
          <w:color w:val="000000"/>
          <w:sz w:val="28"/>
          <w:szCs w:val="28"/>
        </w:rPr>
        <w:t>為不及格，不及格者依規定函請內政部</w:t>
      </w:r>
      <w:r w:rsidR="00231145">
        <w:rPr>
          <w:rFonts w:ascii="標楷體" w:eastAsia="標楷體" w:hAnsi="標楷體" w:hint="eastAsia"/>
          <w:sz w:val="28"/>
          <w:szCs w:val="28"/>
        </w:rPr>
        <w:t>（</w:t>
      </w:r>
      <w:r w:rsidR="004B71D4" w:rsidRPr="000C500F">
        <w:rPr>
          <w:rFonts w:ascii="標楷體" w:eastAsia="標楷體" w:hAnsi="標楷體" w:hint="eastAsia"/>
          <w:sz w:val="28"/>
          <w:szCs w:val="28"/>
        </w:rPr>
        <w:t>警政署</w:t>
      </w:r>
      <w:r w:rsidR="00231145">
        <w:rPr>
          <w:rFonts w:ascii="標楷體" w:eastAsia="標楷體" w:hAnsi="標楷體" w:hint="eastAsia"/>
          <w:sz w:val="28"/>
          <w:szCs w:val="28"/>
        </w:rPr>
        <w:t>）</w:t>
      </w:r>
      <w:r w:rsidR="004B71D4" w:rsidRPr="000C500F">
        <w:rPr>
          <w:rFonts w:ascii="標楷體" w:eastAsia="標楷體" w:hAnsi="標楷體" w:hint="eastAsia"/>
          <w:color w:val="000000"/>
          <w:sz w:val="28"/>
          <w:szCs w:val="28"/>
        </w:rPr>
        <w:t>核轉公務人員保障暨培訓委員會</w:t>
      </w:r>
      <w:r w:rsidR="00231145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4B71D4" w:rsidRPr="000C500F">
        <w:rPr>
          <w:rFonts w:ascii="標楷體" w:eastAsia="標楷體" w:hAnsi="標楷體" w:hint="eastAsia"/>
          <w:color w:val="000000"/>
          <w:sz w:val="28"/>
          <w:szCs w:val="28"/>
        </w:rPr>
        <w:t>以下簡稱保訓會</w:t>
      </w:r>
      <w:r w:rsidR="00231145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4B71D4" w:rsidRPr="000C500F">
        <w:rPr>
          <w:rFonts w:ascii="標楷體" w:eastAsia="標楷體" w:hAnsi="標楷體" w:hint="eastAsia"/>
          <w:color w:val="000000"/>
          <w:sz w:val="28"/>
          <w:szCs w:val="28"/>
        </w:rPr>
        <w:t>廢止受訓資格。</w:t>
      </w:r>
    </w:p>
    <w:p w14:paraId="0477E476" w14:textId="77777777" w:rsidR="004B71D4" w:rsidRPr="000C500F" w:rsidRDefault="004B71D4" w:rsidP="00A01E99">
      <w:pPr>
        <w:pStyle w:val="af"/>
        <w:numPr>
          <w:ilvl w:val="0"/>
          <w:numId w:val="18"/>
        </w:numPr>
        <w:spacing w:line="500" w:lineRule="exact"/>
        <w:ind w:leftChars="0" w:left="560" w:hangingChars="200" w:hanging="560"/>
        <w:rPr>
          <w:rFonts w:ascii="標楷體" w:eastAsia="標楷體" w:hAnsi="標楷體"/>
          <w:sz w:val="28"/>
        </w:rPr>
      </w:pPr>
      <w:r w:rsidRPr="000C500F">
        <w:rPr>
          <w:rFonts w:ascii="標楷體" w:eastAsia="標楷體" w:hAnsi="標楷體" w:hint="eastAsia"/>
          <w:sz w:val="28"/>
          <w:szCs w:val="28"/>
        </w:rPr>
        <w:t>各階段警技成績配分方式如下：</w:t>
      </w:r>
    </w:p>
    <w:p w14:paraId="0684385F" w14:textId="1CEF22D7" w:rsidR="006B1043" w:rsidRPr="000C500F" w:rsidRDefault="00231145" w:rsidP="00A01E99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="006B1043" w:rsidRPr="000C500F">
        <w:rPr>
          <w:rFonts w:ascii="標楷體" w:eastAsia="標楷體" w:hAnsi="標楷體" w:hint="eastAsia"/>
          <w:sz w:val="28"/>
        </w:rPr>
        <w:t>一</w:t>
      </w:r>
      <w:r>
        <w:rPr>
          <w:rFonts w:ascii="標楷體" w:eastAsia="標楷體" w:hAnsi="標楷體" w:hint="eastAsia"/>
          <w:sz w:val="28"/>
        </w:rPr>
        <w:t>）</w:t>
      </w:r>
      <w:r w:rsidR="006B1043" w:rsidRPr="000C500F">
        <w:rPr>
          <w:rFonts w:ascii="標楷體" w:eastAsia="標楷體" w:hAnsi="標楷體" w:hint="eastAsia"/>
          <w:sz w:val="28"/>
        </w:rPr>
        <w:t>第一階段、第二階段、第三階段</w:t>
      </w:r>
    </w:p>
    <w:p w14:paraId="19733C27" w14:textId="56E08643" w:rsidR="006B1043" w:rsidRPr="000A5C43" w:rsidRDefault="004B1BA7" w:rsidP="00A01E99">
      <w:pPr>
        <w:spacing w:line="500" w:lineRule="exact"/>
        <w:ind w:leftChars="200" w:left="900" w:hangingChars="150" w:hanging="42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sz w:val="28"/>
        </w:rPr>
        <w:t>１</w:t>
      </w:r>
      <w:r w:rsidR="006B1043" w:rsidRPr="000C500F">
        <w:rPr>
          <w:rFonts w:ascii="標楷體" w:eastAsia="標楷體" w:hAnsi="標楷體" w:hint="eastAsia"/>
          <w:sz w:val="28"/>
        </w:rPr>
        <w:t>、柔道成績考核占65</w:t>
      </w:r>
      <w:r w:rsidRPr="000A5C43">
        <w:rPr>
          <w:rFonts w:ascii="標楷體" w:eastAsia="標楷體" w:hAnsi="標楷體" w:hint="eastAsia"/>
          <w:color w:val="000000" w:themeColor="text1"/>
          <w:sz w:val="28"/>
          <w:szCs w:val="28"/>
        </w:rPr>
        <w:t>％</w:t>
      </w:r>
      <w:r w:rsidR="006B1043" w:rsidRPr="000A5C43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74D75B03" w14:textId="2B99F8AA" w:rsidR="006B1043" w:rsidRPr="000A5C43" w:rsidRDefault="004B1BA7" w:rsidP="00A01E99">
      <w:pPr>
        <w:spacing w:line="500" w:lineRule="exact"/>
        <w:ind w:leftChars="200" w:left="900" w:hangingChars="150" w:hanging="420"/>
        <w:rPr>
          <w:rFonts w:ascii="標楷體" w:eastAsia="標楷體" w:hAnsi="標楷體"/>
          <w:color w:val="000000" w:themeColor="text1"/>
          <w:sz w:val="28"/>
        </w:rPr>
      </w:pPr>
      <w:r w:rsidRPr="000A5C43">
        <w:rPr>
          <w:rFonts w:ascii="標楷體" w:eastAsia="標楷體" w:hAnsi="標楷體" w:hint="eastAsia"/>
          <w:color w:val="000000" w:themeColor="text1"/>
          <w:sz w:val="28"/>
        </w:rPr>
        <w:t>２</w:t>
      </w:r>
      <w:r w:rsidR="006B1043" w:rsidRPr="000A5C43">
        <w:rPr>
          <w:rFonts w:ascii="標楷體" w:eastAsia="標楷體" w:hAnsi="標楷體" w:hint="eastAsia"/>
          <w:color w:val="000000" w:themeColor="text1"/>
          <w:sz w:val="28"/>
        </w:rPr>
        <w:t>、射擊成績考核占35</w:t>
      </w:r>
      <w:r w:rsidRPr="000A5C43">
        <w:rPr>
          <w:rFonts w:ascii="標楷體" w:eastAsia="標楷體" w:hAnsi="標楷體" w:hint="eastAsia"/>
          <w:color w:val="000000" w:themeColor="text1"/>
          <w:sz w:val="28"/>
          <w:szCs w:val="28"/>
        </w:rPr>
        <w:t>％</w:t>
      </w:r>
      <w:r w:rsidR="006B1043" w:rsidRPr="000A5C43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04CB80CC" w14:textId="46E1BA6C" w:rsidR="006B1043" w:rsidRPr="000A5C43" w:rsidRDefault="00231145" w:rsidP="00A01E99">
      <w:pPr>
        <w:spacing w:line="500" w:lineRule="exact"/>
        <w:ind w:leftChars="100" w:left="800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0A5C43">
        <w:rPr>
          <w:rFonts w:ascii="標楷體" w:eastAsia="標楷體" w:hAnsi="標楷體" w:hint="eastAsia"/>
          <w:color w:val="000000" w:themeColor="text1"/>
          <w:sz w:val="28"/>
        </w:rPr>
        <w:t>（</w:t>
      </w:r>
      <w:r w:rsidR="006B1043" w:rsidRPr="000A5C43">
        <w:rPr>
          <w:rFonts w:ascii="標楷體" w:eastAsia="標楷體" w:hAnsi="標楷體" w:hint="eastAsia"/>
          <w:color w:val="000000" w:themeColor="text1"/>
          <w:sz w:val="28"/>
        </w:rPr>
        <w:t>二</w:t>
      </w:r>
      <w:r w:rsidRPr="000A5C43">
        <w:rPr>
          <w:rFonts w:ascii="標楷體" w:eastAsia="標楷體" w:hAnsi="標楷體" w:hint="eastAsia"/>
          <w:color w:val="000000" w:themeColor="text1"/>
          <w:sz w:val="28"/>
        </w:rPr>
        <w:t>）</w:t>
      </w:r>
      <w:r w:rsidR="006B1043" w:rsidRPr="000A5C43">
        <w:rPr>
          <w:rFonts w:ascii="標楷體" w:eastAsia="標楷體" w:hAnsi="標楷體" w:hint="eastAsia"/>
          <w:color w:val="000000" w:themeColor="text1"/>
          <w:sz w:val="28"/>
        </w:rPr>
        <w:t>第四階段</w:t>
      </w:r>
    </w:p>
    <w:p w14:paraId="0E18CB95" w14:textId="7167004F" w:rsidR="006B1043" w:rsidRPr="000A5C43" w:rsidRDefault="004B1BA7" w:rsidP="00A01E99">
      <w:pPr>
        <w:spacing w:line="500" w:lineRule="exact"/>
        <w:ind w:leftChars="200" w:left="900" w:hangingChars="150" w:hanging="420"/>
        <w:rPr>
          <w:rFonts w:ascii="標楷體" w:eastAsia="標楷體" w:hAnsi="標楷體"/>
          <w:color w:val="000000" w:themeColor="text1"/>
          <w:sz w:val="28"/>
        </w:rPr>
      </w:pPr>
      <w:r w:rsidRPr="000A5C43">
        <w:rPr>
          <w:rFonts w:ascii="標楷體" w:eastAsia="標楷體" w:hAnsi="標楷體" w:hint="eastAsia"/>
          <w:color w:val="000000" w:themeColor="text1"/>
          <w:sz w:val="28"/>
        </w:rPr>
        <w:t>１</w:t>
      </w:r>
      <w:r w:rsidR="006B1043" w:rsidRPr="000A5C43">
        <w:rPr>
          <w:rFonts w:ascii="標楷體" w:eastAsia="標楷體" w:hAnsi="標楷體" w:hint="eastAsia"/>
          <w:color w:val="000000" w:themeColor="text1"/>
          <w:sz w:val="28"/>
        </w:rPr>
        <w:t>、柔道成績考核占50</w:t>
      </w:r>
      <w:r w:rsidRPr="000A5C43">
        <w:rPr>
          <w:rFonts w:ascii="標楷體" w:eastAsia="標楷體" w:hAnsi="標楷體" w:hint="eastAsia"/>
          <w:color w:val="000000" w:themeColor="text1"/>
          <w:sz w:val="28"/>
          <w:szCs w:val="28"/>
        </w:rPr>
        <w:t>％</w:t>
      </w:r>
      <w:r w:rsidR="006B1043" w:rsidRPr="000A5C43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6846D2D1" w14:textId="4D18B983" w:rsidR="006B1043" w:rsidRPr="000A5C43" w:rsidRDefault="004B1BA7" w:rsidP="00A01E99">
      <w:pPr>
        <w:spacing w:line="500" w:lineRule="exact"/>
        <w:ind w:leftChars="200" w:left="900" w:hangingChars="150" w:hanging="420"/>
        <w:rPr>
          <w:rFonts w:ascii="標楷體" w:eastAsia="標楷體" w:hAnsi="標楷體"/>
          <w:color w:val="000000" w:themeColor="text1"/>
          <w:sz w:val="28"/>
        </w:rPr>
      </w:pPr>
      <w:r w:rsidRPr="000A5C43">
        <w:rPr>
          <w:rFonts w:ascii="標楷體" w:eastAsia="標楷體" w:hAnsi="標楷體" w:hint="eastAsia"/>
          <w:color w:val="000000" w:themeColor="text1"/>
          <w:sz w:val="28"/>
        </w:rPr>
        <w:t>２</w:t>
      </w:r>
      <w:r w:rsidR="006B1043" w:rsidRPr="000A5C43">
        <w:rPr>
          <w:rFonts w:ascii="標楷體" w:eastAsia="標楷體" w:hAnsi="標楷體" w:hint="eastAsia"/>
          <w:color w:val="000000" w:themeColor="text1"/>
          <w:sz w:val="28"/>
        </w:rPr>
        <w:t>、射擊成績考核占25</w:t>
      </w:r>
      <w:r w:rsidRPr="000A5C43">
        <w:rPr>
          <w:rFonts w:ascii="標楷體" w:eastAsia="標楷體" w:hAnsi="標楷體" w:hint="eastAsia"/>
          <w:color w:val="000000" w:themeColor="text1"/>
          <w:sz w:val="28"/>
          <w:szCs w:val="28"/>
        </w:rPr>
        <w:t>％</w:t>
      </w:r>
      <w:r w:rsidR="006B1043" w:rsidRPr="000A5C43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001284E8" w14:textId="4EDD5F6E" w:rsidR="00137A9D" w:rsidRPr="000A5C43" w:rsidRDefault="004B1BA7" w:rsidP="00137A9D">
      <w:pPr>
        <w:spacing w:line="500" w:lineRule="exact"/>
        <w:ind w:leftChars="200" w:left="900" w:hangingChars="150" w:hanging="420"/>
        <w:rPr>
          <w:rFonts w:ascii="標楷體" w:eastAsia="標楷體" w:cs="標楷體"/>
          <w:color w:val="000000" w:themeColor="text1"/>
          <w:kern w:val="0"/>
        </w:rPr>
      </w:pPr>
      <w:r w:rsidRPr="000A5C43">
        <w:rPr>
          <w:rFonts w:ascii="標楷體" w:eastAsia="標楷體" w:hAnsi="標楷體" w:hint="eastAsia"/>
          <w:color w:val="000000" w:themeColor="text1"/>
          <w:sz w:val="28"/>
        </w:rPr>
        <w:t>３</w:t>
      </w:r>
      <w:r w:rsidR="006B1043" w:rsidRPr="000A5C43">
        <w:rPr>
          <w:rFonts w:ascii="標楷體" w:eastAsia="標楷體" w:hAnsi="標楷體" w:hint="eastAsia"/>
          <w:color w:val="000000" w:themeColor="text1"/>
          <w:sz w:val="28"/>
        </w:rPr>
        <w:t>、綜合逮捕術成績考核占25</w:t>
      </w:r>
      <w:r w:rsidRPr="000A5C43">
        <w:rPr>
          <w:rFonts w:ascii="標楷體" w:eastAsia="標楷體" w:hAnsi="標楷體" w:hint="eastAsia"/>
          <w:color w:val="000000" w:themeColor="text1"/>
          <w:sz w:val="28"/>
          <w:szCs w:val="28"/>
        </w:rPr>
        <w:t>％</w:t>
      </w:r>
      <w:r w:rsidR="006B1043" w:rsidRPr="000A5C43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618157C0" w14:textId="577939D5" w:rsidR="00137A9D" w:rsidRPr="000C500F" w:rsidRDefault="00231145" w:rsidP="00137A9D">
      <w:pPr>
        <w:spacing w:line="500" w:lineRule="exact"/>
        <w:ind w:leftChars="119" w:left="902" w:hangingChars="220" w:hanging="616"/>
        <w:rPr>
          <w:rFonts w:ascii="標楷體" w:eastAsia="標楷體" w:hAnsi="標楷體"/>
          <w:sz w:val="28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t>（</w:t>
      </w:r>
      <w:r w:rsidR="00137A9D" w:rsidRPr="000C500F">
        <w:rPr>
          <w:rFonts w:ascii="標楷體" w:eastAsia="標楷體" w:cs="標楷體" w:hint="eastAsia"/>
          <w:color w:val="000000"/>
          <w:kern w:val="0"/>
          <w:sz w:val="28"/>
          <w:szCs w:val="28"/>
        </w:rPr>
        <w:t>三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）</w:t>
      </w:r>
      <w:r w:rsidR="00137A9D" w:rsidRPr="000C500F">
        <w:rPr>
          <w:rFonts w:ascii="標楷體" w:eastAsia="標楷體" w:cs="標楷體" w:hint="eastAsia"/>
          <w:color w:val="000000"/>
          <w:kern w:val="0"/>
          <w:sz w:val="28"/>
          <w:szCs w:val="28"/>
        </w:rPr>
        <w:t>警技各科目成績，其小數計到第二位，以下四捨五入。</w:t>
      </w:r>
    </w:p>
    <w:p w14:paraId="3A1045AE" w14:textId="77777777" w:rsidR="006B1043" w:rsidRPr="000C500F" w:rsidRDefault="006B1043" w:rsidP="00A01E99">
      <w:pPr>
        <w:pStyle w:val="af"/>
        <w:numPr>
          <w:ilvl w:val="0"/>
          <w:numId w:val="18"/>
        </w:numPr>
        <w:spacing w:line="500" w:lineRule="exact"/>
        <w:ind w:leftChars="0" w:left="560" w:hangingChars="200" w:hanging="560"/>
        <w:rPr>
          <w:rFonts w:ascii="標楷體" w:eastAsia="標楷體" w:hAnsi="標楷體"/>
          <w:sz w:val="28"/>
        </w:rPr>
      </w:pPr>
      <w:r w:rsidRPr="000C500F">
        <w:rPr>
          <w:rFonts w:ascii="標楷體" w:eastAsia="標楷體" w:hAnsi="標楷體" w:hint="eastAsia"/>
          <w:sz w:val="28"/>
          <w:szCs w:val="28"/>
        </w:rPr>
        <w:t>各階段各科目成績配分如下：</w:t>
      </w:r>
    </w:p>
    <w:p w14:paraId="1D4DFF07" w14:textId="77777777" w:rsidR="006B1043" w:rsidRPr="000C500F" w:rsidRDefault="006B1043" w:rsidP="00A01E99">
      <w:pPr>
        <w:pStyle w:val="af"/>
        <w:numPr>
          <w:ilvl w:val="0"/>
          <w:numId w:val="19"/>
        </w:num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C500F">
        <w:rPr>
          <w:rFonts w:ascii="標楷體" w:eastAsia="標楷體" w:hAnsi="標楷體" w:hint="eastAsia"/>
          <w:sz w:val="28"/>
          <w:szCs w:val="28"/>
        </w:rPr>
        <w:t>平時測驗：占40％。</w:t>
      </w:r>
    </w:p>
    <w:p w14:paraId="543D68B6" w14:textId="77777777" w:rsidR="006B1043" w:rsidRPr="000C500F" w:rsidRDefault="006B1043" w:rsidP="00A01E99">
      <w:pPr>
        <w:pStyle w:val="af"/>
        <w:numPr>
          <w:ilvl w:val="0"/>
          <w:numId w:val="19"/>
        </w:num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C500F">
        <w:rPr>
          <w:rFonts w:ascii="標楷體" w:eastAsia="標楷體" w:hAnsi="標楷體" w:hint="eastAsia"/>
          <w:sz w:val="28"/>
          <w:szCs w:val="28"/>
        </w:rPr>
        <w:t>學習精神：占30％。</w:t>
      </w:r>
    </w:p>
    <w:p w14:paraId="52E6FEA9" w14:textId="77777777" w:rsidR="006B1043" w:rsidRPr="000C500F" w:rsidRDefault="006B1043" w:rsidP="00A01E99">
      <w:pPr>
        <w:pStyle w:val="af"/>
        <w:numPr>
          <w:ilvl w:val="0"/>
          <w:numId w:val="19"/>
        </w:num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C500F">
        <w:rPr>
          <w:rFonts w:ascii="標楷體" w:eastAsia="標楷體" w:hAnsi="標楷體" w:hint="eastAsia"/>
          <w:sz w:val="28"/>
          <w:szCs w:val="28"/>
        </w:rPr>
        <w:t>期末測驗：占30％。</w:t>
      </w:r>
    </w:p>
    <w:p w14:paraId="02C46C7E" w14:textId="77777777" w:rsidR="006B1043" w:rsidRPr="000C500F" w:rsidRDefault="006B1043" w:rsidP="00A01E99">
      <w:pPr>
        <w:pStyle w:val="af"/>
        <w:numPr>
          <w:ilvl w:val="0"/>
          <w:numId w:val="18"/>
        </w:numPr>
        <w:spacing w:line="500" w:lineRule="exact"/>
        <w:ind w:leftChars="0" w:left="560" w:hangingChars="200" w:hanging="560"/>
        <w:rPr>
          <w:rFonts w:ascii="標楷體" w:eastAsia="標楷體" w:hAnsi="標楷體"/>
          <w:sz w:val="28"/>
        </w:rPr>
      </w:pPr>
      <w:r w:rsidRPr="000C500F">
        <w:rPr>
          <w:rFonts w:ascii="標楷體" w:eastAsia="標楷體" w:hAnsi="標楷體" w:hint="eastAsia"/>
          <w:sz w:val="28"/>
          <w:szCs w:val="28"/>
        </w:rPr>
        <w:t>各階段各科目實施內容及測驗項目如下：</w:t>
      </w:r>
    </w:p>
    <w:p w14:paraId="4482E21C" w14:textId="55047A91" w:rsidR="00CC22C5" w:rsidRPr="000C500F" w:rsidRDefault="00231145" w:rsidP="00A01E99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="00CC22C5" w:rsidRPr="000C500F">
        <w:rPr>
          <w:rFonts w:ascii="標楷體" w:eastAsia="標楷體" w:hAnsi="標楷體" w:hint="eastAsia"/>
          <w:sz w:val="28"/>
        </w:rPr>
        <w:t>一</w:t>
      </w:r>
      <w:r>
        <w:rPr>
          <w:rFonts w:ascii="標楷體" w:eastAsia="標楷體" w:hAnsi="標楷體" w:hint="eastAsia"/>
          <w:sz w:val="28"/>
        </w:rPr>
        <w:t>）</w:t>
      </w:r>
      <w:r w:rsidR="00CC22C5" w:rsidRPr="000C500F">
        <w:rPr>
          <w:rFonts w:ascii="標楷體" w:eastAsia="標楷體" w:hAnsi="標楷體" w:hint="eastAsia"/>
          <w:sz w:val="28"/>
        </w:rPr>
        <w:t>第一階段</w:t>
      </w:r>
    </w:p>
    <w:p w14:paraId="6C2918D3" w14:textId="77D8F18A" w:rsidR="00CC22C5" w:rsidRPr="000C500F" w:rsidRDefault="004B1BA7" w:rsidP="00A01E99">
      <w:pPr>
        <w:spacing w:line="500" w:lineRule="exact"/>
        <w:ind w:leftChars="200" w:left="900" w:hangingChars="150" w:hanging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１</w:t>
      </w:r>
      <w:r w:rsidR="00CC22C5" w:rsidRPr="000C500F">
        <w:rPr>
          <w:rFonts w:ascii="標楷體" w:eastAsia="標楷體" w:hAnsi="標楷體" w:hint="eastAsia"/>
          <w:sz w:val="28"/>
        </w:rPr>
        <w:t>、柔道</w:t>
      </w:r>
    </w:p>
    <w:p w14:paraId="7FAA4086" w14:textId="2C2FF3C8" w:rsidR="00CC22C5" w:rsidRPr="000C500F" w:rsidRDefault="00231145" w:rsidP="00A01E99">
      <w:pPr>
        <w:spacing w:line="5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="00CC22C5" w:rsidRPr="000C500F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）</w:t>
      </w:r>
      <w:r w:rsidR="00CC22C5" w:rsidRPr="000C500F">
        <w:rPr>
          <w:rFonts w:ascii="標楷體" w:eastAsia="標楷體" w:hAnsi="標楷體" w:hint="eastAsia"/>
          <w:sz w:val="28"/>
        </w:rPr>
        <w:t>柔道沿革、熱身運動、體能訓練及</w:t>
      </w:r>
      <w:proofErr w:type="gramStart"/>
      <w:r w:rsidR="00CC22C5" w:rsidRPr="000C500F">
        <w:rPr>
          <w:rFonts w:ascii="標楷體" w:eastAsia="標楷體" w:hAnsi="標楷體" w:hint="eastAsia"/>
          <w:sz w:val="28"/>
        </w:rPr>
        <w:t>護身倒法</w:t>
      </w:r>
      <w:proofErr w:type="gramEnd"/>
      <w:r w:rsidR="00CC22C5" w:rsidRPr="000C500F">
        <w:rPr>
          <w:rFonts w:ascii="標楷體" w:eastAsia="標楷體" w:hAnsi="標楷體" w:hint="eastAsia"/>
          <w:sz w:val="28"/>
        </w:rPr>
        <w:t>。</w:t>
      </w:r>
    </w:p>
    <w:p w14:paraId="417A47D8" w14:textId="3A65691E" w:rsidR="00CC22C5" w:rsidRPr="000C500F" w:rsidRDefault="00231145" w:rsidP="00A01E99">
      <w:pPr>
        <w:spacing w:line="5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="00CC22C5" w:rsidRPr="000C500F"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 w:hint="eastAsia"/>
          <w:sz w:val="28"/>
        </w:rPr>
        <w:t>）</w:t>
      </w:r>
      <w:r w:rsidR="00CC22C5" w:rsidRPr="000C500F">
        <w:rPr>
          <w:rFonts w:ascii="標楷體" w:eastAsia="標楷體" w:hAnsi="標楷體" w:hint="eastAsia"/>
          <w:sz w:val="28"/>
        </w:rPr>
        <w:t>立</w:t>
      </w:r>
      <w:proofErr w:type="gramStart"/>
      <w:r w:rsidR="00CC22C5" w:rsidRPr="000C500F">
        <w:rPr>
          <w:rFonts w:ascii="標楷體" w:eastAsia="標楷體" w:hAnsi="標楷體" w:hint="eastAsia"/>
          <w:sz w:val="28"/>
        </w:rPr>
        <w:t>姿摔法</w:t>
      </w:r>
      <w:proofErr w:type="gramEnd"/>
      <w:r w:rsidR="00CC22C5" w:rsidRPr="000C500F">
        <w:rPr>
          <w:rFonts w:ascii="標楷體" w:eastAsia="標楷體" w:hAnsi="標楷體" w:hint="eastAsia"/>
          <w:sz w:val="28"/>
        </w:rPr>
        <w:t>、地面</w:t>
      </w:r>
      <w:proofErr w:type="gramStart"/>
      <w:r w:rsidR="00CC22C5" w:rsidRPr="000C500F">
        <w:rPr>
          <w:rFonts w:ascii="標楷體" w:eastAsia="標楷體" w:hAnsi="標楷體" w:hint="eastAsia"/>
          <w:sz w:val="28"/>
        </w:rPr>
        <w:t>制敵法</w:t>
      </w:r>
      <w:proofErr w:type="gramEnd"/>
      <w:r w:rsidR="00CC22C5" w:rsidRPr="000C500F">
        <w:rPr>
          <w:rFonts w:ascii="標楷體" w:eastAsia="標楷體" w:hAnsi="標楷體" w:hint="eastAsia"/>
          <w:sz w:val="28"/>
        </w:rPr>
        <w:t>。</w:t>
      </w:r>
    </w:p>
    <w:p w14:paraId="0B230A5B" w14:textId="142BBC01" w:rsidR="00CC22C5" w:rsidRPr="000C500F" w:rsidRDefault="00231145" w:rsidP="00A01E99">
      <w:pPr>
        <w:spacing w:line="5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（</w:t>
      </w:r>
      <w:r w:rsidR="00CC22C5" w:rsidRPr="000C500F">
        <w:rPr>
          <w:rFonts w:ascii="標楷體" w:eastAsia="標楷體" w:hAnsi="標楷體" w:hint="eastAsia"/>
          <w:sz w:val="28"/>
        </w:rPr>
        <w:t>3</w:t>
      </w:r>
      <w:r>
        <w:rPr>
          <w:rFonts w:ascii="標楷體" w:eastAsia="標楷體" w:hAnsi="標楷體" w:hint="eastAsia"/>
          <w:sz w:val="28"/>
        </w:rPr>
        <w:t>）</w:t>
      </w:r>
      <w:r w:rsidR="00CC22C5" w:rsidRPr="000C500F">
        <w:rPr>
          <w:rFonts w:ascii="標楷體" w:eastAsia="標楷體" w:hAnsi="標楷體" w:hint="eastAsia"/>
          <w:sz w:val="28"/>
        </w:rPr>
        <w:t>測驗項目：</w:t>
      </w:r>
      <w:r w:rsidR="00137A9D" w:rsidRPr="000C500F">
        <w:rPr>
          <w:rFonts w:ascii="標楷體" w:eastAsia="標楷體" w:hAnsi="標楷體" w:hint="eastAsia"/>
          <w:sz w:val="28"/>
          <w:szCs w:val="28"/>
        </w:rPr>
        <w:t>由授課教官擇授課內容實施測驗。</w:t>
      </w:r>
    </w:p>
    <w:p w14:paraId="5A50F337" w14:textId="3E9A5376" w:rsidR="00CC22C5" w:rsidRPr="000C500F" w:rsidRDefault="00231145" w:rsidP="004B1BA7">
      <w:pPr>
        <w:spacing w:line="500" w:lineRule="exact"/>
        <w:ind w:leftChars="300" w:left="1420" w:hangingChars="250" w:hanging="7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="00CC22C5" w:rsidRPr="000C500F">
        <w:rPr>
          <w:rFonts w:ascii="標楷體" w:eastAsia="標楷體" w:hAnsi="標楷體" w:hint="eastAsia"/>
          <w:sz w:val="28"/>
        </w:rPr>
        <w:t>4</w:t>
      </w:r>
      <w:r>
        <w:rPr>
          <w:rFonts w:ascii="標楷體" w:eastAsia="標楷體" w:hAnsi="標楷體" w:hint="eastAsia"/>
          <w:sz w:val="28"/>
        </w:rPr>
        <w:t>）</w:t>
      </w:r>
      <w:r w:rsidR="00CC22C5" w:rsidRPr="000C500F">
        <w:rPr>
          <w:rFonts w:ascii="標楷體" w:eastAsia="標楷體" w:hAnsi="標楷體" w:hint="eastAsia"/>
          <w:sz w:val="28"/>
        </w:rPr>
        <w:t>階段成績未滿70分者，實施8小時加強訓練課程；未滿60分但警技階段成績及格者，實施16小時加強訓練課程。</w:t>
      </w:r>
    </w:p>
    <w:p w14:paraId="6E8F5A9F" w14:textId="151EE5C9" w:rsidR="00CC22C5" w:rsidRPr="000C500F" w:rsidRDefault="004B1BA7" w:rsidP="00A01E99">
      <w:pPr>
        <w:spacing w:line="500" w:lineRule="exact"/>
        <w:ind w:leftChars="200" w:left="900" w:hangingChars="150" w:hanging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２</w:t>
      </w:r>
      <w:r w:rsidR="00CC22C5" w:rsidRPr="000C500F">
        <w:rPr>
          <w:rFonts w:ascii="標楷體" w:eastAsia="標楷體" w:hAnsi="標楷體" w:hint="eastAsia"/>
          <w:sz w:val="28"/>
        </w:rPr>
        <w:t>、射擊</w:t>
      </w:r>
    </w:p>
    <w:p w14:paraId="36ADE008" w14:textId="4055970F" w:rsidR="00CC22C5" w:rsidRPr="000C500F" w:rsidRDefault="00231145" w:rsidP="000A5C43">
      <w:pPr>
        <w:spacing w:line="500" w:lineRule="exact"/>
        <w:ind w:leftChars="300" w:left="1420" w:hangingChars="250" w:hanging="7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="00CC22C5" w:rsidRPr="000C500F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）</w:t>
      </w:r>
      <w:r w:rsidR="00CC22C5" w:rsidRPr="000C500F">
        <w:rPr>
          <w:rFonts w:ascii="標楷體" w:eastAsia="標楷體" w:hAnsi="標楷體" w:hint="eastAsia"/>
          <w:sz w:val="28"/>
        </w:rPr>
        <w:t>國際環形靶、雙手立姿：</w:t>
      </w:r>
      <w:r w:rsidR="00CC22C5" w:rsidRPr="000A5C43">
        <w:rPr>
          <w:rFonts w:ascii="標楷體" w:eastAsia="標楷體" w:hAnsi="標楷體" w:hint="eastAsia"/>
          <w:color w:val="000000" w:themeColor="text1"/>
          <w:sz w:val="28"/>
        </w:rPr>
        <w:t>射擊距離</w:t>
      </w:r>
      <w:r w:rsidR="00F077DD" w:rsidRPr="000A5C43">
        <w:rPr>
          <w:rFonts w:ascii="標楷體" w:eastAsia="標楷體" w:hAnsi="標楷體" w:hint="eastAsia"/>
          <w:color w:val="000000" w:themeColor="text1"/>
          <w:sz w:val="28"/>
        </w:rPr>
        <w:t>15</w:t>
      </w:r>
      <w:r w:rsidR="00CC22C5" w:rsidRPr="000A5C43">
        <w:rPr>
          <w:rFonts w:ascii="標楷體" w:eastAsia="標楷體" w:hAnsi="標楷體" w:hint="eastAsia"/>
          <w:color w:val="000000" w:themeColor="text1"/>
          <w:sz w:val="28"/>
        </w:rPr>
        <w:t>公尺</w:t>
      </w:r>
      <w:r w:rsidR="00CC22C5" w:rsidRPr="000C500F">
        <w:rPr>
          <w:rFonts w:ascii="標楷體" w:eastAsia="標楷體" w:hAnsi="標楷體" w:hint="eastAsia"/>
          <w:sz w:val="28"/>
        </w:rPr>
        <w:t>，子彈數5發，限時5分鐘。</w:t>
      </w:r>
    </w:p>
    <w:p w14:paraId="47785A17" w14:textId="2E90F138" w:rsidR="00CC22C5" w:rsidRPr="000A5C43" w:rsidRDefault="00231145" w:rsidP="00A32C23">
      <w:pPr>
        <w:spacing w:line="500" w:lineRule="exact"/>
        <w:ind w:leftChars="300" w:left="1140" w:hangingChars="150" w:hanging="420"/>
        <w:jc w:val="both"/>
        <w:rPr>
          <w:rFonts w:ascii="標楷體" w:eastAsia="標楷體" w:hAnsi="標楷體"/>
          <w:color w:val="000000" w:themeColor="text1"/>
          <w:sz w:val="28"/>
        </w:rPr>
      </w:pPr>
      <w:r w:rsidRPr="000A5C43">
        <w:rPr>
          <w:rFonts w:ascii="標楷體" w:eastAsia="標楷體" w:hAnsi="標楷體" w:hint="eastAsia"/>
          <w:color w:val="000000" w:themeColor="text1"/>
          <w:sz w:val="28"/>
        </w:rPr>
        <w:t>（</w:t>
      </w:r>
      <w:r w:rsidR="00177EFB" w:rsidRPr="000A5C43">
        <w:rPr>
          <w:rFonts w:ascii="標楷體" w:eastAsia="標楷體" w:hAnsi="標楷體"/>
          <w:color w:val="000000" w:themeColor="text1"/>
          <w:sz w:val="28"/>
        </w:rPr>
        <w:t>2</w:t>
      </w:r>
      <w:r w:rsidRPr="000A5C43">
        <w:rPr>
          <w:rFonts w:ascii="標楷體" w:eastAsia="標楷體" w:hAnsi="標楷體" w:hint="eastAsia"/>
          <w:color w:val="000000" w:themeColor="text1"/>
          <w:sz w:val="28"/>
        </w:rPr>
        <w:t>）</w:t>
      </w:r>
      <w:r w:rsidR="00CC22C5" w:rsidRPr="000A5C43">
        <w:rPr>
          <w:rFonts w:ascii="標楷體" w:eastAsia="標楷體" w:hAnsi="標楷體" w:hint="eastAsia"/>
          <w:color w:val="000000" w:themeColor="text1"/>
          <w:sz w:val="28"/>
        </w:rPr>
        <w:t>測驗項目：基礎慢射射擊</w:t>
      </w:r>
      <w:r w:rsidRPr="000A5C43">
        <w:rPr>
          <w:rFonts w:ascii="標楷體" w:eastAsia="標楷體" w:hAnsi="標楷體" w:hint="eastAsia"/>
          <w:color w:val="000000" w:themeColor="text1"/>
          <w:sz w:val="28"/>
        </w:rPr>
        <w:t>（</w:t>
      </w:r>
      <w:r w:rsidR="00CC22C5" w:rsidRPr="000A5C43">
        <w:rPr>
          <w:rFonts w:ascii="標楷體" w:eastAsia="標楷體" w:hAnsi="標楷體" w:hint="eastAsia"/>
          <w:color w:val="000000" w:themeColor="text1"/>
          <w:sz w:val="28"/>
        </w:rPr>
        <w:t>國際環形靶、雙手立姿</w:t>
      </w:r>
      <w:r w:rsidRPr="000A5C43">
        <w:rPr>
          <w:rFonts w:ascii="標楷體" w:eastAsia="標楷體" w:hAnsi="標楷體" w:hint="eastAsia"/>
          <w:color w:val="000000" w:themeColor="text1"/>
          <w:sz w:val="28"/>
        </w:rPr>
        <w:t>）</w:t>
      </w:r>
      <w:r w:rsidR="00CC22C5" w:rsidRPr="000A5C43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6F24ED42" w14:textId="66847902" w:rsidR="00CC22C5" w:rsidRPr="000C500F" w:rsidRDefault="00231145" w:rsidP="0083349C">
      <w:pPr>
        <w:spacing w:line="500" w:lineRule="exact"/>
        <w:ind w:leftChars="300" w:left="1420" w:hangingChars="250" w:hanging="700"/>
        <w:jc w:val="both"/>
        <w:rPr>
          <w:rFonts w:ascii="標楷體" w:eastAsia="標楷體" w:hAnsi="標楷體"/>
          <w:sz w:val="28"/>
        </w:rPr>
      </w:pPr>
      <w:r w:rsidRPr="000A5C43">
        <w:rPr>
          <w:rFonts w:ascii="標楷體" w:eastAsia="標楷體" w:hAnsi="標楷體" w:hint="eastAsia"/>
          <w:color w:val="000000" w:themeColor="text1"/>
          <w:sz w:val="28"/>
        </w:rPr>
        <w:t>（</w:t>
      </w:r>
      <w:r w:rsidR="00177EFB" w:rsidRPr="000A5C43">
        <w:rPr>
          <w:rFonts w:ascii="標楷體" w:eastAsia="標楷體" w:hAnsi="標楷體"/>
          <w:color w:val="000000" w:themeColor="text1"/>
          <w:sz w:val="28"/>
        </w:rPr>
        <w:t>3</w:t>
      </w:r>
      <w:r w:rsidRPr="000A5C43">
        <w:rPr>
          <w:rFonts w:ascii="標楷體" w:eastAsia="標楷體" w:hAnsi="標楷體" w:hint="eastAsia"/>
          <w:color w:val="000000" w:themeColor="text1"/>
          <w:sz w:val="28"/>
        </w:rPr>
        <w:t>）</w:t>
      </w:r>
      <w:r w:rsidR="00CC22C5" w:rsidRPr="000C500F">
        <w:rPr>
          <w:rFonts w:ascii="標楷體" w:eastAsia="標楷體" w:hAnsi="標楷體" w:hint="eastAsia"/>
          <w:sz w:val="28"/>
        </w:rPr>
        <w:t>階段成績未滿70分者，實施8小時加強訓練課程；未滿60分但警技階段成績及格者，實施16小時加強訓練課程。</w:t>
      </w:r>
    </w:p>
    <w:p w14:paraId="76AEF30F" w14:textId="76B70665" w:rsidR="00CC22C5" w:rsidRPr="000C500F" w:rsidRDefault="00231145" w:rsidP="00A01E99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="00CC22C5" w:rsidRPr="000C500F"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 w:hint="eastAsia"/>
          <w:sz w:val="28"/>
        </w:rPr>
        <w:t>）</w:t>
      </w:r>
      <w:r w:rsidR="00CC22C5" w:rsidRPr="000C500F">
        <w:rPr>
          <w:rFonts w:ascii="標楷體" w:eastAsia="標楷體" w:hAnsi="標楷體" w:hint="eastAsia"/>
          <w:sz w:val="28"/>
        </w:rPr>
        <w:t>第二階段</w:t>
      </w:r>
    </w:p>
    <w:p w14:paraId="30AF90D8" w14:textId="6FA493A3" w:rsidR="00CC22C5" w:rsidRPr="000C500F" w:rsidRDefault="004B1BA7" w:rsidP="00A01E99">
      <w:pPr>
        <w:spacing w:line="500" w:lineRule="exact"/>
        <w:ind w:leftChars="200" w:left="900" w:hangingChars="150" w:hanging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１</w:t>
      </w:r>
      <w:r w:rsidR="00CC22C5" w:rsidRPr="000C500F">
        <w:rPr>
          <w:rFonts w:ascii="標楷體" w:eastAsia="標楷體" w:hAnsi="標楷體" w:hint="eastAsia"/>
          <w:sz w:val="28"/>
        </w:rPr>
        <w:t>、柔道</w:t>
      </w:r>
    </w:p>
    <w:p w14:paraId="5A5474D3" w14:textId="6E33E548" w:rsidR="00CC22C5" w:rsidRPr="000C500F" w:rsidRDefault="00231145" w:rsidP="00A01E99">
      <w:pPr>
        <w:spacing w:line="5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="00CC22C5" w:rsidRPr="000C500F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）</w:t>
      </w:r>
      <w:r w:rsidR="00CC22C5" w:rsidRPr="000C500F">
        <w:rPr>
          <w:rFonts w:ascii="標楷體" w:eastAsia="標楷體" w:hAnsi="標楷體" w:hint="eastAsia"/>
          <w:sz w:val="28"/>
        </w:rPr>
        <w:t>複習立</w:t>
      </w:r>
      <w:proofErr w:type="gramStart"/>
      <w:r w:rsidR="00CC22C5" w:rsidRPr="000C500F">
        <w:rPr>
          <w:rFonts w:ascii="標楷體" w:eastAsia="標楷體" w:hAnsi="標楷體" w:hint="eastAsia"/>
          <w:sz w:val="28"/>
        </w:rPr>
        <w:t>姿摔法</w:t>
      </w:r>
      <w:proofErr w:type="gramEnd"/>
      <w:r w:rsidR="00CC22C5" w:rsidRPr="000C500F">
        <w:rPr>
          <w:rFonts w:ascii="標楷體" w:eastAsia="標楷體" w:hAnsi="標楷體" w:hint="eastAsia"/>
          <w:sz w:val="28"/>
        </w:rPr>
        <w:t>、地面</w:t>
      </w:r>
      <w:proofErr w:type="gramStart"/>
      <w:r w:rsidR="00CC22C5" w:rsidRPr="000C500F">
        <w:rPr>
          <w:rFonts w:ascii="標楷體" w:eastAsia="標楷體" w:hAnsi="標楷體" w:hint="eastAsia"/>
          <w:sz w:val="28"/>
        </w:rPr>
        <w:t>制敵法</w:t>
      </w:r>
      <w:proofErr w:type="gramEnd"/>
      <w:r w:rsidR="00CC22C5" w:rsidRPr="000C500F">
        <w:rPr>
          <w:rFonts w:ascii="標楷體" w:eastAsia="標楷體" w:hAnsi="標楷體" w:hint="eastAsia"/>
          <w:sz w:val="28"/>
        </w:rPr>
        <w:t>。</w:t>
      </w:r>
    </w:p>
    <w:p w14:paraId="7512B1FE" w14:textId="29D04986" w:rsidR="00CC22C5" w:rsidRPr="000C500F" w:rsidRDefault="00231145" w:rsidP="00A01E99">
      <w:pPr>
        <w:spacing w:line="5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="00CC22C5" w:rsidRPr="000C500F"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 w:hint="eastAsia"/>
          <w:sz w:val="28"/>
        </w:rPr>
        <w:t>）</w:t>
      </w:r>
      <w:proofErr w:type="gramStart"/>
      <w:r w:rsidR="00CC22C5" w:rsidRPr="000C500F">
        <w:rPr>
          <w:rFonts w:ascii="標楷體" w:eastAsia="標楷體" w:hAnsi="標楷體" w:hint="eastAsia"/>
          <w:sz w:val="28"/>
        </w:rPr>
        <w:t>連攻法</w:t>
      </w:r>
      <w:proofErr w:type="gramEnd"/>
      <w:r w:rsidR="00CC22C5" w:rsidRPr="000C500F">
        <w:rPr>
          <w:rFonts w:ascii="標楷體" w:eastAsia="標楷體" w:hAnsi="標楷體" w:hint="eastAsia"/>
          <w:sz w:val="28"/>
        </w:rPr>
        <w:t>、</w:t>
      </w:r>
      <w:proofErr w:type="gramStart"/>
      <w:r w:rsidR="00CC22C5" w:rsidRPr="000C500F">
        <w:rPr>
          <w:rFonts w:ascii="標楷體" w:eastAsia="標楷體" w:hAnsi="標楷體" w:hint="eastAsia"/>
          <w:sz w:val="28"/>
        </w:rPr>
        <w:t>約定摔法</w:t>
      </w:r>
      <w:proofErr w:type="gramEnd"/>
      <w:r w:rsidR="00CC22C5" w:rsidRPr="000C500F">
        <w:rPr>
          <w:rFonts w:ascii="標楷體" w:eastAsia="標楷體" w:hAnsi="標楷體" w:hint="eastAsia"/>
          <w:sz w:val="28"/>
        </w:rPr>
        <w:t>、</w:t>
      </w:r>
      <w:proofErr w:type="gramStart"/>
      <w:r w:rsidR="00CC22C5" w:rsidRPr="000C500F">
        <w:rPr>
          <w:rFonts w:ascii="標楷體" w:eastAsia="標楷體" w:hAnsi="標楷體" w:hint="eastAsia"/>
          <w:sz w:val="28"/>
        </w:rPr>
        <w:t>捨身摔法及自由對摔</w:t>
      </w:r>
      <w:proofErr w:type="gramEnd"/>
      <w:r w:rsidR="00CC22C5" w:rsidRPr="000C500F">
        <w:rPr>
          <w:rFonts w:ascii="標楷體" w:eastAsia="標楷體" w:hAnsi="標楷體" w:hint="eastAsia"/>
          <w:sz w:val="28"/>
        </w:rPr>
        <w:t>。</w:t>
      </w:r>
    </w:p>
    <w:p w14:paraId="69435A54" w14:textId="65A0E31F" w:rsidR="00CC22C5" w:rsidRPr="000C500F" w:rsidRDefault="00231145" w:rsidP="0083349C">
      <w:pPr>
        <w:spacing w:line="500" w:lineRule="exact"/>
        <w:ind w:leftChars="300" w:left="1420" w:hangingChars="250" w:hanging="7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="00CC22C5" w:rsidRPr="000C500F">
        <w:rPr>
          <w:rFonts w:ascii="標楷體" w:eastAsia="標楷體" w:hAnsi="標楷體" w:hint="eastAsia"/>
          <w:sz w:val="28"/>
        </w:rPr>
        <w:t>3</w:t>
      </w:r>
      <w:r>
        <w:rPr>
          <w:rFonts w:ascii="標楷體" w:eastAsia="標楷體" w:hAnsi="標楷體" w:hint="eastAsia"/>
          <w:sz w:val="28"/>
        </w:rPr>
        <w:t>）</w:t>
      </w:r>
      <w:r w:rsidR="00CC22C5" w:rsidRPr="000C500F">
        <w:rPr>
          <w:rFonts w:ascii="標楷體" w:eastAsia="標楷體" w:hAnsi="標楷體" w:hint="eastAsia"/>
          <w:sz w:val="28"/>
        </w:rPr>
        <w:t>測驗項目</w:t>
      </w:r>
      <w:r w:rsidR="00424871" w:rsidRPr="000C500F">
        <w:rPr>
          <w:rFonts w:ascii="標楷體" w:eastAsia="標楷體" w:hAnsi="標楷體" w:hint="eastAsia"/>
          <w:sz w:val="28"/>
          <w:szCs w:val="28"/>
        </w:rPr>
        <w:t>：由授課教官擇授課內容實施測驗，並實施柔道</w:t>
      </w:r>
      <w:proofErr w:type="gramStart"/>
      <w:r w:rsidR="00424871" w:rsidRPr="000C500F">
        <w:rPr>
          <w:rFonts w:ascii="標楷體" w:eastAsia="標楷體" w:hAnsi="標楷體" w:hint="eastAsia"/>
          <w:sz w:val="28"/>
          <w:szCs w:val="28"/>
        </w:rPr>
        <w:t>基礎摔法及應用倒法檢測</w:t>
      </w:r>
      <w:proofErr w:type="gramEnd"/>
      <w:r w:rsidR="00CC22C5" w:rsidRPr="000C500F">
        <w:rPr>
          <w:rFonts w:ascii="標楷體" w:eastAsia="標楷體" w:hAnsi="標楷體" w:hint="eastAsia"/>
          <w:sz w:val="28"/>
        </w:rPr>
        <w:t>。</w:t>
      </w:r>
    </w:p>
    <w:p w14:paraId="57ED287F" w14:textId="7E95B6E8" w:rsidR="00CC22C5" w:rsidRPr="000C500F" w:rsidRDefault="00231145" w:rsidP="0083349C">
      <w:pPr>
        <w:spacing w:line="500" w:lineRule="exact"/>
        <w:ind w:leftChars="300" w:left="1420" w:hangingChars="250" w:hanging="7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="00CC22C5" w:rsidRPr="000C500F">
        <w:rPr>
          <w:rFonts w:ascii="標楷體" w:eastAsia="標楷體" w:hAnsi="標楷體" w:hint="eastAsia"/>
          <w:sz w:val="28"/>
        </w:rPr>
        <w:t>4</w:t>
      </w:r>
      <w:r>
        <w:rPr>
          <w:rFonts w:ascii="標楷體" w:eastAsia="標楷體" w:hAnsi="標楷體" w:hint="eastAsia"/>
          <w:sz w:val="28"/>
        </w:rPr>
        <w:t>）</w:t>
      </w:r>
      <w:r w:rsidR="00CC22C5" w:rsidRPr="000C500F">
        <w:rPr>
          <w:rFonts w:ascii="標楷體" w:eastAsia="標楷體" w:hAnsi="標楷體" w:hint="eastAsia"/>
          <w:sz w:val="28"/>
        </w:rPr>
        <w:t>階段成績未滿70分者，實施8小時加強訓練課程；未滿60分但警技階段成績及格者，實施16小時加強訓練課程。</w:t>
      </w:r>
    </w:p>
    <w:p w14:paraId="40378420" w14:textId="134542FF" w:rsidR="00CC22C5" w:rsidRPr="000C500F" w:rsidRDefault="004B1BA7" w:rsidP="00A01E99">
      <w:pPr>
        <w:spacing w:line="500" w:lineRule="exact"/>
        <w:ind w:leftChars="200" w:left="900" w:hangingChars="150" w:hanging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２</w:t>
      </w:r>
      <w:r w:rsidR="00CC22C5" w:rsidRPr="000C500F">
        <w:rPr>
          <w:rFonts w:ascii="標楷體" w:eastAsia="標楷體" w:hAnsi="標楷體" w:hint="eastAsia"/>
          <w:sz w:val="28"/>
        </w:rPr>
        <w:t>、射擊</w:t>
      </w:r>
    </w:p>
    <w:p w14:paraId="2CD4A05C" w14:textId="5A04FA4A" w:rsidR="00CC22C5" w:rsidRPr="000C500F" w:rsidRDefault="00231145" w:rsidP="0083349C">
      <w:pPr>
        <w:spacing w:line="500" w:lineRule="exact"/>
        <w:ind w:leftChars="300" w:left="1420" w:hangingChars="250" w:hanging="7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="00CC22C5" w:rsidRPr="000C500F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）</w:t>
      </w:r>
      <w:r w:rsidR="00CC22C5" w:rsidRPr="000C500F">
        <w:rPr>
          <w:rFonts w:ascii="標楷體" w:eastAsia="標楷體" w:hAnsi="標楷體" w:hint="eastAsia"/>
          <w:sz w:val="28"/>
        </w:rPr>
        <w:t>近迫射擊</w:t>
      </w:r>
      <w:r>
        <w:rPr>
          <w:rFonts w:ascii="標楷體" w:eastAsia="標楷體" w:hAnsi="標楷體" w:hint="eastAsia"/>
          <w:sz w:val="28"/>
        </w:rPr>
        <w:t>（</w:t>
      </w:r>
      <w:r w:rsidR="00CC22C5" w:rsidRPr="000C500F">
        <w:rPr>
          <w:rFonts w:ascii="標楷體" w:eastAsia="標楷體" w:hAnsi="標楷體" w:hint="eastAsia"/>
          <w:sz w:val="28"/>
        </w:rPr>
        <w:t>持槍靶、雙手立姿</w:t>
      </w:r>
      <w:r>
        <w:rPr>
          <w:rFonts w:ascii="標楷體" w:eastAsia="標楷體" w:hAnsi="標楷體" w:hint="eastAsia"/>
          <w:sz w:val="28"/>
        </w:rPr>
        <w:t>）</w:t>
      </w:r>
      <w:r w:rsidR="00CC22C5" w:rsidRPr="000C500F">
        <w:rPr>
          <w:rFonts w:ascii="標楷體" w:eastAsia="標楷體" w:hAnsi="標楷體" w:hint="eastAsia"/>
          <w:sz w:val="28"/>
        </w:rPr>
        <w:t>：射擊距離</w:t>
      </w:r>
      <w:r w:rsidR="00CC22C5" w:rsidRPr="000A5C43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F077DD" w:rsidRPr="000A5C43">
        <w:rPr>
          <w:rFonts w:ascii="標楷體" w:eastAsia="標楷體" w:hAnsi="標楷體" w:hint="eastAsia"/>
          <w:color w:val="000000" w:themeColor="text1"/>
          <w:sz w:val="28"/>
        </w:rPr>
        <w:t>0</w:t>
      </w:r>
      <w:r w:rsidR="00CC22C5" w:rsidRPr="000C500F">
        <w:rPr>
          <w:rFonts w:ascii="標楷體" w:eastAsia="標楷體" w:hAnsi="標楷體" w:hint="eastAsia"/>
          <w:sz w:val="28"/>
        </w:rPr>
        <w:t>公尺，子彈數10發，限時30秒</w:t>
      </w:r>
      <w:r>
        <w:rPr>
          <w:rFonts w:ascii="標楷體" w:eastAsia="標楷體" w:hAnsi="標楷體" w:hint="eastAsia"/>
          <w:sz w:val="28"/>
        </w:rPr>
        <w:t>（</w:t>
      </w:r>
      <w:r w:rsidR="00CC22C5" w:rsidRPr="000C500F">
        <w:rPr>
          <w:rFonts w:ascii="標楷體" w:eastAsia="標楷體" w:hAnsi="標楷體" w:hint="eastAsia"/>
          <w:sz w:val="28"/>
        </w:rPr>
        <w:t>含拔槍上膛</w:t>
      </w:r>
      <w:r>
        <w:rPr>
          <w:rFonts w:ascii="標楷體" w:eastAsia="標楷體" w:hAnsi="標楷體" w:hint="eastAsia"/>
          <w:sz w:val="28"/>
        </w:rPr>
        <w:t>）</w:t>
      </w:r>
      <w:r w:rsidR="00CC22C5" w:rsidRPr="000C500F">
        <w:rPr>
          <w:rFonts w:ascii="標楷體" w:eastAsia="標楷體" w:hAnsi="標楷體" w:hint="eastAsia"/>
          <w:sz w:val="28"/>
        </w:rPr>
        <w:t>。</w:t>
      </w:r>
    </w:p>
    <w:p w14:paraId="7418B000" w14:textId="3BA33C00" w:rsidR="00CC22C5" w:rsidRPr="000C500F" w:rsidRDefault="00231145" w:rsidP="0083349C">
      <w:pPr>
        <w:spacing w:line="500" w:lineRule="exact"/>
        <w:ind w:leftChars="300" w:left="1420" w:hangingChars="250" w:hanging="7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="00CC22C5" w:rsidRPr="000C500F"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 w:hint="eastAsia"/>
          <w:sz w:val="28"/>
        </w:rPr>
        <w:t>）</w:t>
      </w:r>
      <w:r w:rsidR="00CC22C5" w:rsidRPr="000C500F">
        <w:rPr>
          <w:rFonts w:ascii="標楷體" w:eastAsia="標楷體" w:hAnsi="標楷體" w:hint="eastAsia"/>
          <w:sz w:val="28"/>
        </w:rPr>
        <w:t>定點五環靶</w:t>
      </w:r>
      <w:r>
        <w:rPr>
          <w:rFonts w:ascii="標楷體" w:eastAsia="標楷體" w:hAnsi="標楷體" w:hint="eastAsia"/>
          <w:sz w:val="28"/>
        </w:rPr>
        <w:t>（</w:t>
      </w:r>
      <w:r w:rsidR="00CC22C5" w:rsidRPr="000C500F">
        <w:rPr>
          <w:rFonts w:ascii="標楷體" w:eastAsia="標楷體" w:hAnsi="標楷體" w:hint="eastAsia"/>
          <w:sz w:val="28"/>
        </w:rPr>
        <w:t>五環靶、雙手立姿</w:t>
      </w:r>
      <w:r>
        <w:rPr>
          <w:rFonts w:ascii="標楷體" w:eastAsia="標楷體" w:hAnsi="標楷體" w:hint="eastAsia"/>
          <w:sz w:val="28"/>
        </w:rPr>
        <w:t>）</w:t>
      </w:r>
      <w:r w:rsidR="00CC22C5" w:rsidRPr="000C500F">
        <w:rPr>
          <w:rFonts w:ascii="標楷體" w:eastAsia="標楷體" w:hAnsi="標楷體" w:hint="eastAsia"/>
          <w:sz w:val="28"/>
        </w:rPr>
        <w:t>：射擊距離10公尺，子彈數10發，限時30秒</w:t>
      </w:r>
      <w:r>
        <w:rPr>
          <w:rFonts w:ascii="標楷體" w:eastAsia="標楷體" w:hAnsi="標楷體" w:hint="eastAsia"/>
          <w:sz w:val="28"/>
        </w:rPr>
        <w:t>（</w:t>
      </w:r>
      <w:r w:rsidR="00CC22C5" w:rsidRPr="000C500F">
        <w:rPr>
          <w:rFonts w:ascii="標楷體" w:eastAsia="標楷體" w:hAnsi="標楷體" w:hint="eastAsia"/>
          <w:sz w:val="28"/>
        </w:rPr>
        <w:t>含拔槍上膛</w:t>
      </w:r>
      <w:r>
        <w:rPr>
          <w:rFonts w:ascii="標楷體" w:eastAsia="標楷體" w:hAnsi="標楷體" w:hint="eastAsia"/>
          <w:sz w:val="28"/>
        </w:rPr>
        <w:t>）</w:t>
      </w:r>
      <w:r w:rsidR="00CC22C5" w:rsidRPr="000C500F">
        <w:rPr>
          <w:rFonts w:ascii="標楷體" w:eastAsia="標楷體" w:hAnsi="標楷體" w:hint="eastAsia"/>
          <w:sz w:val="28"/>
        </w:rPr>
        <w:t>。</w:t>
      </w:r>
    </w:p>
    <w:p w14:paraId="7224F43F" w14:textId="7C9218FF" w:rsidR="00CC22C5" w:rsidRPr="000C500F" w:rsidRDefault="00231145" w:rsidP="0083349C">
      <w:pPr>
        <w:spacing w:line="500" w:lineRule="exact"/>
        <w:ind w:leftChars="300" w:left="1420" w:hangingChars="250" w:hanging="7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="00CC22C5" w:rsidRPr="000C500F">
        <w:rPr>
          <w:rFonts w:ascii="標楷體" w:eastAsia="標楷體" w:hAnsi="標楷體" w:hint="eastAsia"/>
          <w:sz w:val="28"/>
        </w:rPr>
        <w:t>3</w:t>
      </w:r>
      <w:r>
        <w:rPr>
          <w:rFonts w:ascii="標楷體" w:eastAsia="標楷體" w:hAnsi="標楷體" w:hint="eastAsia"/>
          <w:sz w:val="28"/>
        </w:rPr>
        <w:t>）</w:t>
      </w:r>
      <w:r w:rsidR="00CC22C5" w:rsidRPr="000C500F">
        <w:rPr>
          <w:rFonts w:ascii="標楷體" w:eastAsia="標楷體" w:hAnsi="標楷體" w:hint="eastAsia"/>
          <w:sz w:val="28"/>
        </w:rPr>
        <w:t>測驗項目：近迫射擊</w:t>
      </w:r>
      <w:r>
        <w:rPr>
          <w:rFonts w:ascii="標楷體" w:eastAsia="標楷體" w:hAnsi="標楷體" w:hint="eastAsia"/>
          <w:sz w:val="28"/>
        </w:rPr>
        <w:t>（</w:t>
      </w:r>
      <w:r w:rsidR="00CC22C5" w:rsidRPr="000C500F">
        <w:rPr>
          <w:rFonts w:ascii="標楷體" w:eastAsia="標楷體" w:hAnsi="標楷體" w:hint="eastAsia"/>
          <w:sz w:val="28"/>
        </w:rPr>
        <w:t>持槍靶、雙手立姿</w:t>
      </w:r>
      <w:r>
        <w:rPr>
          <w:rFonts w:ascii="標楷體" w:eastAsia="標楷體" w:hAnsi="標楷體" w:hint="eastAsia"/>
          <w:sz w:val="28"/>
        </w:rPr>
        <w:t>）</w:t>
      </w:r>
      <w:r w:rsidR="00CC22C5" w:rsidRPr="000C500F">
        <w:rPr>
          <w:rFonts w:ascii="標楷體" w:eastAsia="標楷體" w:hAnsi="標楷體" w:hint="eastAsia"/>
          <w:sz w:val="28"/>
        </w:rPr>
        <w:t>及定點五環靶</w:t>
      </w:r>
      <w:r>
        <w:rPr>
          <w:rFonts w:ascii="標楷體" w:eastAsia="標楷體" w:hAnsi="標楷體" w:hint="eastAsia"/>
          <w:sz w:val="28"/>
        </w:rPr>
        <w:t>（</w:t>
      </w:r>
      <w:r w:rsidR="00CC22C5" w:rsidRPr="000C500F">
        <w:rPr>
          <w:rFonts w:ascii="標楷體" w:eastAsia="標楷體" w:hAnsi="標楷體" w:hint="eastAsia"/>
          <w:sz w:val="28"/>
        </w:rPr>
        <w:t>五環靶、雙手立姿</w:t>
      </w:r>
      <w:r>
        <w:rPr>
          <w:rFonts w:ascii="標楷體" w:eastAsia="標楷體" w:hAnsi="標楷體" w:hint="eastAsia"/>
          <w:sz w:val="28"/>
        </w:rPr>
        <w:t>）</w:t>
      </w:r>
      <w:r w:rsidR="00CC22C5" w:rsidRPr="000C500F">
        <w:rPr>
          <w:rFonts w:ascii="標楷體" w:eastAsia="標楷體" w:hAnsi="標楷體" w:hint="eastAsia"/>
          <w:sz w:val="28"/>
        </w:rPr>
        <w:t>。</w:t>
      </w:r>
    </w:p>
    <w:p w14:paraId="0EBB05A8" w14:textId="25F4056A" w:rsidR="00CC22C5" w:rsidRPr="000C500F" w:rsidRDefault="00231145" w:rsidP="0083349C">
      <w:pPr>
        <w:spacing w:line="500" w:lineRule="exact"/>
        <w:ind w:leftChars="300" w:left="1420" w:hangingChars="250" w:hanging="7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="00CC22C5" w:rsidRPr="000C500F">
        <w:rPr>
          <w:rFonts w:ascii="標楷體" w:eastAsia="標楷體" w:hAnsi="標楷體" w:hint="eastAsia"/>
          <w:sz w:val="28"/>
        </w:rPr>
        <w:t>4</w:t>
      </w:r>
      <w:r>
        <w:rPr>
          <w:rFonts w:ascii="標楷體" w:eastAsia="標楷體" w:hAnsi="標楷體" w:hint="eastAsia"/>
          <w:sz w:val="28"/>
        </w:rPr>
        <w:t>）</w:t>
      </w:r>
      <w:r w:rsidR="00CC22C5" w:rsidRPr="000C500F">
        <w:rPr>
          <w:rFonts w:ascii="標楷體" w:eastAsia="標楷體" w:hAnsi="標楷體" w:hint="eastAsia"/>
          <w:sz w:val="28"/>
        </w:rPr>
        <w:t>階段成績未滿70分者，實施8小時加強訓練課程；未滿60分但警技階段成績及格者，實施16小時加強訓練課程。</w:t>
      </w:r>
    </w:p>
    <w:p w14:paraId="37D4BFBF" w14:textId="6368B2CB" w:rsidR="00CC22C5" w:rsidRPr="000C500F" w:rsidRDefault="00CC22C5" w:rsidP="00A01E99">
      <w:pPr>
        <w:pStyle w:val="af"/>
        <w:spacing w:line="5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0C500F">
        <w:rPr>
          <w:rFonts w:ascii="標楷體" w:eastAsia="標楷體" w:hAnsi="標楷體" w:hint="eastAsia"/>
          <w:sz w:val="28"/>
        </w:rPr>
        <w:t xml:space="preserve"> </w:t>
      </w:r>
      <w:r w:rsidR="00231145">
        <w:rPr>
          <w:rFonts w:ascii="標楷體" w:eastAsia="標楷體" w:hAnsi="標楷體" w:hint="eastAsia"/>
          <w:sz w:val="28"/>
        </w:rPr>
        <w:t>（</w:t>
      </w:r>
      <w:r w:rsidRPr="000C500F">
        <w:rPr>
          <w:rFonts w:ascii="標楷體" w:eastAsia="標楷體" w:hAnsi="標楷體" w:hint="eastAsia"/>
          <w:sz w:val="28"/>
        </w:rPr>
        <w:t>三</w:t>
      </w:r>
      <w:r w:rsidR="00231145">
        <w:rPr>
          <w:rFonts w:ascii="標楷體" w:eastAsia="標楷體" w:hAnsi="標楷體" w:hint="eastAsia"/>
          <w:sz w:val="28"/>
        </w:rPr>
        <w:t>）</w:t>
      </w:r>
      <w:r w:rsidRPr="000C500F">
        <w:rPr>
          <w:rFonts w:ascii="標楷體" w:eastAsia="標楷體" w:hAnsi="標楷體" w:hint="eastAsia"/>
          <w:sz w:val="28"/>
        </w:rPr>
        <w:t>第三階段</w:t>
      </w:r>
    </w:p>
    <w:p w14:paraId="77CCC153" w14:textId="40DF235C" w:rsidR="00CC22C5" w:rsidRPr="000C500F" w:rsidRDefault="004B1BA7" w:rsidP="00A01E99">
      <w:pPr>
        <w:pStyle w:val="af"/>
        <w:spacing w:line="500" w:lineRule="exact"/>
        <w:ind w:left="900" w:hangingChars="150" w:hanging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１</w:t>
      </w:r>
      <w:r w:rsidR="00CC22C5" w:rsidRPr="000C500F">
        <w:rPr>
          <w:rFonts w:ascii="標楷體" w:eastAsia="標楷體" w:hAnsi="標楷體" w:hint="eastAsia"/>
          <w:sz w:val="28"/>
        </w:rPr>
        <w:t>、柔道</w:t>
      </w:r>
    </w:p>
    <w:p w14:paraId="05217D2D" w14:textId="0EB3E847" w:rsidR="00CC22C5" w:rsidRPr="000C500F" w:rsidRDefault="00231145" w:rsidP="0083349C">
      <w:pPr>
        <w:pStyle w:val="af"/>
        <w:spacing w:line="500" w:lineRule="exact"/>
        <w:ind w:leftChars="300" w:left="1420" w:hangingChars="250" w:hanging="7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（</w:t>
      </w:r>
      <w:r w:rsidR="00CC22C5" w:rsidRPr="000C500F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）</w:t>
      </w:r>
      <w:r w:rsidR="00CC22C5" w:rsidRPr="000C500F">
        <w:rPr>
          <w:rFonts w:ascii="標楷體" w:eastAsia="標楷體" w:hAnsi="標楷體" w:hint="eastAsia"/>
          <w:sz w:val="28"/>
        </w:rPr>
        <w:t>複習立</w:t>
      </w:r>
      <w:proofErr w:type="gramStart"/>
      <w:r w:rsidR="00CC22C5" w:rsidRPr="000C500F">
        <w:rPr>
          <w:rFonts w:ascii="標楷體" w:eastAsia="標楷體" w:hAnsi="標楷體" w:hint="eastAsia"/>
          <w:sz w:val="28"/>
        </w:rPr>
        <w:t>姿摔法</w:t>
      </w:r>
      <w:proofErr w:type="gramEnd"/>
      <w:r w:rsidR="00CC22C5" w:rsidRPr="000C500F">
        <w:rPr>
          <w:rFonts w:ascii="標楷體" w:eastAsia="標楷體" w:hAnsi="標楷體" w:hint="eastAsia"/>
          <w:sz w:val="28"/>
        </w:rPr>
        <w:t>、地面</w:t>
      </w:r>
      <w:proofErr w:type="gramStart"/>
      <w:r w:rsidR="00CC22C5" w:rsidRPr="000C500F">
        <w:rPr>
          <w:rFonts w:ascii="標楷體" w:eastAsia="標楷體" w:hAnsi="標楷體" w:hint="eastAsia"/>
          <w:sz w:val="28"/>
        </w:rPr>
        <w:t>制敵法及自由對摔</w:t>
      </w:r>
      <w:proofErr w:type="gramEnd"/>
      <w:r w:rsidR="00CC22C5" w:rsidRPr="000C500F">
        <w:rPr>
          <w:rFonts w:ascii="標楷體" w:eastAsia="標楷體" w:hAnsi="標楷體" w:hint="eastAsia"/>
          <w:sz w:val="28"/>
        </w:rPr>
        <w:t>。</w:t>
      </w:r>
    </w:p>
    <w:p w14:paraId="70CBC9BD" w14:textId="5EDF8D6B" w:rsidR="00CC22C5" w:rsidRPr="000C500F" w:rsidRDefault="00231145" w:rsidP="0083349C">
      <w:pPr>
        <w:pStyle w:val="af"/>
        <w:spacing w:line="500" w:lineRule="exact"/>
        <w:ind w:leftChars="300" w:left="1420" w:hangingChars="250" w:hanging="7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="00CC22C5" w:rsidRPr="000C500F"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 w:hint="eastAsia"/>
          <w:sz w:val="28"/>
        </w:rPr>
        <w:t>）</w:t>
      </w:r>
      <w:r w:rsidR="00CC22C5" w:rsidRPr="000C500F">
        <w:rPr>
          <w:rFonts w:ascii="標楷體" w:eastAsia="標楷體" w:hAnsi="標楷體" w:hint="eastAsia"/>
          <w:sz w:val="28"/>
        </w:rPr>
        <w:t>反擊技術及柔道比賽規則講解。</w:t>
      </w:r>
    </w:p>
    <w:p w14:paraId="55073FCF" w14:textId="7C072D4F" w:rsidR="00CC22C5" w:rsidRPr="000C500F" w:rsidRDefault="00231145" w:rsidP="0083349C">
      <w:pPr>
        <w:pStyle w:val="af"/>
        <w:spacing w:line="500" w:lineRule="exact"/>
        <w:ind w:leftChars="300" w:left="1420" w:hangingChars="250" w:hanging="7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="00CC22C5" w:rsidRPr="000C500F">
        <w:rPr>
          <w:rFonts w:ascii="標楷體" w:eastAsia="標楷體" w:hAnsi="標楷體" w:hint="eastAsia"/>
          <w:sz w:val="28"/>
        </w:rPr>
        <w:t>3</w:t>
      </w:r>
      <w:r>
        <w:rPr>
          <w:rFonts w:ascii="標楷體" w:eastAsia="標楷體" w:hAnsi="標楷體" w:hint="eastAsia"/>
          <w:sz w:val="28"/>
        </w:rPr>
        <w:t>）</w:t>
      </w:r>
      <w:r w:rsidR="00CC22C5" w:rsidRPr="000C500F">
        <w:rPr>
          <w:rFonts w:ascii="標楷體" w:eastAsia="標楷體" w:hAnsi="標楷體" w:hint="eastAsia"/>
          <w:sz w:val="28"/>
        </w:rPr>
        <w:t>測驗項目：</w:t>
      </w:r>
      <w:r w:rsidR="00424871" w:rsidRPr="000C500F">
        <w:rPr>
          <w:rFonts w:ascii="標楷體" w:eastAsia="標楷體" w:hAnsi="標楷體" w:hint="eastAsia"/>
          <w:sz w:val="28"/>
          <w:szCs w:val="28"/>
        </w:rPr>
        <w:t>由授課教官擇授課內容實施測驗</w:t>
      </w:r>
      <w:r w:rsidR="00CC22C5" w:rsidRPr="000C500F">
        <w:rPr>
          <w:rFonts w:ascii="標楷體" w:eastAsia="標楷體" w:hAnsi="標楷體" w:hint="eastAsia"/>
          <w:sz w:val="28"/>
        </w:rPr>
        <w:t>。</w:t>
      </w:r>
    </w:p>
    <w:p w14:paraId="1227D4A0" w14:textId="62D4AE3F" w:rsidR="00CC22C5" w:rsidRPr="000C500F" w:rsidRDefault="00231145" w:rsidP="0083349C">
      <w:pPr>
        <w:pStyle w:val="af"/>
        <w:spacing w:line="500" w:lineRule="exact"/>
        <w:ind w:leftChars="300" w:left="1420" w:hangingChars="250" w:hanging="7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="00CC22C5" w:rsidRPr="000C500F">
        <w:rPr>
          <w:rFonts w:ascii="標楷體" w:eastAsia="標楷體" w:hAnsi="標楷體" w:hint="eastAsia"/>
          <w:sz w:val="28"/>
        </w:rPr>
        <w:t>4</w:t>
      </w:r>
      <w:r>
        <w:rPr>
          <w:rFonts w:ascii="標楷體" w:eastAsia="標楷體" w:hAnsi="標楷體" w:hint="eastAsia"/>
          <w:sz w:val="28"/>
        </w:rPr>
        <w:t>）</w:t>
      </w:r>
      <w:r w:rsidR="00CC22C5" w:rsidRPr="000C500F">
        <w:rPr>
          <w:rFonts w:ascii="標楷體" w:eastAsia="標楷體" w:hAnsi="標楷體" w:hint="eastAsia"/>
          <w:sz w:val="28"/>
        </w:rPr>
        <w:t>階段成績未滿70分者，實施8小時加強訓練課程；未滿60分但警技階段成績及格者，實施16小時加強訓練課程。</w:t>
      </w:r>
    </w:p>
    <w:p w14:paraId="1D14AB3C" w14:textId="5F51847E" w:rsidR="00CC22C5" w:rsidRPr="000C500F" w:rsidRDefault="004B1BA7" w:rsidP="00A01E99">
      <w:pPr>
        <w:pStyle w:val="af"/>
        <w:spacing w:line="500" w:lineRule="exact"/>
        <w:ind w:left="900" w:hangingChars="150" w:hanging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２</w:t>
      </w:r>
      <w:r w:rsidR="00CC22C5" w:rsidRPr="000C500F">
        <w:rPr>
          <w:rFonts w:ascii="標楷體" w:eastAsia="標楷體" w:hAnsi="標楷體" w:hint="eastAsia"/>
          <w:sz w:val="28"/>
        </w:rPr>
        <w:t>、射擊</w:t>
      </w:r>
    </w:p>
    <w:p w14:paraId="3CF9DD9C" w14:textId="40FCC682" w:rsidR="00F077DD" w:rsidRPr="000A5C43" w:rsidRDefault="00231145" w:rsidP="0083349C">
      <w:pPr>
        <w:pStyle w:val="af"/>
        <w:spacing w:line="500" w:lineRule="exact"/>
        <w:ind w:leftChars="300" w:left="1420" w:hangingChars="250" w:hanging="700"/>
        <w:jc w:val="both"/>
        <w:rPr>
          <w:rFonts w:ascii="標楷體" w:eastAsia="標楷體" w:hAnsi="標楷體"/>
          <w:color w:val="000000" w:themeColor="text1"/>
          <w:sz w:val="28"/>
        </w:rPr>
      </w:pPr>
      <w:r w:rsidRPr="000A5C43">
        <w:rPr>
          <w:rFonts w:ascii="標楷體" w:eastAsia="標楷體" w:hAnsi="標楷體" w:hint="eastAsia"/>
          <w:color w:val="000000" w:themeColor="text1"/>
          <w:sz w:val="28"/>
        </w:rPr>
        <w:t>（</w:t>
      </w:r>
      <w:r w:rsidR="00CC22C5" w:rsidRPr="000A5C43">
        <w:rPr>
          <w:rFonts w:ascii="標楷體" w:eastAsia="標楷體" w:hAnsi="標楷體" w:hint="eastAsia"/>
          <w:color w:val="000000" w:themeColor="text1"/>
          <w:sz w:val="28"/>
        </w:rPr>
        <w:t>1</w:t>
      </w:r>
      <w:r w:rsidRPr="000A5C43">
        <w:rPr>
          <w:rFonts w:ascii="標楷體" w:eastAsia="標楷體" w:hAnsi="標楷體" w:hint="eastAsia"/>
          <w:color w:val="000000" w:themeColor="text1"/>
          <w:sz w:val="28"/>
        </w:rPr>
        <w:t>）</w:t>
      </w:r>
      <w:r w:rsidR="00F077DD" w:rsidRPr="000A5C43">
        <w:rPr>
          <w:rFonts w:ascii="標楷體" w:eastAsia="標楷體" w:hAnsi="標楷體" w:hint="eastAsia"/>
          <w:color w:val="000000" w:themeColor="text1"/>
          <w:sz w:val="28"/>
        </w:rPr>
        <w:t>近迫射擊</w:t>
      </w:r>
      <w:r w:rsidRPr="000A5C43">
        <w:rPr>
          <w:rFonts w:ascii="標楷體" w:eastAsia="標楷體" w:hAnsi="標楷體" w:hint="eastAsia"/>
          <w:color w:val="000000" w:themeColor="text1"/>
          <w:sz w:val="28"/>
        </w:rPr>
        <w:t>（</w:t>
      </w:r>
      <w:r w:rsidR="00F077DD" w:rsidRPr="000A5C43">
        <w:rPr>
          <w:rFonts w:ascii="標楷體" w:eastAsia="標楷體" w:hAnsi="標楷體" w:hint="eastAsia"/>
          <w:color w:val="000000" w:themeColor="text1"/>
          <w:sz w:val="28"/>
        </w:rPr>
        <w:t>持槍靶、雙手立姿</w:t>
      </w:r>
      <w:r w:rsidRPr="000A5C43">
        <w:rPr>
          <w:rFonts w:ascii="標楷體" w:eastAsia="標楷體" w:hAnsi="標楷體" w:hint="eastAsia"/>
          <w:color w:val="000000" w:themeColor="text1"/>
          <w:sz w:val="28"/>
        </w:rPr>
        <w:t>）</w:t>
      </w:r>
      <w:r w:rsidR="00F077DD" w:rsidRPr="000A5C43">
        <w:rPr>
          <w:rFonts w:ascii="標楷體" w:eastAsia="標楷體" w:hAnsi="標楷體" w:hint="eastAsia"/>
          <w:color w:val="000000" w:themeColor="text1"/>
          <w:sz w:val="28"/>
        </w:rPr>
        <w:t>：射擊距離10公尺，子彈數10發，限時25秒</w:t>
      </w:r>
      <w:r w:rsidRPr="000A5C43">
        <w:rPr>
          <w:rFonts w:ascii="標楷體" w:eastAsia="標楷體" w:hAnsi="標楷體" w:hint="eastAsia"/>
          <w:color w:val="000000" w:themeColor="text1"/>
          <w:sz w:val="28"/>
        </w:rPr>
        <w:t>（</w:t>
      </w:r>
      <w:r w:rsidR="00F077DD" w:rsidRPr="000A5C43">
        <w:rPr>
          <w:rFonts w:ascii="標楷體" w:eastAsia="標楷體" w:hAnsi="標楷體" w:hint="eastAsia"/>
          <w:color w:val="000000" w:themeColor="text1"/>
          <w:sz w:val="28"/>
        </w:rPr>
        <w:t>含拔槍上膛</w:t>
      </w:r>
      <w:r w:rsidRPr="000A5C43">
        <w:rPr>
          <w:rFonts w:ascii="標楷體" w:eastAsia="標楷體" w:hAnsi="標楷體" w:hint="eastAsia"/>
          <w:color w:val="000000" w:themeColor="text1"/>
          <w:sz w:val="28"/>
        </w:rPr>
        <w:t>）</w:t>
      </w:r>
      <w:r w:rsidR="00F077DD" w:rsidRPr="000A5C43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58B78815" w14:textId="7814B365" w:rsidR="00CC22C5" w:rsidRPr="000A5C43" w:rsidRDefault="00231145" w:rsidP="0083349C">
      <w:pPr>
        <w:pStyle w:val="af"/>
        <w:spacing w:line="500" w:lineRule="exact"/>
        <w:ind w:leftChars="300" w:left="1420" w:hangingChars="250" w:hanging="700"/>
        <w:jc w:val="both"/>
        <w:rPr>
          <w:rFonts w:ascii="標楷體" w:eastAsia="標楷體" w:hAnsi="標楷體"/>
          <w:color w:val="000000" w:themeColor="text1"/>
          <w:sz w:val="28"/>
        </w:rPr>
      </w:pPr>
      <w:r w:rsidRPr="000A5C43">
        <w:rPr>
          <w:rFonts w:ascii="標楷體" w:eastAsia="標楷體" w:hAnsi="標楷體" w:hint="eastAsia"/>
          <w:color w:val="000000" w:themeColor="text1"/>
          <w:sz w:val="28"/>
        </w:rPr>
        <w:t>（</w:t>
      </w:r>
      <w:r w:rsidR="00F077DD" w:rsidRPr="000A5C43">
        <w:rPr>
          <w:rFonts w:ascii="標楷體" w:eastAsia="標楷體" w:hAnsi="標楷體" w:hint="eastAsia"/>
          <w:color w:val="000000" w:themeColor="text1"/>
          <w:sz w:val="28"/>
        </w:rPr>
        <w:t>2</w:t>
      </w:r>
      <w:r w:rsidRPr="000A5C43">
        <w:rPr>
          <w:rFonts w:ascii="標楷體" w:eastAsia="標楷體" w:hAnsi="標楷體" w:hint="eastAsia"/>
          <w:color w:val="000000" w:themeColor="text1"/>
          <w:sz w:val="28"/>
        </w:rPr>
        <w:t>）</w:t>
      </w:r>
      <w:r w:rsidR="00CC22C5" w:rsidRPr="000A5C43">
        <w:rPr>
          <w:rFonts w:ascii="標楷體" w:eastAsia="標楷體" w:hAnsi="標楷體" w:hint="eastAsia"/>
          <w:color w:val="000000" w:themeColor="text1"/>
          <w:sz w:val="28"/>
        </w:rPr>
        <w:t>定點五環靶</w:t>
      </w:r>
      <w:r w:rsidRPr="000A5C43">
        <w:rPr>
          <w:rFonts w:ascii="標楷體" w:eastAsia="標楷體" w:hAnsi="標楷體" w:hint="eastAsia"/>
          <w:color w:val="000000" w:themeColor="text1"/>
          <w:sz w:val="28"/>
        </w:rPr>
        <w:t>（</w:t>
      </w:r>
      <w:r w:rsidR="00CC22C5" w:rsidRPr="000A5C43">
        <w:rPr>
          <w:rFonts w:ascii="標楷體" w:eastAsia="標楷體" w:hAnsi="標楷體" w:hint="eastAsia"/>
          <w:color w:val="000000" w:themeColor="text1"/>
          <w:sz w:val="28"/>
        </w:rPr>
        <w:t>五環靶、雙手立姿</w:t>
      </w:r>
      <w:r w:rsidRPr="000A5C43">
        <w:rPr>
          <w:rFonts w:ascii="標楷體" w:eastAsia="標楷體" w:hAnsi="標楷體" w:hint="eastAsia"/>
          <w:color w:val="000000" w:themeColor="text1"/>
          <w:sz w:val="28"/>
        </w:rPr>
        <w:t>）</w:t>
      </w:r>
      <w:r w:rsidR="00CC22C5" w:rsidRPr="000A5C43">
        <w:rPr>
          <w:rFonts w:ascii="標楷體" w:eastAsia="標楷體" w:hAnsi="標楷體" w:hint="eastAsia"/>
          <w:color w:val="000000" w:themeColor="text1"/>
          <w:sz w:val="28"/>
        </w:rPr>
        <w:t>：射擊距離1</w:t>
      </w:r>
      <w:r w:rsidR="00F077DD" w:rsidRPr="000A5C43">
        <w:rPr>
          <w:rFonts w:ascii="標楷體" w:eastAsia="標楷體" w:hAnsi="標楷體" w:hint="eastAsia"/>
          <w:color w:val="000000" w:themeColor="text1"/>
          <w:sz w:val="28"/>
        </w:rPr>
        <w:t>0</w:t>
      </w:r>
      <w:r w:rsidR="00CC22C5" w:rsidRPr="000A5C43">
        <w:rPr>
          <w:rFonts w:ascii="標楷體" w:eastAsia="標楷體" w:hAnsi="標楷體" w:hint="eastAsia"/>
          <w:color w:val="000000" w:themeColor="text1"/>
          <w:sz w:val="28"/>
        </w:rPr>
        <w:t>公尺，子彈數10發，限時</w:t>
      </w:r>
      <w:r w:rsidR="00F077DD" w:rsidRPr="000A5C43">
        <w:rPr>
          <w:rFonts w:ascii="標楷體" w:eastAsia="標楷體" w:hAnsi="標楷體" w:hint="eastAsia"/>
          <w:color w:val="000000" w:themeColor="text1"/>
          <w:sz w:val="28"/>
        </w:rPr>
        <w:t>25</w:t>
      </w:r>
      <w:r w:rsidR="00CC22C5" w:rsidRPr="000A5C43">
        <w:rPr>
          <w:rFonts w:ascii="標楷體" w:eastAsia="標楷體" w:hAnsi="標楷體" w:hint="eastAsia"/>
          <w:color w:val="000000" w:themeColor="text1"/>
          <w:sz w:val="28"/>
        </w:rPr>
        <w:t>秒</w:t>
      </w:r>
      <w:r w:rsidRPr="000A5C43">
        <w:rPr>
          <w:rFonts w:ascii="標楷體" w:eastAsia="標楷體" w:hAnsi="標楷體" w:hint="eastAsia"/>
          <w:color w:val="000000" w:themeColor="text1"/>
          <w:sz w:val="28"/>
        </w:rPr>
        <w:t>（</w:t>
      </w:r>
      <w:r w:rsidR="00CC22C5" w:rsidRPr="000A5C43">
        <w:rPr>
          <w:rFonts w:ascii="標楷體" w:eastAsia="標楷體" w:hAnsi="標楷體" w:hint="eastAsia"/>
          <w:color w:val="000000" w:themeColor="text1"/>
          <w:sz w:val="28"/>
        </w:rPr>
        <w:t>含拔槍上膛</w:t>
      </w:r>
      <w:r w:rsidRPr="000A5C43">
        <w:rPr>
          <w:rFonts w:ascii="標楷體" w:eastAsia="標楷體" w:hAnsi="標楷體" w:hint="eastAsia"/>
          <w:color w:val="000000" w:themeColor="text1"/>
          <w:sz w:val="28"/>
        </w:rPr>
        <w:t>）</w:t>
      </w:r>
      <w:r w:rsidR="00CC22C5" w:rsidRPr="000A5C43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13EC6260" w14:textId="2C0A6D54" w:rsidR="00CC22C5" w:rsidRPr="000A5C43" w:rsidRDefault="00231145" w:rsidP="0083349C">
      <w:pPr>
        <w:pStyle w:val="af"/>
        <w:spacing w:line="500" w:lineRule="exact"/>
        <w:ind w:leftChars="300" w:left="1420" w:hangingChars="250" w:hanging="700"/>
        <w:jc w:val="both"/>
        <w:rPr>
          <w:rFonts w:ascii="標楷體" w:eastAsia="標楷體" w:hAnsi="標楷體"/>
          <w:color w:val="000000" w:themeColor="text1"/>
          <w:sz w:val="28"/>
        </w:rPr>
      </w:pPr>
      <w:r w:rsidRPr="000A5C43">
        <w:rPr>
          <w:rFonts w:ascii="標楷體" w:eastAsia="標楷體" w:hAnsi="標楷體" w:hint="eastAsia"/>
          <w:color w:val="000000" w:themeColor="text1"/>
          <w:sz w:val="28"/>
        </w:rPr>
        <w:t>（</w:t>
      </w:r>
      <w:r w:rsidR="00F077DD" w:rsidRPr="000A5C43">
        <w:rPr>
          <w:rFonts w:ascii="標楷體" w:eastAsia="標楷體" w:hAnsi="標楷體" w:hint="eastAsia"/>
          <w:color w:val="000000" w:themeColor="text1"/>
          <w:sz w:val="28"/>
        </w:rPr>
        <w:t>3</w:t>
      </w:r>
      <w:r w:rsidRPr="000A5C43">
        <w:rPr>
          <w:rFonts w:ascii="標楷體" w:eastAsia="標楷體" w:hAnsi="標楷體" w:hint="eastAsia"/>
          <w:color w:val="000000" w:themeColor="text1"/>
          <w:sz w:val="28"/>
        </w:rPr>
        <w:t>）</w:t>
      </w:r>
      <w:r w:rsidR="00CC22C5" w:rsidRPr="000A5C43">
        <w:rPr>
          <w:rFonts w:ascii="標楷體" w:eastAsia="標楷體" w:hAnsi="標楷體" w:hint="eastAsia"/>
          <w:color w:val="000000" w:themeColor="text1"/>
          <w:sz w:val="28"/>
        </w:rPr>
        <w:t>運動後射擊</w:t>
      </w:r>
      <w:r w:rsidRPr="000A5C43">
        <w:rPr>
          <w:rFonts w:ascii="標楷體" w:eastAsia="標楷體" w:hAnsi="標楷體" w:hint="eastAsia"/>
          <w:color w:val="000000" w:themeColor="text1"/>
          <w:sz w:val="28"/>
        </w:rPr>
        <w:t>（</w:t>
      </w:r>
      <w:r w:rsidR="00CC22C5" w:rsidRPr="000A5C43">
        <w:rPr>
          <w:rFonts w:ascii="標楷體" w:eastAsia="標楷體" w:hAnsi="標楷體" w:hint="eastAsia"/>
          <w:color w:val="000000" w:themeColor="text1"/>
          <w:sz w:val="28"/>
        </w:rPr>
        <w:t>持槍靶、雙手立姿</w:t>
      </w:r>
      <w:r w:rsidRPr="000A5C43">
        <w:rPr>
          <w:rFonts w:ascii="標楷體" w:eastAsia="標楷體" w:hAnsi="標楷體" w:hint="eastAsia"/>
          <w:color w:val="000000" w:themeColor="text1"/>
          <w:sz w:val="28"/>
        </w:rPr>
        <w:t>）</w:t>
      </w:r>
      <w:r w:rsidR="00CC22C5" w:rsidRPr="000A5C43">
        <w:rPr>
          <w:rFonts w:ascii="標楷體" w:eastAsia="標楷體" w:hAnsi="標楷體" w:hint="eastAsia"/>
          <w:color w:val="000000" w:themeColor="text1"/>
          <w:sz w:val="28"/>
        </w:rPr>
        <w:t>：射擊距離10公尺，子彈數10發，限時60秒內完成</w:t>
      </w:r>
      <w:r w:rsidRPr="000A5C43">
        <w:rPr>
          <w:rFonts w:ascii="標楷體" w:eastAsia="標楷體" w:hAnsi="標楷體" w:hint="eastAsia"/>
          <w:color w:val="000000" w:themeColor="text1"/>
          <w:sz w:val="28"/>
        </w:rPr>
        <w:t>（</w:t>
      </w:r>
      <w:r w:rsidR="00CC22C5" w:rsidRPr="000A5C43">
        <w:rPr>
          <w:rFonts w:ascii="標楷體" w:eastAsia="標楷體" w:hAnsi="標楷體" w:hint="eastAsia"/>
          <w:color w:val="000000" w:themeColor="text1"/>
          <w:sz w:val="28"/>
        </w:rPr>
        <w:t>折返跑完100公尺後射擊</w:t>
      </w:r>
      <w:r w:rsidR="00F077DD" w:rsidRPr="000A5C43">
        <w:rPr>
          <w:rFonts w:ascii="標楷體" w:eastAsia="標楷體" w:hAnsi="標楷體" w:hint="eastAsia"/>
          <w:color w:val="000000" w:themeColor="text1"/>
          <w:sz w:val="28"/>
        </w:rPr>
        <w:t>，立姿射擊5發、換彈匣、跪姿射擊5發</w:t>
      </w:r>
      <w:r w:rsidRPr="000A5C43">
        <w:rPr>
          <w:rFonts w:ascii="標楷體" w:eastAsia="標楷體" w:hAnsi="標楷體" w:hint="eastAsia"/>
          <w:color w:val="000000" w:themeColor="text1"/>
          <w:sz w:val="28"/>
        </w:rPr>
        <w:t>）</w:t>
      </w:r>
      <w:r w:rsidR="00CC22C5" w:rsidRPr="000A5C43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6E86C10F" w14:textId="1B358B2B" w:rsidR="00CC22C5" w:rsidRPr="000A5C43" w:rsidRDefault="00231145" w:rsidP="0083349C">
      <w:pPr>
        <w:pStyle w:val="af"/>
        <w:spacing w:line="500" w:lineRule="exact"/>
        <w:ind w:leftChars="300" w:left="1420" w:hangingChars="250" w:hanging="700"/>
        <w:jc w:val="both"/>
        <w:rPr>
          <w:rFonts w:ascii="標楷體" w:eastAsia="標楷體" w:hAnsi="標楷體"/>
          <w:color w:val="000000" w:themeColor="text1"/>
          <w:sz w:val="28"/>
        </w:rPr>
      </w:pPr>
      <w:r w:rsidRPr="000A5C43">
        <w:rPr>
          <w:rFonts w:ascii="標楷體" w:eastAsia="標楷體" w:hAnsi="標楷體" w:hint="eastAsia"/>
          <w:color w:val="000000" w:themeColor="text1"/>
          <w:sz w:val="28"/>
        </w:rPr>
        <w:t>（</w:t>
      </w:r>
      <w:r w:rsidR="00F077DD" w:rsidRPr="000A5C43">
        <w:rPr>
          <w:rFonts w:ascii="標楷體" w:eastAsia="標楷體" w:hAnsi="標楷體" w:hint="eastAsia"/>
          <w:color w:val="000000" w:themeColor="text1"/>
          <w:sz w:val="28"/>
        </w:rPr>
        <w:t>4</w:t>
      </w:r>
      <w:r w:rsidRPr="000A5C43">
        <w:rPr>
          <w:rFonts w:ascii="標楷體" w:eastAsia="標楷體" w:hAnsi="標楷體" w:hint="eastAsia"/>
          <w:color w:val="000000" w:themeColor="text1"/>
          <w:sz w:val="28"/>
        </w:rPr>
        <w:t>）</w:t>
      </w:r>
      <w:r w:rsidR="00CC22C5" w:rsidRPr="000A5C43">
        <w:rPr>
          <w:rFonts w:ascii="標楷體" w:eastAsia="標楷體" w:hAnsi="標楷體" w:hint="eastAsia"/>
          <w:color w:val="000000" w:themeColor="text1"/>
          <w:sz w:val="28"/>
        </w:rPr>
        <w:t>測驗項目：</w:t>
      </w:r>
      <w:r w:rsidR="00F077DD" w:rsidRPr="000A5C43">
        <w:rPr>
          <w:rFonts w:ascii="標楷體" w:eastAsia="標楷體" w:hAnsi="標楷體" w:hint="eastAsia"/>
          <w:color w:val="000000" w:themeColor="text1"/>
          <w:sz w:val="28"/>
        </w:rPr>
        <w:t>近迫射擊</w:t>
      </w:r>
      <w:r w:rsidRPr="000A5C43">
        <w:rPr>
          <w:rFonts w:ascii="標楷體" w:eastAsia="標楷體" w:hAnsi="標楷體" w:hint="eastAsia"/>
          <w:color w:val="000000" w:themeColor="text1"/>
          <w:sz w:val="28"/>
        </w:rPr>
        <w:t>（</w:t>
      </w:r>
      <w:r w:rsidR="00F077DD" w:rsidRPr="000A5C43">
        <w:rPr>
          <w:rFonts w:ascii="標楷體" w:eastAsia="標楷體" w:hAnsi="標楷體" w:hint="eastAsia"/>
          <w:color w:val="000000" w:themeColor="text1"/>
          <w:sz w:val="28"/>
        </w:rPr>
        <w:t>持槍靶、雙手立姿</w:t>
      </w:r>
      <w:r w:rsidRPr="000A5C43">
        <w:rPr>
          <w:rFonts w:ascii="標楷體" w:eastAsia="標楷體" w:hAnsi="標楷體" w:hint="eastAsia"/>
          <w:color w:val="000000" w:themeColor="text1"/>
          <w:sz w:val="28"/>
        </w:rPr>
        <w:t>）</w:t>
      </w:r>
      <w:r w:rsidR="00F077DD" w:rsidRPr="000A5C43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CC22C5" w:rsidRPr="000A5C43">
        <w:rPr>
          <w:rFonts w:ascii="標楷體" w:eastAsia="標楷體" w:hAnsi="標楷體" w:hint="eastAsia"/>
          <w:color w:val="000000" w:themeColor="text1"/>
          <w:sz w:val="28"/>
        </w:rPr>
        <w:t>運動後射擊</w:t>
      </w:r>
      <w:r w:rsidRPr="000A5C43">
        <w:rPr>
          <w:rFonts w:ascii="標楷體" w:eastAsia="標楷體" w:hAnsi="標楷體" w:hint="eastAsia"/>
          <w:color w:val="000000" w:themeColor="text1"/>
          <w:sz w:val="28"/>
        </w:rPr>
        <w:t>（</w:t>
      </w:r>
      <w:r w:rsidR="00CC22C5" w:rsidRPr="000A5C43">
        <w:rPr>
          <w:rFonts w:ascii="標楷體" w:eastAsia="標楷體" w:hAnsi="標楷體" w:hint="eastAsia"/>
          <w:color w:val="000000" w:themeColor="text1"/>
          <w:sz w:val="28"/>
        </w:rPr>
        <w:t>持槍靶、雙手立姿</w:t>
      </w:r>
      <w:r w:rsidRPr="000A5C43">
        <w:rPr>
          <w:rFonts w:ascii="標楷體" w:eastAsia="標楷體" w:hAnsi="標楷體" w:hint="eastAsia"/>
          <w:color w:val="000000" w:themeColor="text1"/>
          <w:sz w:val="28"/>
        </w:rPr>
        <w:t>）</w:t>
      </w:r>
      <w:r w:rsidR="00CC22C5" w:rsidRPr="000A5C43">
        <w:rPr>
          <w:rFonts w:ascii="標楷體" w:eastAsia="標楷體" w:hAnsi="標楷體" w:hint="eastAsia"/>
          <w:color w:val="000000" w:themeColor="text1"/>
          <w:sz w:val="28"/>
        </w:rPr>
        <w:t>及定點五環靶</w:t>
      </w:r>
      <w:r w:rsidRPr="000A5C43">
        <w:rPr>
          <w:rFonts w:ascii="標楷體" w:eastAsia="標楷體" w:hAnsi="標楷體" w:hint="eastAsia"/>
          <w:color w:val="000000" w:themeColor="text1"/>
          <w:sz w:val="28"/>
        </w:rPr>
        <w:t>（</w:t>
      </w:r>
      <w:r w:rsidR="00CC22C5" w:rsidRPr="000A5C43">
        <w:rPr>
          <w:rFonts w:ascii="標楷體" w:eastAsia="標楷體" w:hAnsi="標楷體" w:hint="eastAsia"/>
          <w:color w:val="000000" w:themeColor="text1"/>
          <w:sz w:val="28"/>
        </w:rPr>
        <w:t>五環靶、雙手立姿</w:t>
      </w:r>
      <w:r w:rsidRPr="000A5C43">
        <w:rPr>
          <w:rFonts w:ascii="標楷體" w:eastAsia="標楷體" w:hAnsi="標楷體" w:hint="eastAsia"/>
          <w:color w:val="000000" w:themeColor="text1"/>
          <w:sz w:val="28"/>
        </w:rPr>
        <w:t>）</w:t>
      </w:r>
      <w:r w:rsidR="00CC22C5" w:rsidRPr="000A5C43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42A94187" w14:textId="66621441" w:rsidR="00CC22C5" w:rsidRPr="000C500F" w:rsidRDefault="00231145" w:rsidP="0083349C">
      <w:pPr>
        <w:pStyle w:val="af"/>
        <w:spacing w:line="500" w:lineRule="exact"/>
        <w:ind w:leftChars="300" w:left="1420" w:hangingChars="250" w:hanging="700"/>
        <w:jc w:val="both"/>
        <w:rPr>
          <w:rFonts w:ascii="標楷體" w:eastAsia="標楷體" w:hAnsi="標楷體"/>
          <w:sz w:val="28"/>
        </w:rPr>
      </w:pPr>
      <w:r w:rsidRPr="000A5C43">
        <w:rPr>
          <w:rFonts w:ascii="標楷體" w:eastAsia="標楷體" w:hAnsi="標楷體" w:hint="eastAsia"/>
          <w:color w:val="000000" w:themeColor="text1"/>
          <w:sz w:val="28"/>
        </w:rPr>
        <w:t>（</w:t>
      </w:r>
      <w:r w:rsidR="00F077DD" w:rsidRPr="000A5C43">
        <w:rPr>
          <w:rFonts w:ascii="標楷體" w:eastAsia="標楷體" w:hAnsi="標楷體" w:hint="eastAsia"/>
          <w:color w:val="000000" w:themeColor="text1"/>
          <w:sz w:val="28"/>
        </w:rPr>
        <w:t>5</w:t>
      </w:r>
      <w:r w:rsidRPr="000A5C43">
        <w:rPr>
          <w:rFonts w:ascii="標楷體" w:eastAsia="標楷體" w:hAnsi="標楷體" w:hint="eastAsia"/>
          <w:color w:val="000000" w:themeColor="text1"/>
          <w:sz w:val="28"/>
        </w:rPr>
        <w:t>）</w:t>
      </w:r>
      <w:r w:rsidR="00CC22C5" w:rsidRPr="000A5C43">
        <w:rPr>
          <w:rFonts w:ascii="標楷體" w:eastAsia="標楷體" w:hAnsi="標楷體" w:hint="eastAsia"/>
          <w:color w:val="000000" w:themeColor="text1"/>
          <w:sz w:val="28"/>
        </w:rPr>
        <w:t>階段成績</w:t>
      </w:r>
      <w:r w:rsidR="00CC22C5" w:rsidRPr="000C500F">
        <w:rPr>
          <w:rFonts w:ascii="標楷體" w:eastAsia="標楷體" w:hAnsi="標楷體" w:hint="eastAsia"/>
          <w:sz w:val="28"/>
        </w:rPr>
        <w:t>未滿70分者，實施8小時加強訓練課程；未滿60分但警技階段成績及格者，實施16小時加強訓練課程。</w:t>
      </w:r>
    </w:p>
    <w:p w14:paraId="7243B33A" w14:textId="08935400" w:rsidR="00CC22C5" w:rsidRPr="000C500F" w:rsidRDefault="00231145" w:rsidP="00A01E99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="00CC22C5" w:rsidRPr="000C500F">
        <w:rPr>
          <w:rFonts w:ascii="標楷體" w:eastAsia="標楷體" w:hAnsi="標楷體" w:hint="eastAsia"/>
          <w:sz w:val="28"/>
        </w:rPr>
        <w:t>四</w:t>
      </w:r>
      <w:r>
        <w:rPr>
          <w:rFonts w:ascii="標楷體" w:eastAsia="標楷體" w:hAnsi="標楷體" w:hint="eastAsia"/>
          <w:sz w:val="28"/>
        </w:rPr>
        <w:t>）</w:t>
      </w:r>
      <w:r w:rsidR="00CC22C5" w:rsidRPr="000C500F">
        <w:rPr>
          <w:rFonts w:ascii="標楷體" w:eastAsia="標楷體" w:hAnsi="標楷體" w:hint="eastAsia"/>
          <w:sz w:val="28"/>
        </w:rPr>
        <w:t>第四階段</w:t>
      </w:r>
    </w:p>
    <w:p w14:paraId="2A3FBA72" w14:textId="1B359A7B" w:rsidR="00CC22C5" w:rsidRPr="000C500F" w:rsidRDefault="004B1BA7" w:rsidP="00A01E99">
      <w:pPr>
        <w:spacing w:line="500" w:lineRule="exact"/>
        <w:ind w:leftChars="200" w:left="900" w:hangingChars="150" w:hanging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１</w:t>
      </w:r>
      <w:r w:rsidR="00CC22C5" w:rsidRPr="000C500F">
        <w:rPr>
          <w:rFonts w:ascii="標楷體" w:eastAsia="標楷體" w:hAnsi="標楷體" w:hint="eastAsia"/>
          <w:sz w:val="28"/>
        </w:rPr>
        <w:t>、柔道</w:t>
      </w:r>
    </w:p>
    <w:p w14:paraId="69E08359" w14:textId="7E948E44" w:rsidR="00CC22C5" w:rsidRPr="000C500F" w:rsidRDefault="00231145" w:rsidP="00A01E99">
      <w:pPr>
        <w:spacing w:line="5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="00CC22C5" w:rsidRPr="000C500F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）</w:t>
      </w:r>
      <w:r w:rsidR="00CC22C5" w:rsidRPr="000C500F">
        <w:rPr>
          <w:rFonts w:ascii="標楷體" w:eastAsia="標楷體" w:hAnsi="標楷體" w:hint="eastAsia"/>
          <w:sz w:val="28"/>
        </w:rPr>
        <w:t>立姿與地面</w:t>
      </w:r>
      <w:proofErr w:type="gramStart"/>
      <w:r w:rsidR="00CC22C5" w:rsidRPr="000C500F">
        <w:rPr>
          <w:rFonts w:ascii="標楷體" w:eastAsia="標楷體" w:hAnsi="標楷體" w:hint="eastAsia"/>
          <w:sz w:val="28"/>
        </w:rPr>
        <w:t>制敵法之</w:t>
      </w:r>
      <w:proofErr w:type="gramEnd"/>
      <w:r w:rsidR="00CC22C5" w:rsidRPr="000C500F">
        <w:rPr>
          <w:rFonts w:ascii="標楷體" w:eastAsia="標楷體" w:hAnsi="標楷體" w:hint="eastAsia"/>
          <w:sz w:val="28"/>
        </w:rPr>
        <w:t>綜合練習。</w:t>
      </w:r>
    </w:p>
    <w:p w14:paraId="651BE8A9" w14:textId="61C5EB9A" w:rsidR="00CC22C5" w:rsidRPr="000C500F" w:rsidRDefault="00231145" w:rsidP="00A01E99">
      <w:pPr>
        <w:spacing w:line="5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="00CC22C5" w:rsidRPr="000C500F"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 w:hint="eastAsia"/>
          <w:sz w:val="28"/>
        </w:rPr>
        <w:t>）</w:t>
      </w:r>
      <w:r w:rsidR="00CC22C5" w:rsidRPr="000C500F">
        <w:rPr>
          <w:rFonts w:ascii="標楷體" w:eastAsia="標楷體" w:hAnsi="標楷體" w:hint="eastAsia"/>
          <w:sz w:val="28"/>
        </w:rPr>
        <w:t>應用技術、實戰訓練。</w:t>
      </w:r>
    </w:p>
    <w:p w14:paraId="7AB99AD8" w14:textId="0486E9FB" w:rsidR="00CC22C5" w:rsidRPr="000C500F" w:rsidRDefault="00231145" w:rsidP="00A01E99">
      <w:pPr>
        <w:spacing w:line="5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="00CC22C5" w:rsidRPr="000C500F">
        <w:rPr>
          <w:rFonts w:ascii="標楷體" w:eastAsia="標楷體" w:hAnsi="標楷體" w:hint="eastAsia"/>
          <w:sz w:val="28"/>
        </w:rPr>
        <w:t>3</w:t>
      </w:r>
      <w:r>
        <w:rPr>
          <w:rFonts w:ascii="標楷體" w:eastAsia="標楷體" w:hAnsi="標楷體" w:hint="eastAsia"/>
          <w:sz w:val="28"/>
        </w:rPr>
        <w:t>）</w:t>
      </w:r>
      <w:r w:rsidR="00CC22C5" w:rsidRPr="000C500F">
        <w:rPr>
          <w:rFonts w:ascii="標楷體" w:eastAsia="標楷體" w:hAnsi="標楷體" w:hint="eastAsia"/>
          <w:sz w:val="28"/>
        </w:rPr>
        <w:t>測驗項目：</w:t>
      </w:r>
      <w:r w:rsidR="00424871" w:rsidRPr="000C500F">
        <w:rPr>
          <w:rFonts w:ascii="標楷體" w:eastAsia="標楷體" w:hAnsi="標楷體" w:hint="eastAsia"/>
          <w:sz w:val="28"/>
          <w:szCs w:val="28"/>
        </w:rPr>
        <w:t>由授課教官擇授課內容實施測驗</w:t>
      </w:r>
      <w:r w:rsidR="00CC22C5" w:rsidRPr="000C500F">
        <w:rPr>
          <w:rFonts w:ascii="標楷體" w:eastAsia="標楷體" w:hAnsi="標楷體" w:hint="eastAsia"/>
          <w:sz w:val="28"/>
        </w:rPr>
        <w:t>。</w:t>
      </w:r>
    </w:p>
    <w:p w14:paraId="3D764F8C" w14:textId="5FBCD031" w:rsidR="00CC22C5" w:rsidRPr="000C500F" w:rsidRDefault="004B1BA7" w:rsidP="00A01E99">
      <w:pPr>
        <w:spacing w:line="500" w:lineRule="exact"/>
        <w:ind w:leftChars="200" w:left="900" w:hangingChars="150" w:hanging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２</w:t>
      </w:r>
      <w:r w:rsidR="00CC22C5" w:rsidRPr="000C500F">
        <w:rPr>
          <w:rFonts w:ascii="標楷體" w:eastAsia="標楷體" w:hAnsi="標楷體" w:hint="eastAsia"/>
          <w:sz w:val="28"/>
        </w:rPr>
        <w:t>、射擊</w:t>
      </w:r>
    </w:p>
    <w:p w14:paraId="7ED68A18" w14:textId="71B56347" w:rsidR="00CC22C5" w:rsidRPr="000C500F" w:rsidRDefault="00231145" w:rsidP="00A01E99">
      <w:pPr>
        <w:spacing w:line="5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="00CC22C5" w:rsidRPr="000C500F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）</w:t>
      </w:r>
      <w:r w:rsidR="00CC22C5" w:rsidRPr="000C500F">
        <w:rPr>
          <w:rFonts w:ascii="標楷體" w:eastAsia="標楷體" w:hAnsi="標楷體" w:hint="eastAsia"/>
          <w:sz w:val="28"/>
        </w:rPr>
        <w:t>第1至</w:t>
      </w:r>
      <w:r w:rsidR="00424871" w:rsidRPr="000C500F">
        <w:rPr>
          <w:rFonts w:ascii="標楷體" w:eastAsia="標楷體" w:hAnsi="標楷體" w:hint="eastAsia"/>
          <w:sz w:val="28"/>
        </w:rPr>
        <w:t>12小時</w:t>
      </w:r>
    </w:p>
    <w:p w14:paraId="077CAB91" w14:textId="77777777" w:rsidR="00F077DD" w:rsidRPr="000A5C43" w:rsidRDefault="00F077DD" w:rsidP="00F077DD">
      <w:pPr>
        <w:pStyle w:val="af"/>
        <w:numPr>
          <w:ilvl w:val="0"/>
          <w:numId w:val="16"/>
        </w:numPr>
        <w:spacing w:line="500" w:lineRule="exact"/>
        <w:ind w:leftChars="0" w:left="993" w:hanging="284"/>
        <w:jc w:val="both"/>
        <w:rPr>
          <w:rFonts w:ascii="標楷體" w:eastAsia="標楷體" w:hAnsi="標楷體"/>
          <w:color w:val="000000" w:themeColor="text1"/>
          <w:sz w:val="28"/>
        </w:rPr>
      </w:pPr>
      <w:r w:rsidRPr="000A5C43">
        <w:rPr>
          <w:rFonts w:ascii="標楷體" w:eastAsia="標楷體" w:hAnsi="標楷體" w:hint="eastAsia"/>
          <w:color w:val="000000" w:themeColor="text1"/>
          <w:sz w:val="28"/>
        </w:rPr>
        <w:t>初階實戰應用射擊</w:t>
      </w:r>
      <w:r w:rsidR="00CC22C5" w:rsidRPr="000A5C43">
        <w:rPr>
          <w:rFonts w:ascii="標楷體" w:eastAsia="標楷體" w:hAnsi="標楷體" w:hint="eastAsia"/>
          <w:color w:val="000000" w:themeColor="text1"/>
          <w:sz w:val="28"/>
        </w:rPr>
        <w:t>：</w:t>
      </w:r>
      <w:r w:rsidRPr="000A5C43">
        <w:rPr>
          <w:rFonts w:ascii="標楷體" w:eastAsia="標楷體" w:hAnsi="標楷體" w:hint="eastAsia"/>
          <w:color w:val="000000" w:themeColor="text1"/>
          <w:sz w:val="28"/>
        </w:rPr>
        <w:t>槍枝分解結合、槍枝故障排除訓練、射擊姿勢變換射擊、射擊後換彈匣續射擊、射手移動間射擊、實務</w:t>
      </w:r>
      <w:proofErr w:type="gramStart"/>
      <w:r w:rsidRPr="000A5C43">
        <w:rPr>
          <w:rFonts w:ascii="標楷體" w:eastAsia="標楷體" w:hAnsi="標楷體" w:hint="eastAsia"/>
          <w:color w:val="000000" w:themeColor="text1"/>
          <w:sz w:val="28"/>
        </w:rPr>
        <w:t>機關常訓射擊</w:t>
      </w:r>
      <w:proofErr w:type="gramEnd"/>
      <w:r w:rsidRPr="000A5C43">
        <w:rPr>
          <w:rFonts w:ascii="標楷體" w:eastAsia="標楷體" w:hAnsi="標楷體" w:hint="eastAsia"/>
          <w:color w:val="000000" w:themeColor="text1"/>
          <w:sz w:val="28"/>
        </w:rPr>
        <w:t>測驗訓練。</w:t>
      </w:r>
    </w:p>
    <w:p w14:paraId="54CE7C11" w14:textId="77777777" w:rsidR="00CC22C5" w:rsidRPr="000A5C43" w:rsidRDefault="00CC22C5" w:rsidP="00F077DD">
      <w:pPr>
        <w:pStyle w:val="af"/>
        <w:numPr>
          <w:ilvl w:val="0"/>
          <w:numId w:val="16"/>
        </w:numPr>
        <w:spacing w:line="500" w:lineRule="exact"/>
        <w:ind w:leftChars="0" w:left="993" w:hanging="284"/>
        <w:jc w:val="both"/>
        <w:rPr>
          <w:rFonts w:ascii="標楷體" w:eastAsia="標楷體" w:hAnsi="標楷體"/>
          <w:color w:val="000000" w:themeColor="text1"/>
          <w:sz w:val="28"/>
        </w:rPr>
      </w:pPr>
      <w:r w:rsidRPr="000A5C43">
        <w:rPr>
          <w:rFonts w:ascii="標楷體" w:eastAsia="標楷體" w:hAnsi="標楷體" w:hint="eastAsia"/>
          <w:color w:val="000000" w:themeColor="text1"/>
          <w:sz w:val="28"/>
        </w:rPr>
        <w:t>測驗項目：</w:t>
      </w:r>
      <w:r w:rsidR="00F077DD" w:rsidRPr="000A5C43">
        <w:rPr>
          <w:rFonts w:ascii="標楷體" w:eastAsia="標楷體" w:hAnsi="標楷體" w:hint="eastAsia"/>
          <w:color w:val="000000" w:themeColor="text1"/>
          <w:sz w:val="28"/>
        </w:rPr>
        <w:t>清槍、槍枝故障排除、故障排除接續射擊、移動射擊、</w:t>
      </w:r>
      <w:proofErr w:type="gramStart"/>
      <w:r w:rsidR="00F077DD" w:rsidRPr="000A5C43">
        <w:rPr>
          <w:rFonts w:ascii="標楷體" w:eastAsia="標楷體" w:hAnsi="標楷體" w:hint="eastAsia"/>
          <w:color w:val="000000" w:themeColor="text1"/>
          <w:sz w:val="28"/>
        </w:rPr>
        <w:t>顯隱</w:t>
      </w:r>
      <w:r w:rsidR="00F077DD" w:rsidRPr="000A5C43">
        <w:rPr>
          <w:rFonts w:ascii="標楷體" w:eastAsia="標楷體" w:hAnsi="標楷體" w:hint="eastAsia"/>
          <w:color w:val="000000" w:themeColor="text1"/>
          <w:sz w:val="28"/>
        </w:rPr>
        <w:lastRenderedPageBreak/>
        <w:t>射擊</w:t>
      </w:r>
      <w:proofErr w:type="gramEnd"/>
      <w:r w:rsidRPr="000A5C43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107A8054" w14:textId="02D921D6" w:rsidR="00CC22C5" w:rsidRPr="000C500F" w:rsidRDefault="00231145" w:rsidP="00A01E99">
      <w:pPr>
        <w:pStyle w:val="af"/>
        <w:spacing w:line="5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="00CC22C5" w:rsidRPr="000C500F"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 w:hint="eastAsia"/>
          <w:sz w:val="28"/>
        </w:rPr>
        <w:t>）</w:t>
      </w:r>
      <w:r w:rsidR="00CC22C5" w:rsidRPr="000C500F">
        <w:rPr>
          <w:rFonts w:ascii="標楷體" w:eastAsia="標楷體" w:hAnsi="標楷體" w:hint="eastAsia"/>
          <w:sz w:val="28"/>
        </w:rPr>
        <w:t>第</w:t>
      </w:r>
      <w:r w:rsidR="00424871" w:rsidRPr="000C500F">
        <w:rPr>
          <w:rFonts w:ascii="標楷體" w:eastAsia="標楷體" w:hAnsi="標楷體" w:hint="eastAsia"/>
          <w:sz w:val="28"/>
        </w:rPr>
        <w:t>1</w:t>
      </w:r>
      <w:r w:rsidR="00424871" w:rsidRPr="000C500F">
        <w:rPr>
          <w:rFonts w:ascii="標楷體" w:eastAsia="標楷體" w:hAnsi="標楷體"/>
          <w:sz w:val="28"/>
        </w:rPr>
        <w:t>3</w:t>
      </w:r>
      <w:r w:rsidR="00CC22C5" w:rsidRPr="000C500F">
        <w:rPr>
          <w:rFonts w:ascii="標楷體" w:eastAsia="標楷體" w:hAnsi="標楷體" w:hint="eastAsia"/>
          <w:sz w:val="28"/>
        </w:rPr>
        <w:t>至</w:t>
      </w:r>
      <w:r w:rsidR="00424871" w:rsidRPr="000C500F">
        <w:rPr>
          <w:rFonts w:ascii="標楷體" w:eastAsia="標楷體" w:hAnsi="標楷體" w:hint="eastAsia"/>
          <w:sz w:val="28"/>
        </w:rPr>
        <w:t>24小時</w:t>
      </w:r>
    </w:p>
    <w:p w14:paraId="4699DC6C" w14:textId="77777777" w:rsidR="00CC22C5" w:rsidRPr="000C500F" w:rsidRDefault="00CC22C5" w:rsidP="002B0634">
      <w:pPr>
        <w:pStyle w:val="af"/>
        <w:numPr>
          <w:ilvl w:val="0"/>
          <w:numId w:val="17"/>
        </w:numPr>
        <w:spacing w:line="500" w:lineRule="exact"/>
        <w:ind w:leftChars="400" w:left="1240" w:hangingChars="100" w:hanging="280"/>
        <w:jc w:val="both"/>
        <w:rPr>
          <w:rFonts w:ascii="標楷體" w:eastAsia="標楷體" w:hAnsi="標楷體"/>
          <w:sz w:val="28"/>
        </w:rPr>
      </w:pPr>
      <w:r w:rsidRPr="000C500F">
        <w:rPr>
          <w:rFonts w:ascii="標楷體" w:eastAsia="標楷體" w:hAnsi="標楷體" w:hint="eastAsia"/>
          <w:sz w:val="28"/>
        </w:rPr>
        <w:t>警察執勤技能彩彈實戰射擊訓練、警用情境電腦模擬射擊訓練：包含用槍狀況判斷訓練；執勤近距離危機反應訓練；接近技術、觀察技術、進入技術；地形地物運用與射擊姿勢結合技術；持槍檢查技術、持盾檢查技術；走道清理技術、樓梯間清理技術、房屋清理技術；室內戰鬥；巡邏執勤安全技術、路檢執勤、盤查、攔停、搜索、扣押安全技術；用槍案例講解等課程。</w:t>
      </w:r>
    </w:p>
    <w:p w14:paraId="17AA0722" w14:textId="77777777" w:rsidR="00CC22C5" w:rsidRPr="000C500F" w:rsidRDefault="00CC22C5" w:rsidP="00A01E99">
      <w:pPr>
        <w:pStyle w:val="af"/>
        <w:numPr>
          <w:ilvl w:val="0"/>
          <w:numId w:val="17"/>
        </w:numPr>
        <w:spacing w:line="500" w:lineRule="exact"/>
        <w:ind w:leftChars="400" w:left="1240" w:hangingChars="100" w:hanging="280"/>
        <w:rPr>
          <w:rFonts w:ascii="標楷體" w:eastAsia="標楷體" w:hAnsi="標楷體"/>
          <w:sz w:val="28"/>
        </w:rPr>
      </w:pPr>
      <w:r w:rsidRPr="000C500F">
        <w:rPr>
          <w:rFonts w:ascii="標楷體" w:eastAsia="標楷體" w:hAnsi="標楷體" w:hint="eastAsia"/>
          <w:sz w:val="28"/>
        </w:rPr>
        <w:t>測驗項目：由授課教官擇授課內容實施測驗。</w:t>
      </w:r>
    </w:p>
    <w:p w14:paraId="70E06C67" w14:textId="2E1BA737" w:rsidR="00CC22C5" w:rsidRPr="000C500F" w:rsidRDefault="004B1BA7" w:rsidP="00A01E99">
      <w:pPr>
        <w:pStyle w:val="af"/>
        <w:spacing w:line="500" w:lineRule="exact"/>
        <w:ind w:left="900" w:hangingChars="150" w:hanging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３</w:t>
      </w:r>
      <w:r w:rsidR="00CC22C5" w:rsidRPr="000C500F">
        <w:rPr>
          <w:rFonts w:ascii="標楷體" w:eastAsia="標楷體" w:hAnsi="標楷體" w:hint="eastAsia"/>
          <w:sz w:val="28"/>
        </w:rPr>
        <w:t>、綜合逮捕術</w:t>
      </w:r>
    </w:p>
    <w:p w14:paraId="6CABAF70" w14:textId="456972CE" w:rsidR="00CC22C5" w:rsidRPr="000C500F" w:rsidRDefault="00231145" w:rsidP="00A01E99">
      <w:pPr>
        <w:pStyle w:val="af"/>
        <w:spacing w:line="5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="00CC22C5" w:rsidRPr="000C500F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）</w:t>
      </w:r>
      <w:r w:rsidR="00CC22C5" w:rsidRPr="000C500F">
        <w:rPr>
          <w:rFonts w:ascii="標楷體" w:eastAsia="標楷體" w:hAnsi="標楷體" w:hint="eastAsia"/>
          <w:sz w:val="28"/>
        </w:rPr>
        <w:t>擒拿基本6</w:t>
      </w:r>
      <w:proofErr w:type="gramStart"/>
      <w:r w:rsidR="00CC22C5" w:rsidRPr="000C500F">
        <w:rPr>
          <w:rFonts w:ascii="標楷體" w:eastAsia="標楷體" w:hAnsi="標楷體" w:hint="eastAsia"/>
          <w:sz w:val="28"/>
        </w:rPr>
        <w:t>式及警棍</w:t>
      </w:r>
      <w:proofErr w:type="gramEnd"/>
      <w:r w:rsidR="00CC22C5" w:rsidRPr="000C500F">
        <w:rPr>
          <w:rFonts w:ascii="標楷體" w:eastAsia="標楷體" w:hAnsi="標楷體" w:hint="eastAsia"/>
          <w:sz w:val="28"/>
        </w:rPr>
        <w:t>基本10式。</w:t>
      </w:r>
    </w:p>
    <w:p w14:paraId="11765DFE" w14:textId="6115F872" w:rsidR="00CC22C5" w:rsidRPr="000C500F" w:rsidRDefault="00231145" w:rsidP="00A01E99">
      <w:pPr>
        <w:pStyle w:val="af"/>
        <w:spacing w:line="5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="00CC22C5" w:rsidRPr="000C500F"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 w:hint="eastAsia"/>
          <w:sz w:val="28"/>
        </w:rPr>
        <w:t>）</w:t>
      </w:r>
      <w:r w:rsidR="00CC22C5" w:rsidRPr="000C500F">
        <w:rPr>
          <w:rFonts w:ascii="標楷體" w:eastAsia="標楷體" w:hAnsi="標楷體" w:hint="eastAsia"/>
          <w:sz w:val="28"/>
        </w:rPr>
        <w:t>實戰訓練攻防10式。</w:t>
      </w:r>
    </w:p>
    <w:p w14:paraId="050087F5" w14:textId="6AA08C5E" w:rsidR="00CC22C5" w:rsidRPr="000C500F" w:rsidRDefault="00231145" w:rsidP="002B0634">
      <w:pPr>
        <w:pStyle w:val="af"/>
        <w:spacing w:line="500" w:lineRule="exact"/>
        <w:ind w:leftChars="300" w:left="1140" w:hangingChars="150" w:hanging="4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="00CC22C5" w:rsidRPr="000C500F">
        <w:rPr>
          <w:rFonts w:ascii="標楷體" w:eastAsia="標楷體" w:hAnsi="標楷體" w:hint="eastAsia"/>
          <w:sz w:val="28"/>
        </w:rPr>
        <w:t>3</w:t>
      </w:r>
      <w:r>
        <w:rPr>
          <w:rFonts w:ascii="標楷體" w:eastAsia="標楷體" w:hAnsi="標楷體" w:hint="eastAsia"/>
          <w:sz w:val="28"/>
        </w:rPr>
        <w:t>）</w:t>
      </w:r>
      <w:r w:rsidR="00CC22C5" w:rsidRPr="000C500F">
        <w:rPr>
          <w:rFonts w:ascii="標楷體" w:eastAsia="標楷體" w:hAnsi="標楷體" w:hint="eastAsia"/>
          <w:sz w:val="28"/>
        </w:rPr>
        <w:t>攻防逮捕法暨實務案例教育講解與運用</w:t>
      </w:r>
      <w:r>
        <w:rPr>
          <w:rFonts w:ascii="標楷體" w:eastAsia="標楷體" w:hAnsi="標楷體" w:hint="eastAsia"/>
          <w:sz w:val="28"/>
        </w:rPr>
        <w:t>（</w:t>
      </w:r>
      <w:r w:rsidR="00CC22C5" w:rsidRPr="000C500F">
        <w:rPr>
          <w:rFonts w:ascii="標楷體" w:eastAsia="標楷體" w:hAnsi="標楷體" w:hint="eastAsia"/>
          <w:sz w:val="28"/>
        </w:rPr>
        <w:t>含上</w:t>
      </w:r>
      <w:proofErr w:type="gramStart"/>
      <w:r w:rsidR="00CC22C5" w:rsidRPr="000C500F">
        <w:rPr>
          <w:rFonts w:ascii="標楷體" w:eastAsia="標楷體" w:hAnsi="標楷體" w:hint="eastAsia"/>
          <w:sz w:val="28"/>
        </w:rPr>
        <w:t>銬</w:t>
      </w:r>
      <w:proofErr w:type="gramEnd"/>
      <w:r w:rsidR="00CC22C5" w:rsidRPr="000C500F">
        <w:rPr>
          <w:rFonts w:ascii="標楷體" w:eastAsia="標楷體" w:hAnsi="標楷體" w:hint="eastAsia"/>
          <w:sz w:val="28"/>
        </w:rPr>
        <w:t>、搜身</w:t>
      </w:r>
      <w:r>
        <w:rPr>
          <w:rFonts w:ascii="標楷體" w:eastAsia="標楷體" w:hAnsi="標楷體" w:hint="eastAsia"/>
          <w:sz w:val="28"/>
        </w:rPr>
        <w:t>）</w:t>
      </w:r>
      <w:r w:rsidR="00CC22C5" w:rsidRPr="000C500F">
        <w:rPr>
          <w:rFonts w:ascii="標楷體" w:eastAsia="標楷體" w:hAnsi="標楷體" w:hint="eastAsia"/>
          <w:sz w:val="28"/>
        </w:rPr>
        <w:t>。</w:t>
      </w:r>
    </w:p>
    <w:p w14:paraId="006C7BB4" w14:textId="27807ECE" w:rsidR="00CC22C5" w:rsidRPr="000C500F" w:rsidRDefault="00231145" w:rsidP="00A01E99">
      <w:pPr>
        <w:pStyle w:val="af"/>
        <w:spacing w:line="5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="00CC22C5" w:rsidRPr="000C500F">
        <w:rPr>
          <w:rFonts w:ascii="標楷體" w:eastAsia="標楷體" w:hAnsi="標楷體" w:hint="eastAsia"/>
          <w:sz w:val="28"/>
        </w:rPr>
        <w:t>4</w:t>
      </w:r>
      <w:r>
        <w:rPr>
          <w:rFonts w:ascii="標楷體" w:eastAsia="標楷體" w:hAnsi="標楷體" w:hint="eastAsia"/>
          <w:sz w:val="28"/>
        </w:rPr>
        <w:t>）</w:t>
      </w:r>
      <w:r w:rsidR="00CC22C5" w:rsidRPr="000C500F">
        <w:rPr>
          <w:rFonts w:ascii="標楷體" w:eastAsia="標楷體" w:hAnsi="標楷體" w:hint="eastAsia"/>
          <w:sz w:val="28"/>
        </w:rPr>
        <w:t>測驗項目：由授課教官擇授課內容實施測驗。</w:t>
      </w:r>
    </w:p>
    <w:p w14:paraId="5CD2569F" w14:textId="77777777" w:rsidR="00CC22C5" w:rsidRPr="000C500F" w:rsidRDefault="00403C6D" w:rsidP="002B0634">
      <w:pPr>
        <w:pStyle w:val="af"/>
        <w:numPr>
          <w:ilvl w:val="0"/>
          <w:numId w:val="18"/>
        </w:numPr>
        <w:spacing w:line="500" w:lineRule="exact"/>
        <w:ind w:leftChars="0" w:left="560" w:hangingChars="200" w:hanging="560"/>
        <w:jc w:val="both"/>
        <w:rPr>
          <w:rFonts w:ascii="標楷體" w:eastAsia="標楷體" w:hAnsi="標楷體"/>
          <w:sz w:val="28"/>
        </w:rPr>
      </w:pPr>
      <w:r w:rsidRPr="000C500F">
        <w:rPr>
          <w:rFonts w:ascii="標楷體" w:eastAsia="標楷體" w:hAnsi="標楷體" w:hint="eastAsia"/>
          <w:sz w:val="28"/>
          <w:szCs w:val="28"/>
        </w:rPr>
        <w:t>辦理</w:t>
      </w:r>
      <w:r w:rsidRPr="000C500F">
        <w:rPr>
          <w:rFonts w:ascii="標楷體" w:eastAsia="標楷體" w:hAnsi="標楷體" w:hint="eastAsia"/>
          <w:sz w:val="28"/>
        </w:rPr>
        <w:t>各項警技測驗時，</w:t>
      </w:r>
      <w:r w:rsidRPr="000C500F">
        <w:rPr>
          <w:rFonts w:ascii="標楷體" w:eastAsia="標楷體" w:hAnsi="標楷體" w:hint="eastAsia"/>
          <w:sz w:val="28"/>
          <w:szCs w:val="28"/>
        </w:rPr>
        <w:t>學員如遇</w:t>
      </w:r>
      <w:proofErr w:type="gramStart"/>
      <w:r w:rsidRPr="000C500F">
        <w:rPr>
          <w:rFonts w:ascii="標楷體" w:eastAsia="標楷體" w:hAnsi="標楷體" w:hint="eastAsia"/>
          <w:sz w:val="28"/>
          <w:szCs w:val="28"/>
        </w:rPr>
        <w:t>生理期得申請</w:t>
      </w:r>
      <w:proofErr w:type="gramEnd"/>
      <w:r w:rsidRPr="000C500F">
        <w:rPr>
          <w:rFonts w:ascii="標楷體" w:eastAsia="標楷體" w:hAnsi="標楷體" w:hint="eastAsia"/>
          <w:sz w:val="28"/>
          <w:szCs w:val="28"/>
        </w:rPr>
        <w:t>改期測驗。</w:t>
      </w:r>
      <w:r w:rsidRPr="000C500F">
        <w:rPr>
          <w:rFonts w:ascii="標楷體" w:eastAsia="標楷體" w:hAnsi="標楷體" w:hint="eastAsia"/>
          <w:sz w:val="28"/>
        </w:rPr>
        <w:t>改期測驗由訓練單位主管</w:t>
      </w:r>
      <w:proofErr w:type="gramStart"/>
      <w:r w:rsidRPr="000C500F">
        <w:rPr>
          <w:rFonts w:ascii="標楷體" w:eastAsia="標楷體" w:hAnsi="標楷體" w:hint="eastAsia"/>
          <w:sz w:val="28"/>
        </w:rPr>
        <w:t>逕</w:t>
      </w:r>
      <w:proofErr w:type="gramEnd"/>
      <w:r w:rsidRPr="000C500F">
        <w:rPr>
          <w:rFonts w:ascii="標楷體" w:eastAsia="標楷體" w:hAnsi="標楷體" w:hint="eastAsia"/>
          <w:sz w:val="28"/>
        </w:rPr>
        <w:t>予核准後，於原測驗時間後2</w:t>
      </w:r>
      <w:proofErr w:type="gramStart"/>
      <w:r w:rsidRPr="000C500F">
        <w:rPr>
          <w:rFonts w:ascii="標楷體" w:eastAsia="標楷體" w:hAnsi="標楷體" w:hint="eastAsia"/>
          <w:sz w:val="28"/>
        </w:rPr>
        <w:t>週</w:t>
      </w:r>
      <w:proofErr w:type="gramEnd"/>
      <w:r w:rsidRPr="000C500F">
        <w:rPr>
          <w:rFonts w:ascii="標楷體" w:eastAsia="標楷體" w:hAnsi="標楷體" w:hint="eastAsia"/>
          <w:sz w:val="28"/>
        </w:rPr>
        <w:t>內辦理，</w:t>
      </w:r>
      <w:r w:rsidRPr="000C500F">
        <w:rPr>
          <w:rFonts w:ascii="標楷體" w:eastAsia="標楷體" w:hAnsi="標楷體" w:hint="eastAsia"/>
          <w:sz w:val="28"/>
          <w:szCs w:val="28"/>
        </w:rPr>
        <w:t>改期測驗之成績</w:t>
      </w:r>
      <w:proofErr w:type="gramStart"/>
      <w:r w:rsidR="00424871" w:rsidRPr="000C500F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424871" w:rsidRPr="000C500F">
        <w:rPr>
          <w:rFonts w:ascii="標楷體" w:eastAsia="標楷體" w:hAnsi="標楷體" w:hint="eastAsia"/>
          <w:sz w:val="28"/>
          <w:szCs w:val="28"/>
        </w:rPr>
        <w:t>計</w:t>
      </w:r>
      <w:r w:rsidRPr="000C500F">
        <w:rPr>
          <w:rFonts w:ascii="標楷體" w:eastAsia="標楷體" w:hAnsi="標楷體" w:hint="eastAsia"/>
          <w:sz w:val="28"/>
          <w:szCs w:val="28"/>
        </w:rPr>
        <w:t>實際評定分數</w:t>
      </w:r>
      <w:r w:rsidRPr="000C500F">
        <w:rPr>
          <w:rFonts w:ascii="標楷體" w:eastAsia="標楷體" w:hAnsi="標楷體" w:hint="eastAsia"/>
          <w:sz w:val="28"/>
        </w:rPr>
        <w:t>。</w:t>
      </w:r>
    </w:p>
    <w:p w14:paraId="0C51EE61" w14:textId="58E5B42B" w:rsidR="00775E93" w:rsidRPr="000C500F" w:rsidRDefault="004B71D4" w:rsidP="00A01E99">
      <w:pPr>
        <w:pStyle w:val="af"/>
        <w:numPr>
          <w:ilvl w:val="0"/>
          <w:numId w:val="18"/>
        </w:numPr>
        <w:spacing w:line="500" w:lineRule="exact"/>
        <w:ind w:leftChars="0" w:left="560" w:hangingChars="200" w:hanging="560"/>
        <w:rPr>
          <w:rFonts w:ascii="標楷體" w:eastAsia="標楷體" w:hAnsi="標楷體"/>
          <w:sz w:val="28"/>
        </w:rPr>
      </w:pPr>
      <w:r w:rsidRPr="000C500F">
        <w:rPr>
          <w:rFonts w:ascii="標楷體" w:eastAsia="標楷體" w:hAnsi="標楷體" w:hint="eastAsia"/>
          <w:sz w:val="28"/>
          <w:szCs w:val="28"/>
        </w:rPr>
        <w:t>本規定</w:t>
      </w:r>
      <w:r w:rsidR="00284C62" w:rsidRPr="000C500F">
        <w:rPr>
          <w:rFonts w:ascii="標楷體" w:eastAsia="標楷體" w:hAnsi="標楷體" w:hint="eastAsia"/>
          <w:sz w:val="28"/>
          <w:szCs w:val="28"/>
        </w:rPr>
        <w:t>由內政部</w:t>
      </w:r>
      <w:r w:rsidR="00231145">
        <w:rPr>
          <w:rFonts w:ascii="標楷體" w:eastAsia="標楷體" w:hAnsi="標楷體" w:hint="eastAsia"/>
          <w:sz w:val="28"/>
          <w:szCs w:val="28"/>
        </w:rPr>
        <w:t>（</w:t>
      </w:r>
      <w:r w:rsidR="00284C62" w:rsidRPr="000C500F">
        <w:rPr>
          <w:rFonts w:ascii="標楷體" w:eastAsia="標楷體" w:hAnsi="標楷體" w:hint="eastAsia"/>
          <w:sz w:val="28"/>
          <w:szCs w:val="28"/>
        </w:rPr>
        <w:t>警政署</w:t>
      </w:r>
      <w:r w:rsidR="00231145">
        <w:rPr>
          <w:rFonts w:ascii="標楷體" w:eastAsia="標楷體" w:hAnsi="標楷體" w:hint="eastAsia"/>
          <w:sz w:val="28"/>
          <w:szCs w:val="28"/>
        </w:rPr>
        <w:t>）</w:t>
      </w:r>
      <w:proofErr w:type="gramStart"/>
      <w:r w:rsidRPr="000C500F">
        <w:rPr>
          <w:rFonts w:ascii="標楷體" w:eastAsia="標楷體" w:hAnsi="標楷體" w:hint="eastAsia"/>
          <w:sz w:val="28"/>
          <w:szCs w:val="28"/>
        </w:rPr>
        <w:t>函報保訓</w:t>
      </w:r>
      <w:proofErr w:type="gramEnd"/>
      <w:r w:rsidRPr="000C500F">
        <w:rPr>
          <w:rFonts w:ascii="標楷體" w:eastAsia="標楷體" w:hAnsi="標楷體" w:hint="eastAsia"/>
          <w:sz w:val="28"/>
          <w:szCs w:val="28"/>
        </w:rPr>
        <w:t>會核定後實施</w:t>
      </w:r>
      <w:r w:rsidR="002B0634" w:rsidRPr="000C500F">
        <w:rPr>
          <w:rFonts w:ascii="標楷體" w:eastAsia="標楷體" w:hAnsi="標楷體" w:hint="eastAsia"/>
          <w:sz w:val="28"/>
          <w:szCs w:val="28"/>
        </w:rPr>
        <w:t>，修正時亦同</w:t>
      </w:r>
      <w:r w:rsidRPr="000C500F">
        <w:rPr>
          <w:rFonts w:ascii="標楷體" w:eastAsia="標楷體" w:hAnsi="標楷體" w:hint="eastAsia"/>
          <w:sz w:val="28"/>
          <w:szCs w:val="28"/>
        </w:rPr>
        <w:t>。</w:t>
      </w:r>
    </w:p>
    <w:sectPr w:rsidR="00775E93" w:rsidRPr="000C500F" w:rsidSect="00D51895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8EA75" w14:textId="77777777" w:rsidR="00245CE1" w:rsidRDefault="00245CE1">
      <w:r>
        <w:separator/>
      </w:r>
    </w:p>
  </w:endnote>
  <w:endnote w:type="continuationSeparator" w:id="0">
    <w:p w14:paraId="682140D5" w14:textId="77777777" w:rsidR="00245CE1" w:rsidRDefault="0024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9B388" w14:textId="77777777" w:rsidR="00112E3D" w:rsidRDefault="000A4E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2E3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192CF7" w14:textId="77777777" w:rsidR="00112E3D" w:rsidRDefault="00112E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59A64" w14:textId="0088BBEE" w:rsidR="00112E3D" w:rsidRDefault="007949B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57C49" w:rsidRPr="00257C49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32B0C53F" w14:textId="77777777" w:rsidR="00112E3D" w:rsidRDefault="00112E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61876" w14:textId="77777777" w:rsidR="00245CE1" w:rsidRDefault="00245CE1">
      <w:r>
        <w:separator/>
      </w:r>
    </w:p>
  </w:footnote>
  <w:footnote w:type="continuationSeparator" w:id="0">
    <w:p w14:paraId="6B6E2F5B" w14:textId="77777777" w:rsidR="00245CE1" w:rsidRDefault="00245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7CD5"/>
    <w:multiLevelType w:val="hybridMultilevel"/>
    <w:tmpl w:val="880A76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5E3CAA"/>
    <w:multiLevelType w:val="hybridMultilevel"/>
    <w:tmpl w:val="52FACAA6"/>
    <w:lvl w:ilvl="0" w:tplc="D7DA808C">
      <w:start w:val="1"/>
      <w:numFmt w:val="lowerLetter"/>
      <w:lvlText w:val="%1."/>
      <w:lvlJc w:val="left"/>
      <w:pPr>
        <w:ind w:left="480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1E7627"/>
    <w:multiLevelType w:val="hybridMultilevel"/>
    <w:tmpl w:val="D2767694"/>
    <w:lvl w:ilvl="0" w:tplc="0888A9D4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C4227D"/>
    <w:multiLevelType w:val="hybridMultilevel"/>
    <w:tmpl w:val="0D503AD8"/>
    <w:lvl w:ilvl="0" w:tplc="2996D500">
      <w:start w:val="2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D94C44"/>
    <w:multiLevelType w:val="hybridMultilevel"/>
    <w:tmpl w:val="837E20AE"/>
    <w:lvl w:ilvl="0" w:tplc="85CA3436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5" w15:restartNumberingAfterBreak="0">
    <w:nsid w:val="0CE975B2"/>
    <w:multiLevelType w:val="hybridMultilevel"/>
    <w:tmpl w:val="B7B2D152"/>
    <w:lvl w:ilvl="0" w:tplc="9DDA4DEC">
      <w:start w:val="1"/>
      <w:numFmt w:val="lowerLetter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20F74A54"/>
    <w:multiLevelType w:val="hybridMultilevel"/>
    <w:tmpl w:val="D3621518"/>
    <w:lvl w:ilvl="0" w:tplc="1B7E32AA">
      <w:start w:val="2"/>
      <w:numFmt w:val="decimal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7" w15:restartNumberingAfterBreak="0">
    <w:nsid w:val="2A7217E4"/>
    <w:multiLevelType w:val="multilevel"/>
    <w:tmpl w:val="9D8EF23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491582B"/>
    <w:multiLevelType w:val="hybridMultilevel"/>
    <w:tmpl w:val="FC90C988"/>
    <w:lvl w:ilvl="0" w:tplc="21FADF3C">
      <w:start w:val="1"/>
      <w:numFmt w:val="decimal"/>
      <w:lvlText w:val="（%1）"/>
      <w:lvlJc w:val="left"/>
      <w:pPr>
        <w:tabs>
          <w:tab w:val="num" w:pos="998"/>
        </w:tabs>
        <w:ind w:left="99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9" w15:restartNumberingAfterBreak="0">
    <w:nsid w:val="3CDD1D25"/>
    <w:multiLevelType w:val="hybridMultilevel"/>
    <w:tmpl w:val="826CF13E"/>
    <w:lvl w:ilvl="0" w:tplc="058C2CD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F334404"/>
    <w:multiLevelType w:val="hybridMultilevel"/>
    <w:tmpl w:val="1DE65220"/>
    <w:lvl w:ilvl="0" w:tplc="0888A9D4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2C4BDC"/>
    <w:multiLevelType w:val="hybridMultilevel"/>
    <w:tmpl w:val="6D92F218"/>
    <w:lvl w:ilvl="0" w:tplc="1B7E32AA">
      <w:start w:val="2"/>
      <w:numFmt w:val="decimal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12" w15:restartNumberingAfterBreak="0">
    <w:nsid w:val="43DD409B"/>
    <w:multiLevelType w:val="multilevel"/>
    <w:tmpl w:val="F37C9AC2"/>
    <w:lvl w:ilvl="0">
      <w:start w:val="2"/>
      <w:numFmt w:val="decimal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13" w15:restartNumberingAfterBreak="0">
    <w:nsid w:val="563A2C16"/>
    <w:multiLevelType w:val="hybridMultilevel"/>
    <w:tmpl w:val="099ABA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2B0829"/>
    <w:multiLevelType w:val="multilevel"/>
    <w:tmpl w:val="E8409BAE"/>
    <w:lvl w:ilvl="0">
      <w:start w:val="1"/>
      <w:numFmt w:val="decimal"/>
      <w:lvlText w:val="（%1）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15" w15:restartNumberingAfterBreak="0">
    <w:nsid w:val="64F1373C"/>
    <w:multiLevelType w:val="hybridMultilevel"/>
    <w:tmpl w:val="B37ACA86"/>
    <w:lvl w:ilvl="0" w:tplc="4BD0DA2E">
      <w:start w:val="1"/>
      <w:numFmt w:val="lowerLetter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 w15:restartNumberingAfterBreak="0">
    <w:nsid w:val="76F7279D"/>
    <w:multiLevelType w:val="hybridMultilevel"/>
    <w:tmpl w:val="4F70FD72"/>
    <w:lvl w:ilvl="0" w:tplc="888A9D7A">
      <w:start w:val="1"/>
      <w:numFmt w:val="lowerLetter"/>
      <w:lvlText w:val="%1."/>
      <w:lvlJc w:val="left"/>
      <w:pPr>
        <w:ind w:left="480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FC77C3"/>
    <w:multiLevelType w:val="hybridMultilevel"/>
    <w:tmpl w:val="3A1817EC"/>
    <w:lvl w:ilvl="0" w:tplc="41467B4A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7A81037E"/>
    <w:multiLevelType w:val="hybridMultilevel"/>
    <w:tmpl w:val="DA745108"/>
    <w:lvl w:ilvl="0" w:tplc="5FAE2ED4"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4"/>
  </w:num>
  <w:num w:numId="5">
    <w:abstractNumId w:val="4"/>
  </w:num>
  <w:num w:numId="6">
    <w:abstractNumId w:val="11"/>
  </w:num>
  <w:num w:numId="7">
    <w:abstractNumId w:val="12"/>
  </w:num>
  <w:num w:numId="8">
    <w:abstractNumId w:val="6"/>
  </w:num>
  <w:num w:numId="9">
    <w:abstractNumId w:val="0"/>
  </w:num>
  <w:num w:numId="10">
    <w:abstractNumId w:val="13"/>
  </w:num>
  <w:num w:numId="11">
    <w:abstractNumId w:val="1"/>
  </w:num>
  <w:num w:numId="12">
    <w:abstractNumId w:val="18"/>
  </w:num>
  <w:num w:numId="13">
    <w:abstractNumId w:val="16"/>
  </w:num>
  <w:num w:numId="14">
    <w:abstractNumId w:val="10"/>
  </w:num>
  <w:num w:numId="15">
    <w:abstractNumId w:val="2"/>
  </w:num>
  <w:num w:numId="16">
    <w:abstractNumId w:val="15"/>
  </w:num>
  <w:num w:numId="17">
    <w:abstractNumId w:val="5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D1"/>
    <w:rsid w:val="000021E6"/>
    <w:rsid w:val="00006212"/>
    <w:rsid w:val="00011768"/>
    <w:rsid w:val="000172EF"/>
    <w:rsid w:val="000216F0"/>
    <w:rsid w:val="00024825"/>
    <w:rsid w:val="000451D5"/>
    <w:rsid w:val="00051677"/>
    <w:rsid w:val="000523B1"/>
    <w:rsid w:val="0005422A"/>
    <w:rsid w:val="000544E9"/>
    <w:rsid w:val="000648AF"/>
    <w:rsid w:val="00072C12"/>
    <w:rsid w:val="000A4E3D"/>
    <w:rsid w:val="000A5C43"/>
    <w:rsid w:val="000C500F"/>
    <w:rsid w:val="000D7E8B"/>
    <w:rsid w:val="000E57F3"/>
    <w:rsid w:val="000F34F4"/>
    <w:rsid w:val="000F6C50"/>
    <w:rsid w:val="000F7031"/>
    <w:rsid w:val="000F7FA0"/>
    <w:rsid w:val="00107319"/>
    <w:rsid w:val="001073C7"/>
    <w:rsid w:val="00112124"/>
    <w:rsid w:val="00112DEC"/>
    <w:rsid w:val="00112E3D"/>
    <w:rsid w:val="00132AF0"/>
    <w:rsid w:val="00137A9D"/>
    <w:rsid w:val="00143252"/>
    <w:rsid w:val="00143260"/>
    <w:rsid w:val="00146590"/>
    <w:rsid w:val="00157850"/>
    <w:rsid w:val="00161EF3"/>
    <w:rsid w:val="00177EFB"/>
    <w:rsid w:val="00183F85"/>
    <w:rsid w:val="00185010"/>
    <w:rsid w:val="001963D4"/>
    <w:rsid w:val="001B7557"/>
    <w:rsid w:val="001D3428"/>
    <w:rsid w:val="00200CCD"/>
    <w:rsid w:val="00202374"/>
    <w:rsid w:val="002121BE"/>
    <w:rsid w:val="002138BC"/>
    <w:rsid w:val="002246BD"/>
    <w:rsid w:val="00231145"/>
    <w:rsid w:val="00245CE1"/>
    <w:rsid w:val="00254ED6"/>
    <w:rsid w:val="0025689D"/>
    <w:rsid w:val="00257C49"/>
    <w:rsid w:val="00257CAA"/>
    <w:rsid w:val="002835B4"/>
    <w:rsid w:val="00284C62"/>
    <w:rsid w:val="002864AC"/>
    <w:rsid w:val="00287FC5"/>
    <w:rsid w:val="00293F33"/>
    <w:rsid w:val="0029451F"/>
    <w:rsid w:val="002A5849"/>
    <w:rsid w:val="002A5C16"/>
    <w:rsid w:val="002A5C9C"/>
    <w:rsid w:val="002B0634"/>
    <w:rsid w:val="002B569F"/>
    <w:rsid w:val="002B75CE"/>
    <w:rsid w:val="002C3144"/>
    <w:rsid w:val="002C549D"/>
    <w:rsid w:val="002D2950"/>
    <w:rsid w:val="002D724B"/>
    <w:rsid w:val="002E2FE3"/>
    <w:rsid w:val="002E5F4A"/>
    <w:rsid w:val="0030115C"/>
    <w:rsid w:val="00306617"/>
    <w:rsid w:val="00310E8D"/>
    <w:rsid w:val="0031308D"/>
    <w:rsid w:val="00331E01"/>
    <w:rsid w:val="003326BA"/>
    <w:rsid w:val="00344F85"/>
    <w:rsid w:val="00356425"/>
    <w:rsid w:val="00370C9A"/>
    <w:rsid w:val="00372C42"/>
    <w:rsid w:val="003764CA"/>
    <w:rsid w:val="00380468"/>
    <w:rsid w:val="003B1D0E"/>
    <w:rsid w:val="003B2E15"/>
    <w:rsid w:val="003B3178"/>
    <w:rsid w:val="003C1DE8"/>
    <w:rsid w:val="003D5235"/>
    <w:rsid w:val="003E37DC"/>
    <w:rsid w:val="003E391C"/>
    <w:rsid w:val="003E4917"/>
    <w:rsid w:val="00403C6D"/>
    <w:rsid w:val="00413179"/>
    <w:rsid w:val="00417B86"/>
    <w:rsid w:val="00417E06"/>
    <w:rsid w:val="004218E6"/>
    <w:rsid w:val="00424871"/>
    <w:rsid w:val="00440C57"/>
    <w:rsid w:val="004428FE"/>
    <w:rsid w:val="00444A7D"/>
    <w:rsid w:val="004530A1"/>
    <w:rsid w:val="00454D92"/>
    <w:rsid w:val="004A5AE6"/>
    <w:rsid w:val="004A7BF5"/>
    <w:rsid w:val="004B1BA7"/>
    <w:rsid w:val="004B4BCF"/>
    <w:rsid w:val="004B5441"/>
    <w:rsid w:val="004B71D4"/>
    <w:rsid w:val="004E13A0"/>
    <w:rsid w:val="004F2A55"/>
    <w:rsid w:val="00502A14"/>
    <w:rsid w:val="0050786F"/>
    <w:rsid w:val="00513A6B"/>
    <w:rsid w:val="0051725F"/>
    <w:rsid w:val="00520D49"/>
    <w:rsid w:val="005236DA"/>
    <w:rsid w:val="00524E7C"/>
    <w:rsid w:val="00534E4E"/>
    <w:rsid w:val="00537206"/>
    <w:rsid w:val="00537D8D"/>
    <w:rsid w:val="00540E0C"/>
    <w:rsid w:val="005450F6"/>
    <w:rsid w:val="0056002E"/>
    <w:rsid w:val="00561D8F"/>
    <w:rsid w:val="00563F12"/>
    <w:rsid w:val="005656C1"/>
    <w:rsid w:val="00580C1B"/>
    <w:rsid w:val="00584394"/>
    <w:rsid w:val="005850C4"/>
    <w:rsid w:val="0058568C"/>
    <w:rsid w:val="00590AA7"/>
    <w:rsid w:val="0059390A"/>
    <w:rsid w:val="005A1EB8"/>
    <w:rsid w:val="005B2895"/>
    <w:rsid w:val="005B606D"/>
    <w:rsid w:val="005C0B45"/>
    <w:rsid w:val="005C214A"/>
    <w:rsid w:val="005C2ACA"/>
    <w:rsid w:val="005D02F6"/>
    <w:rsid w:val="005D69A6"/>
    <w:rsid w:val="005F23FD"/>
    <w:rsid w:val="005F4219"/>
    <w:rsid w:val="0062407A"/>
    <w:rsid w:val="00646200"/>
    <w:rsid w:val="00653C89"/>
    <w:rsid w:val="0065513C"/>
    <w:rsid w:val="006564ED"/>
    <w:rsid w:val="00680C25"/>
    <w:rsid w:val="006A1BF0"/>
    <w:rsid w:val="006B1043"/>
    <w:rsid w:val="006B37EE"/>
    <w:rsid w:val="006B603C"/>
    <w:rsid w:val="006D0224"/>
    <w:rsid w:val="006D6A18"/>
    <w:rsid w:val="006E2AC5"/>
    <w:rsid w:val="006E7141"/>
    <w:rsid w:val="006F53A5"/>
    <w:rsid w:val="006F5591"/>
    <w:rsid w:val="007101F1"/>
    <w:rsid w:val="00720552"/>
    <w:rsid w:val="00726F31"/>
    <w:rsid w:val="00731AEC"/>
    <w:rsid w:val="0073310F"/>
    <w:rsid w:val="007623A0"/>
    <w:rsid w:val="00775E93"/>
    <w:rsid w:val="00783745"/>
    <w:rsid w:val="007949BC"/>
    <w:rsid w:val="007B2CCE"/>
    <w:rsid w:val="007D6E13"/>
    <w:rsid w:val="007D7066"/>
    <w:rsid w:val="007F60EC"/>
    <w:rsid w:val="00811A46"/>
    <w:rsid w:val="00820294"/>
    <w:rsid w:val="00822CAE"/>
    <w:rsid w:val="00832EA0"/>
    <w:rsid w:val="0083349C"/>
    <w:rsid w:val="00836EBD"/>
    <w:rsid w:val="00836FB8"/>
    <w:rsid w:val="00842F97"/>
    <w:rsid w:val="00863199"/>
    <w:rsid w:val="0087121D"/>
    <w:rsid w:val="00885F0E"/>
    <w:rsid w:val="0089539F"/>
    <w:rsid w:val="008B11DC"/>
    <w:rsid w:val="008B7CF7"/>
    <w:rsid w:val="008E34FA"/>
    <w:rsid w:val="008E42EE"/>
    <w:rsid w:val="008E5900"/>
    <w:rsid w:val="008E5A2C"/>
    <w:rsid w:val="00903B73"/>
    <w:rsid w:val="00904A33"/>
    <w:rsid w:val="009259A7"/>
    <w:rsid w:val="00933ACC"/>
    <w:rsid w:val="009342C6"/>
    <w:rsid w:val="0094494A"/>
    <w:rsid w:val="00970EB0"/>
    <w:rsid w:val="00972851"/>
    <w:rsid w:val="00976F36"/>
    <w:rsid w:val="009A2D5A"/>
    <w:rsid w:val="009B3031"/>
    <w:rsid w:val="009D3E5D"/>
    <w:rsid w:val="009E60D1"/>
    <w:rsid w:val="009F1589"/>
    <w:rsid w:val="009F5F43"/>
    <w:rsid w:val="00A01E99"/>
    <w:rsid w:val="00A03C59"/>
    <w:rsid w:val="00A163AD"/>
    <w:rsid w:val="00A2680E"/>
    <w:rsid w:val="00A32C23"/>
    <w:rsid w:val="00A33CE4"/>
    <w:rsid w:val="00A40DD5"/>
    <w:rsid w:val="00A46217"/>
    <w:rsid w:val="00A55E32"/>
    <w:rsid w:val="00A5705D"/>
    <w:rsid w:val="00A61565"/>
    <w:rsid w:val="00A63D46"/>
    <w:rsid w:val="00A71297"/>
    <w:rsid w:val="00A72E7B"/>
    <w:rsid w:val="00A82ADE"/>
    <w:rsid w:val="00A833B2"/>
    <w:rsid w:val="00AA3D4F"/>
    <w:rsid w:val="00AB11A6"/>
    <w:rsid w:val="00AC2911"/>
    <w:rsid w:val="00AD4FDC"/>
    <w:rsid w:val="00AF1B71"/>
    <w:rsid w:val="00B1550F"/>
    <w:rsid w:val="00B34FD3"/>
    <w:rsid w:val="00B532A5"/>
    <w:rsid w:val="00B64804"/>
    <w:rsid w:val="00B7147A"/>
    <w:rsid w:val="00B7522C"/>
    <w:rsid w:val="00B81224"/>
    <w:rsid w:val="00B860EF"/>
    <w:rsid w:val="00B8671C"/>
    <w:rsid w:val="00B87F9A"/>
    <w:rsid w:val="00BA00EA"/>
    <w:rsid w:val="00BA4F04"/>
    <w:rsid w:val="00BA6E53"/>
    <w:rsid w:val="00BB1ECC"/>
    <w:rsid w:val="00BB31E3"/>
    <w:rsid w:val="00BC00F0"/>
    <w:rsid w:val="00BC7A6A"/>
    <w:rsid w:val="00C10952"/>
    <w:rsid w:val="00C17CF5"/>
    <w:rsid w:val="00C223E9"/>
    <w:rsid w:val="00C418AB"/>
    <w:rsid w:val="00C424C0"/>
    <w:rsid w:val="00C47BE4"/>
    <w:rsid w:val="00C670DB"/>
    <w:rsid w:val="00C806FE"/>
    <w:rsid w:val="00C84875"/>
    <w:rsid w:val="00CA2FA6"/>
    <w:rsid w:val="00CB228C"/>
    <w:rsid w:val="00CC22C5"/>
    <w:rsid w:val="00CC5F7E"/>
    <w:rsid w:val="00CD38AF"/>
    <w:rsid w:val="00CF6A6F"/>
    <w:rsid w:val="00CF76BE"/>
    <w:rsid w:val="00D3736C"/>
    <w:rsid w:val="00D42205"/>
    <w:rsid w:val="00D43DC3"/>
    <w:rsid w:val="00D47207"/>
    <w:rsid w:val="00D51895"/>
    <w:rsid w:val="00D537AB"/>
    <w:rsid w:val="00D57B49"/>
    <w:rsid w:val="00D85253"/>
    <w:rsid w:val="00D9450F"/>
    <w:rsid w:val="00DA26AF"/>
    <w:rsid w:val="00DA34E8"/>
    <w:rsid w:val="00DA6488"/>
    <w:rsid w:val="00DA73B9"/>
    <w:rsid w:val="00DA73C4"/>
    <w:rsid w:val="00DB7FA7"/>
    <w:rsid w:val="00DC3824"/>
    <w:rsid w:val="00DE5305"/>
    <w:rsid w:val="00DF0EC6"/>
    <w:rsid w:val="00E2215C"/>
    <w:rsid w:val="00E222D9"/>
    <w:rsid w:val="00E33365"/>
    <w:rsid w:val="00E35734"/>
    <w:rsid w:val="00E458A5"/>
    <w:rsid w:val="00E63753"/>
    <w:rsid w:val="00E667D8"/>
    <w:rsid w:val="00E67305"/>
    <w:rsid w:val="00E87582"/>
    <w:rsid w:val="00E90457"/>
    <w:rsid w:val="00E97771"/>
    <w:rsid w:val="00EA04A9"/>
    <w:rsid w:val="00EA729F"/>
    <w:rsid w:val="00EB0841"/>
    <w:rsid w:val="00EB2808"/>
    <w:rsid w:val="00EB593C"/>
    <w:rsid w:val="00EC6B85"/>
    <w:rsid w:val="00EE1C25"/>
    <w:rsid w:val="00EE27EA"/>
    <w:rsid w:val="00EF5456"/>
    <w:rsid w:val="00F0629E"/>
    <w:rsid w:val="00F0721B"/>
    <w:rsid w:val="00F077DD"/>
    <w:rsid w:val="00F176B5"/>
    <w:rsid w:val="00F22E6E"/>
    <w:rsid w:val="00F26D3C"/>
    <w:rsid w:val="00F3208A"/>
    <w:rsid w:val="00F32B84"/>
    <w:rsid w:val="00F420D4"/>
    <w:rsid w:val="00F45D53"/>
    <w:rsid w:val="00F56058"/>
    <w:rsid w:val="00F60B02"/>
    <w:rsid w:val="00F63C2C"/>
    <w:rsid w:val="00F810AB"/>
    <w:rsid w:val="00F915C9"/>
    <w:rsid w:val="00F92CBB"/>
    <w:rsid w:val="00FA3390"/>
    <w:rsid w:val="00FA3D54"/>
    <w:rsid w:val="00FB2103"/>
    <w:rsid w:val="00FB5F63"/>
    <w:rsid w:val="00FC040F"/>
    <w:rsid w:val="00FE09C0"/>
    <w:rsid w:val="00FE2051"/>
    <w:rsid w:val="00FE6C96"/>
    <w:rsid w:val="00FF0769"/>
    <w:rsid w:val="00FF72CB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390376A"/>
  <w15:docId w15:val="{A00E52D8-23E8-4DB2-BA35-1C42BC55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9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18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D51895"/>
  </w:style>
  <w:style w:type="paragraph" w:styleId="a6">
    <w:name w:val="header"/>
    <w:basedOn w:val="a"/>
    <w:semiHidden/>
    <w:rsid w:val="00D518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Date"/>
    <w:basedOn w:val="a"/>
    <w:next w:val="a"/>
    <w:semiHidden/>
    <w:rsid w:val="00D51895"/>
    <w:pPr>
      <w:jc w:val="right"/>
    </w:pPr>
    <w:rPr>
      <w:rFonts w:ascii="標楷體" w:eastAsia="標楷體" w:hAnsi="標楷體"/>
      <w:bCs/>
      <w:szCs w:val="32"/>
    </w:rPr>
  </w:style>
  <w:style w:type="paragraph" w:customStyle="1" w:styleId="Default">
    <w:name w:val="Default"/>
    <w:rsid w:val="00DA73C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8">
    <w:name w:val="annotation reference"/>
    <w:uiPriority w:val="99"/>
    <w:semiHidden/>
    <w:unhideWhenUsed/>
    <w:rsid w:val="000F703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F7031"/>
  </w:style>
  <w:style w:type="character" w:customStyle="1" w:styleId="aa">
    <w:name w:val="註解文字 字元"/>
    <w:link w:val="a9"/>
    <w:uiPriority w:val="99"/>
    <w:semiHidden/>
    <w:rsid w:val="000F7031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F7031"/>
    <w:rPr>
      <w:b/>
      <w:bCs/>
    </w:rPr>
  </w:style>
  <w:style w:type="character" w:customStyle="1" w:styleId="ac">
    <w:name w:val="註解主旨 字元"/>
    <w:link w:val="ab"/>
    <w:uiPriority w:val="99"/>
    <w:semiHidden/>
    <w:rsid w:val="000F7031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F7031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0F703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尾 字元"/>
    <w:link w:val="a3"/>
    <w:uiPriority w:val="99"/>
    <w:rsid w:val="005850C4"/>
    <w:rPr>
      <w:kern w:val="2"/>
    </w:rPr>
  </w:style>
  <w:style w:type="paragraph" w:styleId="af">
    <w:name w:val="List Paragraph"/>
    <w:basedOn w:val="a"/>
    <w:uiPriority w:val="34"/>
    <w:qFormat/>
    <w:rsid w:val="00EF5456"/>
    <w:pPr>
      <w:ind w:leftChars="200" w:left="480"/>
    </w:pPr>
  </w:style>
  <w:style w:type="paragraph" w:styleId="af0">
    <w:name w:val="No Spacing"/>
    <w:uiPriority w:val="1"/>
    <w:qFormat/>
    <w:rsid w:val="00775E93"/>
    <w:pPr>
      <w:widowControl w:val="0"/>
    </w:pPr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E0B89-7E4B-440D-8856-EFA5F56D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1928</Words>
  <Characters>116</Characters>
  <Application>Microsoft Office Word</Application>
  <DocSecurity>0</DocSecurity>
  <Lines>1</Lines>
  <Paragraphs>4</Paragraphs>
  <ScaleCrop>false</ScaleCrop>
  <Company>Net School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臺灣警察專科學校警察技能教學測驗評分要點</dc:title>
  <dc:creator>鄭明哲</dc:creator>
  <cp:lastModifiedBy>范勻蔚</cp:lastModifiedBy>
  <cp:revision>12</cp:revision>
  <cp:lastPrinted>2017-10-26T00:56:00Z</cp:lastPrinted>
  <dcterms:created xsi:type="dcterms:W3CDTF">2022-01-17T06:56:00Z</dcterms:created>
  <dcterms:modified xsi:type="dcterms:W3CDTF">2022-03-14T07:38:00Z</dcterms:modified>
</cp:coreProperties>
</file>