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A03" w:rsidRPr="008A4F0F" w:rsidRDefault="00E92A03" w:rsidP="00E92A03">
      <w:pPr>
        <w:widowControl/>
        <w:spacing w:line="420" w:lineRule="exact"/>
        <w:jc w:val="center"/>
        <w:rPr>
          <w:rFonts w:ascii="標楷體" w:eastAsia="標楷體" w:hAnsi="標楷體" w:cs="標楷體"/>
          <w:kern w:val="0"/>
          <w:sz w:val="40"/>
          <w:szCs w:val="32"/>
        </w:rPr>
      </w:pPr>
      <w:r w:rsidRPr="008A4F0F">
        <w:rPr>
          <w:rFonts w:ascii="標楷體" w:eastAsia="標楷體" w:hAnsi="標楷體" w:cs="標楷體" w:hint="eastAsia"/>
          <w:kern w:val="0"/>
          <w:sz w:val="40"/>
          <w:szCs w:val="32"/>
        </w:rPr>
        <w:t>公務人員考試錄取人員訓練期滿請領考試及格證書作業要點修正總說明</w:t>
      </w:r>
    </w:p>
    <w:p w:rsidR="00E92A03" w:rsidRPr="008A4F0F" w:rsidRDefault="00E92A03" w:rsidP="00E92A03">
      <w:pPr>
        <w:widowControl/>
        <w:spacing w:line="420" w:lineRule="exact"/>
        <w:jc w:val="center"/>
        <w:rPr>
          <w:rFonts w:ascii="標楷體" w:eastAsia="標楷體" w:hAnsi="標楷體" w:cs="標楷體"/>
          <w:kern w:val="0"/>
          <w:sz w:val="40"/>
          <w:szCs w:val="32"/>
        </w:rPr>
      </w:pPr>
    </w:p>
    <w:p w:rsidR="00E92A03" w:rsidRPr="008A4F0F" w:rsidRDefault="00E92A03" w:rsidP="00E92A03">
      <w:pPr>
        <w:widowControl/>
        <w:spacing w:line="460" w:lineRule="exact"/>
        <w:ind w:firstLineChars="200" w:firstLine="560"/>
        <w:jc w:val="both"/>
        <w:rPr>
          <w:rFonts w:ascii="標楷體" w:eastAsia="標楷體" w:hAnsi="標楷體" w:cs="標楷體"/>
          <w:kern w:val="0"/>
          <w:sz w:val="28"/>
          <w:szCs w:val="28"/>
        </w:rPr>
      </w:pPr>
      <w:r w:rsidRPr="008A4F0F">
        <w:rPr>
          <w:rFonts w:ascii="標楷體" w:eastAsia="標楷體" w:hAnsi="標楷體" w:cs="標楷體" w:hint="eastAsia"/>
          <w:kern w:val="0"/>
          <w:sz w:val="28"/>
          <w:szCs w:val="28"/>
        </w:rPr>
        <w:t>公務人員考試錄取人員訓練期滿</w:t>
      </w:r>
      <w:r w:rsidR="00495825" w:rsidRPr="008A4F0F">
        <w:rPr>
          <w:rFonts w:ascii="標楷體" w:eastAsia="標楷體" w:hAnsi="標楷體" w:cs="標楷體" w:hint="eastAsia"/>
          <w:kern w:val="0"/>
          <w:sz w:val="28"/>
          <w:szCs w:val="28"/>
        </w:rPr>
        <w:t>請領考試及格證書作業要點（以下簡稱本要點）</w:t>
      </w:r>
      <w:r w:rsidR="00FA239C" w:rsidRPr="008A4F0F">
        <w:rPr>
          <w:rFonts w:ascii="標楷體" w:eastAsia="標楷體" w:hAnsi="標楷體" w:cs="標楷體" w:hint="eastAsia"/>
          <w:kern w:val="0"/>
          <w:sz w:val="28"/>
          <w:szCs w:val="28"/>
        </w:rPr>
        <w:t>自</w:t>
      </w:r>
      <w:r w:rsidR="00495825" w:rsidRPr="008A4F0F">
        <w:rPr>
          <w:rFonts w:ascii="標楷體" w:eastAsia="標楷體" w:hAnsi="標楷體" w:cs="標楷體" w:hint="eastAsia"/>
          <w:kern w:val="0"/>
          <w:sz w:val="28"/>
          <w:szCs w:val="28"/>
        </w:rPr>
        <w:t>九十年十一月十五</w:t>
      </w:r>
      <w:r w:rsidR="00E30D49" w:rsidRPr="008A4F0F">
        <w:rPr>
          <w:rFonts w:ascii="標楷體" w:eastAsia="標楷體" w:hAnsi="標楷體" w:cs="標楷體" w:hint="eastAsia"/>
          <w:kern w:val="0"/>
          <w:sz w:val="28"/>
          <w:szCs w:val="28"/>
        </w:rPr>
        <w:t>日</w:t>
      </w:r>
      <w:r w:rsidR="003D0DBB" w:rsidRPr="008A4F0F">
        <w:rPr>
          <w:rFonts w:ascii="標楷體" w:eastAsia="標楷體" w:hAnsi="標楷體" w:cs="標楷體" w:hint="eastAsia"/>
          <w:kern w:val="0"/>
          <w:sz w:val="28"/>
          <w:szCs w:val="28"/>
        </w:rPr>
        <w:t>發布</w:t>
      </w:r>
      <w:r w:rsidRPr="008A4F0F">
        <w:rPr>
          <w:rFonts w:ascii="標楷體" w:eastAsia="標楷體" w:hAnsi="標楷體" w:cs="標楷體" w:hint="eastAsia"/>
          <w:kern w:val="0"/>
          <w:sz w:val="28"/>
          <w:szCs w:val="28"/>
        </w:rPr>
        <w:t>施行</w:t>
      </w:r>
      <w:r w:rsidR="00495825" w:rsidRPr="008A4F0F">
        <w:rPr>
          <w:rFonts w:ascii="標楷體" w:eastAsia="標楷體" w:hAnsi="標楷體" w:cs="標楷體" w:hint="eastAsia"/>
          <w:kern w:val="0"/>
          <w:sz w:val="28"/>
          <w:szCs w:val="28"/>
        </w:rPr>
        <w:t>以來，歷經六次修正</w:t>
      </w:r>
      <w:r w:rsidRPr="008A4F0F">
        <w:rPr>
          <w:rFonts w:ascii="標楷體" w:eastAsia="標楷體" w:hAnsi="標楷體" w:cs="標楷體" w:hint="eastAsia"/>
          <w:kern w:val="0"/>
          <w:sz w:val="28"/>
          <w:szCs w:val="28"/>
        </w:rPr>
        <w:t>，</w:t>
      </w:r>
      <w:r w:rsidR="00495825" w:rsidRPr="008A4F0F">
        <w:rPr>
          <w:rFonts w:ascii="標楷體" w:eastAsia="標楷體" w:hAnsi="標楷體" w:cs="標楷體" w:hint="eastAsia"/>
          <w:kern w:val="0"/>
          <w:sz w:val="28"/>
          <w:szCs w:val="28"/>
        </w:rPr>
        <w:t>最近一次修正</w:t>
      </w:r>
      <w:r w:rsidR="003D0DBB" w:rsidRPr="008A4F0F">
        <w:rPr>
          <w:rFonts w:ascii="標楷體" w:eastAsia="標楷體" w:hAnsi="標楷體" w:cs="標楷體" w:hint="eastAsia"/>
          <w:kern w:val="0"/>
          <w:sz w:val="28"/>
          <w:szCs w:val="28"/>
        </w:rPr>
        <w:t>發布</w:t>
      </w:r>
      <w:r w:rsidR="00495825" w:rsidRPr="008A4F0F">
        <w:rPr>
          <w:rFonts w:ascii="標楷體" w:eastAsia="標楷體" w:hAnsi="標楷體" w:cs="標楷體" w:hint="eastAsia"/>
          <w:kern w:val="0"/>
          <w:sz w:val="28"/>
          <w:szCs w:val="28"/>
        </w:rPr>
        <w:t>日期為</w:t>
      </w:r>
      <w:r w:rsidR="00AA0F32" w:rsidRPr="008A4F0F">
        <w:rPr>
          <w:rFonts w:ascii="標楷體" w:eastAsia="標楷體" w:hAnsi="標楷體" w:cs="標楷體" w:hint="eastAsia"/>
          <w:kern w:val="0"/>
          <w:sz w:val="28"/>
          <w:szCs w:val="28"/>
        </w:rPr>
        <w:t>一百零二年九月十四日</w:t>
      </w:r>
      <w:r w:rsidRPr="008A4F0F">
        <w:rPr>
          <w:rFonts w:ascii="標楷體" w:eastAsia="標楷體" w:hAnsi="標楷體" w:cs="標楷體" w:hint="eastAsia"/>
          <w:kern w:val="0"/>
          <w:sz w:val="28"/>
          <w:szCs w:val="28"/>
        </w:rPr>
        <w:t>。</w:t>
      </w:r>
    </w:p>
    <w:p w:rsidR="00E92A03" w:rsidRPr="008A4F0F" w:rsidRDefault="00E92A03" w:rsidP="00E92A03">
      <w:pPr>
        <w:widowControl/>
        <w:spacing w:line="460" w:lineRule="exact"/>
        <w:ind w:firstLineChars="200" w:firstLine="560"/>
        <w:jc w:val="both"/>
        <w:rPr>
          <w:rFonts w:ascii="標楷體" w:eastAsia="標楷體" w:hAnsi="標楷體" w:cs="標楷體"/>
          <w:kern w:val="0"/>
          <w:sz w:val="28"/>
          <w:szCs w:val="28"/>
        </w:rPr>
      </w:pPr>
      <w:r w:rsidRPr="008A4F0F">
        <w:rPr>
          <w:rFonts w:ascii="標楷體" w:eastAsia="標楷體" w:hAnsi="標楷體" w:cs="標楷體" w:hint="eastAsia"/>
          <w:kern w:val="0"/>
          <w:sz w:val="28"/>
          <w:szCs w:val="28"/>
        </w:rPr>
        <w:t>為明確規範本要點之立法目的、適用範圍，並因應公務人員保障暨培訓委員會（以下簡稱保訓會）將公務人員考試錄取人員訓練請領考試及格證書（以下簡稱請證）作業，自一百零六年七月一日起授權國家文官學院（以下簡稱文官學院）辦理，同時配合請證之作業程序調整點次並修正</w:t>
      </w:r>
      <w:r w:rsidR="004D39F8" w:rsidRPr="008A4F0F">
        <w:rPr>
          <w:rFonts w:ascii="標楷體" w:eastAsia="標楷體" w:hAnsi="標楷體" w:cs="標楷體" w:hint="eastAsia"/>
          <w:kern w:val="0"/>
          <w:sz w:val="28"/>
          <w:szCs w:val="28"/>
        </w:rPr>
        <w:t>全文，</w:t>
      </w:r>
      <w:r w:rsidRPr="008A4F0F">
        <w:rPr>
          <w:rFonts w:ascii="標楷體" w:eastAsia="標楷體" w:hAnsi="標楷體" w:cs="標楷體" w:hint="eastAsia"/>
          <w:kern w:val="0"/>
          <w:sz w:val="28"/>
          <w:szCs w:val="28"/>
        </w:rPr>
        <w:t>修正說明如下：</w:t>
      </w:r>
    </w:p>
    <w:p w:rsidR="00E92A03" w:rsidRPr="008A4F0F" w:rsidRDefault="00E92A03" w:rsidP="00E92A03">
      <w:pPr>
        <w:spacing w:line="520" w:lineRule="exact"/>
        <w:ind w:left="567" w:hanging="567"/>
        <w:jc w:val="both"/>
        <w:rPr>
          <w:rFonts w:ascii="標楷體" w:eastAsia="標楷體" w:hAnsi="標楷體" w:cs="標楷體"/>
          <w:kern w:val="0"/>
          <w:sz w:val="28"/>
          <w:szCs w:val="28"/>
        </w:rPr>
      </w:pPr>
      <w:r w:rsidRPr="008A4F0F">
        <w:rPr>
          <w:rFonts w:ascii="標楷體" w:eastAsia="標楷體" w:hAnsi="標楷體" w:cs="標楷體" w:hint="eastAsia"/>
          <w:kern w:val="0"/>
          <w:sz w:val="28"/>
          <w:szCs w:val="28"/>
        </w:rPr>
        <w:t>一、明確揭示本要點之立法目的。（</w:t>
      </w:r>
      <w:r w:rsidRPr="008A4F0F">
        <w:rPr>
          <w:rFonts w:ascii="標楷體" w:eastAsia="標楷體" w:hAnsi="標楷體" w:cs="標楷體"/>
          <w:kern w:val="0"/>
          <w:sz w:val="28"/>
          <w:szCs w:val="28"/>
        </w:rPr>
        <w:t>修正</w:t>
      </w:r>
      <w:r w:rsidRPr="008A4F0F">
        <w:rPr>
          <w:rFonts w:ascii="標楷體" w:eastAsia="標楷體" w:hAnsi="標楷體" w:cs="標楷體" w:hint="eastAsia"/>
          <w:kern w:val="0"/>
          <w:sz w:val="28"/>
          <w:szCs w:val="28"/>
        </w:rPr>
        <w:t>要點第一</w:t>
      </w:r>
      <w:r w:rsidRPr="008A4F0F">
        <w:rPr>
          <w:rFonts w:ascii="標楷體" w:eastAsia="標楷體" w:hAnsi="標楷體" w:cs="標楷體"/>
          <w:kern w:val="0"/>
          <w:sz w:val="28"/>
          <w:szCs w:val="28"/>
        </w:rPr>
        <w:t>點</w:t>
      </w:r>
      <w:r w:rsidRPr="008A4F0F">
        <w:rPr>
          <w:rFonts w:ascii="標楷體" w:eastAsia="標楷體" w:hAnsi="標楷體" w:cs="標楷體" w:hint="eastAsia"/>
          <w:kern w:val="0"/>
          <w:sz w:val="28"/>
          <w:szCs w:val="28"/>
        </w:rPr>
        <w:t>）</w:t>
      </w:r>
    </w:p>
    <w:p w:rsidR="00E92A03" w:rsidRPr="008A4F0F" w:rsidRDefault="00E92A03" w:rsidP="00E92A03">
      <w:pPr>
        <w:spacing w:line="520" w:lineRule="exact"/>
        <w:ind w:left="567" w:hanging="567"/>
        <w:jc w:val="both"/>
        <w:rPr>
          <w:rFonts w:ascii="標楷體" w:eastAsia="標楷體" w:hAnsi="標楷體" w:cs="標楷體"/>
          <w:kern w:val="0"/>
          <w:sz w:val="28"/>
          <w:szCs w:val="28"/>
        </w:rPr>
      </w:pPr>
      <w:r w:rsidRPr="008A4F0F">
        <w:rPr>
          <w:rFonts w:ascii="標楷體" w:eastAsia="標楷體" w:hAnsi="標楷體" w:cs="標楷體" w:hint="eastAsia"/>
          <w:kern w:val="0"/>
          <w:sz w:val="28"/>
          <w:szCs w:val="28"/>
        </w:rPr>
        <w:t>二、</w:t>
      </w:r>
      <w:r w:rsidR="00F11E6D" w:rsidRPr="008A4F0F">
        <w:rPr>
          <w:rFonts w:ascii="標楷體" w:eastAsia="標楷體" w:hAnsi="標楷體" w:cs="標楷體" w:hint="eastAsia"/>
          <w:kern w:val="0"/>
          <w:sz w:val="28"/>
          <w:szCs w:val="28"/>
        </w:rPr>
        <w:t>規範</w:t>
      </w:r>
      <w:r w:rsidRPr="008A4F0F">
        <w:rPr>
          <w:rFonts w:ascii="標楷體" w:eastAsia="標楷體" w:hAnsi="標楷體" w:cs="標楷體" w:hint="eastAsia"/>
          <w:kern w:val="0"/>
          <w:sz w:val="28"/>
          <w:szCs w:val="28"/>
        </w:rPr>
        <w:t>本要點之適用範圍。（</w:t>
      </w:r>
      <w:r w:rsidRPr="008A4F0F">
        <w:rPr>
          <w:rFonts w:ascii="標楷體" w:eastAsia="標楷體" w:hAnsi="標楷體" w:cs="標楷體"/>
          <w:kern w:val="0"/>
          <w:sz w:val="28"/>
          <w:szCs w:val="28"/>
        </w:rPr>
        <w:t>修正</w:t>
      </w:r>
      <w:r w:rsidRPr="008A4F0F">
        <w:rPr>
          <w:rFonts w:ascii="標楷體" w:eastAsia="標楷體" w:hAnsi="標楷體" w:cs="標楷體" w:hint="eastAsia"/>
          <w:kern w:val="0"/>
          <w:sz w:val="28"/>
          <w:szCs w:val="28"/>
        </w:rPr>
        <w:t>要點第</w:t>
      </w:r>
      <w:r w:rsidRPr="008A4F0F">
        <w:rPr>
          <w:rFonts w:ascii="標楷體" w:eastAsia="標楷體" w:hAnsi="標楷體" w:cs="標楷體"/>
          <w:kern w:val="0"/>
          <w:sz w:val="28"/>
          <w:szCs w:val="28"/>
        </w:rPr>
        <w:t>二點）</w:t>
      </w:r>
    </w:p>
    <w:p w:rsidR="00E92A03" w:rsidRPr="008A4F0F" w:rsidRDefault="00E92A03" w:rsidP="00E92A03">
      <w:pPr>
        <w:spacing w:line="520" w:lineRule="exact"/>
        <w:ind w:left="567" w:hanging="567"/>
        <w:jc w:val="both"/>
        <w:rPr>
          <w:rFonts w:ascii="標楷體" w:eastAsia="標楷體" w:hAnsi="標楷體" w:cs="標楷體"/>
          <w:kern w:val="0"/>
          <w:sz w:val="28"/>
          <w:szCs w:val="28"/>
        </w:rPr>
      </w:pPr>
      <w:r w:rsidRPr="008A4F0F">
        <w:rPr>
          <w:rFonts w:ascii="標楷體" w:eastAsia="標楷體" w:hAnsi="標楷體" w:cs="標楷體" w:hint="eastAsia"/>
          <w:kern w:val="0"/>
          <w:sz w:val="28"/>
          <w:szCs w:val="28"/>
        </w:rPr>
        <w:t>三、增列性質特殊訓練如採分階段實施訓練者，明確規範其訓練期滿日之計算。（</w:t>
      </w:r>
      <w:r w:rsidRPr="008A4F0F">
        <w:rPr>
          <w:rFonts w:ascii="標楷體" w:eastAsia="標楷體" w:hAnsi="標楷體" w:cs="標楷體"/>
          <w:kern w:val="0"/>
          <w:sz w:val="28"/>
          <w:szCs w:val="28"/>
        </w:rPr>
        <w:t>修正</w:t>
      </w:r>
      <w:r w:rsidRPr="008A4F0F">
        <w:rPr>
          <w:rFonts w:ascii="標楷體" w:eastAsia="標楷體" w:hAnsi="標楷體" w:cs="標楷體" w:hint="eastAsia"/>
          <w:kern w:val="0"/>
          <w:sz w:val="28"/>
          <w:szCs w:val="28"/>
        </w:rPr>
        <w:t>要點第三</w:t>
      </w:r>
      <w:r w:rsidRPr="008A4F0F">
        <w:rPr>
          <w:rFonts w:ascii="標楷體" w:eastAsia="標楷體" w:hAnsi="標楷體" w:cs="標楷體"/>
          <w:kern w:val="0"/>
          <w:sz w:val="28"/>
          <w:szCs w:val="28"/>
        </w:rPr>
        <w:t>點）</w:t>
      </w:r>
    </w:p>
    <w:p w:rsidR="00E92A03" w:rsidRPr="008A4F0F" w:rsidRDefault="00E92A03" w:rsidP="00E92A03">
      <w:pPr>
        <w:spacing w:line="520" w:lineRule="exact"/>
        <w:ind w:left="567" w:hanging="567"/>
        <w:jc w:val="both"/>
        <w:rPr>
          <w:rFonts w:ascii="標楷體" w:eastAsia="標楷體" w:hAnsi="標楷體" w:cs="標楷體"/>
          <w:kern w:val="0"/>
          <w:sz w:val="28"/>
          <w:szCs w:val="28"/>
        </w:rPr>
      </w:pPr>
      <w:r w:rsidRPr="008A4F0F">
        <w:rPr>
          <w:rFonts w:ascii="標楷體" w:eastAsia="標楷體" w:hAnsi="標楷體" w:cs="標楷體" w:hint="eastAsia"/>
          <w:kern w:val="0"/>
          <w:sz w:val="28"/>
          <w:szCs w:val="28"/>
        </w:rPr>
        <w:t>四、規範受訓人員繳交證書規費流程及依據。（</w:t>
      </w:r>
      <w:r w:rsidRPr="008A4F0F">
        <w:rPr>
          <w:rFonts w:ascii="標楷體" w:eastAsia="標楷體" w:hAnsi="標楷體" w:cs="標楷體"/>
          <w:kern w:val="0"/>
          <w:sz w:val="28"/>
          <w:szCs w:val="28"/>
        </w:rPr>
        <w:t>修正</w:t>
      </w:r>
      <w:r w:rsidRPr="008A4F0F">
        <w:rPr>
          <w:rFonts w:ascii="標楷體" w:eastAsia="標楷體" w:hAnsi="標楷體" w:cs="標楷體" w:hint="eastAsia"/>
          <w:kern w:val="0"/>
          <w:sz w:val="28"/>
          <w:szCs w:val="28"/>
        </w:rPr>
        <w:t>要點第四</w:t>
      </w:r>
      <w:r w:rsidRPr="008A4F0F">
        <w:rPr>
          <w:rFonts w:ascii="標楷體" w:eastAsia="標楷體" w:hAnsi="標楷體" w:cs="標楷體"/>
          <w:kern w:val="0"/>
          <w:sz w:val="28"/>
          <w:szCs w:val="28"/>
        </w:rPr>
        <w:t>點）</w:t>
      </w:r>
    </w:p>
    <w:p w:rsidR="00E92A03" w:rsidRPr="008A4F0F" w:rsidRDefault="00E92A03" w:rsidP="00E92A03">
      <w:pPr>
        <w:spacing w:line="520" w:lineRule="exact"/>
        <w:ind w:left="567" w:hanging="567"/>
        <w:jc w:val="both"/>
        <w:rPr>
          <w:rFonts w:ascii="標楷體" w:eastAsia="標楷體" w:hAnsi="標楷體" w:cs="標楷體"/>
          <w:kern w:val="0"/>
          <w:sz w:val="28"/>
          <w:szCs w:val="28"/>
        </w:rPr>
      </w:pPr>
      <w:r w:rsidRPr="008A4F0F">
        <w:rPr>
          <w:rFonts w:ascii="標楷體" w:eastAsia="標楷體" w:hAnsi="標楷體" w:cs="標楷體" w:hint="eastAsia"/>
          <w:kern w:val="0"/>
          <w:sz w:val="28"/>
          <w:szCs w:val="28"/>
        </w:rPr>
        <w:t>五、因應請證作業已授權文官學院辦理，爰配合修正相關作業規定。（修正要點第五點）</w:t>
      </w:r>
    </w:p>
    <w:p w:rsidR="00E92A03" w:rsidRPr="008A4F0F" w:rsidRDefault="00E92A03" w:rsidP="00E92A03">
      <w:pPr>
        <w:spacing w:line="520" w:lineRule="exact"/>
        <w:ind w:left="567" w:hanging="567"/>
        <w:jc w:val="both"/>
        <w:rPr>
          <w:rFonts w:ascii="Calibri" w:eastAsia="新細明體" w:hAnsi="Calibri" w:cs="Calibri"/>
          <w:szCs w:val="24"/>
        </w:rPr>
      </w:pPr>
      <w:r w:rsidRPr="008A4F0F">
        <w:rPr>
          <w:rFonts w:ascii="標楷體" w:eastAsia="標楷體" w:hAnsi="標楷體" w:cs="標楷體"/>
          <w:kern w:val="0"/>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47"/>
        <w:gridCol w:w="2937"/>
        <w:gridCol w:w="3043"/>
      </w:tblGrid>
      <w:tr w:rsidR="008A4F0F" w:rsidRPr="008A4F0F" w:rsidTr="000D7590">
        <w:trPr>
          <w:trHeight w:val="1266"/>
        </w:trPr>
        <w:tc>
          <w:tcPr>
            <w:tcW w:w="5000" w:type="pct"/>
            <w:gridSpan w:val="3"/>
            <w:shd w:val="clear" w:color="auto" w:fill="FFFFFF"/>
            <w:vAlign w:val="center"/>
          </w:tcPr>
          <w:p w:rsidR="00E92A03" w:rsidRPr="008A4F0F" w:rsidRDefault="00E92A03" w:rsidP="00E92A03">
            <w:pPr>
              <w:keepLines/>
              <w:widowControl/>
              <w:kinsoku w:val="0"/>
              <w:spacing w:line="400" w:lineRule="exact"/>
              <w:jc w:val="center"/>
              <w:rPr>
                <w:rFonts w:ascii="標楷體" w:eastAsia="標楷體" w:hAnsi="標楷體" w:cs="Times New Roman"/>
                <w:kern w:val="0"/>
                <w:sz w:val="36"/>
                <w:szCs w:val="32"/>
              </w:rPr>
            </w:pPr>
            <w:r w:rsidRPr="008A4F0F">
              <w:rPr>
                <w:rFonts w:ascii="標楷體" w:eastAsia="標楷體" w:hAnsi="標楷體" w:cs="Times New Roman" w:hint="eastAsia"/>
                <w:kern w:val="0"/>
                <w:sz w:val="36"/>
                <w:szCs w:val="32"/>
              </w:rPr>
              <w:lastRenderedPageBreak/>
              <w:t>公務人員考試錄取人員訓練期滿請領考試及格證書</w:t>
            </w:r>
          </w:p>
          <w:p w:rsidR="00E92A03" w:rsidRPr="008A4F0F" w:rsidRDefault="00E92A03" w:rsidP="004D3FA8">
            <w:pPr>
              <w:keepLines/>
              <w:widowControl/>
              <w:kinsoku w:val="0"/>
              <w:spacing w:line="400" w:lineRule="exact"/>
              <w:jc w:val="center"/>
              <w:rPr>
                <w:rFonts w:ascii="標楷體" w:eastAsia="標楷體" w:hAnsi="標楷體" w:cs="Times New Roman"/>
                <w:kern w:val="0"/>
                <w:sz w:val="32"/>
                <w:szCs w:val="32"/>
              </w:rPr>
            </w:pPr>
            <w:r w:rsidRPr="008A4F0F">
              <w:rPr>
                <w:rFonts w:ascii="標楷體" w:eastAsia="標楷體" w:hAnsi="標楷體" w:cs="Times New Roman" w:hint="eastAsia"/>
                <w:kern w:val="0"/>
                <w:sz w:val="36"/>
                <w:szCs w:val="32"/>
              </w:rPr>
              <w:t>作業要點修正</w:t>
            </w:r>
            <w:r w:rsidRPr="008A4F0F">
              <w:rPr>
                <w:rFonts w:ascii="標楷體" w:eastAsia="標楷體" w:hAnsi="標楷體" w:cs="Times New Roman"/>
                <w:kern w:val="0"/>
                <w:sz w:val="36"/>
                <w:szCs w:val="32"/>
              </w:rPr>
              <w:t>對照表</w:t>
            </w:r>
          </w:p>
        </w:tc>
      </w:tr>
      <w:tr w:rsidR="008A4F0F" w:rsidRPr="008A4F0F" w:rsidTr="000D7590">
        <w:trPr>
          <w:trHeight w:val="611"/>
        </w:trPr>
        <w:tc>
          <w:tcPr>
            <w:tcW w:w="1724" w:type="pct"/>
            <w:shd w:val="clear" w:color="auto" w:fill="FFFFFF"/>
            <w:vAlign w:val="center"/>
          </w:tcPr>
          <w:p w:rsidR="00E92A03" w:rsidRPr="008A4F0F" w:rsidRDefault="00E92A03" w:rsidP="00E92A03">
            <w:pPr>
              <w:keepLines/>
              <w:widowControl/>
              <w:kinsoku w:val="0"/>
              <w:jc w:val="center"/>
              <w:rPr>
                <w:rFonts w:ascii="標楷體" w:eastAsia="標楷體" w:hAnsi="標楷體" w:cs="Times New Roman"/>
                <w:spacing w:val="300"/>
                <w:sz w:val="28"/>
                <w:szCs w:val="28"/>
              </w:rPr>
            </w:pPr>
            <w:r w:rsidRPr="008A4F0F">
              <w:rPr>
                <w:rFonts w:ascii="標楷體" w:eastAsia="標楷體" w:hAnsi="標楷體" w:cs="Times New Roman"/>
                <w:sz w:val="28"/>
                <w:szCs w:val="28"/>
              </w:rPr>
              <w:t>修正規定</w:t>
            </w:r>
          </w:p>
        </w:tc>
        <w:tc>
          <w:tcPr>
            <w:tcW w:w="1609" w:type="pct"/>
            <w:shd w:val="clear" w:color="auto" w:fill="FFFFFF"/>
            <w:vAlign w:val="center"/>
          </w:tcPr>
          <w:p w:rsidR="00E92A03" w:rsidRPr="008A4F0F" w:rsidRDefault="00E92A03" w:rsidP="00E92A03">
            <w:pPr>
              <w:keepLines/>
              <w:widowControl/>
              <w:kinsoku w:val="0"/>
              <w:jc w:val="center"/>
              <w:rPr>
                <w:rFonts w:ascii="標楷體" w:eastAsia="標楷體" w:hAnsi="標楷體" w:cs="Times New Roman"/>
                <w:sz w:val="28"/>
                <w:szCs w:val="28"/>
              </w:rPr>
            </w:pPr>
            <w:r w:rsidRPr="008A4F0F">
              <w:rPr>
                <w:rFonts w:ascii="標楷體" w:eastAsia="標楷體" w:hAnsi="標楷體" w:cs="Times New Roman"/>
                <w:sz w:val="28"/>
                <w:szCs w:val="28"/>
              </w:rPr>
              <w:t>現行規定</w:t>
            </w:r>
          </w:p>
        </w:tc>
        <w:tc>
          <w:tcPr>
            <w:tcW w:w="1667" w:type="pct"/>
            <w:shd w:val="clear" w:color="auto" w:fill="FFFFFF"/>
            <w:vAlign w:val="center"/>
          </w:tcPr>
          <w:p w:rsidR="00E92A03" w:rsidRPr="008A4F0F" w:rsidRDefault="00E92A03" w:rsidP="00E92A03">
            <w:pPr>
              <w:keepLines/>
              <w:widowControl/>
              <w:kinsoku w:val="0"/>
              <w:jc w:val="center"/>
              <w:rPr>
                <w:rFonts w:ascii="標楷體" w:eastAsia="標楷體" w:hAnsi="標楷體" w:cs="Times New Roman"/>
                <w:kern w:val="0"/>
                <w:sz w:val="28"/>
                <w:szCs w:val="28"/>
              </w:rPr>
            </w:pPr>
            <w:r w:rsidRPr="008A4F0F">
              <w:rPr>
                <w:rFonts w:ascii="標楷體" w:eastAsia="標楷體" w:hAnsi="標楷體" w:cs="Times New Roman"/>
                <w:kern w:val="0"/>
                <w:sz w:val="28"/>
                <w:szCs w:val="28"/>
              </w:rPr>
              <w:t>說明</w:t>
            </w:r>
          </w:p>
        </w:tc>
      </w:tr>
      <w:tr w:rsidR="008A4F0F" w:rsidRPr="008A4F0F" w:rsidTr="000D7590">
        <w:trPr>
          <w:trHeight w:val="506"/>
        </w:trPr>
        <w:tc>
          <w:tcPr>
            <w:tcW w:w="1724" w:type="pct"/>
          </w:tcPr>
          <w:p w:rsidR="00E92A03" w:rsidRPr="008A4F0F" w:rsidRDefault="00E92A03" w:rsidP="00E92A03">
            <w:pPr>
              <w:widowControl/>
              <w:snapToGrid w:val="0"/>
              <w:spacing w:line="400" w:lineRule="exact"/>
              <w:ind w:left="568" w:hangingChars="203" w:hanging="568"/>
              <w:jc w:val="both"/>
              <w:rPr>
                <w:rFonts w:ascii="標楷體" w:eastAsia="標楷體" w:hAnsi="標楷體" w:cs="標楷體"/>
                <w:kern w:val="0"/>
                <w:sz w:val="28"/>
                <w:szCs w:val="28"/>
              </w:rPr>
            </w:pPr>
            <w:r w:rsidRPr="008A4F0F">
              <w:rPr>
                <w:rFonts w:ascii="標楷體" w:eastAsia="標楷體" w:hAnsi="標楷體" w:cs="標楷體" w:hint="eastAsia"/>
                <w:kern w:val="0"/>
                <w:sz w:val="28"/>
                <w:szCs w:val="28"/>
              </w:rPr>
              <w:t>一、</w:t>
            </w:r>
            <w:r w:rsidRPr="008A4F0F">
              <w:rPr>
                <w:rFonts w:ascii="標楷體" w:eastAsia="標楷體" w:hAnsi="標楷體" w:cs="標楷體" w:hint="eastAsia"/>
                <w:kern w:val="0"/>
                <w:sz w:val="28"/>
                <w:szCs w:val="28"/>
                <w:u w:val="single"/>
              </w:rPr>
              <w:t>為規範公務人員考試錄取人員訓練期滿，</w:t>
            </w:r>
            <w:r w:rsidRPr="008A4F0F">
              <w:rPr>
                <w:rFonts w:ascii="標楷體" w:eastAsia="標楷體" w:hAnsi="標楷體" w:cs="標楷體" w:hint="eastAsia"/>
                <w:kern w:val="0"/>
                <w:sz w:val="28"/>
                <w:szCs w:val="28"/>
              </w:rPr>
              <w:t>請領考試及格證書</w:t>
            </w:r>
            <w:r w:rsidRPr="008A4F0F">
              <w:rPr>
                <w:rFonts w:ascii="標楷體" w:eastAsia="標楷體" w:hAnsi="標楷體" w:cs="標楷體" w:hint="eastAsia"/>
                <w:kern w:val="0"/>
                <w:sz w:val="28"/>
                <w:szCs w:val="28"/>
                <w:u w:val="single"/>
              </w:rPr>
              <w:t>（以下簡稱請證）相關作業</w:t>
            </w:r>
            <w:r w:rsidRPr="008A4F0F">
              <w:rPr>
                <w:rFonts w:ascii="標楷體" w:eastAsia="標楷體" w:hAnsi="標楷體" w:cs="標楷體" w:hint="eastAsia"/>
                <w:kern w:val="0"/>
                <w:sz w:val="28"/>
                <w:szCs w:val="28"/>
              </w:rPr>
              <w:t>，特訂定本要點。</w:t>
            </w:r>
          </w:p>
        </w:tc>
        <w:tc>
          <w:tcPr>
            <w:tcW w:w="1609" w:type="pct"/>
          </w:tcPr>
          <w:p w:rsidR="00E92A03" w:rsidRPr="008A4F0F" w:rsidRDefault="00E92A03" w:rsidP="00E92A03">
            <w:pPr>
              <w:widowControl/>
              <w:snapToGrid w:val="0"/>
              <w:spacing w:line="400" w:lineRule="exact"/>
              <w:ind w:left="568" w:hangingChars="203" w:hanging="568"/>
              <w:jc w:val="both"/>
              <w:rPr>
                <w:rFonts w:ascii="標楷體" w:eastAsia="標楷體" w:hAnsi="標楷體" w:cs="標楷體"/>
                <w:kern w:val="0"/>
                <w:sz w:val="28"/>
                <w:szCs w:val="28"/>
              </w:rPr>
            </w:pPr>
            <w:r w:rsidRPr="008A4F0F">
              <w:rPr>
                <w:rFonts w:ascii="標楷體" w:eastAsia="標楷體" w:hAnsi="標楷體" w:cs="標楷體" w:hint="eastAsia"/>
                <w:kern w:val="0"/>
                <w:sz w:val="28"/>
                <w:szCs w:val="28"/>
              </w:rPr>
              <w:t>一、</w:t>
            </w:r>
            <w:r w:rsidRPr="008A4F0F">
              <w:rPr>
                <w:rFonts w:ascii="標楷體" w:eastAsia="標楷體" w:hAnsi="標楷體" w:cs="標楷體" w:hint="eastAsia"/>
                <w:kern w:val="0"/>
                <w:sz w:val="28"/>
                <w:szCs w:val="28"/>
                <w:u w:val="single"/>
              </w:rPr>
              <w:t>為簡化</w:t>
            </w:r>
            <w:r w:rsidRPr="008A4F0F">
              <w:rPr>
                <w:rFonts w:ascii="標楷體" w:eastAsia="標楷體" w:hAnsi="標楷體" w:cs="標楷體" w:hint="eastAsia"/>
                <w:kern w:val="0"/>
                <w:sz w:val="28"/>
                <w:szCs w:val="28"/>
              </w:rPr>
              <w:t>請領考試及格證書</w:t>
            </w:r>
            <w:r w:rsidRPr="008A4F0F">
              <w:rPr>
                <w:rFonts w:ascii="標楷體" w:eastAsia="標楷體" w:hAnsi="標楷體" w:cs="標楷體" w:hint="eastAsia"/>
                <w:kern w:val="0"/>
                <w:sz w:val="28"/>
                <w:szCs w:val="28"/>
                <w:u w:val="single"/>
              </w:rPr>
              <w:t>手續，縮短公文流程，以提高發證時效</w:t>
            </w:r>
            <w:r w:rsidRPr="008A4F0F">
              <w:rPr>
                <w:rFonts w:ascii="標楷體" w:eastAsia="標楷體" w:hAnsi="標楷體" w:cs="標楷體" w:hint="eastAsia"/>
                <w:kern w:val="0"/>
                <w:sz w:val="28"/>
                <w:szCs w:val="28"/>
              </w:rPr>
              <w:t>，特訂定本</w:t>
            </w:r>
            <w:r w:rsidRPr="008A4F0F">
              <w:rPr>
                <w:rFonts w:ascii="標楷體" w:eastAsia="標楷體" w:hAnsi="標楷體" w:cs="標楷體" w:hint="eastAsia"/>
                <w:kern w:val="0"/>
                <w:sz w:val="28"/>
                <w:szCs w:val="28"/>
                <w:u w:val="single"/>
              </w:rPr>
              <w:t>作業</w:t>
            </w:r>
            <w:r w:rsidRPr="008A4F0F">
              <w:rPr>
                <w:rFonts w:ascii="標楷體" w:eastAsia="標楷體" w:hAnsi="標楷體" w:cs="標楷體" w:hint="eastAsia"/>
                <w:kern w:val="0"/>
                <w:sz w:val="28"/>
                <w:szCs w:val="28"/>
              </w:rPr>
              <w:t>要點。</w:t>
            </w:r>
          </w:p>
        </w:tc>
        <w:tc>
          <w:tcPr>
            <w:tcW w:w="1667" w:type="pct"/>
          </w:tcPr>
          <w:p w:rsidR="00E92A03" w:rsidRPr="008A4F0F" w:rsidRDefault="00E92A03" w:rsidP="00E92A03">
            <w:pPr>
              <w:widowControl/>
              <w:spacing w:line="400" w:lineRule="exact"/>
              <w:jc w:val="both"/>
              <w:rPr>
                <w:rFonts w:ascii="標楷體" w:eastAsia="標楷體" w:hAnsi="標楷體" w:cs="標楷體"/>
                <w:kern w:val="0"/>
                <w:sz w:val="28"/>
                <w:szCs w:val="28"/>
              </w:rPr>
            </w:pPr>
            <w:r w:rsidRPr="008A4F0F">
              <w:rPr>
                <w:rFonts w:ascii="標楷體" w:eastAsia="標楷體" w:hAnsi="標楷體" w:cs="標楷體" w:hint="eastAsia"/>
                <w:kern w:val="0"/>
                <w:sz w:val="28"/>
                <w:szCs w:val="28"/>
              </w:rPr>
              <w:t>為明確揭示本要點之立法目的，爰酌作文字修正。</w:t>
            </w:r>
          </w:p>
        </w:tc>
      </w:tr>
      <w:tr w:rsidR="008A4F0F" w:rsidRPr="008A4F0F" w:rsidTr="00CF7966">
        <w:trPr>
          <w:trHeight w:val="506"/>
        </w:trPr>
        <w:tc>
          <w:tcPr>
            <w:tcW w:w="1724" w:type="pct"/>
          </w:tcPr>
          <w:p w:rsidR="00E92A03" w:rsidRPr="008A4F0F" w:rsidRDefault="00E92A03" w:rsidP="00E92A03">
            <w:pPr>
              <w:widowControl/>
              <w:snapToGrid w:val="0"/>
              <w:spacing w:line="400" w:lineRule="exact"/>
              <w:ind w:left="568" w:hangingChars="203" w:hanging="568"/>
              <w:jc w:val="both"/>
              <w:rPr>
                <w:rFonts w:ascii="Times New Roman" w:eastAsia="標楷體" w:hAnsi="Times New Roman" w:cs="Times New Roman"/>
                <w:kern w:val="0"/>
                <w:sz w:val="28"/>
                <w:szCs w:val="28"/>
                <w:u w:val="single"/>
              </w:rPr>
            </w:pPr>
            <w:r w:rsidRPr="008A4F0F">
              <w:rPr>
                <w:rFonts w:ascii="Times New Roman" w:eastAsia="標楷體" w:hAnsi="Times New Roman" w:cs="Times New Roman"/>
                <w:kern w:val="0"/>
                <w:sz w:val="28"/>
                <w:szCs w:val="28"/>
              </w:rPr>
              <w:t>二、</w:t>
            </w:r>
            <w:r w:rsidRPr="008A4F0F">
              <w:rPr>
                <w:rFonts w:ascii="Times New Roman" w:eastAsia="標楷體" w:hAnsi="Times New Roman" w:cs="Times New Roman" w:hint="eastAsia"/>
                <w:kern w:val="0"/>
                <w:sz w:val="28"/>
                <w:szCs w:val="28"/>
                <w:u w:val="single"/>
              </w:rPr>
              <w:t>本要點所稱考試錄取人員訓練，</w:t>
            </w:r>
            <w:r w:rsidR="00DD4107" w:rsidRPr="008A4F0F">
              <w:rPr>
                <w:rFonts w:ascii="Times New Roman" w:eastAsia="標楷體" w:hAnsi="Times New Roman" w:cs="Times New Roman" w:hint="eastAsia"/>
                <w:kern w:val="0"/>
                <w:sz w:val="28"/>
                <w:szCs w:val="28"/>
                <w:u w:val="single"/>
              </w:rPr>
              <w:t>係指</w:t>
            </w:r>
            <w:r w:rsidR="00DD4107" w:rsidRPr="008A4F0F">
              <w:rPr>
                <w:rFonts w:ascii="Times New Roman" w:eastAsia="標楷體" w:hAnsi="Times New Roman" w:cs="Times New Roman"/>
                <w:kern w:val="0"/>
                <w:sz w:val="28"/>
                <w:szCs w:val="28"/>
                <w:u w:val="single"/>
              </w:rPr>
              <w:t>公務人員考試錄取人員</w:t>
            </w:r>
            <w:r w:rsidR="00DD4107" w:rsidRPr="008A4F0F">
              <w:rPr>
                <w:rFonts w:ascii="標楷體" w:eastAsia="標楷體" w:hAnsi="標楷體" w:cs="標楷體"/>
                <w:kern w:val="0"/>
                <w:sz w:val="28"/>
                <w:szCs w:val="28"/>
                <w:u w:val="single"/>
              </w:rPr>
              <w:t>訓練</w:t>
            </w:r>
            <w:r w:rsidR="00DD4107" w:rsidRPr="008A4F0F">
              <w:rPr>
                <w:rFonts w:ascii="Times New Roman" w:eastAsia="標楷體" w:hAnsi="Times New Roman" w:cs="Times New Roman"/>
                <w:kern w:val="0"/>
                <w:sz w:val="28"/>
                <w:szCs w:val="28"/>
                <w:u w:val="single"/>
              </w:rPr>
              <w:t>辦法第三條</w:t>
            </w:r>
            <w:r w:rsidR="00DD4107" w:rsidRPr="008A4F0F">
              <w:rPr>
                <w:rFonts w:ascii="Times New Roman" w:eastAsia="標楷體" w:hAnsi="Times New Roman" w:cs="Times New Roman" w:hint="eastAsia"/>
                <w:kern w:val="0"/>
                <w:sz w:val="28"/>
                <w:szCs w:val="28"/>
                <w:u w:val="single"/>
              </w:rPr>
              <w:t>所稱</w:t>
            </w:r>
            <w:r w:rsidRPr="008A4F0F">
              <w:rPr>
                <w:rFonts w:ascii="Times New Roman" w:eastAsia="標楷體" w:hAnsi="Times New Roman" w:cs="Times New Roman" w:hint="eastAsia"/>
                <w:kern w:val="0"/>
                <w:sz w:val="28"/>
                <w:szCs w:val="28"/>
                <w:u w:val="single"/>
              </w:rPr>
              <w:t>實務訓練</w:t>
            </w:r>
            <w:r w:rsidRPr="008A4F0F">
              <w:rPr>
                <w:rFonts w:ascii="標楷體" w:eastAsia="標楷體" w:hAnsi="標楷體" w:cs="Times New Roman" w:hint="eastAsia"/>
                <w:kern w:val="0"/>
                <w:sz w:val="28"/>
                <w:szCs w:val="28"/>
                <w:u w:val="single"/>
              </w:rPr>
              <w:t>及</w:t>
            </w:r>
            <w:r w:rsidRPr="008A4F0F">
              <w:rPr>
                <w:rFonts w:ascii="Times New Roman" w:eastAsia="標楷體" w:hAnsi="Times New Roman" w:cs="Times New Roman" w:hint="eastAsia"/>
                <w:kern w:val="0"/>
                <w:sz w:val="28"/>
                <w:szCs w:val="28"/>
                <w:u w:val="single"/>
              </w:rPr>
              <w:t>性質特殊訓練。</w:t>
            </w:r>
          </w:p>
          <w:p w:rsidR="00E92A03" w:rsidRPr="008A4F0F" w:rsidRDefault="00E92A03" w:rsidP="00347498">
            <w:pPr>
              <w:widowControl/>
              <w:snapToGrid w:val="0"/>
              <w:spacing w:line="400" w:lineRule="exact"/>
              <w:ind w:leftChars="250" w:left="600"/>
              <w:jc w:val="both"/>
              <w:rPr>
                <w:rFonts w:ascii="Times New Roman" w:eastAsia="標楷體" w:hAnsi="Times New Roman" w:cs="Times New Roman"/>
                <w:kern w:val="0"/>
                <w:sz w:val="28"/>
                <w:szCs w:val="28"/>
              </w:rPr>
            </w:pPr>
            <w:r w:rsidRPr="008A4F0F">
              <w:rPr>
                <w:rFonts w:ascii="Times New Roman" w:eastAsia="標楷體" w:hAnsi="Times New Roman" w:cs="Times New Roman" w:hint="eastAsia"/>
                <w:kern w:val="0"/>
                <w:sz w:val="28"/>
                <w:szCs w:val="28"/>
                <w:u w:val="single"/>
              </w:rPr>
              <w:t>前項性質特殊訓練係指性質特殊之高等</w:t>
            </w:r>
            <w:r w:rsidR="00BB1DA0" w:rsidRPr="008A4F0F">
              <w:rPr>
                <w:rFonts w:ascii="Times New Roman" w:eastAsia="標楷體" w:hAnsi="Times New Roman" w:cs="Times New Roman" w:hint="eastAsia"/>
                <w:kern w:val="0"/>
                <w:sz w:val="28"/>
                <w:szCs w:val="28"/>
                <w:u w:val="single"/>
              </w:rPr>
              <w:t>考試</w:t>
            </w:r>
            <w:r w:rsidRPr="008A4F0F">
              <w:rPr>
                <w:rFonts w:ascii="標楷體" w:eastAsia="標楷體" w:hAnsi="標楷體" w:cs="Times New Roman" w:hint="eastAsia"/>
                <w:kern w:val="0"/>
                <w:sz w:val="28"/>
                <w:szCs w:val="28"/>
                <w:u w:val="single"/>
              </w:rPr>
              <w:t>、</w:t>
            </w:r>
            <w:r w:rsidRPr="008A4F0F">
              <w:rPr>
                <w:rFonts w:ascii="Times New Roman" w:eastAsia="標楷體" w:hAnsi="Times New Roman" w:cs="Times New Roman" w:hint="eastAsia"/>
                <w:kern w:val="0"/>
                <w:sz w:val="28"/>
                <w:szCs w:val="28"/>
                <w:u w:val="single"/>
              </w:rPr>
              <w:t>普通考試類科及特種考試錄取人員訓練。</w:t>
            </w:r>
          </w:p>
        </w:tc>
        <w:tc>
          <w:tcPr>
            <w:tcW w:w="1609" w:type="pct"/>
          </w:tcPr>
          <w:p w:rsidR="00E92A03" w:rsidRPr="008A4F0F" w:rsidRDefault="00BF241A" w:rsidP="00BF241A">
            <w:pPr>
              <w:widowControl/>
              <w:snapToGrid w:val="0"/>
              <w:spacing w:line="400" w:lineRule="exact"/>
              <w:ind w:left="568" w:hangingChars="203" w:hanging="568"/>
              <w:jc w:val="both"/>
              <w:rPr>
                <w:rFonts w:ascii="Times New Roman" w:eastAsia="標楷體" w:hAnsi="Times New Roman" w:cs="Times New Roman"/>
                <w:kern w:val="0"/>
                <w:sz w:val="28"/>
                <w:szCs w:val="28"/>
              </w:rPr>
            </w:pPr>
            <w:r w:rsidRPr="008A4F0F">
              <w:rPr>
                <w:rFonts w:ascii="標楷體" w:eastAsia="標楷體" w:hAnsi="標楷體" w:cs="標楷體" w:hint="eastAsia"/>
                <w:kern w:val="0"/>
                <w:sz w:val="28"/>
                <w:szCs w:val="28"/>
              </w:rPr>
              <w:t>二、</w:t>
            </w:r>
            <w:r w:rsidRPr="008A4F0F">
              <w:rPr>
                <w:rFonts w:ascii="標楷體" w:eastAsia="標楷體" w:hAnsi="標楷體" w:cs="標楷體" w:hint="eastAsia"/>
                <w:kern w:val="0"/>
                <w:sz w:val="28"/>
                <w:szCs w:val="28"/>
                <w:u w:val="single"/>
              </w:rPr>
              <w:t>各實務訓練機關（構）學校應於受訓人員訓練期滿並經核定成績（含基礎訓練成績）及格後七日內，使用公務人員保障暨培訓委員會（以下簡稱保訓會）網站（網址：</w:t>
            </w:r>
            <w:r w:rsidRPr="008A4F0F">
              <w:rPr>
                <w:rFonts w:ascii="Times New Roman" w:eastAsia="標楷體" w:hAnsi="Times New Roman" w:cs="Times New Roman"/>
                <w:kern w:val="0"/>
                <w:sz w:val="28"/>
                <w:szCs w:val="28"/>
                <w:u w:val="single"/>
              </w:rPr>
              <w:t>www.csptc.gov.tw</w:t>
            </w:r>
            <w:r w:rsidRPr="008A4F0F">
              <w:rPr>
                <w:rFonts w:ascii="標楷體" w:eastAsia="標楷體" w:hAnsi="標楷體" w:cs="標楷體"/>
                <w:kern w:val="0"/>
                <w:sz w:val="28"/>
                <w:szCs w:val="28"/>
                <w:u w:val="single"/>
              </w:rPr>
              <w:t>）請證資訊管理系統辦理請證作業申請，並造具實務訓練成績清冊（如附表），函送保訓會報請考試院發給考試及格證書。</w:t>
            </w:r>
          </w:p>
        </w:tc>
        <w:tc>
          <w:tcPr>
            <w:tcW w:w="1667" w:type="pct"/>
          </w:tcPr>
          <w:p w:rsidR="004D39F8" w:rsidRPr="008A4F0F" w:rsidRDefault="00E92A03" w:rsidP="00F11E6D">
            <w:pPr>
              <w:widowControl/>
              <w:snapToGrid w:val="0"/>
              <w:spacing w:line="400" w:lineRule="exact"/>
              <w:ind w:left="560" w:hangingChars="200" w:hanging="560"/>
              <w:jc w:val="both"/>
              <w:rPr>
                <w:rFonts w:ascii="標楷體" w:eastAsia="標楷體" w:hAnsi="標楷體" w:cs="標楷體"/>
                <w:kern w:val="0"/>
                <w:sz w:val="28"/>
                <w:szCs w:val="28"/>
              </w:rPr>
            </w:pPr>
            <w:r w:rsidRPr="008A4F0F">
              <w:rPr>
                <w:rFonts w:ascii="Times New Roman" w:eastAsia="標楷體" w:hAnsi="Times New Roman" w:cs="Times New Roman" w:hint="eastAsia"/>
                <w:kern w:val="0"/>
                <w:sz w:val="28"/>
                <w:szCs w:val="28"/>
              </w:rPr>
              <w:t>一</w:t>
            </w:r>
            <w:r w:rsidRPr="008A4F0F">
              <w:rPr>
                <w:rFonts w:ascii="標楷體" w:eastAsia="標楷體" w:hAnsi="標楷體" w:cs="Times New Roman" w:hint="eastAsia"/>
                <w:kern w:val="0"/>
                <w:sz w:val="28"/>
                <w:szCs w:val="28"/>
              </w:rPr>
              <w:t>、</w:t>
            </w:r>
            <w:r w:rsidR="00BF241A" w:rsidRPr="008A4F0F">
              <w:rPr>
                <w:rFonts w:ascii="標楷體" w:eastAsia="標楷體" w:hAnsi="標楷體" w:cs="標楷體" w:hint="eastAsia"/>
                <w:kern w:val="0"/>
                <w:sz w:val="28"/>
                <w:szCs w:val="28"/>
              </w:rPr>
              <w:t>現行規定第二點已移列至修正規定第四點及第五點第一項規範</w:t>
            </w:r>
            <w:r w:rsidR="0002458B" w:rsidRPr="008A4F0F">
              <w:rPr>
                <w:rFonts w:ascii="標楷體" w:eastAsia="標楷體" w:hAnsi="標楷體" w:cs="標楷體" w:hint="eastAsia"/>
                <w:kern w:val="0"/>
                <w:sz w:val="28"/>
                <w:szCs w:val="28"/>
              </w:rPr>
              <w:t>。</w:t>
            </w:r>
          </w:p>
          <w:p w:rsidR="00E92A03" w:rsidRPr="008A4F0F" w:rsidRDefault="004D39F8" w:rsidP="00DD4107">
            <w:pPr>
              <w:widowControl/>
              <w:snapToGrid w:val="0"/>
              <w:spacing w:line="400" w:lineRule="exact"/>
              <w:ind w:left="560" w:hangingChars="200" w:hanging="560"/>
              <w:jc w:val="both"/>
              <w:rPr>
                <w:rFonts w:ascii="Times New Roman" w:eastAsia="標楷體" w:hAnsi="Times New Roman" w:cs="Times New Roman"/>
                <w:kern w:val="0"/>
                <w:sz w:val="28"/>
                <w:szCs w:val="28"/>
              </w:rPr>
            </w:pPr>
            <w:r w:rsidRPr="008A4F0F">
              <w:rPr>
                <w:rFonts w:ascii="Times New Roman" w:eastAsia="標楷體" w:hAnsi="Times New Roman" w:cs="Times New Roman" w:hint="eastAsia"/>
                <w:kern w:val="0"/>
                <w:sz w:val="28"/>
                <w:szCs w:val="28"/>
              </w:rPr>
              <w:t>二</w:t>
            </w:r>
            <w:r w:rsidRPr="008A4F0F">
              <w:rPr>
                <w:rFonts w:ascii="標楷體" w:eastAsia="標楷體" w:hAnsi="標楷體" w:cs="Times New Roman" w:hint="eastAsia"/>
                <w:kern w:val="0"/>
                <w:sz w:val="28"/>
                <w:szCs w:val="28"/>
              </w:rPr>
              <w:t>、</w:t>
            </w:r>
            <w:r w:rsidR="00E92A03" w:rsidRPr="008A4F0F">
              <w:rPr>
                <w:rFonts w:ascii="Times New Roman" w:eastAsia="標楷體" w:hAnsi="Times New Roman" w:cs="Times New Roman" w:hint="eastAsia"/>
                <w:kern w:val="0"/>
                <w:sz w:val="28"/>
                <w:szCs w:val="28"/>
              </w:rPr>
              <w:t>按</w:t>
            </w:r>
            <w:r w:rsidR="00E92A03" w:rsidRPr="008A4F0F">
              <w:rPr>
                <w:rFonts w:ascii="Times New Roman" w:eastAsia="標楷體" w:hAnsi="Times New Roman" w:cs="Times New Roman"/>
                <w:kern w:val="0"/>
                <w:sz w:val="28"/>
                <w:szCs w:val="28"/>
              </w:rPr>
              <w:t>公務人員考試錄取人員</w:t>
            </w:r>
            <w:r w:rsidR="00E92A03" w:rsidRPr="008A4F0F">
              <w:rPr>
                <w:rFonts w:ascii="標楷體" w:eastAsia="標楷體" w:hAnsi="標楷體" w:cs="標楷體"/>
                <w:kern w:val="0"/>
                <w:sz w:val="28"/>
                <w:szCs w:val="28"/>
              </w:rPr>
              <w:t>訓練</w:t>
            </w:r>
            <w:r w:rsidR="00E92A03" w:rsidRPr="008A4F0F">
              <w:rPr>
                <w:rFonts w:ascii="Times New Roman" w:eastAsia="標楷體" w:hAnsi="Times New Roman" w:cs="Times New Roman"/>
                <w:kern w:val="0"/>
                <w:sz w:val="28"/>
                <w:szCs w:val="28"/>
              </w:rPr>
              <w:t>辦法第三條規定</w:t>
            </w:r>
            <w:r w:rsidR="00E92A03" w:rsidRPr="008A4F0F">
              <w:rPr>
                <w:rFonts w:ascii="Times New Roman" w:eastAsia="標楷體" w:hAnsi="Times New Roman" w:cs="Times New Roman" w:hint="eastAsia"/>
                <w:kern w:val="0"/>
                <w:sz w:val="28"/>
                <w:szCs w:val="28"/>
              </w:rPr>
              <w:t>：</w:t>
            </w:r>
            <w:r w:rsidR="00E92A03" w:rsidRPr="008A4F0F">
              <w:rPr>
                <w:rFonts w:ascii="標楷體" w:eastAsia="標楷體" w:hAnsi="標楷體" w:cs="Times New Roman" w:hint="eastAsia"/>
                <w:kern w:val="0"/>
                <w:sz w:val="28"/>
                <w:szCs w:val="28"/>
              </w:rPr>
              <w:t>「</w:t>
            </w:r>
            <w:r w:rsidR="00E92A03" w:rsidRPr="008A4F0F">
              <w:rPr>
                <w:rFonts w:ascii="Times New Roman" w:eastAsia="標楷體" w:hAnsi="Times New Roman" w:cs="Times New Roman" w:hint="eastAsia"/>
                <w:kern w:val="0"/>
                <w:sz w:val="28"/>
                <w:szCs w:val="28"/>
              </w:rPr>
              <w:t>本訓練分為基礎訓練與實務訓練。但性質特殊之高等及普通考試類科或特種考試錄取人員訓練（以下簡稱性質特殊訓練），得於訓練計畫另定其他訓練。</w:t>
            </w:r>
            <w:r w:rsidR="00E92A03" w:rsidRPr="008A4F0F">
              <w:rPr>
                <w:rFonts w:ascii="標楷體" w:eastAsia="標楷體" w:hAnsi="標楷體" w:cs="Times New Roman" w:hint="eastAsia"/>
                <w:kern w:val="0"/>
                <w:sz w:val="28"/>
                <w:szCs w:val="28"/>
              </w:rPr>
              <w:t>」為期明確，爰</w:t>
            </w:r>
            <w:r w:rsidR="00BF241A" w:rsidRPr="008A4F0F">
              <w:rPr>
                <w:rFonts w:ascii="標楷體" w:eastAsia="標楷體" w:hAnsi="標楷體" w:cs="Times New Roman" w:hint="eastAsia"/>
                <w:kern w:val="0"/>
                <w:sz w:val="28"/>
                <w:szCs w:val="28"/>
              </w:rPr>
              <w:t>依據上開規定於</w:t>
            </w:r>
            <w:r w:rsidR="00E92A03" w:rsidRPr="008A4F0F">
              <w:rPr>
                <w:rFonts w:ascii="標楷體" w:eastAsia="標楷體" w:hAnsi="標楷體" w:cs="Times New Roman" w:hint="eastAsia"/>
                <w:kern w:val="0"/>
                <w:sz w:val="28"/>
                <w:szCs w:val="28"/>
              </w:rPr>
              <w:t>本點</w:t>
            </w:r>
            <w:r w:rsidR="00BF241A" w:rsidRPr="008A4F0F">
              <w:rPr>
                <w:rFonts w:ascii="標楷體" w:eastAsia="標楷體" w:hAnsi="標楷體" w:cs="Times New Roman" w:hint="eastAsia"/>
                <w:kern w:val="0"/>
                <w:sz w:val="28"/>
                <w:szCs w:val="28"/>
              </w:rPr>
              <w:t>敘明</w:t>
            </w:r>
            <w:r w:rsidR="008D3776" w:rsidRPr="008A4F0F">
              <w:rPr>
                <w:rFonts w:ascii="標楷體" w:eastAsia="標楷體" w:hAnsi="標楷體" w:cs="Times New Roman" w:hint="eastAsia"/>
                <w:kern w:val="0"/>
                <w:sz w:val="28"/>
                <w:szCs w:val="28"/>
              </w:rPr>
              <w:t>公務人員考試錄取人員訓練</w:t>
            </w:r>
            <w:r w:rsidR="00BF241A" w:rsidRPr="008A4F0F">
              <w:rPr>
                <w:rFonts w:ascii="標楷體" w:eastAsia="標楷體" w:hAnsi="標楷體" w:cs="Times New Roman" w:hint="eastAsia"/>
                <w:kern w:val="0"/>
                <w:sz w:val="28"/>
                <w:szCs w:val="28"/>
              </w:rPr>
              <w:t>適用範圍</w:t>
            </w:r>
            <w:r w:rsidR="00E92A03" w:rsidRPr="008A4F0F">
              <w:rPr>
                <w:rFonts w:ascii="標楷體" w:eastAsia="標楷體" w:hAnsi="標楷體" w:cs="Times New Roman" w:hint="eastAsia"/>
                <w:kern w:val="0"/>
                <w:sz w:val="28"/>
                <w:szCs w:val="28"/>
              </w:rPr>
              <w:t>。</w:t>
            </w:r>
          </w:p>
        </w:tc>
      </w:tr>
      <w:tr w:rsidR="008A4F0F" w:rsidRPr="008A4F0F" w:rsidTr="000D7590">
        <w:trPr>
          <w:trHeight w:val="416"/>
        </w:trPr>
        <w:tc>
          <w:tcPr>
            <w:tcW w:w="1724" w:type="pct"/>
          </w:tcPr>
          <w:p w:rsidR="00495825" w:rsidRPr="008A4F0F" w:rsidRDefault="00E92A03">
            <w:pPr>
              <w:widowControl/>
              <w:snapToGrid w:val="0"/>
              <w:spacing w:line="400" w:lineRule="exact"/>
              <w:ind w:left="568" w:hangingChars="203" w:hanging="568"/>
              <w:jc w:val="both"/>
              <w:rPr>
                <w:rFonts w:ascii="標楷體" w:eastAsia="標楷體" w:hAnsi="標楷體" w:cs="標楷體"/>
                <w:kern w:val="0"/>
                <w:sz w:val="28"/>
                <w:szCs w:val="28"/>
                <w:u w:val="single"/>
              </w:rPr>
            </w:pPr>
            <w:r w:rsidRPr="008A4F0F">
              <w:rPr>
                <w:rFonts w:ascii="標楷體" w:eastAsia="標楷體" w:hAnsi="標楷體" w:cs="標楷體" w:hint="eastAsia"/>
                <w:kern w:val="0"/>
                <w:sz w:val="28"/>
                <w:szCs w:val="28"/>
              </w:rPr>
              <w:t>三、</w:t>
            </w:r>
            <w:r w:rsidR="00BB1DA0" w:rsidRPr="008A4F0F">
              <w:rPr>
                <w:rFonts w:ascii="標楷體" w:eastAsia="標楷體" w:hAnsi="標楷體" w:cs="標楷體" w:hint="eastAsia"/>
                <w:kern w:val="0"/>
                <w:sz w:val="28"/>
                <w:szCs w:val="28"/>
                <w:u w:val="single"/>
              </w:rPr>
              <w:t>實務訓練及性質特殊</w:t>
            </w:r>
            <w:r w:rsidR="00BB1DA0" w:rsidRPr="008A4F0F">
              <w:rPr>
                <w:rFonts w:ascii="標楷體" w:eastAsia="標楷體" w:hAnsi="標楷體" w:cs="標楷體" w:hint="eastAsia"/>
                <w:kern w:val="0"/>
                <w:sz w:val="28"/>
                <w:szCs w:val="28"/>
              </w:rPr>
              <w:t>訓練</w:t>
            </w:r>
            <w:r w:rsidRPr="008A4F0F">
              <w:rPr>
                <w:rFonts w:ascii="標楷體" w:eastAsia="標楷體" w:hAnsi="標楷體" w:cs="標楷體" w:hint="eastAsia"/>
                <w:kern w:val="0"/>
                <w:sz w:val="28"/>
                <w:szCs w:val="28"/>
              </w:rPr>
              <w:t>期滿日期之計算，以受訓人員向實施訓練機關（構）學</w:t>
            </w:r>
            <w:r w:rsidRPr="008A4F0F">
              <w:rPr>
                <w:rFonts w:ascii="標楷體" w:eastAsia="標楷體" w:hAnsi="標楷體" w:cs="標楷體" w:hint="eastAsia"/>
                <w:kern w:val="0"/>
                <w:sz w:val="28"/>
                <w:szCs w:val="28"/>
              </w:rPr>
              <w:lastRenderedPageBreak/>
              <w:t>校報到之日起算至訓練屆滿之日</w:t>
            </w:r>
            <w:r w:rsidRPr="008A4F0F">
              <w:rPr>
                <w:rFonts w:ascii="標楷體" w:eastAsia="標楷體" w:hAnsi="標楷體" w:cs="標楷體" w:hint="eastAsia"/>
                <w:kern w:val="0"/>
                <w:sz w:val="28"/>
                <w:szCs w:val="28"/>
                <w:u w:val="single"/>
              </w:rPr>
              <w:t>。</w:t>
            </w:r>
          </w:p>
          <w:p w:rsidR="00E92A03" w:rsidRPr="008A4F0F" w:rsidRDefault="00E92A03" w:rsidP="00495825">
            <w:pPr>
              <w:widowControl/>
              <w:snapToGrid w:val="0"/>
              <w:spacing w:line="400" w:lineRule="exact"/>
              <w:ind w:leftChars="236" w:left="567" w:hanging="1"/>
              <w:jc w:val="both"/>
              <w:rPr>
                <w:rFonts w:ascii="標楷體" w:eastAsia="標楷體" w:hAnsi="標楷體" w:cs="標楷體"/>
                <w:kern w:val="0"/>
                <w:sz w:val="28"/>
                <w:szCs w:val="28"/>
              </w:rPr>
            </w:pPr>
            <w:r w:rsidRPr="008A4F0F">
              <w:rPr>
                <w:rFonts w:ascii="標楷體" w:eastAsia="標楷體" w:hAnsi="標楷體" w:cs="標楷體" w:hint="eastAsia"/>
                <w:kern w:val="0"/>
                <w:sz w:val="28"/>
                <w:szCs w:val="28"/>
                <w:u w:val="single"/>
              </w:rPr>
              <w:t>性質特殊訓練採分階段實施者，應以最後階段訓練屆滿之日為訓練期滿日</w:t>
            </w:r>
            <w:r w:rsidRPr="008A4F0F">
              <w:rPr>
                <w:rFonts w:ascii="標楷體" w:eastAsia="標楷體" w:hAnsi="標楷體" w:cs="標楷體" w:hint="eastAsia"/>
                <w:kern w:val="0"/>
                <w:sz w:val="28"/>
                <w:szCs w:val="28"/>
              </w:rPr>
              <w:t>。</w:t>
            </w:r>
          </w:p>
        </w:tc>
        <w:tc>
          <w:tcPr>
            <w:tcW w:w="1609" w:type="pct"/>
          </w:tcPr>
          <w:p w:rsidR="00E92A03" w:rsidRPr="008A4F0F" w:rsidRDefault="00E92A03" w:rsidP="00E92A03">
            <w:pPr>
              <w:widowControl/>
              <w:snapToGrid w:val="0"/>
              <w:spacing w:line="400" w:lineRule="exact"/>
              <w:ind w:left="568" w:hangingChars="203" w:hanging="568"/>
              <w:jc w:val="both"/>
              <w:rPr>
                <w:rFonts w:ascii="標楷體" w:eastAsia="標楷體" w:hAnsi="標楷體" w:cs="標楷體"/>
                <w:kern w:val="0"/>
                <w:sz w:val="28"/>
                <w:szCs w:val="28"/>
              </w:rPr>
            </w:pPr>
            <w:r w:rsidRPr="008A4F0F">
              <w:rPr>
                <w:rFonts w:ascii="標楷體" w:eastAsia="標楷體" w:hAnsi="標楷體" w:cs="標楷體" w:hint="eastAsia"/>
                <w:kern w:val="0"/>
                <w:sz w:val="28"/>
                <w:szCs w:val="28"/>
              </w:rPr>
              <w:lastRenderedPageBreak/>
              <w:t>三、訓練期滿日期之計算，以受訓人員向實施</w:t>
            </w:r>
            <w:r w:rsidRPr="008A4F0F">
              <w:rPr>
                <w:rFonts w:ascii="標楷體" w:eastAsia="標楷體" w:hAnsi="標楷體" w:cs="標楷體" w:hint="eastAsia"/>
                <w:kern w:val="0"/>
                <w:sz w:val="28"/>
                <w:szCs w:val="28"/>
                <w:u w:val="single"/>
              </w:rPr>
              <w:t>實務</w:t>
            </w:r>
            <w:r w:rsidRPr="008A4F0F">
              <w:rPr>
                <w:rFonts w:ascii="標楷體" w:eastAsia="標楷體" w:hAnsi="標楷體" w:cs="標楷體" w:hint="eastAsia"/>
                <w:kern w:val="0"/>
                <w:sz w:val="28"/>
                <w:szCs w:val="28"/>
              </w:rPr>
              <w:t>訓練機關（構）學校報到之</w:t>
            </w:r>
            <w:r w:rsidRPr="008A4F0F">
              <w:rPr>
                <w:rFonts w:ascii="標楷體" w:eastAsia="標楷體" w:hAnsi="標楷體" w:cs="標楷體" w:hint="eastAsia"/>
                <w:kern w:val="0"/>
                <w:sz w:val="28"/>
                <w:szCs w:val="28"/>
              </w:rPr>
              <w:lastRenderedPageBreak/>
              <w:t>日起算至訓練屆滿之日</w:t>
            </w:r>
            <w:r w:rsidRPr="008A4F0F">
              <w:rPr>
                <w:rFonts w:ascii="標楷體" w:eastAsia="標楷體" w:hAnsi="標楷體" w:cs="標楷體" w:hint="eastAsia"/>
                <w:kern w:val="0"/>
                <w:sz w:val="28"/>
                <w:szCs w:val="28"/>
                <w:u w:val="single"/>
              </w:rPr>
              <w:t>（如訓練分為基礎訓練與實務訓練兩階段實施者，應包括該兩項訓練）。以訓期四個月為例：如十二月二十日向實務訓練機關（構）學校報到，則訓練期滿日期應為次年四月十九日，若縮短實務訓練期間至二個月者，則其訓練期滿日期應為次年二月十九日。</w:t>
            </w:r>
          </w:p>
        </w:tc>
        <w:tc>
          <w:tcPr>
            <w:tcW w:w="1667" w:type="pct"/>
          </w:tcPr>
          <w:p w:rsidR="004D39F8" w:rsidRPr="008A4F0F" w:rsidRDefault="004D39F8" w:rsidP="004D39F8">
            <w:pPr>
              <w:widowControl/>
              <w:snapToGrid w:val="0"/>
              <w:spacing w:line="400" w:lineRule="exact"/>
              <w:ind w:left="560" w:hangingChars="200" w:hanging="560"/>
              <w:jc w:val="both"/>
              <w:rPr>
                <w:rFonts w:ascii="標楷體" w:eastAsia="標楷體" w:hAnsi="標楷體" w:cs="標楷體"/>
                <w:kern w:val="0"/>
                <w:sz w:val="28"/>
                <w:szCs w:val="28"/>
              </w:rPr>
            </w:pPr>
            <w:r w:rsidRPr="008A4F0F">
              <w:rPr>
                <w:rFonts w:ascii="Times New Roman" w:eastAsia="標楷體" w:hAnsi="Times New Roman" w:cs="Times New Roman" w:hint="eastAsia"/>
                <w:kern w:val="0"/>
                <w:sz w:val="28"/>
                <w:szCs w:val="28"/>
              </w:rPr>
              <w:lastRenderedPageBreak/>
              <w:t>一</w:t>
            </w:r>
            <w:r w:rsidRPr="008A4F0F">
              <w:rPr>
                <w:rFonts w:ascii="標楷體" w:eastAsia="標楷體" w:hAnsi="標楷體" w:cs="Times New Roman" w:hint="eastAsia"/>
                <w:kern w:val="0"/>
                <w:sz w:val="28"/>
                <w:szCs w:val="28"/>
              </w:rPr>
              <w:t>、</w:t>
            </w:r>
            <w:r w:rsidR="00E92A03" w:rsidRPr="008A4F0F">
              <w:rPr>
                <w:rFonts w:ascii="Times New Roman" w:eastAsia="標楷體" w:hAnsi="Times New Roman" w:cs="Times New Roman" w:hint="eastAsia"/>
                <w:kern w:val="0"/>
                <w:sz w:val="28"/>
                <w:szCs w:val="28"/>
              </w:rPr>
              <w:t>現行</w:t>
            </w:r>
            <w:r w:rsidR="00E92A03" w:rsidRPr="008A4F0F">
              <w:rPr>
                <w:rFonts w:ascii="標楷體" w:eastAsia="標楷體" w:hAnsi="標楷體" w:cs="標楷體" w:hint="eastAsia"/>
                <w:kern w:val="0"/>
                <w:sz w:val="28"/>
                <w:szCs w:val="28"/>
              </w:rPr>
              <w:t>規定後段文字未符法規作業之體例，惟為利人事人員辦理請證作業，爰將</w:t>
            </w:r>
            <w:r w:rsidR="00E92A03" w:rsidRPr="008A4F0F">
              <w:rPr>
                <w:rFonts w:ascii="標楷體" w:eastAsia="標楷體" w:hAnsi="標楷體" w:cs="標楷體" w:hint="eastAsia"/>
                <w:kern w:val="0"/>
                <w:sz w:val="28"/>
                <w:szCs w:val="28"/>
              </w:rPr>
              <w:lastRenderedPageBreak/>
              <w:t>上開文字移列至修正規定第五點附表之填表說明。</w:t>
            </w:r>
          </w:p>
          <w:p w:rsidR="00E92A03" w:rsidRPr="008A4F0F" w:rsidRDefault="004D39F8" w:rsidP="004D39F8">
            <w:pPr>
              <w:widowControl/>
              <w:snapToGrid w:val="0"/>
              <w:spacing w:line="400" w:lineRule="exact"/>
              <w:ind w:left="560" w:hangingChars="200" w:hanging="560"/>
              <w:jc w:val="both"/>
              <w:rPr>
                <w:rFonts w:ascii="標楷體" w:eastAsia="標楷體" w:hAnsi="標楷體" w:cs="標楷體"/>
                <w:kern w:val="0"/>
                <w:sz w:val="28"/>
                <w:szCs w:val="28"/>
              </w:rPr>
            </w:pPr>
            <w:r w:rsidRPr="008A4F0F">
              <w:rPr>
                <w:rFonts w:ascii="標楷體" w:eastAsia="標楷體" w:hAnsi="標楷體" w:cs="標楷體" w:hint="eastAsia"/>
                <w:kern w:val="0"/>
                <w:sz w:val="28"/>
                <w:szCs w:val="28"/>
              </w:rPr>
              <w:t>二、</w:t>
            </w:r>
            <w:r w:rsidR="00E92A03" w:rsidRPr="008A4F0F">
              <w:rPr>
                <w:rFonts w:ascii="標楷體" w:eastAsia="標楷體" w:hAnsi="標楷體" w:cs="標楷體" w:hint="eastAsia"/>
                <w:kern w:val="0"/>
                <w:sz w:val="28"/>
                <w:szCs w:val="28"/>
              </w:rPr>
              <w:t>鑑於部分性質特殊訓練係採分階段實施訓練，為明確規範訓練期滿日，以杜爭議，爰</w:t>
            </w:r>
            <w:r w:rsidR="00495825" w:rsidRPr="008A4F0F">
              <w:rPr>
                <w:rFonts w:ascii="標楷體" w:eastAsia="標楷體" w:hAnsi="標楷體" w:cs="標楷體" w:hint="eastAsia"/>
                <w:kern w:val="0"/>
                <w:sz w:val="28"/>
                <w:szCs w:val="28"/>
              </w:rPr>
              <w:t>於本點</w:t>
            </w:r>
            <w:r w:rsidR="00E92A03" w:rsidRPr="008A4F0F">
              <w:rPr>
                <w:rFonts w:ascii="標楷體" w:eastAsia="標楷體" w:hAnsi="標楷體" w:cs="標楷體" w:hint="eastAsia"/>
                <w:kern w:val="0"/>
                <w:sz w:val="28"/>
                <w:szCs w:val="28"/>
              </w:rPr>
              <w:t>增列</w:t>
            </w:r>
            <w:r w:rsidR="00495825" w:rsidRPr="008A4F0F">
              <w:rPr>
                <w:rFonts w:ascii="標楷體" w:eastAsia="標楷體" w:hAnsi="標楷體" w:cs="標楷體" w:hint="eastAsia"/>
                <w:kern w:val="0"/>
                <w:sz w:val="28"/>
                <w:szCs w:val="28"/>
              </w:rPr>
              <w:t>第二項</w:t>
            </w:r>
            <w:r w:rsidR="00F11E6D" w:rsidRPr="008A4F0F">
              <w:rPr>
                <w:rFonts w:ascii="標楷體" w:eastAsia="標楷體" w:hAnsi="標楷體" w:cs="標楷體" w:hint="eastAsia"/>
                <w:kern w:val="0"/>
                <w:sz w:val="28"/>
                <w:szCs w:val="28"/>
              </w:rPr>
              <w:t>規定</w:t>
            </w:r>
            <w:r w:rsidR="00E92A03" w:rsidRPr="008A4F0F">
              <w:rPr>
                <w:rFonts w:ascii="標楷體" w:eastAsia="標楷體" w:hAnsi="標楷體" w:cs="標楷體" w:hint="eastAsia"/>
                <w:kern w:val="0"/>
                <w:sz w:val="28"/>
                <w:szCs w:val="28"/>
              </w:rPr>
              <w:t>。</w:t>
            </w:r>
          </w:p>
        </w:tc>
      </w:tr>
      <w:tr w:rsidR="008A4F0F" w:rsidRPr="008A4F0F" w:rsidTr="000D7590">
        <w:trPr>
          <w:trHeight w:val="416"/>
        </w:trPr>
        <w:tc>
          <w:tcPr>
            <w:tcW w:w="1724" w:type="pct"/>
          </w:tcPr>
          <w:p w:rsidR="00E92A03" w:rsidRPr="008A4F0F" w:rsidRDefault="00E92A03" w:rsidP="00AB0B04">
            <w:pPr>
              <w:widowControl/>
              <w:snapToGrid w:val="0"/>
              <w:spacing w:line="400" w:lineRule="exact"/>
              <w:ind w:left="568" w:hangingChars="203" w:hanging="568"/>
              <w:jc w:val="both"/>
              <w:rPr>
                <w:rFonts w:ascii="標楷體" w:eastAsia="標楷體" w:hAnsi="標楷體" w:cs="標楷體"/>
                <w:kern w:val="0"/>
                <w:sz w:val="28"/>
                <w:szCs w:val="28"/>
                <w:u w:val="single"/>
              </w:rPr>
            </w:pPr>
            <w:r w:rsidRPr="008A4F0F">
              <w:rPr>
                <w:rFonts w:ascii="Times New Roman" w:eastAsia="標楷體" w:hAnsi="Times New Roman" w:cs="Times New Roman" w:hint="eastAsia"/>
                <w:kern w:val="0"/>
                <w:sz w:val="28"/>
                <w:szCs w:val="28"/>
                <w:u w:val="single"/>
              </w:rPr>
              <w:t>四</w:t>
            </w:r>
            <w:r w:rsidRPr="008A4F0F">
              <w:rPr>
                <w:rFonts w:ascii="Times New Roman" w:eastAsia="標楷體" w:hAnsi="Times New Roman" w:cs="Times New Roman"/>
                <w:kern w:val="0"/>
                <w:sz w:val="28"/>
                <w:szCs w:val="28"/>
                <w:u w:val="single"/>
              </w:rPr>
              <w:t>、</w:t>
            </w:r>
            <w:r w:rsidR="00BB1DA0" w:rsidRPr="008A4F0F">
              <w:rPr>
                <w:rFonts w:ascii="Times New Roman" w:eastAsia="標楷體" w:hAnsi="Times New Roman" w:cs="Times New Roman" w:hint="eastAsia"/>
                <w:kern w:val="0"/>
                <w:sz w:val="28"/>
                <w:szCs w:val="28"/>
                <w:u w:val="single"/>
              </w:rPr>
              <w:t>實務訓練及性質特殊訓練機關（構）學校</w:t>
            </w:r>
            <w:r w:rsidR="00A345CC" w:rsidRPr="008A4F0F">
              <w:rPr>
                <w:rFonts w:ascii="Times New Roman" w:eastAsia="標楷體" w:hAnsi="Times New Roman" w:cs="Times New Roman" w:hint="eastAsia"/>
                <w:kern w:val="0"/>
                <w:sz w:val="28"/>
                <w:szCs w:val="28"/>
                <w:u w:val="single"/>
              </w:rPr>
              <w:t>應</w:t>
            </w:r>
            <w:r w:rsidR="00F11E6D" w:rsidRPr="008A4F0F">
              <w:rPr>
                <w:rFonts w:ascii="Times New Roman" w:eastAsia="標楷體" w:hAnsi="Times New Roman" w:cs="Times New Roman" w:hint="eastAsia"/>
                <w:kern w:val="0"/>
                <w:sz w:val="28"/>
                <w:szCs w:val="28"/>
                <w:u w:val="single"/>
              </w:rPr>
              <w:t>於受訓人員訓練期滿</w:t>
            </w:r>
            <w:r w:rsidR="00A345CC" w:rsidRPr="008A4F0F">
              <w:rPr>
                <w:rFonts w:ascii="Times New Roman" w:eastAsia="標楷體" w:hAnsi="Times New Roman" w:cs="Times New Roman" w:hint="eastAsia"/>
                <w:kern w:val="0"/>
                <w:sz w:val="28"/>
                <w:szCs w:val="28"/>
                <w:u w:val="single"/>
              </w:rPr>
              <w:t>，</w:t>
            </w:r>
            <w:r w:rsidR="001E15C9" w:rsidRPr="008A4F0F">
              <w:rPr>
                <w:rFonts w:ascii="Times New Roman" w:eastAsia="標楷體" w:hAnsi="Times New Roman" w:cs="Times New Roman" w:hint="eastAsia"/>
                <w:kern w:val="0"/>
                <w:sz w:val="28"/>
                <w:szCs w:val="28"/>
                <w:u w:val="single"/>
              </w:rPr>
              <w:t>經核定成績及格後七日內，通知受訓人員</w:t>
            </w:r>
            <w:r w:rsidR="00BB1DA0" w:rsidRPr="008A4F0F">
              <w:rPr>
                <w:rFonts w:ascii="Times New Roman" w:eastAsia="標楷體" w:hAnsi="Times New Roman" w:cs="Times New Roman" w:hint="eastAsia"/>
                <w:kern w:val="0"/>
                <w:sz w:val="28"/>
                <w:szCs w:val="28"/>
                <w:u w:val="single"/>
              </w:rPr>
              <w:t>至</w:t>
            </w:r>
            <w:r w:rsidRPr="008A4F0F">
              <w:rPr>
                <w:rFonts w:ascii="Times New Roman" w:eastAsia="標楷體" w:hAnsi="Times New Roman" w:cs="Times New Roman"/>
                <w:kern w:val="0"/>
                <w:sz w:val="28"/>
                <w:szCs w:val="28"/>
                <w:u w:val="single"/>
              </w:rPr>
              <w:t>公務人員保障暨培訓委員會（以下簡稱保訓會）</w:t>
            </w:r>
            <w:r w:rsidRPr="008A4F0F">
              <w:rPr>
                <w:rFonts w:ascii="Times New Roman" w:eastAsia="標楷體" w:hAnsi="Times New Roman" w:cs="Times New Roman" w:hint="eastAsia"/>
                <w:kern w:val="0"/>
                <w:sz w:val="28"/>
                <w:szCs w:val="28"/>
                <w:u w:val="single"/>
              </w:rPr>
              <w:t>培訓業務系統，下載證書規費繳款單</w:t>
            </w:r>
            <w:r w:rsidR="00BB1DA0" w:rsidRPr="008A4F0F">
              <w:rPr>
                <w:rFonts w:ascii="Times New Roman" w:eastAsia="標楷體" w:hAnsi="Times New Roman" w:cs="Times New Roman" w:hint="eastAsia"/>
                <w:kern w:val="0"/>
                <w:sz w:val="28"/>
                <w:szCs w:val="28"/>
                <w:u w:val="single"/>
              </w:rPr>
              <w:t>，</w:t>
            </w:r>
            <w:r w:rsidRPr="008A4F0F">
              <w:rPr>
                <w:rFonts w:ascii="Times New Roman" w:eastAsia="標楷體" w:hAnsi="Times New Roman" w:cs="Times New Roman"/>
                <w:kern w:val="0"/>
                <w:sz w:val="28"/>
                <w:szCs w:val="28"/>
                <w:u w:val="single"/>
              </w:rPr>
              <w:t>依考試院各種證書暨證明書規費收費標準</w:t>
            </w:r>
            <w:r w:rsidRPr="008A4F0F">
              <w:rPr>
                <w:rFonts w:ascii="Times New Roman" w:eastAsia="標楷體" w:hAnsi="Times New Roman" w:cs="Times New Roman" w:hint="eastAsia"/>
                <w:kern w:val="0"/>
                <w:sz w:val="28"/>
                <w:szCs w:val="28"/>
                <w:u w:val="single"/>
              </w:rPr>
              <w:t>繳費</w:t>
            </w:r>
            <w:r w:rsidRPr="008A4F0F">
              <w:rPr>
                <w:rFonts w:ascii="Times New Roman" w:eastAsia="標楷體" w:hAnsi="Times New Roman" w:cs="Times New Roman"/>
                <w:kern w:val="0"/>
                <w:sz w:val="28"/>
                <w:szCs w:val="28"/>
                <w:u w:val="single"/>
              </w:rPr>
              <w:t>。</w:t>
            </w:r>
          </w:p>
        </w:tc>
        <w:tc>
          <w:tcPr>
            <w:tcW w:w="1609" w:type="pct"/>
          </w:tcPr>
          <w:p w:rsidR="00E92A03" w:rsidRPr="008A4F0F" w:rsidRDefault="00E92A03" w:rsidP="00E92A03">
            <w:pPr>
              <w:widowControl/>
              <w:snapToGrid w:val="0"/>
              <w:spacing w:line="400" w:lineRule="exact"/>
              <w:ind w:left="568" w:hangingChars="203" w:hanging="568"/>
              <w:jc w:val="both"/>
              <w:rPr>
                <w:rFonts w:ascii="標楷體" w:eastAsia="標楷體" w:hAnsi="標楷體" w:cs="標楷體"/>
                <w:kern w:val="0"/>
                <w:sz w:val="28"/>
                <w:szCs w:val="28"/>
                <w:u w:val="single"/>
              </w:rPr>
            </w:pPr>
            <w:r w:rsidRPr="008A4F0F">
              <w:rPr>
                <w:rFonts w:ascii="標楷體" w:eastAsia="標楷體" w:hAnsi="標楷體" w:cs="標楷體" w:hint="eastAsia"/>
                <w:kern w:val="0"/>
                <w:sz w:val="28"/>
                <w:szCs w:val="28"/>
                <w:u w:val="single"/>
              </w:rPr>
              <w:t>四、各實務訓練機關（構）學校於使用請證資訊管理系統建立請證個人資料時，各欄應切實填列，並就請領證書人員姓名、出生年月日、國民身分證統一編號各欄與其身分證明文件詳加校對（上述資料如有變更，應檢附戶籍謄本一份）；若有基礎訓練免訓、無基礎訓練、縮短或相對延長實務訓練期間、中文電腦打字合格者，應於備註敘明。</w:t>
            </w:r>
          </w:p>
        </w:tc>
        <w:tc>
          <w:tcPr>
            <w:tcW w:w="1667" w:type="pct"/>
          </w:tcPr>
          <w:p w:rsidR="004D39F8" w:rsidRPr="008A4F0F" w:rsidRDefault="004D39F8" w:rsidP="00347498">
            <w:pPr>
              <w:widowControl/>
              <w:snapToGrid w:val="0"/>
              <w:spacing w:line="400" w:lineRule="exact"/>
              <w:ind w:left="560" w:hangingChars="200" w:hanging="560"/>
              <w:jc w:val="both"/>
              <w:rPr>
                <w:rFonts w:ascii="Times New Roman" w:eastAsia="標楷體" w:hAnsi="Times New Roman" w:cs="Times New Roman"/>
                <w:kern w:val="0"/>
                <w:sz w:val="28"/>
                <w:szCs w:val="28"/>
              </w:rPr>
            </w:pPr>
            <w:r w:rsidRPr="008A4F0F">
              <w:rPr>
                <w:rFonts w:ascii="Times New Roman" w:eastAsia="標楷體" w:hAnsi="Times New Roman" w:cs="Times New Roman" w:hint="eastAsia"/>
                <w:kern w:val="0"/>
                <w:sz w:val="28"/>
                <w:szCs w:val="28"/>
              </w:rPr>
              <w:t>一</w:t>
            </w:r>
            <w:r w:rsidRPr="008A4F0F">
              <w:rPr>
                <w:rFonts w:ascii="標楷體" w:eastAsia="標楷體" w:hAnsi="標楷體" w:cs="Times New Roman" w:hint="eastAsia"/>
                <w:kern w:val="0"/>
                <w:sz w:val="28"/>
                <w:szCs w:val="28"/>
              </w:rPr>
              <w:t>、</w:t>
            </w:r>
            <w:r w:rsidRPr="008A4F0F">
              <w:rPr>
                <w:rFonts w:ascii="Times New Roman" w:eastAsia="標楷體" w:hAnsi="Times New Roman" w:cs="Times New Roman" w:hint="eastAsia"/>
                <w:kern w:val="0"/>
                <w:sz w:val="28"/>
                <w:szCs w:val="28"/>
              </w:rPr>
              <w:t>現行規定後段文字未符法規作業體例，爰予精簡，並移列至修正規定第五點規範。</w:t>
            </w:r>
          </w:p>
          <w:p w:rsidR="00E92A03" w:rsidRPr="008A4F0F" w:rsidRDefault="004D39F8" w:rsidP="004D39F8">
            <w:pPr>
              <w:widowControl/>
              <w:snapToGrid w:val="0"/>
              <w:spacing w:line="400" w:lineRule="exact"/>
              <w:ind w:left="560" w:hangingChars="200" w:hanging="560"/>
              <w:jc w:val="both"/>
              <w:rPr>
                <w:rFonts w:ascii="標楷體" w:eastAsia="標楷體" w:hAnsi="標楷體" w:cs="標楷體"/>
                <w:kern w:val="0"/>
                <w:sz w:val="28"/>
                <w:szCs w:val="28"/>
              </w:rPr>
            </w:pPr>
            <w:r w:rsidRPr="008A4F0F">
              <w:rPr>
                <w:rFonts w:ascii="Times New Roman" w:eastAsia="標楷體" w:hAnsi="Times New Roman" w:cs="Times New Roman" w:hint="eastAsia"/>
                <w:kern w:val="0"/>
                <w:sz w:val="28"/>
                <w:szCs w:val="28"/>
              </w:rPr>
              <w:t>二</w:t>
            </w:r>
            <w:r w:rsidR="00E92A03" w:rsidRPr="008A4F0F">
              <w:rPr>
                <w:rFonts w:ascii="標楷體" w:eastAsia="標楷體" w:hAnsi="標楷體" w:cs="Times New Roman" w:hint="eastAsia"/>
                <w:kern w:val="0"/>
                <w:sz w:val="28"/>
                <w:szCs w:val="28"/>
              </w:rPr>
              <w:t>、</w:t>
            </w:r>
            <w:r w:rsidR="00E92A03" w:rsidRPr="008A4F0F">
              <w:rPr>
                <w:rFonts w:ascii="Times New Roman" w:eastAsia="標楷體" w:hAnsi="Times New Roman" w:cs="Times New Roman" w:hint="eastAsia"/>
                <w:kern w:val="0"/>
                <w:sz w:val="28"/>
                <w:szCs w:val="28"/>
              </w:rPr>
              <w:t>現行規定第二點前段</w:t>
            </w:r>
            <w:r w:rsidR="001E15C9" w:rsidRPr="008A4F0F">
              <w:rPr>
                <w:rFonts w:ascii="Times New Roman" w:eastAsia="標楷體" w:hAnsi="Times New Roman" w:cs="Times New Roman" w:hint="eastAsia"/>
                <w:kern w:val="0"/>
                <w:sz w:val="28"/>
                <w:szCs w:val="28"/>
              </w:rPr>
              <w:t>及</w:t>
            </w:r>
            <w:r w:rsidR="00E92A03" w:rsidRPr="008A4F0F">
              <w:rPr>
                <w:rFonts w:ascii="Times New Roman" w:eastAsia="標楷體" w:hAnsi="Times New Roman" w:cs="Times New Roman" w:hint="eastAsia"/>
                <w:kern w:val="0"/>
                <w:sz w:val="28"/>
                <w:szCs w:val="28"/>
              </w:rPr>
              <w:t>現行規定第五點移列至本點</w:t>
            </w:r>
            <w:r w:rsidR="00347498" w:rsidRPr="008A4F0F">
              <w:rPr>
                <w:rFonts w:ascii="Times New Roman" w:eastAsia="標楷體" w:hAnsi="Times New Roman" w:cs="Times New Roman" w:hint="eastAsia"/>
                <w:kern w:val="0"/>
                <w:sz w:val="28"/>
                <w:szCs w:val="28"/>
              </w:rPr>
              <w:t>，</w:t>
            </w:r>
            <w:r w:rsidR="00E92A03" w:rsidRPr="008A4F0F">
              <w:rPr>
                <w:rFonts w:ascii="Times New Roman" w:eastAsia="標楷體" w:hAnsi="Times New Roman" w:cs="Times New Roman" w:hint="eastAsia"/>
                <w:kern w:val="0"/>
                <w:sz w:val="28"/>
                <w:szCs w:val="28"/>
              </w:rPr>
              <w:t>規範</w:t>
            </w:r>
            <w:r w:rsidR="0002458B" w:rsidRPr="008A4F0F">
              <w:rPr>
                <w:rFonts w:ascii="Times New Roman" w:eastAsia="標楷體" w:hAnsi="Times New Roman" w:cs="Times New Roman" w:hint="eastAsia"/>
                <w:kern w:val="0"/>
                <w:sz w:val="28"/>
                <w:szCs w:val="28"/>
              </w:rPr>
              <w:t>有</w:t>
            </w:r>
            <w:r w:rsidRPr="008A4F0F">
              <w:rPr>
                <w:rFonts w:ascii="Times New Roman" w:eastAsia="標楷體" w:hAnsi="Times New Roman" w:cs="Times New Roman" w:hint="eastAsia"/>
                <w:kern w:val="0"/>
                <w:sz w:val="28"/>
                <w:szCs w:val="28"/>
              </w:rPr>
              <w:t>關</w:t>
            </w:r>
            <w:r w:rsidR="00E542DF" w:rsidRPr="008A4F0F">
              <w:rPr>
                <w:rFonts w:ascii="標楷體" w:eastAsia="標楷體" w:hAnsi="標楷體" w:cs="Times New Roman" w:hint="eastAsia"/>
                <w:kern w:val="0"/>
                <w:sz w:val="28"/>
                <w:szCs w:val="28"/>
              </w:rPr>
              <w:t>受訓人員訓練期滿並經核定成績及格後，下載證書規費繳款單及繳費</w:t>
            </w:r>
            <w:r w:rsidRPr="008A4F0F">
              <w:rPr>
                <w:rFonts w:ascii="標楷體" w:eastAsia="標楷體" w:hAnsi="標楷體" w:cs="Times New Roman" w:hint="eastAsia"/>
                <w:kern w:val="0"/>
                <w:sz w:val="28"/>
                <w:szCs w:val="28"/>
              </w:rPr>
              <w:t>之</w:t>
            </w:r>
            <w:r w:rsidR="00E542DF" w:rsidRPr="008A4F0F">
              <w:rPr>
                <w:rFonts w:ascii="標楷體" w:eastAsia="標楷體" w:hAnsi="標楷體" w:cs="Times New Roman" w:hint="eastAsia"/>
                <w:kern w:val="0"/>
                <w:sz w:val="28"/>
                <w:szCs w:val="28"/>
              </w:rPr>
              <w:t>依據。</w:t>
            </w:r>
            <w:r w:rsidR="00A06F39" w:rsidRPr="008A4F0F">
              <w:rPr>
                <w:rFonts w:ascii="Times New Roman" w:eastAsia="標楷體" w:hAnsi="Times New Roman" w:cs="Times New Roman" w:hint="eastAsia"/>
                <w:kern w:val="0"/>
                <w:sz w:val="28"/>
                <w:szCs w:val="28"/>
              </w:rPr>
              <w:t>至</w:t>
            </w:r>
            <w:r w:rsidR="00E542DF" w:rsidRPr="008A4F0F">
              <w:rPr>
                <w:rFonts w:ascii="Times New Roman" w:eastAsia="標楷體" w:hAnsi="Times New Roman" w:cs="Times New Roman" w:hint="eastAsia"/>
                <w:kern w:val="0"/>
                <w:sz w:val="28"/>
                <w:szCs w:val="28"/>
              </w:rPr>
              <w:t>證書規費係依考試院相關規定</w:t>
            </w:r>
            <w:r w:rsidR="00495825" w:rsidRPr="008A4F0F">
              <w:rPr>
                <w:rFonts w:ascii="Times New Roman" w:eastAsia="標楷體" w:hAnsi="Times New Roman" w:cs="Times New Roman" w:hint="eastAsia"/>
                <w:kern w:val="0"/>
                <w:sz w:val="28"/>
                <w:szCs w:val="28"/>
              </w:rPr>
              <w:t>辦理</w:t>
            </w:r>
            <w:r w:rsidR="00E542DF" w:rsidRPr="008A4F0F">
              <w:rPr>
                <w:rFonts w:ascii="Times New Roman" w:eastAsia="標楷體" w:hAnsi="Times New Roman" w:cs="Times New Roman" w:hint="eastAsia"/>
                <w:kern w:val="0"/>
                <w:sz w:val="28"/>
                <w:szCs w:val="28"/>
              </w:rPr>
              <w:t>，毋須於本要點明定金額。</w:t>
            </w:r>
          </w:p>
        </w:tc>
      </w:tr>
      <w:tr w:rsidR="00E92A03" w:rsidRPr="008A4F0F" w:rsidTr="000D7590">
        <w:trPr>
          <w:trHeight w:val="416"/>
        </w:trPr>
        <w:tc>
          <w:tcPr>
            <w:tcW w:w="1724" w:type="pct"/>
          </w:tcPr>
          <w:p w:rsidR="00E92A03" w:rsidRPr="008A4F0F" w:rsidRDefault="00E92A03" w:rsidP="00E92A03">
            <w:pPr>
              <w:widowControl/>
              <w:snapToGrid w:val="0"/>
              <w:spacing w:line="400" w:lineRule="exact"/>
              <w:ind w:left="568" w:hangingChars="203" w:hanging="568"/>
              <w:jc w:val="both"/>
              <w:rPr>
                <w:rFonts w:ascii="Times New Roman" w:eastAsia="標楷體" w:hAnsi="Times New Roman" w:cs="Times New Roman"/>
                <w:kern w:val="0"/>
                <w:sz w:val="28"/>
                <w:szCs w:val="28"/>
                <w:u w:val="single"/>
              </w:rPr>
            </w:pPr>
            <w:r w:rsidRPr="008A4F0F">
              <w:rPr>
                <w:rFonts w:ascii="Times New Roman" w:eastAsia="標楷體" w:hAnsi="Times New Roman" w:cs="Times New Roman" w:hint="eastAsia"/>
                <w:kern w:val="0"/>
                <w:sz w:val="28"/>
                <w:szCs w:val="28"/>
                <w:u w:val="single"/>
              </w:rPr>
              <w:t>五</w:t>
            </w:r>
            <w:r w:rsidRPr="008A4F0F">
              <w:rPr>
                <w:rFonts w:ascii="Times New Roman" w:eastAsia="標楷體" w:hAnsi="Times New Roman" w:cs="Times New Roman"/>
                <w:kern w:val="0"/>
                <w:sz w:val="28"/>
                <w:szCs w:val="28"/>
                <w:u w:val="single"/>
              </w:rPr>
              <w:t>、</w:t>
            </w:r>
            <w:r w:rsidRPr="008A4F0F">
              <w:rPr>
                <w:rFonts w:ascii="Times New Roman" w:eastAsia="標楷體" w:hAnsi="Times New Roman" w:cs="Times New Roman"/>
                <w:kern w:val="0"/>
                <w:sz w:val="28"/>
                <w:szCs w:val="28"/>
                <w:u w:val="single"/>
              </w:rPr>
              <w:tab/>
            </w:r>
            <w:r w:rsidR="00BB1DA0" w:rsidRPr="008A4F0F">
              <w:rPr>
                <w:rFonts w:ascii="Times New Roman" w:eastAsia="標楷體" w:hAnsi="Times New Roman" w:cs="Times New Roman" w:hint="eastAsia"/>
                <w:kern w:val="0"/>
                <w:sz w:val="28"/>
                <w:szCs w:val="28"/>
                <w:u w:val="single"/>
              </w:rPr>
              <w:t>實務訓練及性質特殊</w:t>
            </w:r>
            <w:r w:rsidR="00A06F39" w:rsidRPr="008A4F0F">
              <w:rPr>
                <w:rFonts w:ascii="Times New Roman" w:eastAsia="標楷體" w:hAnsi="Times New Roman" w:cs="Times New Roman" w:hint="eastAsia"/>
                <w:kern w:val="0"/>
                <w:sz w:val="28"/>
                <w:szCs w:val="28"/>
                <w:u w:val="single"/>
              </w:rPr>
              <w:t>訓練</w:t>
            </w:r>
            <w:r w:rsidRPr="008A4F0F">
              <w:rPr>
                <w:rFonts w:ascii="Times New Roman" w:eastAsia="標楷體" w:hAnsi="Times New Roman" w:cs="Times New Roman" w:hint="eastAsia"/>
                <w:kern w:val="0"/>
                <w:sz w:val="28"/>
                <w:szCs w:val="28"/>
                <w:u w:val="single"/>
              </w:rPr>
              <w:t>機關（構）學校應於</w:t>
            </w:r>
            <w:r w:rsidRPr="008A4F0F">
              <w:rPr>
                <w:rFonts w:ascii="Times New Roman" w:eastAsia="標楷體" w:hAnsi="Times New Roman" w:cs="Times New Roman"/>
                <w:kern w:val="0"/>
                <w:sz w:val="28"/>
                <w:szCs w:val="28"/>
                <w:u w:val="single"/>
              </w:rPr>
              <w:t>保訓會培訓業務系統辦理請證作業，並</w:t>
            </w:r>
            <w:r w:rsidRPr="008A4F0F">
              <w:rPr>
                <w:rFonts w:ascii="Times New Roman" w:eastAsia="標楷體" w:hAnsi="Times New Roman" w:cs="Times New Roman" w:hint="eastAsia"/>
                <w:kern w:val="0"/>
                <w:sz w:val="28"/>
                <w:szCs w:val="28"/>
                <w:u w:val="single"/>
              </w:rPr>
              <w:t>檢</w:t>
            </w:r>
            <w:r w:rsidRPr="008A4F0F">
              <w:rPr>
                <w:rFonts w:ascii="Times New Roman" w:eastAsia="標楷體" w:hAnsi="Times New Roman" w:cs="Times New Roman"/>
                <w:kern w:val="0"/>
                <w:sz w:val="28"/>
                <w:szCs w:val="28"/>
                <w:u w:val="single"/>
              </w:rPr>
              <w:t>具實務</w:t>
            </w:r>
            <w:r w:rsidR="00495825" w:rsidRPr="008A4F0F">
              <w:rPr>
                <w:rFonts w:ascii="標楷體" w:eastAsia="標楷體" w:hAnsi="標楷體" w:cs="Times New Roman" w:hint="eastAsia"/>
                <w:kern w:val="0"/>
                <w:sz w:val="28"/>
                <w:szCs w:val="28"/>
                <w:u w:val="single"/>
              </w:rPr>
              <w:t>訓練及</w:t>
            </w:r>
            <w:r w:rsidRPr="008A4F0F">
              <w:rPr>
                <w:rFonts w:ascii="Times New Roman" w:eastAsia="標楷體" w:hAnsi="Times New Roman" w:cs="Times New Roman" w:hint="eastAsia"/>
                <w:kern w:val="0"/>
                <w:sz w:val="28"/>
                <w:szCs w:val="28"/>
                <w:u w:val="single"/>
              </w:rPr>
              <w:t>性質特殊</w:t>
            </w:r>
            <w:r w:rsidRPr="008A4F0F">
              <w:rPr>
                <w:rFonts w:ascii="Times New Roman" w:eastAsia="標楷體" w:hAnsi="Times New Roman" w:cs="Times New Roman"/>
                <w:kern w:val="0"/>
                <w:sz w:val="28"/>
                <w:szCs w:val="28"/>
                <w:u w:val="single"/>
              </w:rPr>
              <w:t>訓練成績清冊（如附表），函送國家文官學院轉陳保訓會，報請考試院</w:t>
            </w:r>
            <w:r w:rsidRPr="008A4F0F">
              <w:rPr>
                <w:rFonts w:ascii="Times New Roman" w:eastAsia="標楷體" w:hAnsi="Times New Roman" w:cs="Times New Roman"/>
                <w:spacing w:val="-20"/>
                <w:kern w:val="0"/>
                <w:sz w:val="28"/>
                <w:szCs w:val="28"/>
                <w:u w:val="single"/>
              </w:rPr>
              <w:t>發給考試及格證書。</w:t>
            </w:r>
          </w:p>
          <w:p w:rsidR="00E92A03" w:rsidRPr="008A4F0F" w:rsidRDefault="00BB1DA0" w:rsidP="00E92A03">
            <w:pPr>
              <w:widowControl/>
              <w:snapToGrid w:val="0"/>
              <w:spacing w:line="400" w:lineRule="exact"/>
              <w:ind w:leftChars="200" w:left="480"/>
              <w:jc w:val="both"/>
              <w:rPr>
                <w:rFonts w:ascii="標楷體" w:eastAsia="標楷體" w:hAnsi="標楷體" w:cs="標楷體"/>
                <w:kern w:val="0"/>
                <w:sz w:val="28"/>
                <w:szCs w:val="28"/>
                <w:u w:val="single"/>
              </w:rPr>
            </w:pPr>
            <w:r w:rsidRPr="008A4F0F">
              <w:rPr>
                <w:rFonts w:ascii="Times New Roman" w:eastAsia="標楷體" w:hAnsi="Times New Roman" w:cs="Times New Roman" w:hint="eastAsia"/>
                <w:kern w:val="0"/>
                <w:sz w:val="28"/>
                <w:szCs w:val="28"/>
                <w:u w:val="single"/>
              </w:rPr>
              <w:t>實務訓練及性質特殊</w:t>
            </w:r>
            <w:r w:rsidR="00E92A03" w:rsidRPr="008A4F0F">
              <w:rPr>
                <w:rFonts w:ascii="標楷體" w:eastAsia="標楷體" w:hAnsi="標楷體" w:cs="標楷體" w:hint="eastAsia"/>
                <w:kern w:val="0"/>
                <w:sz w:val="28"/>
                <w:szCs w:val="28"/>
                <w:u w:val="single"/>
              </w:rPr>
              <w:t>訓練機關（構）學校辦理請證</w:t>
            </w:r>
            <w:r w:rsidR="008D3776" w:rsidRPr="008A4F0F">
              <w:rPr>
                <w:rFonts w:ascii="標楷體" w:eastAsia="標楷體" w:hAnsi="標楷體" w:cs="標楷體" w:hint="eastAsia"/>
                <w:kern w:val="0"/>
                <w:sz w:val="28"/>
                <w:szCs w:val="28"/>
                <w:u w:val="single"/>
              </w:rPr>
              <w:t>作業</w:t>
            </w:r>
            <w:r w:rsidR="00E92A03" w:rsidRPr="008A4F0F">
              <w:rPr>
                <w:rFonts w:ascii="標楷體" w:eastAsia="標楷體" w:hAnsi="標楷體" w:cs="標楷體" w:hint="eastAsia"/>
                <w:kern w:val="0"/>
                <w:sz w:val="28"/>
                <w:szCs w:val="28"/>
                <w:u w:val="single"/>
              </w:rPr>
              <w:t>，應詳實填列及校核前項附表之受訓人員資料</w:t>
            </w:r>
            <w:r w:rsidRPr="008A4F0F">
              <w:rPr>
                <w:rFonts w:ascii="標楷體" w:eastAsia="標楷體" w:hAnsi="標楷體" w:cs="標楷體" w:hint="eastAsia"/>
                <w:kern w:val="0"/>
                <w:sz w:val="28"/>
                <w:szCs w:val="28"/>
                <w:u w:val="single"/>
              </w:rPr>
              <w:t>。</w:t>
            </w:r>
            <w:r w:rsidR="00E92A03" w:rsidRPr="008A4F0F">
              <w:rPr>
                <w:rFonts w:ascii="標楷體" w:eastAsia="標楷體" w:hAnsi="標楷體" w:cs="標楷體" w:hint="eastAsia"/>
                <w:kern w:val="0"/>
                <w:sz w:val="28"/>
                <w:szCs w:val="28"/>
                <w:u w:val="single"/>
              </w:rPr>
              <w:t>如有資料變更</w:t>
            </w:r>
            <w:r w:rsidRPr="008A4F0F">
              <w:rPr>
                <w:rFonts w:ascii="標楷體" w:eastAsia="標楷體" w:hAnsi="標楷體" w:cs="標楷體" w:hint="eastAsia"/>
                <w:kern w:val="0"/>
                <w:sz w:val="28"/>
                <w:szCs w:val="28"/>
                <w:u w:val="single"/>
              </w:rPr>
              <w:t>者</w:t>
            </w:r>
            <w:r w:rsidR="00E92A03" w:rsidRPr="008A4F0F">
              <w:rPr>
                <w:rFonts w:ascii="標楷體" w:eastAsia="標楷體" w:hAnsi="標楷體" w:cs="標楷體" w:hint="eastAsia"/>
                <w:kern w:val="0"/>
                <w:sz w:val="28"/>
                <w:szCs w:val="28"/>
                <w:u w:val="single"/>
              </w:rPr>
              <w:t>，應檢附相關證明文件。</w:t>
            </w:r>
          </w:p>
        </w:tc>
        <w:tc>
          <w:tcPr>
            <w:tcW w:w="1609" w:type="pct"/>
          </w:tcPr>
          <w:p w:rsidR="00E92A03" w:rsidRPr="008A4F0F" w:rsidRDefault="00E92A03" w:rsidP="00E92A03">
            <w:pPr>
              <w:widowControl/>
              <w:snapToGrid w:val="0"/>
              <w:spacing w:line="400" w:lineRule="exact"/>
              <w:ind w:left="568" w:hangingChars="203" w:hanging="568"/>
              <w:jc w:val="both"/>
              <w:rPr>
                <w:rFonts w:ascii="Times New Roman" w:eastAsia="標楷體" w:hAnsi="Times New Roman" w:cs="Times New Roman"/>
                <w:kern w:val="0"/>
                <w:sz w:val="28"/>
                <w:szCs w:val="28"/>
                <w:u w:val="single"/>
              </w:rPr>
            </w:pPr>
            <w:r w:rsidRPr="008A4F0F">
              <w:rPr>
                <w:rFonts w:ascii="Times New Roman" w:eastAsia="標楷體" w:hAnsi="Times New Roman" w:cs="Times New Roman"/>
                <w:kern w:val="0"/>
                <w:sz w:val="28"/>
                <w:szCs w:val="28"/>
                <w:u w:val="single"/>
              </w:rPr>
              <w:t>五、請領各種公務人員考試及格證書，應依考試院各種證書暨證明書規費收費標準，繳交證書費每張新臺幣伍佰元。各實務訓練機關（構）學校應轉知受訓人員至保訓會網站請證資訊管理系統，選擇列印證書規費繳款單、直接至自動櫃員機（</w:t>
            </w:r>
            <w:r w:rsidRPr="008A4F0F">
              <w:rPr>
                <w:rFonts w:ascii="Times New Roman" w:eastAsia="標楷體" w:hAnsi="Times New Roman" w:cs="Times New Roman"/>
                <w:kern w:val="0"/>
                <w:sz w:val="28"/>
                <w:szCs w:val="28"/>
                <w:u w:val="single"/>
              </w:rPr>
              <w:t>ATM</w:t>
            </w:r>
            <w:r w:rsidRPr="008A4F0F">
              <w:rPr>
                <w:rFonts w:ascii="Times New Roman" w:eastAsia="標楷體" w:hAnsi="Times New Roman" w:cs="Times New Roman"/>
                <w:kern w:val="0"/>
                <w:sz w:val="28"/>
                <w:szCs w:val="28"/>
                <w:u w:val="single"/>
              </w:rPr>
              <w:t>）轉帳或使用網路繳費。</w:t>
            </w:r>
          </w:p>
        </w:tc>
        <w:tc>
          <w:tcPr>
            <w:tcW w:w="1667" w:type="pct"/>
          </w:tcPr>
          <w:p w:rsidR="00E92A03" w:rsidRPr="008A4F0F" w:rsidRDefault="00E92A03" w:rsidP="00E92A03">
            <w:pPr>
              <w:widowControl/>
              <w:snapToGrid w:val="0"/>
              <w:spacing w:line="400" w:lineRule="exact"/>
              <w:ind w:left="568" w:hangingChars="203" w:hanging="568"/>
              <w:jc w:val="both"/>
              <w:rPr>
                <w:rFonts w:ascii="標楷體" w:eastAsia="標楷體" w:hAnsi="標楷體" w:cs="Times New Roman"/>
                <w:kern w:val="0"/>
                <w:sz w:val="28"/>
                <w:szCs w:val="28"/>
              </w:rPr>
            </w:pPr>
            <w:r w:rsidRPr="008A4F0F">
              <w:rPr>
                <w:rFonts w:ascii="Times New Roman" w:eastAsia="標楷體" w:hAnsi="Times New Roman" w:cs="Times New Roman" w:hint="eastAsia"/>
                <w:kern w:val="0"/>
                <w:sz w:val="28"/>
                <w:szCs w:val="28"/>
              </w:rPr>
              <w:t>一</w:t>
            </w:r>
            <w:r w:rsidRPr="008A4F0F">
              <w:rPr>
                <w:rFonts w:ascii="標楷體" w:eastAsia="標楷體" w:hAnsi="標楷體" w:cs="Times New Roman" w:hint="eastAsia"/>
                <w:kern w:val="0"/>
                <w:sz w:val="28"/>
                <w:szCs w:val="28"/>
              </w:rPr>
              <w:t>、現行規定第二點後段移列至本點</w:t>
            </w:r>
            <w:r w:rsidRPr="008A4F0F">
              <w:rPr>
                <w:rFonts w:ascii="Times New Roman" w:eastAsia="標楷體" w:hAnsi="Times New Roman" w:cs="Times New Roman" w:hint="eastAsia"/>
                <w:kern w:val="0"/>
                <w:sz w:val="28"/>
                <w:szCs w:val="28"/>
              </w:rPr>
              <w:t>第一</w:t>
            </w:r>
            <w:r w:rsidRPr="008A4F0F">
              <w:rPr>
                <w:rFonts w:ascii="標楷體" w:eastAsia="標楷體" w:hAnsi="標楷體" w:cs="Times New Roman" w:hint="eastAsia"/>
                <w:kern w:val="0"/>
                <w:sz w:val="28"/>
                <w:szCs w:val="28"/>
              </w:rPr>
              <w:t>項規範；現行規定第四點移列至本點第二項規範，並</w:t>
            </w:r>
            <w:r w:rsidR="001E15C9" w:rsidRPr="008A4F0F">
              <w:rPr>
                <w:rFonts w:ascii="標楷體" w:eastAsia="標楷體" w:hAnsi="標楷體" w:cs="Times New Roman" w:hint="eastAsia"/>
                <w:kern w:val="0"/>
                <w:sz w:val="28"/>
                <w:szCs w:val="28"/>
              </w:rPr>
              <w:t>酌作文字</w:t>
            </w:r>
            <w:r w:rsidRPr="008A4F0F">
              <w:rPr>
                <w:rFonts w:ascii="標楷體" w:eastAsia="標楷體" w:hAnsi="標楷體" w:cs="Times New Roman" w:hint="eastAsia"/>
                <w:kern w:val="0"/>
                <w:sz w:val="28"/>
                <w:szCs w:val="28"/>
              </w:rPr>
              <w:t>修正。</w:t>
            </w:r>
          </w:p>
          <w:p w:rsidR="00E92A03" w:rsidRPr="008A4F0F" w:rsidRDefault="00E92A03" w:rsidP="00E92A03">
            <w:pPr>
              <w:widowControl/>
              <w:snapToGrid w:val="0"/>
              <w:spacing w:line="400" w:lineRule="exact"/>
              <w:ind w:left="568" w:hangingChars="203" w:hanging="568"/>
              <w:jc w:val="both"/>
              <w:rPr>
                <w:rFonts w:ascii="標楷體" w:eastAsia="標楷體" w:hAnsi="標楷體" w:cs="標楷體"/>
                <w:kern w:val="0"/>
                <w:sz w:val="28"/>
                <w:szCs w:val="28"/>
              </w:rPr>
            </w:pPr>
            <w:r w:rsidRPr="008A4F0F">
              <w:rPr>
                <w:rFonts w:ascii="Times New Roman" w:eastAsia="標楷體" w:hAnsi="Times New Roman" w:cs="Times New Roman" w:hint="eastAsia"/>
                <w:kern w:val="0"/>
                <w:sz w:val="28"/>
                <w:szCs w:val="28"/>
              </w:rPr>
              <w:t>二、</w:t>
            </w:r>
            <w:r w:rsidRPr="008A4F0F">
              <w:rPr>
                <w:rFonts w:ascii="Times New Roman" w:eastAsia="標楷體" w:hAnsi="Times New Roman" w:cs="Times New Roman"/>
                <w:kern w:val="0"/>
                <w:sz w:val="28"/>
                <w:szCs w:val="28"/>
              </w:rPr>
              <w:t>為</w:t>
            </w:r>
            <w:r w:rsidRPr="008A4F0F">
              <w:rPr>
                <w:rFonts w:ascii="標楷體" w:eastAsia="標楷體" w:hAnsi="標楷體" w:cs="標楷體" w:hint="eastAsia"/>
                <w:kern w:val="0"/>
                <w:sz w:val="28"/>
                <w:szCs w:val="28"/>
              </w:rPr>
              <w:t>應</w:t>
            </w:r>
            <w:r w:rsidR="00E30D49" w:rsidRPr="008A4F0F">
              <w:rPr>
                <w:rFonts w:ascii="標楷體" w:eastAsia="標楷體" w:hAnsi="標楷體" w:cs="標楷體" w:hint="eastAsia"/>
                <w:kern w:val="0"/>
                <w:sz w:val="28"/>
                <w:szCs w:val="28"/>
              </w:rPr>
              <w:t>保訓會</w:t>
            </w:r>
            <w:r w:rsidRPr="008A4F0F">
              <w:rPr>
                <w:rFonts w:ascii="標楷體" w:eastAsia="標楷體" w:hAnsi="標楷體" w:cs="標楷體" w:hint="eastAsia"/>
                <w:kern w:val="0"/>
                <w:sz w:val="28"/>
                <w:szCs w:val="28"/>
              </w:rPr>
              <w:t>將公務人員考試錄取人員訓練之請證作業，自一百零六年七月一日起授權國家文官學院辦理，爰</w:t>
            </w:r>
            <w:r w:rsidR="00347498" w:rsidRPr="008A4F0F">
              <w:rPr>
                <w:rFonts w:ascii="標楷體" w:eastAsia="標楷體" w:hAnsi="標楷體" w:cs="標楷體" w:hint="eastAsia"/>
                <w:kern w:val="0"/>
                <w:sz w:val="28"/>
                <w:szCs w:val="28"/>
              </w:rPr>
              <w:t>本點第一項後段</w:t>
            </w:r>
            <w:r w:rsidRPr="008A4F0F">
              <w:rPr>
                <w:rFonts w:ascii="標楷體" w:eastAsia="標楷體" w:hAnsi="標楷體" w:cs="標楷體" w:hint="eastAsia"/>
                <w:kern w:val="0"/>
                <w:sz w:val="28"/>
                <w:szCs w:val="28"/>
              </w:rPr>
              <w:t>修正為「函送國家文官學院轉陳保訓會」。</w:t>
            </w:r>
            <w:r w:rsidRPr="008A4F0F">
              <w:rPr>
                <w:rFonts w:ascii="標楷體" w:eastAsia="標楷體" w:hAnsi="標楷體" w:cs="Times New Roman" w:hint="eastAsia"/>
                <w:kern w:val="0"/>
                <w:sz w:val="28"/>
                <w:szCs w:val="28"/>
              </w:rPr>
              <w:t>另因請證資訊管理系統已移列至</w:t>
            </w:r>
            <w:r w:rsidRPr="008A4F0F">
              <w:rPr>
                <w:rFonts w:ascii="標楷體" w:eastAsia="標楷體" w:hAnsi="標楷體" w:cs="Times New Roman"/>
                <w:kern w:val="0"/>
                <w:sz w:val="28"/>
                <w:szCs w:val="28"/>
              </w:rPr>
              <w:t>培訓業務系統項下之請領證書繳款介面，</w:t>
            </w:r>
            <w:r w:rsidRPr="008A4F0F">
              <w:rPr>
                <w:rFonts w:ascii="標楷體" w:eastAsia="標楷體" w:hAnsi="標楷體" w:cs="標楷體" w:hint="eastAsia"/>
                <w:kern w:val="0"/>
                <w:sz w:val="28"/>
                <w:szCs w:val="28"/>
              </w:rPr>
              <w:t>爰修正本點第一項文字。</w:t>
            </w:r>
          </w:p>
          <w:p w:rsidR="00E92A03" w:rsidRPr="008A4F0F" w:rsidRDefault="00E92A03" w:rsidP="008D3776">
            <w:pPr>
              <w:keepLines/>
              <w:widowControl/>
              <w:kinsoku w:val="0"/>
              <w:spacing w:line="400" w:lineRule="exact"/>
              <w:ind w:left="560" w:hangingChars="200" w:hanging="560"/>
              <w:jc w:val="both"/>
              <w:rPr>
                <w:rFonts w:ascii="標楷體" w:eastAsia="標楷體" w:hAnsi="標楷體" w:cs="標楷體"/>
                <w:kern w:val="0"/>
                <w:sz w:val="28"/>
                <w:szCs w:val="28"/>
              </w:rPr>
            </w:pPr>
            <w:r w:rsidRPr="008A4F0F">
              <w:rPr>
                <w:rFonts w:ascii="標楷體" w:eastAsia="標楷體" w:hAnsi="標楷體" w:cs="Times New Roman" w:hint="eastAsia"/>
                <w:kern w:val="0"/>
                <w:sz w:val="28"/>
                <w:szCs w:val="28"/>
              </w:rPr>
              <w:t>三、</w:t>
            </w:r>
            <w:r w:rsidRPr="008A4F0F">
              <w:rPr>
                <w:rFonts w:ascii="標楷體" w:eastAsia="標楷體" w:hAnsi="標楷體" w:cs="標楷體" w:hint="eastAsia"/>
                <w:kern w:val="0"/>
                <w:sz w:val="28"/>
                <w:szCs w:val="28"/>
              </w:rPr>
              <w:t>考量附表之訓練期滿日期，均係指實務</w:t>
            </w:r>
            <w:r w:rsidR="00495825" w:rsidRPr="008A4F0F">
              <w:rPr>
                <w:rFonts w:ascii="標楷體" w:eastAsia="標楷體" w:hAnsi="標楷體" w:cs="標楷體" w:hint="eastAsia"/>
                <w:kern w:val="0"/>
                <w:sz w:val="28"/>
                <w:szCs w:val="28"/>
              </w:rPr>
              <w:t>訓練及</w:t>
            </w:r>
            <w:r w:rsidRPr="008A4F0F">
              <w:rPr>
                <w:rFonts w:ascii="標楷體" w:eastAsia="標楷體" w:hAnsi="標楷體" w:cs="標楷體" w:hint="eastAsia"/>
                <w:kern w:val="0"/>
                <w:sz w:val="28"/>
                <w:szCs w:val="28"/>
              </w:rPr>
              <w:t>性質特殊訓練屆滿日，基礎訓練期間欄位並無填報實益，爰予刪除</w:t>
            </w:r>
            <w:r w:rsidR="008D3776" w:rsidRPr="008A4F0F">
              <w:rPr>
                <w:rFonts w:ascii="標楷體" w:eastAsia="標楷體" w:hAnsi="標楷體" w:cs="標楷體" w:hint="eastAsia"/>
                <w:kern w:val="0"/>
                <w:sz w:val="28"/>
                <w:szCs w:val="28"/>
              </w:rPr>
              <w:t>；又為</w:t>
            </w:r>
            <w:r w:rsidR="004D39F8" w:rsidRPr="008A4F0F">
              <w:rPr>
                <w:rFonts w:ascii="標楷體" w:eastAsia="標楷體" w:hAnsi="標楷體" w:cs="標楷體" w:hint="eastAsia"/>
                <w:kern w:val="0"/>
                <w:sz w:val="28"/>
                <w:szCs w:val="28"/>
              </w:rPr>
              <w:t>應實務需要，增加考試職系及填表說明，並酌作文字修正，</w:t>
            </w:r>
            <w:r w:rsidR="0002458B" w:rsidRPr="008A4F0F">
              <w:rPr>
                <w:rFonts w:ascii="標楷體" w:eastAsia="標楷體" w:hAnsi="標楷體" w:cs="標楷體" w:hint="eastAsia"/>
                <w:kern w:val="0"/>
                <w:sz w:val="28"/>
                <w:szCs w:val="28"/>
              </w:rPr>
              <w:t>以</w:t>
            </w:r>
            <w:r w:rsidR="004D39F8" w:rsidRPr="008A4F0F">
              <w:rPr>
                <w:rFonts w:ascii="標楷體" w:eastAsia="標楷體" w:hAnsi="標楷體" w:cs="標楷體" w:hint="eastAsia"/>
                <w:kern w:val="0"/>
                <w:sz w:val="28"/>
                <w:szCs w:val="28"/>
              </w:rPr>
              <w:t>資明確</w:t>
            </w:r>
            <w:r w:rsidRPr="008A4F0F">
              <w:rPr>
                <w:rFonts w:ascii="標楷體" w:eastAsia="標楷體" w:hAnsi="標楷體" w:cs="標楷體" w:hint="eastAsia"/>
                <w:kern w:val="0"/>
                <w:sz w:val="28"/>
                <w:szCs w:val="28"/>
              </w:rPr>
              <w:t>。另依據「文書處理手冊」第二點規定：「文書製作應採由左至右之橫行格式。」爰配合修正本點第一項附表格式。</w:t>
            </w:r>
          </w:p>
        </w:tc>
      </w:tr>
    </w:tbl>
    <w:p w:rsidR="00E92A03" w:rsidRPr="008A4F0F" w:rsidRDefault="00E92A03" w:rsidP="00E92A03">
      <w:pPr>
        <w:widowControl/>
        <w:spacing w:line="460" w:lineRule="exact"/>
        <w:ind w:firstLineChars="200" w:firstLine="560"/>
        <w:jc w:val="both"/>
        <w:rPr>
          <w:rFonts w:ascii="標楷體" w:eastAsia="標楷體" w:hAnsi="標楷體" w:cs="標楷體"/>
          <w:kern w:val="0"/>
          <w:sz w:val="28"/>
          <w:szCs w:val="28"/>
        </w:rPr>
      </w:pPr>
    </w:p>
    <w:p w:rsidR="00E92A03" w:rsidRPr="008A4F0F" w:rsidRDefault="00E92A03" w:rsidP="00E92A03">
      <w:pPr>
        <w:widowControl/>
        <w:rPr>
          <w:rFonts w:ascii="標楷體" w:eastAsia="標楷體" w:hAnsi="標楷體" w:cs="標楷體"/>
          <w:kern w:val="0"/>
          <w:sz w:val="28"/>
          <w:szCs w:val="28"/>
        </w:rPr>
      </w:pPr>
      <w:r w:rsidRPr="008A4F0F">
        <w:rPr>
          <w:rFonts w:ascii="標楷體" w:eastAsia="標楷體" w:hAnsi="標楷體" w:cs="標楷體"/>
          <w:kern w:val="0"/>
          <w:sz w:val="28"/>
          <w:szCs w:val="28"/>
        </w:rPr>
        <w:br w:type="page"/>
      </w:r>
    </w:p>
    <w:p w:rsidR="00E92A03" w:rsidRPr="008A4F0F" w:rsidRDefault="00E92A03" w:rsidP="00E92A03">
      <w:pPr>
        <w:widowControl/>
        <w:spacing w:line="460" w:lineRule="exact"/>
        <w:ind w:firstLineChars="200" w:firstLine="560"/>
        <w:jc w:val="both"/>
        <w:rPr>
          <w:rFonts w:ascii="標楷體" w:eastAsia="標楷體" w:hAnsi="標楷體" w:cs="標楷體"/>
          <w:kern w:val="0"/>
          <w:sz w:val="28"/>
          <w:szCs w:val="28"/>
        </w:rPr>
        <w:sectPr w:rsidR="00E92A03" w:rsidRPr="008A4F0F" w:rsidSect="00C678EE">
          <w:footerReference w:type="default" r:id="rId7"/>
          <w:pgSz w:w="11907" w:h="16839" w:code="9"/>
          <w:pgMar w:top="1418" w:right="1418" w:bottom="1418" w:left="1418" w:header="851" w:footer="992" w:gutter="0"/>
          <w:pgNumType w:chapStyle="1"/>
          <w:cols w:space="425"/>
          <w:docGrid w:type="linesAndChars" w:linePitch="381"/>
        </w:sectPr>
      </w:pPr>
    </w:p>
    <w:tbl>
      <w:tblPr>
        <w:tblW w:w="21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3"/>
        <w:gridCol w:w="9896"/>
        <w:gridCol w:w="2152"/>
      </w:tblGrid>
      <w:tr w:rsidR="008A4F0F" w:rsidRPr="008A4F0F" w:rsidTr="00227ABF">
        <w:trPr>
          <w:trHeight w:val="835"/>
          <w:jc w:val="center"/>
        </w:trPr>
        <w:tc>
          <w:tcPr>
            <w:tcW w:w="21941" w:type="dxa"/>
            <w:gridSpan w:val="3"/>
            <w:tcBorders>
              <w:top w:val="single" w:sz="4" w:space="0" w:color="auto"/>
              <w:left w:val="single" w:sz="4" w:space="0" w:color="auto"/>
              <w:bottom w:val="single" w:sz="4" w:space="0" w:color="auto"/>
              <w:right w:val="single" w:sz="4" w:space="0" w:color="auto"/>
            </w:tcBorders>
            <w:vAlign w:val="center"/>
            <w:hideMark/>
          </w:tcPr>
          <w:p w:rsidR="004E5607" w:rsidRPr="008A4F0F" w:rsidRDefault="004E5607" w:rsidP="004D3FA8">
            <w:pPr>
              <w:spacing w:line="0" w:lineRule="atLeast"/>
              <w:jc w:val="center"/>
              <w:rPr>
                <w:rFonts w:ascii="Times New Roman" w:eastAsia="標楷體" w:hAnsi="Times New Roman" w:cs="Times New Roman"/>
                <w:kern w:val="0"/>
                <w:sz w:val="40"/>
                <w:szCs w:val="40"/>
              </w:rPr>
            </w:pPr>
            <w:r w:rsidRPr="008A4F0F">
              <w:rPr>
                <w:rFonts w:ascii="Times New Roman" w:eastAsia="標楷體" w:hAnsi="Times New Roman" w:cs="Times New Roman" w:hint="eastAsia"/>
                <w:kern w:val="0"/>
                <w:sz w:val="40"/>
                <w:szCs w:val="40"/>
              </w:rPr>
              <w:t>公務人員考試錄取人員訓練期滿請領考試及格證書作業要點第五點附表修正對照表</w:t>
            </w:r>
          </w:p>
        </w:tc>
      </w:tr>
      <w:tr w:rsidR="008A4F0F" w:rsidRPr="008A4F0F" w:rsidTr="00227ABF">
        <w:trPr>
          <w:trHeight w:val="489"/>
          <w:jc w:val="center"/>
        </w:trPr>
        <w:tc>
          <w:tcPr>
            <w:tcW w:w="9893" w:type="dxa"/>
            <w:tcBorders>
              <w:top w:val="single" w:sz="4" w:space="0" w:color="auto"/>
              <w:left w:val="single" w:sz="4" w:space="0" w:color="auto"/>
              <w:bottom w:val="single" w:sz="4" w:space="0" w:color="auto"/>
              <w:right w:val="single" w:sz="4" w:space="0" w:color="auto"/>
            </w:tcBorders>
            <w:vAlign w:val="center"/>
            <w:hideMark/>
          </w:tcPr>
          <w:p w:rsidR="004E5607" w:rsidRPr="008A4F0F" w:rsidRDefault="004E5607" w:rsidP="004E5607">
            <w:pPr>
              <w:spacing w:line="0" w:lineRule="atLeast"/>
              <w:jc w:val="distribute"/>
              <w:rPr>
                <w:rFonts w:ascii="Times New Roman" w:eastAsia="標楷體" w:hAnsi="Times New Roman" w:cs="Times New Roman"/>
                <w:sz w:val="28"/>
                <w:szCs w:val="28"/>
              </w:rPr>
            </w:pPr>
            <w:r w:rsidRPr="008A4F0F">
              <w:rPr>
                <w:rFonts w:ascii="Times New Roman" w:eastAsia="標楷體" w:hAnsi="Times New Roman" w:cs="Times New Roman" w:hint="eastAsia"/>
                <w:sz w:val="28"/>
                <w:szCs w:val="28"/>
              </w:rPr>
              <w:t>修正規定</w:t>
            </w:r>
          </w:p>
        </w:tc>
        <w:tc>
          <w:tcPr>
            <w:tcW w:w="9896" w:type="dxa"/>
            <w:tcBorders>
              <w:top w:val="single" w:sz="4" w:space="0" w:color="auto"/>
              <w:left w:val="single" w:sz="4" w:space="0" w:color="auto"/>
              <w:bottom w:val="single" w:sz="4" w:space="0" w:color="auto"/>
              <w:right w:val="single" w:sz="4" w:space="0" w:color="auto"/>
            </w:tcBorders>
            <w:vAlign w:val="center"/>
            <w:hideMark/>
          </w:tcPr>
          <w:p w:rsidR="004E5607" w:rsidRPr="008A4F0F" w:rsidRDefault="004E5607" w:rsidP="004E5607">
            <w:pPr>
              <w:spacing w:line="0" w:lineRule="atLeast"/>
              <w:jc w:val="distribute"/>
              <w:rPr>
                <w:rFonts w:ascii="Times New Roman" w:eastAsia="標楷體" w:hAnsi="Times New Roman" w:cs="Times New Roman"/>
                <w:sz w:val="28"/>
                <w:szCs w:val="28"/>
              </w:rPr>
            </w:pPr>
            <w:r w:rsidRPr="008A4F0F">
              <w:rPr>
                <w:rFonts w:ascii="Times New Roman" w:eastAsia="標楷體" w:hAnsi="Times New Roman" w:cs="Times New Roman" w:hint="eastAsia"/>
                <w:sz w:val="28"/>
                <w:szCs w:val="28"/>
              </w:rPr>
              <w:t>現行規定</w:t>
            </w:r>
          </w:p>
        </w:tc>
        <w:tc>
          <w:tcPr>
            <w:tcW w:w="2152" w:type="dxa"/>
            <w:tcBorders>
              <w:top w:val="single" w:sz="4" w:space="0" w:color="auto"/>
              <w:left w:val="single" w:sz="4" w:space="0" w:color="auto"/>
              <w:right w:val="single" w:sz="4" w:space="0" w:color="auto"/>
            </w:tcBorders>
            <w:vAlign w:val="center"/>
            <w:hideMark/>
          </w:tcPr>
          <w:p w:rsidR="004E5607" w:rsidRPr="008A4F0F" w:rsidRDefault="004E5607" w:rsidP="004E5607">
            <w:pPr>
              <w:widowControl/>
              <w:jc w:val="distribute"/>
              <w:rPr>
                <w:rFonts w:ascii="Times New Roman" w:eastAsia="標楷體" w:hAnsi="Times New Roman" w:cs="Times New Roman"/>
                <w:szCs w:val="24"/>
              </w:rPr>
            </w:pPr>
            <w:r w:rsidRPr="008A4F0F">
              <w:rPr>
                <w:rFonts w:ascii="Times New Roman" w:eastAsia="標楷體" w:hAnsi="Times New Roman" w:cs="Times New Roman" w:hint="eastAsia"/>
                <w:szCs w:val="24"/>
              </w:rPr>
              <w:t>說明</w:t>
            </w:r>
          </w:p>
        </w:tc>
      </w:tr>
      <w:tr w:rsidR="004E5607" w:rsidRPr="008A4F0F" w:rsidTr="00435090">
        <w:trPr>
          <w:trHeight w:val="11400"/>
          <w:jc w:val="center"/>
        </w:trPr>
        <w:tc>
          <w:tcPr>
            <w:tcW w:w="9893" w:type="dxa"/>
            <w:tcBorders>
              <w:top w:val="single" w:sz="4" w:space="0" w:color="auto"/>
              <w:left w:val="single" w:sz="4" w:space="0" w:color="auto"/>
              <w:bottom w:val="single" w:sz="4" w:space="0" w:color="auto"/>
              <w:right w:val="single" w:sz="4" w:space="0" w:color="auto"/>
            </w:tcBorders>
            <w:hideMark/>
          </w:tcPr>
          <w:p w:rsidR="004E5607" w:rsidRPr="008A4F0F" w:rsidRDefault="004E5607" w:rsidP="004E5607">
            <w:pPr>
              <w:spacing w:line="0" w:lineRule="atLeast"/>
              <w:rPr>
                <w:rFonts w:ascii="Times New Roman" w:eastAsia="標楷體" w:hAnsi="Times New Roman" w:cs="Times New Roman"/>
                <w:szCs w:val="24"/>
                <w:u w:val="single"/>
              </w:rPr>
            </w:pPr>
            <w:r w:rsidRPr="008A4F0F">
              <w:rPr>
                <w:rFonts w:ascii="Times New Roman" w:eastAsia="標楷體" w:hAnsi="Times New Roman" w:cs="Times New Roman" w:hint="eastAsia"/>
                <w:szCs w:val="24"/>
                <w:u w:val="single"/>
              </w:rPr>
              <w:t>附表</w:t>
            </w:r>
          </w:p>
          <w:p w:rsidR="004E5607" w:rsidRPr="008A4F0F" w:rsidRDefault="004E5607" w:rsidP="004E5607">
            <w:pPr>
              <w:jc w:val="center"/>
              <w:rPr>
                <w:rFonts w:ascii="Times New Roman" w:eastAsia="標楷體" w:hAnsi="Times New Roman" w:cs="Times New Roman"/>
                <w:b/>
                <w:sz w:val="28"/>
                <w:szCs w:val="24"/>
              </w:rPr>
            </w:pPr>
            <w:r w:rsidRPr="008A4F0F">
              <w:rPr>
                <w:rFonts w:ascii="Times New Roman" w:eastAsia="標楷體" w:hAnsi="Times New Roman" w:cs="Times New Roman" w:hint="eastAsia"/>
                <w:b/>
                <w:sz w:val="28"/>
                <w:szCs w:val="24"/>
              </w:rPr>
              <w:t>年公務人員　　　考試錄取人員實務</w:t>
            </w:r>
            <w:r w:rsidR="00814C8C" w:rsidRPr="008A4F0F">
              <w:rPr>
                <w:rFonts w:ascii="Times New Roman" w:eastAsia="標楷體" w:hAnsi="Times New Roman" w:cs="Times New Roman" w:hint="eastAsia"/>
                <w:b/>
                <w:sz w:val="28"/>
                <w:szCs w:val="24"/>
                <w:u w:val="single"/>
              </w:rPr>
              <w:t>訓練及</w:t>
            </w:r>
            <w:r w:rsidRPr="008A4F0F">
              <w:rPr>
                <w:rFonts w:ascii="Times New Roman" w:eastAsia="標楷體" w:hAnsi="Times New Roman" w:cs="Times New Roman" w:hint="eastAsia"/>
                <w:b/>
                <w:sz w:val="28"/>
                <w:szCs w:val="24"/>
                <w:u w:val="single"/>
              </w:rPr>
              <w:t>性質特殊</w:t>
            </w:r>
            <w:r w:rsidRPr="008A4F0F">
              <w:rPr>
                <w:rFonts w:ascii="Times New Roman" w:eastAsia="標楷體" w:hAnsi="Times New Roman" w:cs="Times New Roman" w:hint="eastAsia"/>
                <w:b/>
                <w:sz w:val="28"/>
                <w:szCs w:val="24"/>
              </w:rPr>
              <w:t>訓練成績清冊</w:t>
            </w:r>
          </w:p>
          <w:tbl>
            <w:tblPr>
              <w:tblW w:w="9009"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89"/>
              <w:gridCol w:w="527"/>
              <w:gridCol w:w="1066"/>
              <w:gridCol w:w="1010"/>
              <w:gridCol w:w="466"/>
              <w:gridCol w:w="809"/>
              <w:gridCol w:w="1193"/>
              <w:gridCol w:w="769"/>
              <w:gridCol w:w="1121"/>
              <w:gridCol w:w="709"/>
              <w:gridCol w:w="850"/>
            </w:tblGrid>
            <w:tr w:rsidR="008A4F0F" w:rsidRPr="008A4F0F" w:rsidTr="00814C8C">
              <w:trPr>
                <w:trHeight w:val="1450"/>
                <w:jc w:val="center"/>
              </w:trPr>
              <w:tc>
                <w:tcPr>
                  <w:tcW w:w="489" w:type="dxa"/>
                  <w:tcBorders>
                    <w:top w:val="single" w:sz="4" w:space="0" w:color="auto"/>
                    <w:left w:val="single" w:sz="4" w:space="0" w:color="auto"/>
                    <w:bottom w:val="single" w:sz="4" w:space="0" w:color="auto"/>
                    <w:right w:val="single" w:sz="4" w:space="0" w:color="auto"/>
                  </w:tcBorders>
                  <w:vAlign w:val="center"/>
                </w:tcPr>
                <w:p w:rsidR="00814C8C" w:rsidRPr="008A4F0F" w:rsidRDefault="00814C8C" w:rsidP="004E5607">
                  <w:pPr>
                    <w:spacing w:line="280" w:lineRule="exact"/>
                    <w:jc w:val="distribute"/>
                    <w:rPr>
                      <w:rFonts w:ascii="Times New Roman" w:eastAsia="標楷體" w:hAnsi="Times New Roman" w:cs="Times New Roman"/>
                      <w:szCs w:val="28"/>
                    </w:rPr>
                  </w:pPr>
                  <w:r w:rsidRPr="008A4F0F">
                    <w:rPr>
                      <w:rFonts w:ascii="Times New Roman" w:eastAsia="標楷體" w:hAnsi="Times New Roman" w:cs="Times New Roman" w:hint="eastAsia"/>
                      <w:szCs w:val="28"/>
                      <w:u w:val="single"/>
                    </w:rPr>
                    <w:t>總</w:t>
                  </w:r>
                  <w:r w:rsidRPr="008A4F0F">
                    <w:rPr>
                      <w:rFonts w:ascii="Times New Roman" w:eastAsia="標楷體" w:hAnsi="Times New Roman" w:cs="Times New Roman" w:hint="eastAsia"/>
                      <w:szCs w:val="28"/>
                    </w:rPr>
                    <w:t>編號</w:t>
                  </w:r>
                </w:p>
              </w:tc>
              <w:tc>
                <w:tcPr>
                  <w:tcW w:w="527" w:type="dxa"/>
                  <w:tcBorders>
                    <w:top w:val="single" w:sz="4" w:space="0" w:color="auto"/>
                    <w:left w:val="single" w:sz="4" w:space="0" w:color="auto"/>
                    <w:bottom w:val="single" w:sz="4" w:space="0" w:color="auto"/>
                    <w:right w:val="single" w:sz="4" w:space="0" w:color="auto"/>
                  </w:tcBorders>
                  <w:vAlign w:val="center"/>
                </w:tcPr>
                <w:p w:rsidR="00814C8C" w:rsidRPr="008A4F0F" w:rsidRDefault="00814C8C" w:rsidP="004E5607">
                  <w:pPr>
                    <w:spacing w:line="280" w:lineRule="exact"/>
                    <w:jc w:val="distribute"/>
                    <w:rPr>
                      <w:rFonts w:ascii="Times New Roman" w:eastAsia="標楷體" w:hAnsi="Times New Roman" w:cs="Times New Roman"/>
                      <w:szCs w:val="28"/>
                    </w:rPr>
                  </w:pPr>
                  <w:r w:rsidRPr="008A4F0F">
                    <w:rPr>
                      <w:rFonts w:ascii="Times New Roman" w:eastAsia="標楷體" w:hAnsi="Times New Roman" w:cs="Times New Roman" w:hint="eastAsia"/>
                      <w:szCs w:val="28"/>
                    </w:rPr>
                    <w:t>姓名</w:t>
                  </w:r>
                </w:p>
              </w:tc>
              <w:tc>
                <w:tcPr>
                  <w:tcW w:w="1066" w:type="dxa"/>
                  <w:tcBorders>
                    <w:top w:val="single" w:sz="4" w:space="0" w:color="auto"/>
                    <w:left w:val="single" w:sz="4" w:space="0" w:color="auto"/>
                    <w:bottom w:val="single" w:sz="4" w:space="0" w:color="auto"/>
                    <w:right w:val="single" w:sz="4" w:space="0" w:color="auto"/>
                  </w:tcBorders>
                  <w:vAlign w:val="center"/>
                </w:tcPr>
                <w:p w:rsidR="00814C8C" w:rsidRPr="008A4F0F" w:rsidRDefault="00814C8C" w:rsidP="004E5607">
                  <w:pPr>
                    <w:spacing w:line="280" w:lineRule="exact"/>
                    <w:jc w:val="distribute"/>
                    <w:rPr>
                      <w:rFonts w:ascii="Times New Roman" w:eastAsia="標楷體" w:hAnsi="Times New Roman" w:cs="Times New Roman"/>
                      <w:szCs w:val="28"/>
                    </w:rPr>
                  </w:pPr>
                  <w:r w:rsidRPr="008A4F0F">
                    <w:rPr>
                      <w:rFonts w:ascii="Times New Roman" w:eastAsia="標楷體" w:hAnsi="Times New Roman" w:cs="Times New Roman" w:hint="eastAsia"/>
                      <w:szCs w:val="28"/>
                    </w:rPr>
                    <w:t>考試等級</w:t>
                  </w:r>
                </w:p>
                <w:p w:rsidR="00814C8C" w:rsidRPr="008A4F0F" w:rsidRDefault="00814C8C" w:rsidP="004E5607">
                  <w:pPr>
                    <w:spacing w:line="280" w:lineRule="exact"/>
                    <w:jc w:val="distribute"/>
                    <w:rPr>
                      <w:rFonts w:ascii="Times New Roman" w:eastAsia="標楷體" w:hAnsi="Times New Roman" w:cs="Times New Roman"/>
                      <w:szCs w:val="28"/>
                      <w:u w:val="single"/>
                    </w:rPr>
                  </w:pPr>
                  <w:r w:rsidRPr="008A4F0F">
                    <w:rPr>
                      <w:rFonts w:ascii="Times New Roman" w:eastAsia="標楷體" w:hAnsi="Times New Roman" w:cs="Times New Roman" w:hint="eastAsia"/>
                      <w:szCs w:val="28"/>
                      <w:u w:val="single"/>
                    </w:rPr>
                    <w:t>考試職系</w:t>
                  </w:r>
                  <w:r w:rsidRPr="008A4F0F">
                    <w:rPr>
                      <w:rFonts w:ascii="Times New Roman" w:eastAsia="標楷體" w:hAnsi="Times New Roman" w:cs="Times New Roman" w:hint="eastAsia"/>
                      <w:szCs w:val="28"/>
                    </w:rPr>
                    <w:t>考試類科</w:t>
                  </w:r>
                </w:p>
              </w:tc>
              <w:tc>
                <w:tcPr>
                  <w:tcW w:w="1010" w:type="dxa"/>
                  <w:tcBorders>
                    <w:top w:val="single" w:sz="4" w:space="0" w:color="auto"/>
                    <w:left w:val="single" w:sz="4" w:space="0" w:color="auto"/>
                    <w:bottom w:val="single" w:sz="4" w:space="0" w:color="auto"/>
                    <w:right w:val="single" w:sz="4" w:space="0" w:color="auto"/>
                  </w:tcBorders>
                  <w:vAlign w:val="center"/>
                </w:tcPr>
                <w:p w:rsidR="00814C8C" w:rsidRPr="008A4F0F" w:rsidRDefault="00814C8C" w:rsidP="004E5607">
                  <w:pPr>
                    <w:pBdr>
                      <w:left w:val="single" w:sz="4" w:space="4" w:color="auto"/>
                    </w:pBdr>
                    <w:spacing w:line="280" w:lineRule="exact"/>
                    <w:jc w:val="distribute"/>
                    <w:rPr>
                      <w:rFonts w:ascii="Times New Roman" w:eastAsia="標楷體" w:hAnsi="Times New Roman" w:cs="Times New Roman"/>
                      <w:szCs w:val="28"/>
                    </w:rPr>
                  </w:pPr>
                  <w:r w:rsidRPr="008A4F0F">
                    <w:rPr>
                      <w:rFonts w:ascii="Times New Roman" w:eastAsia="標楷體" w:hAnsi="Times New Roman" w:cs="Times New Roman" w:hint="eastAsia"/>
                      <w:szCs w:val="28"/>
                    </w:rPr>
                    <w:t>國民身分證統一編號</w:t>
                  </w:r>
                </w:p>
              </w:tc>
              <w:tc>
                <w:tcPr>
                  <w:tcW w:w="466" w:type="dxa"/>
                  <w:tcBorders>
                    <w:top w:val="single" w:sz="4" w:space="0" w:color="auto"/>
                    <w:left w:val="single" w:sz="4" w:space="0" w:color="auto"/>
                    <w:bottom w:val="single" w:sz="4" w:space="0" w:color="auto"/>
                    <w:right w:val="single" w:sz="4" w:space="0" w:color="auto"/>
                  </w:tcBorders>
                  <w:vAlign w:val="center"/>
                </w:tcPr>
                <w:p w:rsidR="00814C8C" w:rsidRPr="008A4F0F" w:rsidRDefault="00814C8C" w:rsidP="004E5607">
                  <w:pPr>
                    <w:spacing w:line="280" w:lineRule="exact"/>
                    <w:jc w:val="center"/>
                    <w:rPr>
                      <w:rFonts w:ascii="Times New Roman" w:eastAsia="標楷體" w:hAnsi="Times New Roman" w:cs="Times New Roman"/>
                      <w:szCs w:val="28"/>
                    </w:rPr>
                  </w:pPr>
                  <w:r w:rsidRPr="008A4F0F">
                    <w:rPr>
                      <w:rFonts w:ascii="Times New Roman" w:eastAsia="標楷體" w:hAnsi="Times New Roman" w:cs="Times New Roman" w:hint="eastAsia"/>
                      <w:szCs w:val="28"/>
                    </w:rPr>
                    <w:t>性別</w:t>
                  </w:r>
                </w:p>
              </w:tc>
              <w:tc>
                <w:tcPr>
                  <w:tcW w:w="809" w:type="dxa"/>
                  <w:tcBorders>
                    <w:top w:val="single" w:sz="4" w:space="0" w:color="auto"/>
                    <w:left w:val="single" w:sz="4" w:space="0" w:color="auto"/>
                    <w:bottom w:val="single" w:sz="4" w:space="0" w:color="auto"/>
                    <w:right w:val="single" w:sz="4" w:space="0" w:color="auto"/>
                  </w:tcBorders>
                  <w:vAlign w:val="center"/>
                </w:tcPr>
                <w:p w:rsidR="00814C8C" w:rsidRPr="008A4F0F" w:rsidRDefault="00814C8C" w:rsidP="004E5607">
                  <w:pPr>
                    <w:spacing w:line="280" w:lineRule="exact"/>
                    <w:jc w:val="distribute"/>
                    <w:rPr>
                      <w:rFonts w:ascii="Times New Roman" w:eastAsia="標楷體" w:hAnsi="Times New Roman" w:cs="Times New Roman"/>
                      <w:szCs w:val="28"/>
                    </w:rPr>
                  </w:pPr>
                  <w:r w:rsidRPr="008A4F0F">
                    <w:rPr>
                      <w:rFonts w:ascii="Times New Roman" w:eastAsia="標楷體" w:hAnsi="Times New Roman" w:cs="Times New Roman" w:hint="eastAsia"/>
                      <w:szCs w:val="28"/>
                    </w:rPr>
                    <w:t>出生</w:t>
                  </w:r>
                </w:p>
                <w:p w:rsidR="00814C8C" w:rsidRPr="008A4F0F" w:rsidRDefault="00814C8C" w:rsidP="004E5607">
                  <w:pPr>
                    <w:spacing w:line="280" w:lineRule="exact"/>
                    <w:jc w:val="distribute"/>
                    <w:rPr>
                      <w:rFonts w:ascii="Times New Roman" w:eastAsia="標楷體" w:hAnsi="Times New Roman" w:cs="Times New Roman"/>
                      <w:szCs w:val="28"/>
                      <w:u w:val="single"/>
                    </w:rPr>
                  </w:pPr>
                  <w:r w:rsidRPr="008A4F0F">
                    <w:rPr>
                      <w:rFonts w:ascii="Times New Roman" w:eastAsia="標楷體" w:hAnsi="Times New Roman" w:cs="Times New Roman" w:hint="eastAsia"/>
                      <w:szCs w:val="28"/>
                      <w:u w:val="single"/>
                    </w:rPr>
                    <w:t>日期</w:t>
                  </w:r>
                </w:p>
              </w:tc>
              <w:tc>
                <w:tcPr>
                  <w:tcW w:w="1193" w:type="dxa"/>
                  <w:tcBorders>
                    <w:top w:val="single" w:sz="4" w:space="0" w:color="auto"/>
                    <w:left w:val="single" w:sz="4" w:space="0" w:color="auto"/>
                    <w:bottom w:val="single" w:sz="4" w:space="0" w:color="auto"/>
                    <w:right w:val="single" w:sz="4" w:space="0" w:color="auto"/>
                  </w:tcBorders>
                  <w:vAlign w:val="center"/>
                </w:tcPr>
                <w:p w:rsidR="00814C8C" w:rsidRPr="008A4F0F" w:rsidRDefault="00814C8C" w:rsidP="004E5607">
                  <w:pPr>
                    <w:spacing w:line="280" w:lineRule="exact"/>
                    <w:jc w:val="distribute"/>
                    <w:rPr>
                      <w:rFonts w:ascii="Times New Roman" w:eastAsia="標楷體" w:hAnsi="Times New Roman" w:cs="Times New Roman"/>
                      <w:szCs w:val="28"/>
                    </w:rPr>
                  </w:pPr>
                  <w:r w:rsidRPr="008A4F0F">
                    <w:rPr>
                      <w:rFonts w:ascii="Times New Roman" w:eastAsia="標楷體" w:hAnsi="Times New Roman" w:cs="Times New Roman" w:hint="eastAsia"/>
                      <w:szCs w:val="28"/>
                    </w:rPr>
                    <w:t>訓練</w:t>
                  </w:r>
                </w:p>
                <w:p w:rsidR="00814C8C" w:rsidRPr="008A4F0F" w:rsidRDefault="00814C8C" w:rsidP="004E5607">
                  <w:pPr>
                    <w:spacing w:line="280" w:lineRule="exact"/>
                    <w:jc w:val="distribute"/>
                    <w:rPr>
                      <w:rFonts w:ascii="Times New Roman" w:eastAsia="標楷體" w:hAnsi="Times New Roman" w:cs="Times New Roman"/>
                      <w:szCs w:val="28"/>
                    </w:rPr>
                  </w:pPr>
                  <w:r w:rsidRPr="008A4F0F">
                    <w:rPr>
                      <w:rFonts w:ascii="Times New Roman" w:eastAsia="標楷體" w:hAnsi="Times New Roman" w:cs="Times New Roman" w:hint="eastAsia"/>
                      <w:szCs w:val="28"/>
                    </w:rPr>
                    <w:t>機關（構）</w:t>
                  </w:r>
                </w:p>
                <w:p w:rsidR="00814C8C" w:rsidRPr="008A4F0F" w:rsidRDefault="00814C8C" w:rsidP="004E5607">
                  <w:pPr>
                    <w:spacing w:line="280" w:lineRule="exact"/>
                    <w:jc w:val="distribute"/>
                    <w:rPr>
                      <w:rFonts w:ascii="Times New Roman" w:eastAsia="標楷體" w:hAnsi="Times New Roman" w:cs="Times New Roman"/>
                      <w:szCs w:val="28"/>
                    </w:rPr>
                  </w:pPr>
                  <w:r w:rsidRPr="008A4F0F">
                    <w:rPr>
                      <w:rFonts w:ascii="Times New Roman" w:eastAsia="標楷體" w:hAnsi="Times New Roman" w:cs="Times New Roman" w:hint="eastAsia"/>
                      <w:szCs w:val="28"/>
                    </w:rPr>
                    <w:t>學校</w:t>
                  </w:r>
                </w:p>
              </w:tc>
              <w:tc>
                <w:tcPr>
                  <w:tcW w:w="769" w:type="dxa"/>
                  <w:tcBorders>
                    <w:top w:val="single" w:sz="4" w:space="0" w:color="auto"/>
                    <w:left w:val="single" w:sz="4" w:space="0" w:color="auto"/>
                    <w:bottom w:val="single" w:sz="4" w:space="0" w:color="auto"/>
                    <w:right w:val="single" w:sz="4" w:space="0" w:color="auto"/>
                  </w:tcBorders>
                  <w:vAlign w:val="center"/>
                </w:tcPr>
                <w:p w:rsidR="00814C8C" w:rsidRPr="008A4F0F" w:rsidRDefault="00814C8C" w:rsidP="004E5607">
                  <w:pPr>
                    <w:spacing w:line="280" w:lineRule="exact"/>
                    <w:jc w:val="distribute"/>
                    <w:rPr>
                      <w:rFonts w:ascii="Times New Roman" w:eastAsia="標楷體" w:hAnsi="Times New Roman" w:cs="Times New Roman"/>
                      <w:szCs w:val="28"/>
                    </w:rPr>
                  </w:pPr>
                  <w:r w:rsidRPr="008A4F0F">
                    <w:rPr>
                      <w:rFonts w:ascii="Times New Roman" w:eastAsia="標楷體" w:hAnsi="Times New Roman" w:cs="Times New Roman" w:hint="eastAsia"/>
                      <w:szCs w:val="28"/>
                    </w:rPr>
                    <w:t>訓練</w:t>
                  </w:r>
                </w:p>
                <w:p w:rsidR="00814C8C" w:rsidRPr="008A4F0F" w:rsidRDefault="00814C8C" w:rsidP="004E5607">
                  <w:pPr>
                    <w:spacing w:line="280" w:lineRule="exact"/>
                    <w:jc w:val="distribute"/>
                    <w:rPr>
                      <w:rFonts w:ascii="Times New Roman" w:eastAsia="標楷體" w:hAnsi="Times New Roman" w:cs="Times New Roman"/>
                      <w:szCs w:val="28"/>
                    </w:rPr>
                  </w:pPr>
                  <w:r w:rsidRPr="008A4F0F">
                    <w:rPr>
                      <w:rFonts w:ascii="Times New Roman" w:eastAsia="標楷體" w:hAnsi="Times New Roman" w:cs="Times New Roman" w:hint="eastAsia"/>
                      <w:szCs w:val="28"/>
                    </w:rPr>
                    <w:t>成績</w:t>
                  </w:r>
                </w:p>
              </w:tc>
              <w:tc>
                <w:tcPr>
                  <w:tcW w:w="1121" w:type="dxa"/>
                  <w:tcBorders>
                    <w:top w:val="single" w:sz="4" w:space="0" w:color="auto"/>
                    <w:left w:val="single" w:sz="4" w:space="0" w:color="auto"/>
                    <w:bottom w:val="single" w:sz="4" w:space="0" w:color="auto"/>
                    <w:right w:val="single" w:sz="4" w:space="0" w:color="auto"/>
                  </w:tcBorders>
                  <w:vAlign w:val="center"/>
                </w:tcPr>
                <w:p w:rsidR="00814C8C" w:rsidRPr="008A4F0F" w:rsidRDefault="00814C8C" w:rsidP="004E5607">
                  <w:pPr>
                    <w:spacing w:line="280" w:lineRule="exact"/>
                    <w:jc w:val="distribute"/>
                    <w:rPr>
                      <w:rFonts w:ascii="Times New Roman" w:eastAsia="標楷體" w:hAnsi="Times New Roman" w:cs="Times New Roman"/>
                      <w:szCs w:val="28"/>
                    </w:rPr>
                  </w:pPr>
                  <w:r w:rsidRPr="008A4F0F">
                    <w:rPr>
                      <w:rFonts w:ascii="Times New Roman" w:eastAsia="標楷體" w:hAnsi="Times New Roman" w:cs="Times New Roman" w:hint="eastAsia"/>
                      <w:szCs w:val="28"/>
                    </w:rPr>
                    <w:t>訓練</w:t>
                  </w:r>
                </w:p>
                <w:p w:rsidR="00814C8C" w:rsidRPr="008A4F0F" w:rsidRDefault="00814C8C" w:rsidP="004E5607">
                  <w:pPr>
                    <w:spacing w:line="280" w:lineRule="exact"/>
                    <w:jc w:val="distribute"/>
                    <w:rPr>
                      <w:rFonts w:ascii="Times New Roman" w:eastAsia="標楷體" w:hAnsi="Times New Roman" w:cs="Times New Roman"/>
                      <w:szCs w:val="28"/>
                    </w:rPr>
                  </w:pPr>
                  <w:r w:rsidRPr="008A4F0F">
                    <w:rPr>
                      <w:rFonts w:ascii="Times New Roman" w:eastAsia="標楷體" w:hAnsi="Times New Roman" w:cs="Times New Roman" w:hint="eastAsia"/>
                      <w:szCs w:val="28"/>
                    </w:rPr>
                    <w:t>期間</w:t>
                  </w:r>
                </w:p>
              </w:tc>
              <w:tc>
                <w:tcPr>
                  <w:tcW w:w="709" w:type="dxa"/>
                  <w:tcBorders>
                    <w:top w:val="single" w:sz="4" w:space="0" w:color="auto"/>
                    <w:left w:val="single" w:sz="4" w:space="0" w:color="auto"/>
                    <w:bottom w:val="single" w:sz="4" w:space="0" w:color="auto"/>
                    <w:right w:val="single" w:sz="4" w:space="0" w:color="auto"/>
                  </w:tcBorders>
                  <w:vAlign w:val="center"/>
                </w:tcPr>
                <w:p w:rsidR="00814C8C" w:rsidRPr="008A4F0F" w:rsidRDefault="00814C8C" w:rsidP="004E5607">
                  <w:pPr>
                    <w:spacing w:line="280" w:lineRule="exact"/>
                    <w:jc w:val="distribute"/>
                    <w:rPr>
                      <w:rFonts w:ascii="Times New Roman" w:eastAsia="標楷體" w:hAnsi="Times New Roman" w:cs="Times New Roman"/>
                      <w:szCs w:val="28"/>
                    </w:rPr>
                  </w:pPr>
                  <w:r w:rsidRPr="008A4F0F">
                    <w:rPr>
                      <w:rFonts w:ascii="Times New Roman" w:eastAsia="標楷體" w:hAnsi="Times New Roman" w:cs="Times New Roman" w:hint="eastAsia"/>
                      <w:szCs w:val="28"/>
                    </w:rPr>
                    <w:t>訓練期滿日期</w:t>
                  </w:r>
                </w:p>
              </w:tc>
              <w:tc>
                <w:tcPr>
                  <w:tcW w:w="850" w:type="dxa"/>
                  <w:tcBorders>
                    <w:top w:val="single" w:sz="4" w:space="0" w:color="auto"/>
                    <w:left w:val="single" w:sz="4" w:space="0" w:color="auto"/>
                    <w:bottom w:val="single" w:sz="4" w:space="0" w:color="auto"/>
                    <w:right w:val="single" w:sz="4" w:space="0" w:color="auto"/>
                  </w:tcBorders>
                  <w:vAlign w:val="center"/>
                </w:tcPr>
                <w:p w:rsidR="00814C8C" w:rsidRPr="008A4F0F" w:rsidRDefault="00814C8C" w:rsidP="004E5607">
                  <w:pPr>
                    <w:spacing w:line="280" w:lineRule="exact"/>
                    <w:jc w:val="distribute"/>
                    <w:rPr>
                      <w:rFonts w:ascii="Times New Roman" w:eastAsia="標楷體" w:hAnsi="Times New Roman" w:cs="Times New Roman"/>
                      <w:szCs w:val="28"/>
                    </w:rPr>
                  </w:pPr>
                  <w:r w:rsidRPr="008A4F0F">
                    <w:rPr>
                      <w:rFonts w:ascii="Times New Roman" w:eastAsia="標楷體" w:hAnsi="Times New Roman" w:cs="Times New Roman" w:hint="eastAsia"/>
                      <w:szCs w:val="28"/>
                    </w:rPr>
                    <w:t>備註</w:t>
                  </w:r>
                </w:p>
              </w:tc>
            </w:tr>
            <w:tr w:rsidR="008A4F0F" w:rsidRPr="008A4F0F" w:rsidTr="00814C8C">
              <w:trPr>
                <w:trHeight w:val="1507"/>
                <w:jc w:val="center"/>
              </w:trPr>
              <w:tc>
                <w:tcPr>
                  <w:tcW w:w="489" w:type="dxa"/>
                  <w:tcBorders>
                    <w:top w:val="single" w:sz="4" w:space="0" w:color="auto"/>
                    <w:left w:val="single" w:sz="4" w:space="0" w:color="auto"/>
                    <w:bottom w:val="single" w:sz="4" w:space="0" w:color="auto"/>
                    <w:right w:val="single" w:sz="4" w:space="0" w:color="auto"/>
                  </w:tcBorders>
                </w:tcPr>
                <w:p w:rsidR="00814C8C" w:rsidRPr="008A4F0F" w:rsidRDefault="00814C8C" w:rsidP="004E5607">
                  <w:pPr>
                    <w:spacing w:line="280" w:lineRule="exact"/>
                    <w:rPr>
                      <w:rFonts w:ascii="Times New Roman" w:eastAsia="標楷體" w:hAnsi="Times New Roman" w:cs="Times New Roman"/>
                      <w:szCs w:val="28"/>
                    </w:rPr>
                  </w:pPr>
                </w:p>
              </w:tc>
              <w:tc>
                <w:tcPr>
                  <w:tcW w:w="527" w:type="dxa"/>
                  <w:tcBorders>
                    <w:top w:val="single" w:sz="4" w:space="0" w:color="auto"/>
                    <w:left w:val="single" w:sz="4" w:space="0" w:color="auto"/>
                    <w:bottom w:val="single" w:sz="4" w:space="0" w:color="auto"/>
                    <w:right w:val="single" w:sz="4" w:space="0" w:color="auto"/>
                  </w:tcBorders>
                </w:tcPr>
                <w:p w:rsidR="00814C8C" w:rsidRPr="008A4F0F" w:rsidRDefault="00814C8C" w:rsidP="004E5607">
                  <w:pPr>
                    <w:spacing w:line="280" w:lineRule="exact"/>
                    <w:rPr>
                      <w:rFonts w:ascii="Times New Roman" w:eastAsia="標楷體" w:hAnsi="Times New Roman" w:cs="Times New Roman"/>
                      <w:szCs w:val="28"/>
                    </w:rPr>
                  </w:pPr>
                </w:p>
              </w:tc>
              <w:tc>
                <w:tcPr>
                  <w:tcW w:w="1066" w:type="dxa"/>
                  <w:tcBorders>
                    <w:top w:val="single" w:sz="4" w:space="0" w:color="auto"/>
                    <w:left w:val="single" w:sz="4" w:space="0" w:color="auto"/>
                    <w:bottom w:val="single" w:sz="4" w:space="0" w:color="auto"/>
                    <w:right w:val="single" w:sz="4" w:space="0" w:color="auto"/>
                  </w:tcBorders>
                </w:tcPr>
                <w:p w:rsidR="00814C8C" w:rsidRPr="008A4F0F" w:rsidRDefault="00814C8C" w:rsidP="004E5607">
                  <w:pPr>
                    <w:spacing w:line="280" w:lineRule="exact"/>
                    <w:rPr>
                      <w:rFonts w:ascii="Times New Roman" w:eastAsia="標楷體" w:hAnsi="Times New Roman" w:cs="Times New Roman"/>
                      <w:szCs w:val="28"/>
                    </w:rPr>
                  </w:pPr>
                </w:p>
              </w:tc>
              <w:tc>
                <w:tcPr>
                  <w:tcW w:w="1010" w:type="dxa"/>
                  <w:tcBorders>
                    <w:top w:val="single" w:sz="4" w:space="0" w:color="auto"/>
                    <w:left w:val="single" w:sz="4" w:space="0" w:color="auto"/>
                    <w:bottom w:val="single" w:sz="4" w:space="0" w:color="auto"/>
                    <w:right w:val="single" w:sz="4" w:space="0" w:color="auto"/>
                  </w:tcBorders>
                </w:tcPr>
                <w:p w:rsidR="00814C8C" w:rsidRPr="008A4F0F" w:rsidRDefault="00814C8C" w:rsidP="004E5607">
                  <w:pPr>
                    <w:spacing w:line="280" w:lineRule="exact"/>
                    <w:rPr>
                      <w:rFonts w:ascii="Times New Roman" w:eastAsia="標楷體" w:hAnsi="Times New Roman" w:cs="Times New Roman"/>
                      <w:szCs w:val="28"/>
                    </w:rPr>
                  </w:pPr>
                </w:p>
              </w:tc>
              <w:tc>
                <w:tcPr>
                  <w:tcW w:w="466" w:type="dxa"/>
                  <w:tcBorders>
                    <w:top w:val="single" w:sz="4" w:space="0" w:color="auto"/>
                    <w:left w:val="single" w:sz="4" w:space="0" w:color="auto"/>
                    <w:bottom w:val="single" w:sz="4" w:space="0" w:color="auto"/>
                    <w:right w:val="single" w:sz="4" w:space="0" w:color="auto"/>
                  </w:tcBorders>
                </w:tcPr>
                <w:p w:rsidR="00814C8C" w:rsidRPr="008A4F0F" w:rsidRDefault="00814C8C" w:rsidP="004E5607">
                  <w:pPr>
                    <w:spacing w:line="280" w:lineRule="exact"/>
                    <w:rPr>
                      <w:rFonts w:ascii="Times New Roman" w:eastAsia="標楷體" w:hAnsi="Times New Roman" w:cs="Times New Roman"/>
                      <w:szCs w:val="28"/>
                    </w:rPr>
                  </w:pPr>
                </w:p>
              </w:tc>
              <w:tc>
                <w:tcPr>
                  <w:tcW w:w="809" w:type="dxa"/>
                  <w:tcBorders>
                    <w:top w:val="single" w:sz="4" w:space="0" w:color="auto"/>
                    <w:left w:val="single" w:sz="4" w:space="0" w:color="auto"/>
                    <w:bottom w:val="single" w:sz="4" w:space="0" w:color="auto"/>
                    <w:right w:val="single" w:sz="4" w:space="0" w:color="auto"/>
                  </w:tcBorders>
                </w:tcPr>
                <w:p w:rsidR="00814C8C" w:rsidRPr="008A4F0F" w:rsidRDefault="00814C8C" w:rsidP="004E5607">
                  <w:pPr>
                    <w:spacing w:line="280" w:lineRule="exact"/>
                    <w:rPr>
                      <w:rFonts w:ascii="Times New Roman" w:eastAsia="標楷體" w:hAnsi="Times New Roman" w:cs="Times New Roman"/>
                      <w:szCs w:val="28"/>
                    </w:rPr>
                  </w:pPr>
                </w:p>
              </w:tc>
              <w:tc>
                <w:tcPr>
                  <w:tcW w:w="1193" w:type="dxa"/>
                  <w:tcBorders>
                    <w:top w:val="single" w:sz="4" w:space="0" w:color="auto"/>
                    <w:left w:val="single" w:sz="4" w:space="0" w:color="auto"/>
                    <w:bottom w:val="single" w:sz="4" w:space="0" w:color="auto"/>
                    <w:right w:val="single" w:sz="4" w:space="0" w:color="auto"/>
                  </w:tcBorders>
                </w:tcPr>
                <w:p w:rsidR="00814C8C" w:rsidRPr="008A4F0F" w:rsidRDefault="00814C8C" w:rsidP="004E5607">
                  <w:pPr>
                    <w:spacing w:line="280" w:lineRule="exact"/>
                    <w:rPr>
                      <w:rFonts w:ascii="Times New Roman" w:eastAsia="標楷體" w:hAnsi="Times New Roman" w:cs="Times New Roman"/>
                      <w:szCs w:val="28"/>
                    </w:rPr>
                  </w:pPr>
                </w:p>
              </w:tc>
              <w:tc>
                <w:tcPr>
                  <w:tcW w:w="769" w:type="dxa"/>
                  <w:tcBorders>
                    <w:top w:val="single" w:sz="4" w:space="0" w:color="auto"/>
                    <w:left w:val="single" w:sz="4" w:space="0" w:color="auto"/>
                    <w:bottom w:val="single" w:sz="4" w:space="0" w:color="auto"/>
                    <w:right w:val="single" w:sz="4" w:space="0" w:color="auto"/>
                  </w:tcBorders>
                </w:tcPr>
                <w:p w:rsidR="00814C8C" w:rsidRPr="008A4F0F" w:rsidRDefault="00814C8C" w:rsidP="004E5607">
                  <w:pPr>
                    <w:spacing w:line="280" w:lineRule="exact"/>
                    <w:rPr>
                      <w:rFonts w:ascii="Times New Roman" w:eastAsia="標楷體" w:hAnsi="Times New Roman" w:cs="Times New Roman"/>
                      <w:szCs w:val="28"/>
                    </w:rPr>
                  </w:pPr>
                </w:p>
              </w:tc>
              <w:tc>
                <w:tcPr>
                  <w:tcW w:w="1121" w:type="dxa"/>
                  <w:tcBorders>
                    <w:top w:val="single" w:sz="4" w:space="0" w:color="auto"/>
                    <w:left w:val="single" w:sz="4" w:space="0" w:color="auto"/>
                    <w:bottom w:val="single" w:sz="4" w:space="0" w:color="auto"/>
                    <w:right w:val="single" w:sz="4" w:space="0" w:color="auto"/>
                  </w:tcBorders>
                  <w:vAlign w:val="center"/>
                </w:tcPr>
                <w:p w:rsidR="00814C8C" w:rsidRPr="008A4F0F" w:rsidRDefault="00814C8C" w:rsidP="004E5607">
                  <w:pPr>
                    <w:spacing w:line="420" w:lineRule="exact"/>
                    <w:jc w:val="right"/>
                    <w:rPr>
                      <w:rFonts w:ascii="Times New Roman" w:eastAsia="標楷體" w:hAnsi="Times New Roman" w:cs="Times New Roman"/>
                      <w:sz w:val="22"/>
                    </w:rPr>
                  </w:pPr>
                  <w:r w:rsidRPr="008A4F0F">
                    <w:rPr>
                      <w:rFonts w:ascii="Times New Roman" w:eastAsia="標楷體" w:hAnsi="Times New Roman" w:cs="Times New Roman" w:hint="eastAsia"/>
                      <w:sz w:val="22"/>
                    </w:rPr>
                    <w:t xml:space="preserve"> </w:t>
                  </w:r>
                  <w:r w:rsidRPr="008A4F0F">
                    <w:rPr>
                      <w:rFonts w:ascii="Times New Roman" w:eastAsia="標楷體" w:hAnsi="Times New Roman" w:cs="Times New Roman" w:hint="eastAsia"/>
                      <w:sz w:val="22"/>
                    </w:rPr>
                    <w:t>年</w:t>
                  </w:r>
                  <w:r w:rsidRPr="008A4F0F">
                    <w:rPr>
                      <w:rFonts w:ascii="Times New Roman" w:eastAsia="標楷體" w:hAnsi="Times New Roman" w:cs="Times New Roman"/>
                      <w:sz w:val="22"/>
                    </w:rPr>
                    <w:t xml:space="preserve"> </w:t>
                  </w:r>
                  <w:r w:rsidRPr="008A4F0F">
                    <w:rPr>
                      <w:rFonts w:ascii="Times New Roman" w:eastAsia="標楷體" w:hAnsi="Times New Roman" w:cs="Times New Roman" w:hint="eastAsia"/>
                      <w:sz w:val="22"/>
                    </w:rPr>
                    <w:t>月</w:t>
                  </w:r>
                  <w:r w:rsidRPr="008A4F0F">
                    <w:rPr>
                      <w:rFonts w:ascii="Times New Roman" w:eastAsia="標楷體" w:hAnsi="Times New Roman" w:cs="Times New Roman"/>
                      <w:sz w:val="22"/>
                    </w:rPr>
                    <w:t xml:space="preserve"> </w:t>
                  </w:r>
                  <w:r w:rsidRPr="008A4F0F">
                    <w:rPr>
                      <w:rFonts w:ascii="Times New Roman" w:eastAsia="標楷體" w:hAnsi="Times New Roman" w:cs="Times New Roman" w:hint="eastAsia"/>
                      <w:sz w:val="22"/>
                    </w:rPr>
                    <w:t>日</w:t>
                  </w:r>
                </w:p>
                <w:p w:rsidR="00814C8C" w:rsidRPr="008A4F0F" w:rsidRDefault="00814C8C" w:rsidP="004E5607">
                  <w:pPr>
                    <w:spacing w:line="420" w:lineRule="exact"/>
                    <w:jc w:val="center"/>
                    <w:rPr>
                      <w:rFonts w:ascii="Times New Roman" w:eastAsia="標楷體" w:hAnsi="Times New Roman" w:cs="Times New Roman"/>
                      <w:sz w:val="22"/>
                    </w:rPr>
                  </w:pPr>
                  <w:r w:rsidRPr="008A4F0F">
                    <w:rPr>
                      <w:rFonts w:ascii="Times New Roman" w:eastAsia="標楷體" w:hAnsi="Times New Roman" w:cs="Times New Roman" w:hint="eastAsia"/>
                      <w:sz w:val="22"/>
                    </w:rPr>
                    <w:t>至</w:t>
                  </w:r>
                </w:p>
                <w:p w:rsidR="00814C8C" w:rsidRPr="008A4F0F" w:rsidRDefault="00814C8C" w:rsidP="004E5607">
                  <w:pPr>
                    <w:spacing w:line="420" w:lineRule="exact"/>
                    <w:jc w:val="right"/>
                    <w:rPr>
                      <w:rFonts w:ascii="Times New Roman" w:eastAsia="標楷體" w:hAnsi="Times New Roman" w:cs="Times New Roman"/>
                      <w:sz w:val="22"/>
                    </w:rPr>
                  </w:pPr>
                  <w:r w:rsidRPr="008A4F0F">
                    <w:rPr>
                      <w:rFonts w:ascii="Times New Roman" w:eastAsia="標楷體" w:hAnsi="Times New Roman" w:cs="Times New Roman"/>
                      <w:sz w:val="22"/>
                    </w:rPr>
                    <w:t xml:space="preserve"> </w:t>
                  </w:r>
                  <w:r w:rsidRPr="008A4F0F">
                    <w:rPr>
                      <w:rFonts w:ascii="Times New Roman" w:eastAsia="標楷體" w:hAnsi="Times New Roman" w:cs="Times New Roman" w:hint="eastAsia"/>
                      <w:sz w:val="22"/>
                    </w:rPr>
                    <w:t>年</w:t>
                  </w:r>
                  <w:r w:rsidRPr="008A4F0F">
                    <w:rPr>
                      <w:rFonts w:ascii="Times New Roman" w:eastAsia="標楷體" w:hAnsi="Times New Roman" w:cs="Times New Roman"/>
                      <w:sz w:val="22"/>
                    </w:rPr>
                    <w:t xml:space="preserve"> </w:t>
                  </w:r>
                  <w:r w:rsidRPr="008A4F0F">
                    <w:rPr>
                      <w:rFonts w:ascii="Times New Roman" w:eastAsia="標楷體" w:hAnsi="Times New Roman" w:cs="Times New Roman" w:hint="eastAsia"/>
                      <w:sz w:val="22"/>
                    </w:rPr>
                    <w:t>月</w:t>
                  </w:r>
                  <w:r w:rsidRPr="008A4F0F">
                    <w:rPr>
                      <w:rFonts w:ascii="Times New Roman" w:eastAsia="標楷體" w:hAnsi="Times New Roman" w:cs="Times New Roman"/>
                      <w:sz w:val="22"/>
                    </w:rPr>
                    <w:t xml:space="preserve"> </w:t>
                  </w:r>
                  <w:r w:rsidRPr="008A4F0F">
                    <w:rPr>
                      <w:rFonts w:ascii="Times New Roman" w:eastAsia="標楷體" w:hAnsi="Times New Roman" w:cs="Times New Roman" w:hint="eastAsia"/>
                      <w:sz w:val="22"/>
                    </w:rPr>
                    <w:t>日</w:t>
                  </w:r>
                </w:p>
              </w:tc>
              <w:tc>
                <w:tcPr>
                  <w:tcW w:w="709" w:type="dxa"/>
                  <w:tcBorders>
                    <w:top w:val="single" w:sz="4" w:space="0" w:color="auto"/>
                    <w:left w:val="single" w:sz="4" w:space="0" w:color="auto"/>
                    <w:bottom w:val="single" w:sz="4" w:space="0" w:color="auto"/>
                    <w:right w:val="single" w:sz="4" w:space="0" w:color="auto"/>
                  </w:tcBorders>
                  <w:vAlign w:val="center"/>
                </w:tcPr>
                <w:p w:rsidR="00814C8C" w:rsidRPr="008A4F0F" w:rsidRDefault="00814C8C" w:rsidP="004E5607">
                  <w:pPr>
                    <w:spacing w:line="280" w:lineRule="exact"/>
                    <w:jc w:val="center"/>
                    <w:rPr>
                      <w:rFonts w:ascii="Times New Roman" w:eastAsia="標楷體" w:hAnsi="Times New Roman" w:cs="Times New Roman"/>
                      <w:szCs w:val="28"/>
                    </w:rPr>
                  </w:pPr>
                </w:p>
              </w:tc>
              <w:tc>
                <w:tcPr>
                  <w:tcW w:w="850" w:type="dxa"/>
                  <w:tcBorders>
                    <w:top w:val="single" w:sz="4" w:space="0" w:color="auto"/>
                    <w:left w:val="single" w:sz="4" w:space="0" w:color="auto"/>
                    <w:bottom w:val="single" w:sz="4" w:space="0" w:color="auto"/>
                    <w:right w:val="single" w:sz="4" w:space="0" w:color="auto"/>
                  </w:tcBorders>
                </w:tcPr>
                <w:p w:rsidR="00814C8C" w:rsidRPr="008A4F0F" w:rsidRDefault="00814C8C" w:rsidP="004E5607">
                  <w:pPr>
                    <w:spacing w:line="280" w:lineRule="exact"/>
                    <w:rPr>
                      <w:rFonts w:ascii="Times New Roman" w:eastAsia="標楷體" w:hAnsi="Times New Roman" w:cs="Times New Roman"/>
                      <w:szCs w:val="28"/>
                    </w:rPr>
                  </w:pPr>
                </w:p>
              </w:tc>
            </w:tr>
            <w:tr w:rsidR="008A4F0F" w:rsidRPr="008A4F0F" w:rsidTr="00814C8C">
              <w:trPr>
                <w:trHeight w:val="1507"/>
                <w:jc w:val="center"/>
              </w:trPr>
              <w:tc>
                <w:tcPr>
                  <w:tcW w:w="489" w:type="dxa"/>
                  <w:tcBorders>
                    <w:top w:val="single" w:sz="4" w:space="0" w:color="auto"/>
                    <w:left w:val="single" w:sz="4" w:space="0" w:color="auto"/>
                    <w:bottom w:val="single" w:sz="4" w:space="0" w:color="auto"/>
                    <w:right w:val="single" w:sz="4" w:space="0" w:color="auto"/>
                  </w:tcBorders>
                </w:tcPr>
                <w:p w:rsidR="00814C8C" w:rsidRPr="008A4F0F" w:rsidRDefault="00814C8C" w:rsidP="004E5607">
                  <w:pPr>
                    <w:spacing w:line="280" w:lineRule="exact"/>
                    <w:rPr>
                      <w:rFonts w:ascii="Times New Roman" w:eastAsia="標楷體" w:hAnsi="Times New Roman" w:cs="Times New Roman"/>
                      <w:szCs w:val="28"/>
                    </w:rPr>
                  </w:pPr>
                </w:p>
              </w:tc>
              <w:tc>
                <w:tcPr>
                  <w:tcW w:w="527" w:type="dxa"/>
                  <w:tcBorders>
                    <w:top w:val="single" w:sz="4" w:space="0" w:color="auto"/>
                    <w:left w:val="single" w:sz="4" w:space="0" w:color="auto"/>
                    <w:bottom w:val="single" w:sz="4" w:space="0" w:color="auto"/>
                    <w:right w:val="single" w:sz="4" w:space="0" w:color="auto"/>
                  </w:tcBorders>
                </w:tcPr>
                <w:p w:rsidR="00814C8C" w:rsidRPr="008A4F0F" w:rsidRDefault="00814C8C" w:rsidP="004E5607">
                  <w:pPr>
                    <w:spacing w:line="280" w:lineRule="exact"/>
                    <w:rPr>
                      <w:rFonts w:ascii="Times New Roman" w:eastAsia="標楷體" w:hAnsi="Times New Roman" w:cs="Times New Roman"/>
                      <w:szCs w:val="28"/>
                    </w:rPr>
                  </w:pPr>
                </w:p>
              </w:tc>
              <w:tc>
                <w:tcPr>
                  <w:tcW w:w="1066" w:type="dxa"/>
                  <w:tcBorders>
                    <w:top w:val="single" w:sz="4" w:space="0" w:color="auto"/>
                    <w:left w:val="single" w:sz="4" w:space="0" w:color="auto"/>
                    <w:bottom w:val="single" w:sz="4" w:space="0" w:color="auto"/>
                    <w:right w:val="single" w:sz="4" w:space="0" w:color="auto"/>
                  </w:tcBorders>
                </w:tcPr>
                <w:p w:rsidR="00814C8C" w:rsidRPr="008A4F0F" w:rsidRDefault="00814C8C" w:rsidP="004E5607">
                  <w:pPr>
                    <w:spacing w:line="280" w:lineRule="exact"/>
                    <w:rPr>
                      <w:rFonts w:ascii="Times New Roman" w:eastAsia="標楷體" w:hAnsi="Times New Roman" w:cs="Times New Roman"/>
                      <w:szCs w:val="28"/>
                    </w:rPr>
                  </w:pPr>
                </w:p>
              </w:tc>
              <w:tc>
                <w:tcPr>
                  <w:tcW w:w="1010" w:type="dxa"/>
                  <w:tcBorders>
                    <w:top w:val="single" w:sz="4" w:space="0" w:color="auto"/>
                    <w:left w:val="single" w:sz="4" w:space="0" w:color="auto"/>
                    <w:bottom w:val="single" w:sz="4" w:space="0" w:color="auto"/>
                    <w:right w:val="single" w:sz="4" w:space="0" w:color="auto"/>
                  </w:tcBorders>
                </w:tcPr>
                <w:p w:rsidR="00814C8C" w:rsidRPr="008A4F0F" w:rsidRDefault="00814C8C" w:rsidP="004E5607">
                  <w:pPr>
                    <w:spacing w:line="280" w:lineRule="exact"/>
                    <w:rPr>
                      <w:rFonts w:ascii="Times New Roman" w:eastAsia="標楷體" w:hAnsi="Times New Roman" w:cs="Times New Roman"/>
                      <w:szCs w:val="28"/>
                    </w:rPr>
                  </w:pPr>
                </w:p>
              </w:tc>
              <w:tc>
                <w:tcPr>
                  <w:tcW w:w="466" w:type="dxa"/>
                  <w:tcBorders>
                    <w:top w:val="single" w:sz="4" w:space="0" w:color="auto"/>
                    <w:left w:val="single" w:sz="4" w:space="0" w:color="auto"/>
                    <w:bottom w:val="single" w:sz="4" w:space="0" w:color="auto"/>
                    <w:right w:val="single" w:sz="4" w:space="0" w:color="auto"/>
                  </w:tcBorders>
                </w:tcPr>
                <w:p w:rsidR="00814C8C" w:rsidRPr="008A4F0F" w:rsidRDefault="00814C8C" w:rsidP="004E5607">
                  <w:pPr>
                    <w:spacing w:line="280" w:lineRule="exact"/>
                    <w:rPr>
                      <w:rFonts w:ascii="Times New Roman" w:eastAsia="標楷體" w:hAnsi="Times New Roman" w:cs="Times New Roman"/>
                      <w:szCs w:val="28"/>
                    </w:rPr>
                  </w:pPr>
                </w:p>
              </w:tc>
              <w:tc>
                <w:tcPr>
                  <w:tcW w:w="809" w:type="dxa"/>
                  <w:tcBorders>
                    <w:top w:val="single" w:sz="4" w:space="0" w:color="auto"/>
                    <w:left w:val="single" w:sz="4" w:space="0" w:color="auto"/>
                    <w:bottom w:val="single" w:sz="4" w:space="0" w:color="auto"/>
                    <w:right w:val="single" w:sz="4" w:space="0" w:color="auto"/>
                  </w:tcBorders>
                </w:tcPr>
                <w:p w:rsidR="00814C8C" w:rsidRPr="008A4F0F" w:rsidRDefault="00814C8C" w:rsidP="004E5607">
                  <w:pPr>
                    <w:spacing w:line="280" w:lineRule="exact"/>
                    <w:rPr>
                      <w:rFonts w:ascii="Times New Roman" w:eastAsia="標楷體" w:hAnsi="Times New Roman" w:cs="Times New Roman"/>
                      <w:szCs w:val="28"/>
                    </w:rPr>
                  </w:pPr>
                </w:p>
              </w:tc>
              <w:tc>
                <w:tcPr>
                  <w:tcW w:w="1193" w:type="dxa"/>
                  <w:tcBorders>
                    <w:top w:val="single" w:sz="4" w:space="0" w:color="auto"/>
                    <w:left w:val="single" w:sz="4" w:space="0" w:color="auto"/>
                    <w:bottom w:val="single" w:sz="4" w:space="0" w:color="auto"/>
                    <w:right w:val="single" w:sz="4" w:space="0" w:color="auto"/>
                  </w:tcBorders>
                </w:tcPr>
                <w:p w:rsidR="00814C8C" w:rsidRPr="008A4F0F" w:rsidRDefault="00814C8C" w:rsidP="004E5607">
                  <w:pPr>
                    <w:spacing w:line="280" w:lineRule="exact"/>
                    <w:rPr>
                      <w:rFonts w:ascii="Times New Roman" w:eastAsia="標楷體" w:hAnsi="Times New Roman" w:cs="Times New Roman"/>
                      <w:szCs w:val="28"/>
                    </w:rPr>
                  </w:pPr>
                </w:p>
              </w:tc>
              <w:tc>
                <w:tcPr>
                  <w:tcW w:w="769" w:type="dxa"/>
                  <w:tcBorders>
                    <w:top w:val="single" w:sz="4" w:space="0" w:color="auto"/>
                    <w:left w:val="single" w:sz="4" w:space="0" w:color="auto"/>
                    <w:bottom w:val="single" w:sz="4" w:space="0" w:color="auto"/>
                    <w:right w:val="single" w:sz="4" w:space="0" w:color="auto"/>
                  </w:tcBorders>
                </w:tcPr>
                <w:p w:rsidR="00814C8C" w:rsidRPr="008A4F0F" w:rsidRDefault="00814C8C" w:rsidP="004E5607">
                  <w:pPr>
                    <w:spacing w:line="280" w:lineRule="exact"/>
                    <w:rPr>
                      <w:rFonts w:ascii="Times New Roman" w:eastAsia="標楷體" w:hAnsi="Times New Roman" w:cs="Times New Roman"/>
                      <w:szCs w:val="28"/>
                    </w:rPr>
                  </w:pPr>
                </w:p>
              </w:tc>
              <w:tc>
                <w:tcPr>
                  <w:tcW w:w="1121" w:type="dxa"/>
                  <w:tcBorders>
                    <w:top w:val="single" w:sz="4" w:space="0" w:color="auto"/>
                    <w:left w:val="single" w:sz="4" w:space="0" w:color="auto"/>
                    <w:bottom w:val="single" w:sz="4" w:space="0" w:color="auto"/>
                    <w:right w:val="single" w:sz="4" w:space="0" w:color="auto"/>
                  </w:tcBorders>
                  <w:vAlign w:val="center"/>
                </w:tcPr>
                <w:p w:rsidR="00814C8C" w:rsidRPr="008A4F0F" w:rsidRDefault="00814C8C" w:rsidP="004E5607">
                  <w:pPr>
                    <w:spacing w:line="420" w:lineRule="exact"/>
                    <w:jc w:val="right"/>
                    <w:rPr>
                      <w:rFonts w:ascii="Times New Roman" w:eastAsia="標楷體" w:hAnsi="Times New Roman" w:cs="Times New Roman"/>
                      <w:sz w:val="22"/>
                    </w:rPr>
                  </w:pPr>
                  <w:r w:rsidRPr="008A4F0F">
                    <w:rPr>
                      <w:rFonts w:ascii="Times New Roman" w:eastAsia="標楷體" w:hAnsi="Times New Roman" w:cs="Times New Roman" w:hint="eastAsia"/>
                      <w:sz w:val="22"/>
                    </w:rPr>
                    <w:t xml:space="preserve"> </w:t>
                  </w:r>
                  <w:r w:rsidRPr="008A4F0F">
                    <w:rPr>
                      <w:rFonts w:ascii="Times New Roman" w:eastAsia="標楷體" w:hAnsi="Times New Roman" w:cs="Times New Roman" w:hint="eastAsia"/>
                      <w:sz w:val="22"/>
                    </w:rPr>
                    <w:t>年</w:t>
                  </w:r>
                  <w:r w:rsidRPr="008A4F0F">
                    <w:rPr>
                      <w:rFonts w:ascii="Times New Roman" w:eastAsia="標楷體" w:hAnsi="Times New Roman" w:cs="Times New Roman"/>
                      <w:sz w:val="22"/>
                    </w:rPr>
                    <w:t xml:space="preserve"> </w:t>
                  </w:r>
                  <w:r w:rsidRPr="008A4F0F">
                    <w:rPr>
                      <w:rFonts w:ascii="Times New Roman" w:eastAsia="標楷體" w:hAnsi="Times New Roman" w:cs="Times New Roman" w:hint="eastAsia"/>
                      <w:sz w:val="22"/>
                    </w:rPr>
                    <w:t>月</w:t>
                  </w:r>
                  <w:r w:rsidRPr="008A4F0F">
                    <w:rPr>
                      <w:rFonts w:ascii="Times New Roman" w:eastAsia="標楷體" w:hAnsi="Times New Roman" w:cs="Times New Roman"/>
                      <w:sz w:val="22"/>
                    </w:rPr>
                    <w:t xml:space="preserve"> </w:t>
                  </w:r>
                  <w:r w:rsidRPr="008A4F0F">
                    <w:rPr>
                      <w:rFonts w:ascii="Times New Roman" w:eastAsia="標楷體" w:hAnsi="Times New Roman" w:cs="Times New Roman" w:hint="eastAsia"/>
                      <w:sz w:val="22"/>
                    </w:rPr>
                    <w:t>日</w:t>
                  </w:r>
                </w:p>
                <w:p w:rsidR="00814C8C" w:rsidRPr="008A4F0F" w:rsidRDefault="00814C8C" w:rsidP="004E5607">
                  <w:pPr>
                    <w:spacing w:line="420" w:lineRule="exact"/>
                    <w:jc w:val="center"/>
                    <w:rPr>
                      <w:rFonts w:ascii="Times New Roman" w:eastAsia="標楷體" w:hAnsi="Times New Roman" w:cs="Times New Roman"/>
                      <w:sz w:val="22"/>
                    </w:rPr>
                  </w:pPr>
                  <w:r w:rsidRPr="008A4F0F">
                    <w:rPr>
                      <w:rFonts w:ascii="Times New Roman" w:eastAsia="標楷體" w:hAnsi="Times New Roman" w:cs="Times New Roman" w:hint="eastAsia"/>
                      <w:sz w:val="22"/>
                    </w:rPr>
                    <w:t>至</w:t>
                  </w:r>
                </w:p>
                <w:p w:rsidR="00814C8C" w:rsidRPr="008A4F0F" w:rsidRDefault="00814C8C" w:rsidP="004E5607">
                  <w:pPr>
                    <w:spacing w:line="420" w:lineRule="exact"/>
                    <w:jc w:val="right"/>
                    <w:rPr>
                      <w:rFonts w:ascii="Times New Roman" w:eastAsia="標楷體" w:hAnsi="Times New Roman" w:cs="Times New Roman"/>
                      <w:sz w:val="22"/>
                    </w:rPr>
                  </w:pPr>
                  <w:r w:rsidRPr="008A4F0F">
                    <w:rPr>
                      <w:rFonts w:ascii="Times New Roman" w:eastAsia="標楷體" w:hAnsi="Times New Roman" w:cs="Times New Roman"/>
                      <w:sz w:val="22"/>
                    </w:rPr>
                    <w:t xml:space="preserve"> </w:t>
                  </w:r>
                  <w:r w:rsidRPr="008A4F0F">
                    <w:rPr>
                      <w:rFonts w:ascii="Times New Roman" w:eastAsia="標楷體" w:hAnsi="Times New Roman" w:cs="Times New Roman" w:hint="eastAsia"/>
                      <w:sz w:val="22"/>
                    </w:rPr>
                    <w:t>年</w:t>
                  </w:r>
                  <w:r w:rsidRPr="008A4F0F">
                    <w:rPr>
                      <w:rFonts w:ascii="Times New Roman" w:eastAsia="標楷體" w:hAnsi="Times New Roman" w:cs="Times New Roman"/>
                      <w:sz w:val="22"/>
                    </w:rPr>
                    <w:t xml:space="preserve"> </w:t>
                  </w:r>
                  <w:r w:rsidRPr="008A4F0F">
                    <w:rPr>
                      <w:rFonts w:ascii="Times New Roman" w:eastAsia="標楷體" w:hAnsi="Times New Roman" w:cs="Times New Roman" w:hint="eastAsia"/>
                      <w:sz w:val="22"/>
                    </w:rPr>
                    <w:t>月</w:t>
                  </w:r>
                  <w:r w:rsidRPr="008A4F0F">
                    <w:rPr>
                      <w:rFonts w:ascii="Times New Roman" w:eastAsia="標楷體" w:hAnsi="Times New Roman" w:cs="Times New Roman"/>
                      <w:sz w:val="22"/>
                    </w:rPr>
                    <w:t xml:space="preserve"> </w:t>
                  </w:r>
                  <w:r w:rsidRPr="008A4F0F">
                    <w:rPr>
                      <w:rFonts w:ascii="Times New Roman" w:eastAsia="標楷體" w:hAnsi="Times New Roman" w:cs="Times New Roman" w:hint="eastAsia"/>
                      <w:sz w:val="22"/>
                    </w:rPr>
                    <w:t>日</w:t>
                  </w:r>
                </w:p>
              </w:tc>
              <w:tc>
                <w:tcPr>
                  <w:tcW w:w="709" w:type="dxa"/>
                  <w:tcBorders>
                    <w:top w:val="single" w:sz="4" w:space="0" w:color="auto"/>
                    <w:left w:val="single" w:sz="4" w:space="0" w:color="auto"/>
                    <w:bottom w:val="single" w:sz="4" w:space="0" w:color="auto"/>
                    <w:right w:val="single" w:sz="4" w:space="0" w:color="auto"/>
                  </w:tcBorders>
                  <w:vAlign w:val="center"/>
                </w:tcPr>
                <w:p w:rsidR="00814C8C" w:rsidRPr="008A4F0F" w:rsidRDefault="00814C8C" w:rsidP="004E5607">
                  <w:pPr>
                    <w:spacing w:line="280" w:lineRule="exact"/>
                    <w:jc w:val="center"/>
                    <w:rPr>
                      <w:rFonts w:ascii="Times New Roman" w:eastAsia="標楷體" w:hAnsi="Times New Roman" w:cs="Times New Roman"/>
                      <w:szCs w:val="28"/>
                    </w:rPr>
                  </w:pPr>
                </w:p>
              </w:tc>
              <w:tc>
                <w:tcPr>
                  <w:tcW w:w="850" w:type="dxa"/>
                  <w:tcBorders>
                    <w:top w:val="single" w:sz="4" w:space="0" w:color="auto"/>
                    <w:left w:val="single" w:sz="4" w:space="0" w:color="auto"/>
                    <w:bottom w:val="single" w:sz="4" w:space="0" w:color="auto"/>
                    <w:right w:val="single" w:sz="4" w:space="0" w:color="auto"/>
                  </w:tcBorders>
                </w:tcPr>
                <w:p w:rsidR="00814C8C" w:rsidRPr="008A4F0F" w:rsidRDefault="00814C8C" w:rsidP="004E5607">
                  <w:pPr>
                    <w:spacing w:line="280" w:lineRule="exact"/>
                    <w:rPr>
                      <w:rFonts w:ascii="Times New Roman" w:eastAsia="標楷體" w:hAnsi="Times New Roman" w:cs="Times New Roman"/>
                      <w:szCs w:val="28"/>
                    </w:rPr>
                  </w:pPr>
                </w:p>
              </w:tc>
            </w:tr>
            <w:tr w:rsidR="008A4F0F" w:rsidRPr="008A4F0F" w:rsidTr="00814C8C">
              <w:trPr>
                <w:trHeight w:hRule="exact" w:val="1526"/>
                <w:jc w:val="center"/>
              </w:trPr>
              <w:tc>
                <w:tcPr>
                  <w:tcW w:w="489" w:type="dxa"/>
                  <w:tcBorders>
                    <w:top w:val="single" w:sz="4" w:space="0" w:color="auto"/>
                    <w:left w:val="single" w:sz="4" w:space="0" w:color="auto"/>
                    <w:bottom w:val="single" w:sz="4" w:space="0" w:color="auto"/>
                    <w:right w:val="single" w:sz="4" w:space="0" w:color="auto"/>
                  </w:tcBorders>
                </w:tcPr>
                <w:p w:rsidR="00814C8C" w:rsidRPr="008A4F0F" w:rsidRDefault="00814C8C" w:rsidP="004E5607">
                  <w:pPr>
                    <w:spacing w:line="280" w:lineRule="exact"/>
                    <w:rPr>
                      <w:rFonts w:ascii="Times New Roman" w:eastAsia="標楷體" w:hAnsi="Times New Roman" w:cs="Times New Roman"/>
                      <w:szCs w:val="28"/>
                    </w:rPr>
                  </w:pPr>
                </w:p>
              </w:tc>
              <w:tc>
                <w:tcPr>
                  <w:tcW w:w="527" w:type="dxa"/>
                  <w:tcBorders>
                    <w:top w:val="single" w:sz="4" w:space="0" w:color="auto"/>
                    <w:left w:val="single" w:sz="4" w:space="0" w:color="auto"/>
                    <w:bottom w:val="single" w:sz="4" w:space="0" w:color="auto"/>
                    <w:right w:val="single" w:sz="4" w:space="0" w:color="auto"/>
                  </w:tcBorders>
                </w:tcPr>
                <w:p w:rsidR="00814C8C" w:rsidRPr="008A4F0F" w:rsidRDefault="00814C8C" w:rsidP="004E5607">
                  <w:pPr>
                    <w:spacing w:line="280" w:lineRule="exact"/>
                    <w:rPr>
                      <w:rFonts w:ascii="Times New Roman" w:eastAsia="標楷體" w:hAnsi="Times New Roman" w:cs="Times New Roman"/>
                      <w:szCs w:val="28"/>
                    </w:rPr>
                  </w:pPr>
                </w:p>
              </w:tc>
              <w:tc>
                <w:tcPr>
                  <w:tcW w:w="1066" w:type="dxa"/>
                  <w:tcBorders>
                    <w:top w:val="single" w:sz="4" w:space="0" w:color="auto"/>
                    <w:left w:val="single" w:sz="4" w:space="0" w:color="auto"/>
                    <w:bottom w:val="single" w:sz="4" w:space="0" w:color="auto"/>
                    <w:right w:val="single" w:sz="4" w:space="0" w:color="auto"/>
                  </w:tcBorders>
                </w:tcPr>
                <w:p w:rsidR="00814C8C" w:rsidRPr="008A4F0F" w:rsidRDefault="00814C8C" w:rsidP="004E5607">
                  <w:pPr>
                    <w:spacing w:line="280" w:lineRule="exact"/>
                    <w:rPr>
                      <w:rFonts w:ascii="Times New Roman" w:eastAsia="標楷體" w:hAnsi="Times New Roman" w:cs="Times New Roman"/>
                      <w:szCs w:val="28"/>
                    </w:rPr>
                  </w:pPr>
                </w:p>
              </w:tc>
              <w:tc>
                <w:tcPr>
                  <w:tcW w:w="1010" w:type="dxa"/>
                  <w:tcBorders>
                    <w:top w:val="single" w:sz="4" w:space="0" w:color="auto"/>
                    <w:left w:val="single" w:sz="4" w:space="0" w:color="auto"/>
                    <w:bottom w:val="single" w:sz="4" w:space="0" w:color="auto"/>
                    <w:right w:val="single" w:sz="4" w:space="0" w:color="auto"/>
                  </w:tcBorders>
                </w:tcPr>
                <w:p w:rsidR="00814C8C" w:rsidRPr="008A4F0F" w:rsidRDefault="00814C8C" w:rsidP="004E5607">
                  <w:pPr>
                    <w:spacing w:line="280" w:lineRule="exact"/>
                    <w:rPr>
                      <w:rFonts w:ascii="Times New Roman" w:eastAsia="標楷體" w:hAnsi="Times New Roman" w:cs="Times New Roman"/>
                      <w:szCs w:val="28"/>
                    </w:rPr>
                  </w:pPr>
                </w:p>
              </w:tc>
              <w:tc>
                <w:tcPr>
                  <w:tcW w:w="466" w:type="dxa"/>
                  <w:tcBorders>
                    <w:top w:val="single" w:sz="4" w:space="0" w:color="auto"/>
                    <w:left w:val="single" w:sz="4" w:space="0" w:color="auto"/>
                    <w:bottom w:val="single" w:sz="4" w:space="0" w:color="auto"/>
                    <w:right w:val="single" w:sz="4" w:space="0" w:color="auto"/>
                  </w:tcBorders>
                </w:tcPr>
                <w:p w:rsidR="00814C8C" w:rsidRPr="008A4F0F" w:rsidRDefault="00814C8C" w:rsidP="004E5607">
                  <w:pPr>
                    <w:spacing w:line="280" w:lineRule="exact"/>
                    <w:rPr>
                      <w:rFonts w:ascii="Times New Roman" w:eastAsia="標楷體" w:hAnsi="Times New Roman" w:cs="Times New Roman"/>
                      <w:szCs w:val="28"/>
                    </w:rPr>
                  </w:pPr>
                </w:p>
              </w:tc>
              <w:tc>
                <w:tcPr>
                  <w:tcW w:w="809" w:type="dxa"/>
                  <w:tcBorders>
                    <w:top w:val="single" w:sz="4" w:space="0" w:color="auto"/>
                    <w:left w:val="single" w:sz="4" w:space="0" w:color="auto"/>
                    <w:bottom w:val="single" w:sz="4" w:space="0" w:color="auto"/>
                    <w:right w:val="single" w:sz="4" w:space="0" w:color="auto"/>
                  </w:tcBorders>
                </w:tcPr>
                <w:p w:rsidR="00814C8C" w:rsidRPr="008A4F0F" w:rsidRDefault="00814C8C" w:rsidP="004E5607">
                  <w:pPr>
                    <w:spacing w:line="280" w:lineRule="exact"/>
                    <w:rPr>
                      <w:rFonts w:ascii="Times New Roman" w:eastAsia="標楷體" w:hAnsi="Times New Roman" w:cs="Times New Roman"/>
                      <w:szCs w:val="28"/>
                    </w:rPr>
                  </w:pPr>
                </w:p>
              </w:tc>
              <w:tc>
                <w:tcPr>
                  <w:tcW w:w="1193" w:type="dxa"/>
                  <w:tcBorders>
                    <w:top w:val="single" w:sz="4" w:space="0" w:color="auto"/>
                    <w:left w:val="single" w:sz="4" w:space="0" w:color="auto"/>
                    <w:bottom w:val="single" w:sz="4" w:space="0" w:color="auto"/>
                    <w:right w:val="single" w:sz="4" w:space="0" w:color="auto"/>
                  </w:tcBorders>
                </w:tcPr>
                <w:p w:rsidR="00814C8C" w:rsidRPr="008A4F0F" w:rsidRDefault="00814C8C" w:rsidP="004E5607">
                  <w:pPr>
                    <w:spacing w:line="280" w:lineRule="exact"/>
                    <w:rPr>
                      <w:rFonts w:ascii="Times New Roman" w:eastAsia="標楷體" w:hAnsi="Times New Roman" w:cs="Times New Roman"/>
                      <w:szCs w:val="28"/>
                    </w:rPr>
                  </w:pPr>
                </w:p>
              </w:tc>
              <w:tc>
                <w:tcPr>
                  <w:tcW w:w="769" w:type="dxa"/>
                  <w:tcBorders>
                    <w:top w:val="single" w:sz="4" w:space="0" w:color="auto"/>
                    <w:left w:val="single" w:sz="4" w:space="0" w:color="auto"/>
                    <w:bottom w:val="single" w:sz="4" w:space="0" w:color="auto"/>
                    <w:right w:val="single" w:sz="4" w:space="0" w:color="auto"/>
                  </w:tcBorders>
                </w:tcPr>
                <w:p w:rsidR="00814C8C" w:rsidRPr="008A4F0F" w:rsidRDefault="00814C8C" w:rsidP="004E5607">
                  <w:pPr>
                    <w:spacing w:line="280" w:lineRule="exact"/>
                    <w:rPr>
                      <w:rFonts w:ascii="Times New Roman" w:eastAsia="標楷體" w:hAnsi="Times New Roman" w:cs="Times New Roman"/>
                      <w:szCs w:val="28"/>
                    </w:rPr>
                  </w:pPr>
                </w:p>
              </w:tc>
              <w:tc>
                <w:tcPr>
                  <w:tcW w:w="1121" w:type="dxa"/>
                  <w:tcBorders>
                    <w:top w:val="single" w:sz="4" w:space="0" w:color="auto"/>
                    <w:left w:val="single" w:sz="4" w:space="0" w:color="auto"/>
                    <w:bottom w:val="single" w:sz="4" w:space="0" w:color="auto"/>
                    <w:right w:val="single" w:sz="4" w:space="0" w:color="auto"/>
                  </w:tcBorders>
                  <w:vAlign w:val="center"/>
                </w:tcPr>
                <w:p w:rsidR="00814C8C" w:rsidRPr="008A4F0F" w:rsidRDefault="00814C8C" w:rsidP="004E5607">
                  <w:pPr>
                    <w:spacing w:line="420" w:lineRule="exact"/>
                    <w:jc w:val="right"/>
                    <w:rPr>
                      <w:rFonts w:ascii="Times New Roman" w:eastAsia="標楷體" w:hAnsi="Times New Roman" w:cs="Times New Roman"/>
                      <w:sz w:val="22"/>
                    </w:rPr>
                  </w:pPr>
                  <w:r w:rsidRPr="008A4F0F">
                    <w:rPr>
                      <w:rFonts w:ascii="Times New Roman" w:eastAsia="標楷體" w:hAnsi="Times New Roman" w:cs="Times New Roman" w:hint="eastAsia"/>
                      <w:sz w:val="22"/>
                    </w:rPr>
                    <w:t xml:space="preserve"> </w:t>
                  </w:r>
                  <w:r w:rsidRPr="008A4F0F">
                    <w:rPr>
                      <w:rFonts w:ascii="Times New Roman" w:eastAsia="標楷體" w:hAnsi="Times New Roman" w:cs="Times New Roman" w:hint="eastAsia"/>
                      <w:sz w:val="22"/>
                    </w:rPr>
                    <w:t>年</w:t>
                  </w:r>
                  <w:r w:rsidRPr="008A4F0F">
                    <w:rPr>
                      <w:rFonts w:ascii="Times New Roman" w:eastAsia="標楷體" w:hAnsi="Times New Roman" w:cs="Times New Roman"/>
                      <w:sz w:val="22"/>
                    </w:rPr>
                    <w:t xml:space="preserve"> </w:t>
                  </w:r>
                  <w:r w:rsidRPr="008A4F0F">
                    <w:rPr>
                      <w:rFonts w:ascii="Times New Roman" w:eastAsia="標楷體" w:hAnsi="Times New Roman" w:cs="Times New Roman" w:hint="eastAsia"/>
                      <w:sz w:val="22"/>
                    </w:rPr>
                    <w:t>月</w:t>
                  </w:r>
                  <w:r w:rsidRPr="008A4F0F">
                    <w:rPr>
                      <w:rFonts w:ascii="Times New Roman" w:eastAsia="標楷體" w:hAnsi="Times New Roman" w:cs="Times New Roman"/>
                      <w:sz w:val="22"/>
                    </w:rPr>
                    <w:t xml:space="preserve"> </w:t>
                  </w:r>
                  <w:r w:rsidRPr="008A4F0F">
                    <w:rPr>
                      <w:rFonts w:ascii="Times New Roman" w:eastAsia="標楷體" w:hAnsi="Times New Roman" w:cs="Times New Roman" w:hint="eastAsia"/>
                      <w:sz w:val="22"/>
                    </w:rPr>
                    <w:t>日</w:t>
                  </w:r>
                </w:p>
                <w:p w:rsidR="00814C8C" w:rsidRPr="008A4F0F" w:rsidRDefault="00814C8C" w:rsidP="004E5607">
                  <w:pPr>
                    <w:spacing w:line="420" w:lineRule="exact"/>
                    <w:jc w:val="center"/>
                    <w:rPr>
                      <w:rFonts w:ascii="Times New Roman" w:eastAsia="標楷體" w:hAnsi="Times New Roman" w:cs="Times New Roman"/>
                      <w:sz w:val="22"/>
                    </w:rPr>
                  </w:pPr>
                  <w:r w:rsidRPr="008A4F0F">
                    <w:rPr>
                      <w:rFonts w:ascii="Times New Roman" w:eastAsia="標楷體" w:hAnsi="Times New Roman" w:cs="Times New Roman" w:hint="eastAsia"/>
                      <w:sz w:val="22"/>
                    </w:rPr>
                    <w:t>至</w:t>
                  </w:r>
                </w:p>
                <w:p w:rsidR="00814C8C" w:rsidRPr="008A4F0F" w:rsidRDefault="00814C8C" w:rsidP="004E5607">
                  <w:pPr>
                    <w:spacing w:line="420" w:lineRule="exact"/>
                    <w:jc w:val="right"/>
                    <w:rPr>
                      <w:rFonts w:ascii="Times New Roman" w:eastAsia="標楷體" w:hAnsi="Times New Roman" w:cs="Times New Roman"/>
                      <w:sz w:val="22"/>
                    </w:rPr>
                  </w:pPr>
                  <w:r w:rsidRPr="008A4F0F">
                    <w:rPr>
                      <w:rFonts w:ascii="Times New Roman" w:eastAsia="標楷體" w:hAnsi="Times New Roman" w:cs="Times New Roman"/>
                      <w:sz w:val="22"/>
                    </w:rPr>
                    <w:t xml:space="preserve"> </w:t>
                  </w:r>
                  <w:r w:rsidRPr="008A4F0F">
                    <w:rPr>
                      <w:rFonts w:ascii="Times New Roman" w:eastAsia="標楷體" w:hAnsi="Times New Roman" w:cs="Times New Roman" w:hint="eastAsia"/>
                      <w:sz w:val="22"/>
                    </w:rPr>
                    <w:t>年</w:t>
                  </w:r>
                  <w:r w:rsidRPr="008A4F0F">
                    <w:rPr>
                      <w:rFonts w:ascii="Times New Roman" w:eastAsia="標楷體" w:hAnsi="Times New Roman" w:cs="Times New Roman"/>
                      <w:sz w:val="22"/>
                    </w:rPr>
                    <w:t xml:space="preserve"> </w:t>
                  </w:r>
                  <w:r w:rsidRPr="008A4F0F">
                    <w:rPr>
                      <w:rFonts w:ascii="Times New Roman" w:eastAsia="標楷體" w:hAnsi="Times New Roman" w:cs="Times New Roman" w:hint="eastAsia"/>
                      <w:sz w:val="22"/>
                    </w:rPr>
                    <w:t>月</w:t>
                  </w:r>
                  <w:r w:rsidRPr="008A4F0F">
                    <w:rPr>
                      <w:rFonts w:ascii="Times New Roman" w:eastAsia="標楷體" w:hAnsi="Times New Roman" w:cs="Times New Roman"/>
                      <w:sz w:val="22"/>
                    </w:rPr>
                    <w:t xml:space="preserve"> </w:t>
                  </w:r>
                  <w:r w:rsidRPr="008A4F0F">
                    <w:rPr>
                      <w:rFonts w:ascii="Times New Roman" w:eastAsia="標楷體" w:hAnsi="Times New Roman" w:cs="Times New Roman" w:hint="eastAsia"/>
                      <w:sz w:val="22"/>
                    </w:rPr>
                    <w:t>日</w:t>
                  </w:r>
                </w:p>
              </w:tc>
              <w:tc>
                <w:tcPr>
                  <w:tcW w:w="709" w:type="dxa"/>
                  <w:tcBorders>
                    <w:top w:val="single" w:sz="4" w:space="0" w:color="auto"/>
                    <w:left w:val="single" w:sz="4" w:space="0" w:color="auto"/>
                    <w:bottom w:val="single" w:sz="4" w:space="0" w:color="auto"/>
                    <w:right w:val="single" w:sz="4" w:space="0" w:color="auto"/>
                  </w:tcBorders>
                  <w:vAlign w:val="center"/>
                </w:tcPr>
                <w:p w:rsidR="00814C8C" w:rsidRPr="008A4F0F" w:rsidRDefault="00814C8C" w:rsidP="004E5607">
                  <w:pPr>
                    <w:spacing w:line="280" w:lineRule="exact"/>
                    <w:jc w:val="center"/>
                    <w:rPr>
                      <w:rFonts w:ascii="Times New Roman" w:eastAsia="標楷體" w:hAnsi="Times New Roman" w:cs="Times New Roman"/>
                      <w:szCs w:val="28"/>
                    </w:rPr>
                  </w:pPr>
                </w:p>
              </w:tc>
              <w:tc>
                <w:tcPr>
                  <w:tcW w:w="850" w:type="dxa"/>
                  <w:tcBorders>
                    <w:top w:val="single" w:sz="4" w:space="0" w:color="auto"/>
                    <w:left w:val="single" w:sz="4" w:space="0" w:color="auto"/>
                    <w:bottom w:val="single" w:sz="4" w:space="0" w:color="auto"/>
                    <w:right w:val="single" w:sz="4" w:space="0" w:color="auto"/>
                  </w:tcBorders>
                </w:tcPr>
                <w:p w:rsidR="00814C8C" w:rsidRPr="008A4F0F" w:rsidRDefault="00814C8C" w:rsidP="004E5607">
                  <w:pPr>
                    <w:spacing w:line="280" w:lineRule="exact"/>
                    <w:rPr>
                      <w:rFonts w:ascii="Times New Roman" w:eastAsia="標楷體" w:hAnsi="Times New Roman" w:cs="Times New Roman"/>
                      <w:szCs w:val="28"/>
                    </w:rPr>
                  </w:pPr>
                </w:p>
              </w:tc>
            </w:tr>
          </w:tbl>
          <w:p w:rsidR="002767F6" w:rsidRPr="008A4F0F" w:rsidRDefault="002767F6" w:rsidP="002767F6">
            <w:pPr>
              <w:spacing w:line="340" w:lineRule="exact"/>
              <w:jc w:val="both"/>
              <w:rPr>
                <w:rFonts w:ascii="標楷體" w:eastAsia="標楷體" w:hAnsi="標楷體" w:cs="Times New Roman"/>
                <w:szCs w:val="28"/>
                <w:u w:val="single"/>
              </w:rPr>
            </w:pPr>
            <w:r w:rsidRPr="008A4F0F">
              <w:rPr>
                <w:rFonts w:ascii="標楷體" w:eastAsia="標楷體" w:hAnsi="標楷體" w:cs="Times New Roman" w:hint="eastAsia"/>
                <w:szCs w:val="28"/>
                <w:u w:val="single"/>
              </w:rPr>
              <w:t>填表說明：</w:t>
            </w:r>
          </w:p>
          <w:p w:rsidR="002767F6" w:rsidRPr="008A4F0F" w:rsidRDefault="002767F6" w:rsidP="002767F6">
            <w:pPr>
              <w:widowControl/>
              <w:spacing w:line="340" w:lineRule="exact"/>
              <w:ind w:left="480" w:hangingChars="200" w:hanging="480"/>
              <w:jc w:val="both"/>
              <w:rPr>
                <w:rFonts w:ascii="標楷體" w:eastAsia="標楷體" w:hAnsi="標楷體" w:cs="Times New Roman"/>
                <w:kern w:val="0"/>
                <w:szCs w:val="28"/>
                <w:u w:val="single"/>
              </w:rPr>
            </w:pPr>
            <w:r w:rsidRPr="008A4F0F">
              <w:rPr>
                <w:rFonts w:ascii="標楷體" w:eastAsia="標楷體" w:hAnsi="標楷體" w:cs="Times New Roman" w:hint="eastAsia"/>
                <w:kern w:val="0"/>
                <w:szCs w:val="28"/>
                <w:u w:val="single"/>
              </w:rPr>
              <w:t>一、訓練成績：實務</w:t>
            </w:r>
            <w:r w:rsidR="003300C7" w:rsidRPr="008A4F0F">
              <w:rPr>
                <w:rFonts w:ascii="標楷體" w:eastAsia="標楷體" w:hAnsi="標楷體" w:cs="Times New Roman" w:hint="eastAsia"/>
                <w:kern w:val="0"/>
                <w:szCs w:val="28"/>
                <w:u w:val="single"/>
              </w:rPr>
              <w:t>訓練及</w:t>
            </w:r>
            <w:r w:rsidRPr="008A4F0F">
              <w:rPr>
                <w:rFonts w:ascii="標楷體" w:eastAsia="標楷體" w:hAnsi="標楷體" w:cs="Times New Roman" w:hint="eastAsia"/>
                <w:kern w:val="0"/>
                <w:szCs w:val="28"/>
                <w:u w:val="single"/>
              </w:rPr>
              <w:t>性質特殊訓練機關（構）學校，應確認</w:t>
            </w:r>
            <w:r w:rsidR="00E30D49" w:rsidRPr="008A4F0F">
              <w:rPr>
                <w:rFonts w:ascii="標楷體" w:eastAsia="標楷體" w:hAnsi="標楷體" w:cs="Times New Roman" w:hint="eastAsia"/>
                <w:kern w:val="0"/>
                <w:szCs w:val="28"/>
                <w:u w:val="single"/>
              </w:rPr>
              <w:t>受訓人員</w:t>
            </w:r>
            <w:r w:rsidRPr="008A4F0F">
              <w:rPr>
                <w:rFonts w:ascii="標楷體" w:eastAsia="標楷體" w:hAnsi="標楷體" w:cs="Times New Roman" w:hint="eastAsia"/>
                <w:kern w:val="0"/>
                <w:szCs w:val="28"/>
                <w:u w:val="single"/>
              </w:rPr>
              <w:t>各階段成績均為及格，並於訓練成績欄位填寫訓練期滿日之訓練成績（按：性質特殊訓練應填寫最後階段之訓練成績）。</w:t>
            </w:r>
          </w:p>
          <w:p w:rsidR="002767F6" w:rsidRPr="008A4F0F" w:rsidRDefault="002767F6" w:rsidP="002767F6">
            <w:pPr>
              <w:widowControl/>
              <w:spacing w:line="340" w:lineRule="exact"/>
              <w:ind w:left="480" w:hangingChars="200" w:hanging="480"/>
              <w:jc w:val="both"/>
              <w:rPr>
                <w:rFonts w:ascii="標楷體" w:eastAsia="標楷體" w:hAnsi="標楷體" w:cs="Times New Roman"/>
                <w:kern w:val="0"/>
                <w:szCs w:val="28"/>
                <w:u w:val="single"/>
              </w:rPr>
            </w:pPr>
            <w:r w:rsidRPr="008A4F0F">
              <w:rPr>
                <w:rFonts w:ascii="標楷體" w:eastAsia="標楷體" w:hAnsi="標楷體" w:cs="Times New Roman" w:hint="eastAsia"/>
                <w:kern w:val="0"/>
                <w:szCs w:val="28"/>
                <w:u w:val="single"/>
              </w:rPr>
              <w:t>二、「訓練期滿日期」之計算範例：</w:t>
            </w:r>
          </w:p>
          <w:p w:rsidR="002767F6" w:rsidRPr="008A4F0F" w:rsidRDefault="002767F6" w:rsidP="002767F6">
            <w:pPr>
              <w:widowControl/>
              <w:spacing w:line="340" w:lineRule="exact"/>
              <w:ind w:left="720" w:hangingChars="300" w:hanging="720"/>
              <w:jc w:val="both"/>
              <w:rPr>
                <w:rFonts w:ascii="標楷體" w:eastAsia="標楷體" w:hAnsi="標楷體" w:cs="Times New Roman"/>
                <w:kern w:val="0"/>
                <w:szCs w:val="28"/>
                <w:u w:val="single"/>
              </w:rPr>
            </w:pPr>
            <w:r w:rsidRPr="008A4F0F">
              <w:rPr>
                <w:rFonts w:ascii="標楷體" w:eastAsia="標楷體" w:hAnsi="標楷體" w:cs="Times New Roman" w:hint="eastAsia"/>
                <w:kern w:val="0"/>
                <w:szCs w:val="28"/>
                <w:u w:val="single"/>
              </w:rPr>
              <w:t>（一）實務訓練四個月：受訓人員如於十月三十一日向實務訓練機關（構）學校報到，實務訓練為四個月，則訓練期滿日期為次年二月二十八日（如當年為閏年，則期滿日為二月二十九日）。</w:t>
            </w:r>
          </w:p>
          <w:p w:rsidR="002767F6" w:rsidRPr="008A4F0F" w:rsidRDefault="002767F6" w:rsidP="002767F6">
            <w:pPr>
              <w:widowControl/>
              <w:spacing w:line="340" w:lineRule="exact"/>
              <w:ind w:left="720" w:hangingChars="300" w:hanging="720"/>
              <w:jc w:val="both"/>
              <w:rPr>
                <w:rFonts w:ascii="標楷體" w:eastAsia="標楷體" w:hAnsi="標楷體" w:cs="Times New Roman"/>
                <w:kern w:val="0"/>
                <w:szCs w:val="28"/>
                <w:u w:val="single"/>
              </w:rPr>
            </w:pPr>
            <w:r w:rsidRPr="008A4F0F">
              <w:rPr>
                <w:rFonts w:ascii="標楷體" w:eastAsia="標楷體" w:hAnsi="標楷體" w:cs="Times New Roman" w:hint="eastAsia"/>
                <w:kern w:val="0"/>
                <w:szCs w:val="28"/>
                <w:u w:val="single"/>
              </w:rPr>
              <w:t>（二）縮短實務訓練期間至二個月：受訓人員如於十月三十一日向實務訓練機關（構）學校報到，則其訓練期滿日期為當年十二月三十日。</w:t>
            </w:r>
          </w:p>
          <w:p w:rsidR="004E5607" w:rsidRPr="008A4F0F" w:rsidRDefault="002767F6" w:rsidP="00FA1187">
            <w:pPr>
              <w:widowControl/>
              <w:spacing w:line="340" w:lineRule="exact"/>
              <w:ind w:left="480" w:hangingChars="200" w:hanging="480"/>
              <w:jc w:val="both"/>
              <w:rPr>
                <w:rFonts w:ascii="Times New Roman" w:eastAsia="標楷體" w:hAnsi="Times New Roman" w:cs="Times New Roman"/>
                <w:kern w:val="0"/>
                <w:sz w:val="28"/>
                <w:szCs w:val="28"/>
                <w:u w:val="single"/>
              </w:rPr>
            </w:pPr>
            <w:r w:rsidRPr="008A4F0F">
              <w:rPr>
                <w:rFonts w:ascii="標楷體" w:eastAsia="標楷體" w:hAnsi="標楷體" w:cs="Times New Roman" w:hint="eastAsia"/>
                <w:kern w:val="0"/>
                <w:szCs w:val="28"/>
                <w:u w:val="single"/>
              </w:rPr>
              <w:t>三、</w:t>
            </w:r>
            <w:r w:rsidR="00036561" w:rsidRPr="008A4F0F">
              <w:rPr>
                <w:rFonts w:ascii="標楷體" w:eastAsia="標楷體" w:hAnsi="標楷體" w:cs="Times New Roman" w:hint="eastAsia"/>
                <w:kern w:val="0"/>
                <w:szCs w:val="28"/>
                <w:u w:val="single"/>
              </w:rPr>
              <w:t>受訓人員如有免除基礎訓練、縮短或相對延長實務訓練期間，或因特殊事由</w:t>
            </w:r>
            <w:r w:rsidR="00FA1187" w:rsidRPr="008A4F0F">
              <w:rPr>
                <w:rFonts w:ascii="標楷體" w:eastAsia="標楷體" w:hAnsi="標楷體" w:cs="Times New Roman" w:hint="eastAsia"/>
                <w:kern w:val="0"/>
                <w:szCs w:val="28"/>
                <w:u w:val="single"/>
              </w:rPr>
              <w:t>、</w:t>
            </w:r>
            <w:r w:rsidR="00036561" w:rsidRPr="008A4F0F">
              <w:rPr>
                <w:rFonts w:ascii="標楷體" w:eastAsia="標楷體" w:hAnsi="標楷體" w:cs="Times New Roman" w:hint="eastAsia"/>
                <w:kern w:val="0"/>
                <w:szCs w:val="28"/>
                <w:u w:val="single"/>
              </w:rPr>
              <w:t>特殊身分，無須繳納證書費用者，請於備註欄</w:t>
            </w:r>
            <w:r w:rsidR="00FA1187" w:rsidRPr="008A4F0F">
              <w:rPr>
                <w:rFonts w:ascii="標楷體" w:eastAsia="標楷體" w:hAnsi="標楷體" w:cs="Times New Roman" w:hint="eastAsia"/>
                <w:kern w:val="0"/>
                <w:szCs w:val="28"/>
                <w:u w:val="single"/>
              </w:rPr>
              <w:t>記載</w:t>
            </w:r>
            <w:r w:rsidR="00036561" w:rsidRPr="008A4F0F">
              <w:rPr>
                <w:rFonts w:ascii="標楷體" w:eastAsia="標楷體" w:hAnsi="標楷體" w:cs="Times New Roman" w:hint="eastAsia"/>
                <w:kern w:val="0"/>
                <w:szCs w:val="28"/>
                <w:u w:val="single"/>
              </w:rPr>
              <w:t>。</w:t>
            </w:r>
          </w:p>
        </w:tc>
        <w:tc>
          <w:tcPr>
            <w:tcW w:w="9896" w:type="dxa"/>
            <w:tcBorders>
              <w:top w:val="single" w:sz="4" w:space="0" w:color="auto"/>
              <w:left w:val="single" w:sz="4" w:space="0" w:color="auto"/>
              <w:bottom w:val="single" w:sz="4" w:space="0" w:color="auto"/>
              <w:right w:val="single" w:sz="4" w:space="0" w:color="auto"/>
            </w:tcBorders>
            <w:hideMark/>
          </w:tcPr>
          <w:p w:rsidR="004E5607" w:rsidRPr="008A4F0F" w:rsidRDefault="004E5607" w:rsidP="004E5607">
            <w:pPr>
              <w:jc w:val="right"/>
              <w:rPr>
                <w:rFonts w:ascii="Times New Roman" w:eastAsia="標楷體" w:hAnsi="Times New Roman" w:cs="Times New Roman"/>
                <w:szCs w:val="24"/>
              </w:rPr>
            </w:pPr>
            <w:r w:rsidRPr="008A4F0F">
              <w:rPr>
                <w:rFonts w:ascii="Times New Roman" w:eastAsia="標楷體" w:hAnsi="Times New Roman" w:cs="Times New Roman" w:hint="eastAsia"/>
                <w:szCs w:val="24"/>
              </w:rPr>
              <w:t>附表</w:t>
            </w:r>
          </w:p>
          <w:p w:rsidR="004E5607" w:rsidRPr="008A4F0F" w:rsidRDefault="004E5607" w:rsidP="004E5607">
            <w:pPr>
              <w:jc w:val="center"/>
              <w:rPr>
                <w:rFonts w:ascii="Times New Roman" w:eastAsia="標楷體" w:hAnsi="Times New Roman" w:cs="Times New Roman"/>
                <w:b/>
                <w:sz w:val="28"/>
                <w:szCs w:val="24"/>
              </w:rPr>
            </w:pPr>
            <w:r w:rsidRPr="008A4F0F">
              <w:rPr>
                <w:rFonts w:ascii="Times New Roman" w:eastAsia="標楷體" w:hAnsi="Times New Roman" w:cs="Times New Roman" w:hint="eastAsia"/>
                <w:b/>
                <w:sz w:val="28"/>
                <w:szCs w:val="24"/>
              </w:rPr>
              <w:t>年公務人員　　　考試錄取人員實務訓練成績清冊</w:t>
            </w:r>
          </w:p>
          <w:tbl>
            <w:tblPr>
              <w:tblW w:w="8613"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32"/>
              <w:gridCol w:w="467"/>
              <w:gridCol w:w="900"/>
              <w:gridCol w:w="1032"/>
              <w:gridCol w:w="360"/>
              <w:gridCol w:w="768"/>
              <w:gridCol w:w="793"/>
              <w:gridCol w:w="728"/>
              <w:gridCol w:w="951"/>
              <w:gridCol w:w="910"/>
              <w:gridCol w:w="602"/>
              <w:gridCol w:w="670"/>
            </w:tblGrid>
            <w:tr w:rsidR="008A4F0F" w:rsidRPr="008A4F0F" w:rsidTr="00227ABF">
              <w:trPr>
                <w:trHeight w:val="1008"/>
                <w:jc w:val="center"/>
              </w:trPr>
              <w:tc>
                <w:tcPr>
                  <w:tcW w:w="432"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distribute"/>
                    <w:rPr>
                      <w:rFonts w:ascii="Times New Roman" w:eastAsia="標楷體" w:hAnsi="Times New Roman" w:cs="Times New Roman"/>
                      <w:sz w:val="18"/>
                      <w:szCs w:val="24"/>
                    </w:rPr>
                  </w:pPr>
                  <w:r w:rsidRPr="008A4F0F">
                    <w:rPr>
                      <w:rFonts w:ascii="Times New Roman" w:eastAsia="標楷體" w:hAnsi="Times New Roman" w:cs="Times New Roman" w:hint="eastAsia"/>
                      <w:sz w:val="18"/>
                      <w:szCs w:val="24"/>
                    </w:rPr>
                    <w:t>編號</w:t>
                  </w:r>
                </w:p>
              </w:tc>
              <w:tc>
                <w:tcPr>
                  <w:tcW w:w="467"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distribute"/>
                    <w:rPr>
                      <w:rFonts w:ascii="Times New Roman" w:eastAsia="標楷體" w:hAnsi="Times New Roman" w:cs="Times New Roman"/>
                      <w:sz w:val="18"/>
                      <w:szCs w:val="24"/>
                    </w:rPr>
                  </w:pPr>
                  <w:r w:rsidRPr="008A4F0F">
                    <w:rPr>
                      <w:rFonts w:ascii="Times New Roman" w:eastAsia="標楷體" w:hAnsi="Times New Roman" w:cs="Times New Roman" w:hint="eastAsia"/>
                      <w:sz w:val="18"/>
                      <w:szCs w:val="24"/>
                    </w:rPr>
                    <w:t>姓名</w:t>
                  </w:r>
                </w:p>
              </w:tc>
              <w:tc>
                <w:tcPr>
                  <w:tcW w:w="900"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distribute"/>
                    <w:rPr>
                      <w:rFonts w:ascii="Times New Roman" w:eastAsia="標楷體" w:hAnsi="Times New Roman" w:cs="Times New Roman"/>
                      <w:sz w:val="18"/>
                      <w:szCs w:val="24"/>
                    </w:rPr>
                  </w:pPr>
                  <w:r w:rsidRPr="008A4F0F">
                    <w:rPr>
                      <w:rFonts w:ascii="Times New Roman" w:eastAsia="標楷體" w:hAnsi="Times New Roman" w:cs="Times New Roman" w:hint="eastAsia"/>
                      <w:sz w:val="18"/>
                      <w:szCs w:val="24"/>
                    </w:rPr>
                    <w:t>考試等級</w:t>
                  </w:r>
                </w:p>
                <w:p w:rsidR="004E5607" w:rsidRPr="008A4F0F" w:rsidRDefault="004E5607" w:rsidP="004E5607">
                  <w:pPr>
                    <w:spacing w:line="280" w:lineRule="exact"/>
                    <w:jc w:val="distribute"/>
                    <w:rPr>
                      <w:rFonts w:ascii="Times New Roman" w:eastAsia="標楷體" w:hAnsi="Times New Roman" w:cs="Times New Roman"/>
                      <w:sz w:val="18"/>
                      <w:szCs w:val="24"/>
                    </w:rPr>
                  </w:pPr>
                  <w:r w:rsidRPr="008A4F0F">
                    <w:rPr>
                      <w:rFonts w:ascii="Times New Roman" w:eastAsia="標楷體" w:hAnsi="Times New Roman" w:cs="Times New Roman" w:hint="eastAsia"/>
                      <w:sz w:val="18"/>
                      <w:szCs w:val="24"/>
                    </w:rPr>
                    <w:t>考試類科</w:t>
                  </w:r>
                </w:p>
              </w:tc>
              <w:tc>
                <w:tcPr>
                  <w:tcW w:w="1032"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pBdr>
                      <w:left w:val="single" w:sz="4" w:space="4" w:color="auto"/>
                    </w:pBdr>
                    <w:spacing w:line="280" w:lineRule="exact"/>
                    <w:jc w:val="distribute"/>
                    <w:rPr>
                      <w:rFonts w:ascii="Times New Roman" w:eastAsia="標楷體" w:hAnsi="Times New Roman" w:cs="Times New Roman"/>
                      <w:sz w:val="18"/>
                      <w:szCs w:val="24"/>
                    </w:rPr>
                  </w:pPr>
                  <w:r w:rsidRPr="008A4F0F">
                    <w:rPr>
                      <w:rFonts w:ascii="Times New Roman" w:eastAsia="標楷體" w:hAnsi="Times New Roman" w:cs="Times New Roman" w:hint="eastAsia"/>
                      <w:sz w:val="18"/>
                      <w:szCs w:val="24"/>
                    </w:rPr>
                    <w:t>國民身分證</w:t>
                  </w:r>
                </w:p>
                <w:p w:rsidR="004E5607" w:rsidRPr="008A4F0F" w:rsidRDefault="004E5607" w:rsidP="004E5607">
                  <w:pPr>
                    <w:pBdr>
                      <w:left w:val="single" w:sz="4" w:space="4" w:color="auto"/>
                    </w:pBdr>
                    <w:spacing w:line="280" w:lineRule="exact"/>
                    <w:jc w:val="distribute"/>
                    <w:rPr>
                      <w:rFonts w:ascii="Times New Roman" w:eastAsia="標楷體" w:hAnsi="Times New Roman" w:cs="Times New Roman"/>
                      <w:sz w:val="18"/>
                      <w:szCs w:val="24"/>
                    </w:rPr>
                  </w:pPr>
                  <w:r w:rsidRPr="008A4F0F">
                    <w:rPr>
                      <w:rFonts w:ascii="Times New Roman" w:eastAsia="標楷體" w:hAnsi="Times New Roman" w:cs="Times New Roman" w:hint="eastAsia"/>
                      <w:sz w:val="18"/>
                      <w:szCs w:val="24"/>
                    </w:rPr>
                    <w:t>統一編號</w:t>
                  </w:r>
                </w:p>
              </w:tc>
              <w:tc>
                <w:tcPr>
                  <w:tcW w:w="360"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distribute"/>
                    <w:rPr>
                      <w:rFonts w:ascii="Times New Roman" w:eastAsia="標楷體" w:hAnsi="Times New Roman" w:cs="Times New Roman"/>
                      <w:sz w:val="18"/>
                      <w:szCs w:val="24"/>
                    </w:rPr>
                  </w:pPr>
                  <w:r w:rsidRPr="008A4F0F">
                    <w:rPr>
                      <w:rFonts w:ascii="Times New Roman" w:eastAsia="標楷體" w:hAnsi="Times New Roman" w:cs="Times New Roman" w:hint="eastAsia"/>
                      <w:sz w:val="18"/>
                      <w:szCs w:val="24"/>
                    </w:rPr>
                    <w:t>性別</w:t>
                  </w:r>
                </w:p>
              </w:tc>
              <w:tc>
                <w:tcPr>
                  <w:tcW w:w="768"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distribute"/>
                    <w:rPr>
                      <w:rFonts w:ascii="Times New Roman" w:eastAsia="標楷體" w:hAnsi="Times New Roman" w:cs="Times New Roman"/>
                      <w:sz w:val="18"/>
                      <w:szCs w:val="24"/>
                    </w:rPr>
                  </w:pPr>
                  <w:r w:rsidRPr="008A4F0F">
                    <w:rPr>
                      <w:rFonts w:ascii="Times New Roman" w:eastAsia="標楷體" w:hAnsi="Times New Roman" w:cs="Times New Roman" w:hint="eastAsia"/>
                      <w:sz w:val="18"/>
                      <w:szCs w:val="24"/>
                    </w:rPr>
                    <w:t>出生</w:t>
                  </w:r>
                </w:p>
                <w:p w:rsidR="004E5607" w:rsidRPr="008A4F0F" w:rsidRDefault="004E5607" w:rsidP="004E5607">
                  <w:pPr>
                    <w:spacing w:line="280" w:lineRule="exact"/>
                    <w:jc w:val="distribute"/>
                    <w:rPr>
                      <w:rFonts w:ascii="Times New Roman" w:eastAsia="標楷體" w:hAnsi="Times New Roman" w:cs="Times New Roman"/>
                      <w:sz w:val="18"/>
                      <w:szCs w:val="24"/>
                    </w:rPr>
                  </w:pPr>
                  <w:r w:rsidRPr="008A4F0F">
                    <w:rPr>
                      <w:rFonts w:ascii="Times New Roman" w:eastAsia="標楷體" w:hAnsi="Times New Roman" w:cs="Times New Roman" w:hint="eastAsia"/>
                      <w:sz w:val="18"/>
                      <w:szCs w:val="24"/>
                    </w:rPr>
                    <w:t>年月日</w:t>
                  </w:r>
                </w:p>
              </w:tc>
              <w:tc>
                <w:tcPr>
                  <w:tcW w:w="793"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distribute"/>
                    <w:rPr>
                      <w:rFonts w:ascii="Times New Roman" w:eastAsia="標楷體" w:hAnsi="Times New Roman" w:cs="Times New Roman"/>
                      <w:sz w:val="18"/>
                      <w:szCs w:val="24"/>
                    </w:rPr>
                  </w:pPr>
                  <w:r w:rsidRPr="008A4F0F">
                    <w:rPr>
                      <w:rFonts w:ascii="Times New Roman" w:eastAsia="標楷體" w:hAnsi="Times New Roman" w:cs="Times New Roman" w:hint="eastAsia"/>
                      <w:sz w:val="18"/>
                      <w:szCs w:val="24"/>
                      <w:u w:val="single"/>
                    </w:rPr>
                    <w:t>實務</w:t>
                  </w:r>
                  <w:r w:rsidRPr="008A4F0F">
                    <w:rPr>
                      <w:rFonts w:ascii="Times New Roman" w:eastAsia="標楷體" w:hAnsi="Times New Roman" w:cs="Times New Roman" w:hint="eastAsia"/>
                      <w:sz w:val="18"/>
                      <w:szCs w:val="24"/>
                    </w:rPr>
                    <w:t>訓練機關（構）</w:t>
                  </w:r>
                </w:p>
                <w:p w:rsidR="004E5607" w:rsidRPr="008A4F0F" w:rsidRDefault="004E5607" w:rsidP="004E5607">
                  <w:pPr>
                    <w:spacing w:line="280" w:lineRule="exact"/>
                    <w:jc w:val="distribute"/>
                    <w:rPr>
                      <w:rFonts w:ascii="Times New Roman" w:eastAsia="標楷體" w:hAnsi="Times New Roman" w:cs="Times New Roman"/>
                      <w:sz w:val="12"/>
                      <w:szCs w:val="24"/>
                    </w:rPr>
                  </w:pPr>
                  <w:r w:rsidRPr="008A4F0F">
                    <w:rPr>
                      <w:rFonts w:ascii="Times New Roman" w:eastAsia="標楷體" w:hAnsi="Times New Roman" w:cs="Times New Roman" w:hint="eastAsia"/>
                      <w:sz w:val="18"/>
                      <w:szCs w:val="24"/>
                    </w:rPr>
                    <w:t>學校</w:t>
                  </w:r>
                </w:p>
              </w:tc>
              <w:tc>
                <w:tcPr>
                  <w:tcW w:w="728"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distribute"/>
                    <w:rPr>
                      <w:rFonts w:ascii="Times New Roman" w:eastAsia="標楷體" w:hAnsi="Times New Roman" w:cs="Times New Roman"/>
                      <w:sz w:val="12"/>
                      <w:szCs w:val="24"/>
                    </w:rPr>
                  </w:pPr>
                  <w:r w:rsidRPr="008A4F0F">
                    <w:rPr>
                      <w:rFonts w:ascii="Times New Roman" w:eastAsia="標楷體" w:hAnsi="Times New Roman" w:cs="Times New Roman" w:hint="eastAsia"/>
                      <w:sz w:val="18"/>
                      <w:szCs w:val="24"/>
                      <w:u w:val="single"/>
                    </w:rPr>
                    <w:t>實務</w:t>
                  </w:r>
                  <w:r w:rsidRPr="008A4F0F">
                    <w:rPr>
                      <w:rFonts w:ascii="Times New Roman" w:eastAsia="標楷體" w:hAnsi="Times New Roman" w:cs="Times New Roman" w:hint="eastAsia"/>
                      <w:sz w:val="18"/>
                      <w:szCs w:val="24"/>
                    </w:rPr>
                    <w:t>訓練</w:t>
                  </w:r>
                  <w:bookmarkStart w:id="0" w:name="_GoBack"/>
                  <w:bookmarkEnd w:id="0"/>
                  <w:r w:rsidRPr="008A4F0F">
                    <w:rPr>
                      <w:rFonts w:ascii="Times New Roman" w:eastAsia="標楷體" w:hAnsi="Times New Roman" w:cs="Times New Roman" w:hint="eastAsia"/>
                      <w:sz w:val="18"/>
                      <w:szCs w:val="24"/>
                    </w:rPr>
                    <w:t>成績</w:t>
                  </w:r>
                </w:p>
              </w:tc>
              <w:tc>
                <w:tcPr>
                  <w:tcW w:w="951"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distribute"/>
                    <w:rPr>
                      <w:rFonts w:ascii="Times New Roman" w:eastAsia="標楷體" w:hAnsi="Times New Roman" w:cs="Times New Roman"/>
                      <w:sz w:val="18"/>
                      <w:szCs w:val="24"/>
                    </w:rPr>
                  </w:pPr>
                  <w:r w:rsidRPr="008A4F0F">
                    <w:rPr>
                      <w:rFonts w:ascii="Times New Roman" w:eastAsia="標楷體" w:hAnsi="Times New Roman" w:cs="Times New Roman" w:hint="eastAsia"/>
                      <w:sz w:val="18"/>
                      <w:szCs w:val="24"/>
                      <w:u w:val="single"/>
                    </w:rPr>
                    <w:t>實務</w:t>
                  </w:r>
                  <w:r w:rsidRPr="008A4F0F">
                    <w:rPr>
                      <w:rFonts w:ascii="Times New Roman" w:eastAsia="標楷體" w:hAnsi="Times New Roman" w:cs="Times New Roman" w:hint="eastAsia"/>
                      <w:sz w:val="18"/>
                      <w:szCs w:val="24"/>
                    </w:rPr>
                    <w:t>訓練期間</w:t>
                  </w:r>
                </w:p>
              </w:tc>
              <w:tc>
                <w:tcPr>
                  <w:tcW w:w="910"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distribute"/>
                    <w:rPr>
                      <w:rFonts w:ascii="Times New Roman" w:eastAsia="標楷體" w:hAnsi="Times New Roman" w:cs="Times New Roman"/>
                      <w:sz w:val="18"/>
                      <w:szCs w:val="24"/>
                      <w:u w:val="single"/>
                    </w:rPr>
                  </w:pPr>
                  <w:r w:rsidRPr="008A4F0F">
                    <w:rPr>
                      <w:rFonts w:ascii="Times New Roman" w:eastAsia="標楷體" w:hAnsi="Times New Roman" w:cs="Times New Roman" w:hint="eastAsia"/>
                      <w:sz w:val="18"/>
                      <w:szCs w:val="24"/>
                      <w:u w:val="single"/>
                    </w:rPr>
                    <w:t>基礎訓練期間</w:t>
                  </w:r>
                </w:p>
              </w:tc>
              <w:tc>
                <w:tcPr>
                  <w:tcW w:w="602"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distribute"/>
                    <w:rPr>
                      <w:rFonts w:ascii="Times New Roman" w:eastAsia="標楷體" w:hAnsi="Times New Roman" w:cs="Times New Roman"/>
                      <w:sz w:val="18"/>
                      <w:szCs w:val="24"/>
                    </w:rPr>
                  </w:pPr>
                  <w:r w:rsidRPr="008A4F0F">
                    <w:rPr>
                      <w:rFonts w:ascii="Times New Roman" w:eastAsia="標楷體" w:hAnsi="Times New Roman" w:cs="Times New Roman" w:hint="eastAsia"/>
                      <w:sz w:val="18"/>
                      <w:szCs w:val="24"/>
                    </w:rPr>
                    <w:t>訓練期滿日期</w:t>
                  </w:r>
                </w:p>
              </w:tc>
              <w:tc>
                <w:tcPr>
                  <w:tcW w:w="670"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distribute"/>
                    <w:rPr>
                      <w:rFonts w:ascii="Times New Roman" w:eastAsia="標楷體" w:hAnsi="Times New Roman" w:cs="Times New Roman"/>
                      <w:sz w:val="18"/>
                      <w:szCs w:val="24"/>
                    </w:rPr>
                  </w:pPr>
                  <w:r w:rsidRPr="008A4F0F">
                    <w:rPr>
                      <w:rFonts w:ascii="Times New Roman" w:eastAsia="標楷體" w:hAnsi="Times New Roman" w:cs="Times New Roman" w:hint="eastAsia"/>
                      <w:sz w:val="18"/>
                      <w:szCs w:val="24"/>
                    </w:rPr>
                    <w:t>備註</w:t>
                  </w:r>
                </w:p>
              </w:tc>
            </w:tr>
            <w:tr w:rsidR="008A4F0F" w:rsidRPr="008A4F0F" w:rsidTr="00227ABF">
              <w:trPr>
                <w:trHeight w:hRule="exact" w:val="1021"/>
                <w:jc w:val="center"/>
              </w:trPr>
              <w:tc>
                <w:tcPr>
                  <w:tcW w:w="432"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467"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900"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1032"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360"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768"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793"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728"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right"/>
                    <w:rPr>
                      <w:rFonts w:ascii="Times New Roman" w:eastAsia="標楷體" w:hAnsi="Times New Roman" w:cs="Times New Roman"/>
                      <w:sz w:val="16"/>
                      <w:szCs w:val="24"/>
                    </w:rPr>
                  </w:pPr>
                  <w:r w:rsidRPr="008A4F0F">
                    <w:rPr>
                      <w:rFonts w:ascii="Times New Roman" w:eastAsia="標楷體" w:hAnsi="Times New Roman" w:cs="Times New Roman" w:hint="eastAsia"/>
                      <w:sz w:val="16"/>
                      <w:szCs w:val="24"/>
                    </w:rPr>
                    <w:t>年</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月</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日</w:t>
                  </w:r>
                </w:p>
                <w:p w:rsidR="004E5607" w:rsidRPr="008A4F0F" w:rsidRDefault="004E5607" w:rsidP="004E5607">
                  <w:pPr>
                    <w:spacing w:line="280" w:lineRule="exact"/>
                    <w:jc w:val="center"/>
                    <w:rPr>
                      <w:rFonts w:ascii="Times New Roman" w:eastAsia="標楷體" w:hAnsi="Times New Roman" w:cs="Times New Roman"/>
                      <w:sz w:val="16"/>
                      <w:szCs w:val="24"/>
                    </w:rPr>
                  </w:pPr>
                  <w:r w:rsidRPr="008A4F0F">
                    <w:rPr>
                      <w:rFonts w:ascii="Times New Roman" w:eastAsia="標楷體" w:hAnsi="Times New Roman" w:cs="Times New Roman" w:hint="eastAsia"/>
                      <w:sz w:val="16"/>
                      <w:szCs w:val="24"/>
                    </w:rPr>
                    <w:t>至</w:t>
                  </w:r>
                </w:p>
                <w:p w:rsidR="004E5607" w:rsidRPr="008A4F0F" w:rsidRDefault="004E5607" w:rsidP="004E5607">
                  <w:pPr>
                    <w:spacing w:line="280" w:lineRule="exact"/>
                    <w:jc w:val="right"/>
                    <w:rPr>
                      <w:rFonts w:ascii="Times New Roman" w:eastAsia="標楷體" w:hAnsi="Times New Roman" w:cs="Times New Roman"/>
                      <w:sz w:val="16"/>
                      <w:szCs w:val="24"/>
                    </w:rPr>
                  </w:pP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年</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月</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日</w:t>
                  </w:r>
                </w:p>
              </w:tc>
              <w:tc>
                <w:tcPr>
                  <w:tcW w:w="910"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right"/>
                    <w:rPr>
                      <w:rFonts w:ascii="Times New Roman" w:eastAsia="標楷體" w:hAnsi="Times New Roman" w:cs="Times New Roman"/>
                      <w:sz w:val="16"/>
                      <w:szCs w:val="24"/>
                      <w:u w:val="single"/>
                    </w:rPr>
                  </w:pPr>
                  <w:r w:rsidRPr="008A4F0F">
                    <w:rPr>
                      <w:rFonts w:ascii="Times New Roman" w:eastAsia="標楷體" w:hAnsi="Times New Roman" w:cs="Times New Roman" w:hint="eastAsia"/>
                      <w:sz w:val="16"/>
                      <w:szCs w:val="24"/>
                      <w:u w:val="single"/>
                    </w:rPr>
                    <w:t>年</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月</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日</w:t>
                  </w:r>
                </w:p>
                <w:p w:rsidR="004E5607" w:rsidRPr="008A4F0F" w:rsidRDefault="004E5607" w:rsidP="004E5607">
                  <w:pPr>
                    <w:spacing w:line="280" w:lineRule="exact"/>
                    <w:jc w:val="center"/>
                    <w:rPr>
                      <w:rFonts w:ascii="Times New Roman" w:eastAsia="標楷體" w:hAnsi="Times New Roman" w:cs="Times New Roman"/>
                      <w:sz w:val="16"/>
                      <w:szCs w:val="24"/>
                      <w:u w:val="single"/>
                    </w:rPr>
                  </w:pPr>
                  <w:r w:rsidRPr="008A4F0F">
                    <w:rPr>
                      <w:rFonts w:ascii="Times New Roman" w:eastAsia="標楷體" w:hAnsi="Times New Roman" w:cs="Times New Roman" w:hint="eastAsia"/>
                      <w:sz w:val="16"/>
                      <w:szCs w:val="24"/>
                      <w:u w:val="single"/>
                    </w:rPr>
                    <w:t>至</w:t>
                  </w:r>
                </w:p>
                <w:p w:rsidR="004E5607" w:rsidRPr="008A4F0F" w:rsidRDefault="004E5607" w:rsidP="004E5607">
                  <w:pPr>
                    <w:spacing w:line="280" w:lineRule="exact"/>
                    <w:jc w:val="right"/>
                    <w:rPr>
                      <w:rFonts w:ascii="Times New Roman" w:eastAsia="標楷體" w:hAnsi="Times New Roman" w:cs="Times New Roman"/>
                      <w:sz w:val="16"/>
                      <w:szCs w:val="24"/>
                      <w:u w:val="single"/>
                    </w:rPr>
                  </w:pP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年</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月</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日</w:t>
                  </w:r>
                </w:p>
              </w:tc>
              <w:tc>
                <w:tcPr>
                  <w:tcW w:w="602"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center"/>
                    <w:rPr>
                      <w:rFonts w:ascii="Times New Roman" w:eastAsia="標楷體" w:hAnsi="Times New Roman" w:cs="Times New Roman"/>
                      <w:sz w:val="16"/>
                      <w:szCs w:val="24"/>
                    </w:rPr>
                  </w:pPr>
                </w:p>
              </w:tc>
              <w:tc>
                <w:tcPr>
                  <w:tcW w:w="670"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r>
            <w:tr w:rsidR="008A4F0F" w:rsidRPr="008A4F0F" w:rsidTr="00227ABF">
              <w:trPr>
                <w:trHeight w:hRule="exact" w:val="1021"/>
                <w:jc w:val="center"/>
              </w:trPr>
              <w:tc>
                <w:tcPr>
                  <w:tcW w:w="432"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467"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900"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1032"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360"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768"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793"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728"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right"/>
                    <w:rPr>
                      <w:rFonts w:ascii="Times New Roman" w:eastAsia="標楷體" w:hAnsi="Times New Roman" w:cs="Times New Roman"/>
                      <w:sz w:val="16"/>
                      <w:szCs w:val="24"/>
                    </w:rPr>
                  </w:pPr>
                  <w:r w:rsidRPr="008A4F0F">
                    <w:rPr>
                      <w:rFonts w:ascii="Times New Roman" w:eastAsia="標楷體" w:hAnsi="Times New Roman" w:cs="Times New Roman" w:hint="eastAsia"/>
                      <w:sz w:val="16"/>
                      <w:szCs w:val="24"/>
                    </w:rPr>
                    <w:t>年</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月</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日</w:t>
                  </w:r>
                </w:p>
                <w:p w:rsidR="004E5607" w:rsidRPr="008A4F0F" w:rsidRDefault="004E5607" w:rsidP="004E5607">
                  <w:pPr>
                    <w:spacing w:line="280" w:lineRule="exact"/>
                    <w:jc w:val="center"/>
                    <w:rPr>
                      <w:rFonts w:ascii="Times New Roman" w:eastAsia="標楷體" w:hAnsi="Times New Roman" w:cs="Times New Roman"/>
                      <w:sz w:val="16"/>
                      <w:szCs w:val="24"/>
                    </w:rPr>
                  </w:pPr>
                  <w:r w:rsidRPr="008A4F0F">
                    <w:rPr>
                      <w:rFonts w:ascii="Times New Roman" w:eastAsia="標楷體" w:hAnsi="Times New Roman" w:cs="Times New Roman" w:hint="eastAsia"/>
                      <w:sz w:val="16"/>
                      <w:szCs w:val="24"/>
                    </w:rPr>
                    <w:t>至</w:t>
                  </w:r>
                </w:p>
                <w:p w:rsidR="004E5607" w:rsidRPr="008A4F0F" w:rsidRDefault="004E5607" w:rsidP="004E5607">
                  <w:pPr>
                    <w:spacing w:line="280" w:lineRule="exact"/>
                    <w:jc w:val="right"/>
                    <w:rPr>
                      <w:rFonts w:ascii="Times New Roman" w:eastAsia="標楷體" w:hAnsi="Times New Roman" w:cs="Times New Roman"/>
                      <w:sz w:val="16"/>
                      <w:szCs w:val="24"/>
                    </w:rPr>
                  </w:pP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年</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月</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日</w:t>
                  </w:r>
                </w:p>
              </w:tc>
              <w:tc>
                <w:tcPr>
                  <w:tcW w:w="910"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right"/>
                    <w:rPr>
                      <w:rFonts w:ascii="Times New Roman" w:eastAsia="標楷體" w:hAnsi="Times New Roman" w:cs="Times New Roman"/>
                      <w:sz w:val="16"/>
                      <w:szCs w:val="24"/>
                      <w:u w:val="single"/>
                    </w:rPr>
                  </w:pPr>
                  <w:r w:rsidRPr="008A4F0F">
                    <w:rPr>
                      <w:rFonts w:ascii="Times New Roman" w:eastAsia="標楷體" w:hAnsi="Times New Roman" w:cs="Times New Roman" w:hint="eastAsia"/>
                      <w:sz w:val="16"/>
                      <w:szCs w:val="24"/>
                      <w:u w:val="single"/>
                    </w:rPr>
                    <w:t>年</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月</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日</w:t>
                  </w:r>
                </w:p>
                <w:p w:rsidR="004E5607" w:rsidRPr="008A4F0F" w:rsidRDefault="004E5607" w:rsidP="004E5607">
                  <w:pPr>
                    <w:spacing w:line="280" w:lineRule="exact"/>
                    <w:jc w:val="center"/>
                    <w:rPr>
                      <w:rFonts w:ascii="Times New Roman" w:eastAsia="標楷體" w:hAnsi="Times New Roman" w:cs="Times New Roman"/>
                      <w:sz w:val="16"/>
                      <w:szCs w:val="24"/>
                      <w:u w:val="single"/>
                    </w:rPr>
                  </w:pPr>
                  <w:r w:rsidRPr="008A4F0F">
                    <w:rPr>
                      <w:rFonts w:ascii="Times New Roman" w:eastAsia="標楷體" w:hAnsi="Times New Roman" w:cs="Times New Roman" w:hint="eastAsia"/>
                      <w:sz w:val="16"/>
                      <w:szCs w:val="24"/>
                      <w:u w:val="single"/>
                    </w:rPr>
                    <w:t>至</w:t>
                  </w:r>
                </w:p>
                <w:p w:rsidR="004E5607" w:rsidRPr="008A4F0F" w:rsidRDefault="004E5607" w:rsidP="004E5607">
                  <w:pPr>
                    <w:spacing w:line="280" w:lineRule="exact"/>
                    <w:jc w:val="right"/>
                    <w:rPr>
                      <w:rFonts w:ascii="Times New Roman" w:eastAsia="標楷體" w:hAnsi="Times New Roman" w:cs="Times New Roman"/>
                      <w:sz w:val="16"/>
                      <w:szCs w:val="24"/>
                      <w:u w:val="single"/>
                    </w:rPr>
                  </w:pP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年</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月</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日</w:t>
                  </w:r>
                </w:p>
              </w:tc>
              <w:tc>
                <w:tcPr>
                  <w:tcW w:w="602"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center"/>
                    <w:rPr>
                      <w:rFonts w:ascii="Times New Roman" w:eastAsia="標楷體" w:hAnsi="Times New Roman" w:cs="Times New Roman"/>
                      <w:sz w:val="16"/>
                      <w:szCs w:val="24"/>
                    </w:rPr>
                  </w:pPr>
                </w:p>
              </w:tc>
              <w:tc>
                <w:tcPr>
                  <w:tcW w:w="670"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r>
            <w:tr w:rsidR="008A4F0F" w:rsidRPr="008A4F0F" w:rsidTr="00227ABF">
              <w:trPr>
                <w:trHeight w:hRule="exact" w:val="1021"/>
                <w:jc w:val="center"/>
              </w:trPr>
              <w:tc>
                <w:tcPr>
                  <w:tcW w:w="432"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467"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900"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1032"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360"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768"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793"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728"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right"/>
                    <w:rPr>
                      <w:rFonts w:ascii="Times New Roman" w:eastAsia="標楷體" w:hAnsi="Times New Roman" w:cs="Times New Roman"/>
                      <w:sz w:val="16"/>
                      <w:szCs w:val="24"/>
                    </w:rPr>
                  </w:pPr>
                  <w:r w:rsidRPr="008A4F0F">
                    <w:rPr>
                      <w:rFonts w:ascii="Times New Roman" w:eastAsia="標楷體" w:hAnsi="Times New Roman" w:cs="Times New Roman" w:hint="eastAsia"/>
                      <w:sz w:val="16"/>
                      <w:szCs w:val="24"/>
                    </w:rPr>
                    <w:t>年</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月</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日</w:t>
                  </w:r>
                </w:p>
                <w:p w:rsidR="004E5607" w:rsidRPr="008A4F0F" w:rsidRDefault="004E5607" w:rsidP="004E5607">
                  <w:pPr>
                    <w:spacing w:line="280" w:lineRule="exact"/>
                    <w:jc w:val="center"/>
                    <w:rPr>
                      <w:rFonts w:ascii="Times New Roman" w:eastAsia="標楷體" w:hAnsi="Times New Roman" w:cs="Times New Roman"/>
                      <w:sz w:val="16"/>
                      <w:szCs w:val="24"/>
                    </w:rPr>
                  </w:pPr>
                  <w:r w:rsidRPr="008A4F0F">
                    <w:rPr>
                      <w:rFonts w:ascii="Times New Roman" w:eastAsia="標楷體" w:hAnsi="Times New Roman" w:cs="Times New Roman" w:hint="eastAsia"/>
                      <w:sz w:val="16"/>
                      <w:szCs w:val="24"/>
                    </w:rPr>
                    <w:t>至</w:t>
                  </w:r>
                </w:p>
                <w:p w:rsidR="004E5607" w:rsidRPr="008A4F0F" w:rsidRDefault="004E5607" w:rsidP="004E5607">
                  <w:pPr>
                    <w:spacing w:line="280" w:lineRule="exact"/>
                    <w:jc w:val="right"/>
                    <w:rPr>
                      <w:rFonts w:ascii="Times New Roman" w:eastAsia="標楷體" w:hAnsi="Times New Roman" w:cs="Times New Roman"/>
                      <w:sz w:val="16"/>
                      <w:szCs w:val="24"/>
                    </w:rPr>
                  </w:pP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年</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月</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日</w:t>
                  </w:r>
                </w:p>
              </w:tc>
              <w:tc>
                <w:tcPr>
                  <w:tcW w:w="910"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right"/>
                    <w:rPr>
                      <w:rFonts w:ascii="Times New Roman" w:eastAsia="標楷體" w:hAnsi="Times New Roman" w:cs="Times New Roman"/>
                      <w:sz w:val="16"/>
                      <w:szCs w:val="24"/>
                      <w:u w:val="single"/>
                    </w:rPr>
                  </w:pPr>
                  <w:r w:rsidRPr="008A4F0F">
                    <w:rPr>
                      <w:rFonts w:ascii="Times New Roman" w:eastAsia="標楷體" w:hAnsi="Times New Roman" w:cs="Times New Roman" w:hint="eastAsia"/>
                      <w:sz w:val="16"/>
                      <w:szCs w:val="24"/>
                      <w:u w:val="single"/>
                    </w:rPr>
                    <w:t>年</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月</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日</w:t>
                  </w:r>
                </w:p>
                <w:p w:rsidR="004E5607" w:rsidRPr="008A4F0F" w:rsidRDefault="004E5607" w:rsidP="004E5607">
                  <w:pPr>
                    <w:spacing w:line="280" w:lineRule="exact"/>
                    <w:jc w:val="center"/>
                    <w:rPr>
                      <w:rFonts w:ascii="Times New Roman" w:eastAsia="標楷體" w:hAnsi="Times New Roman" w:cs="Times New Roman"/>
                      <w:sz w:val="16"/>
                      <w:szCs w:val="24"/>
                      <w:u w:val="single"/>
                    </w:rPr>
                  </w:pPr>
                  <w:r w:rsidRPr="008A4F0F">
                    <w:rPr>
                      <w:rFonts w:ascii="Times New Roman" w:eastAsia="標楷體" w:hAnsi="Times New Roman" w:cs="Times New Roman" w:hint="eastAsia"/>
                      <w:sz w:val="16"/>
                      <w:szCs w:val="24"/>
                      <w:u w:val="single"/>
                    </w:rPr>
                    <w:t>至</w:t>
                  </w:r>
                </w:p>
                <w:p w:rsidR="004E5607" w:rsidRPr="008A4F0F" w:rsidRDefault="004E5607" w:rsidP="004E5607">
                  <w:pPr>
                    <w:spacing w:line="280" w:lineRule="exact"/>
                    <w:jc w:val="right"/>
                    <w:rPr>
                      <w:rFonts w:ascii="Times New Roman" w:eastAsia="標楷體" w:hAnsi="Times New Roman" w:cs="Times New Roman"/>
                      <w:sz w:val="16"/>
                      <w:szCs w:val="24"/>
                      <w:u w:val="single"/>
                    </w:rPr>
                  </w:pP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年</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月</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日</w:t>
                  </w:r>
                </w:p>
              </w:tc>
              <w:tc>
                <w:tcPr>
                  <w:tcW w:w="602"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center"/>
                    <w:rPr>
                      <w:rFonts w:ascii="Times New Roman" w:eastAsia="標楷體" w:hAnsi="Times New Roman" w:cs="Times New Roman"/>
                      <w:sz w:val="16"/>
                      <w:szCs w:val="24"/>
                    </w:rPr>
                  </w:pPr>
                </w:p>
              </w:tc>
              <w:tc>
                <w:tcPr>
                  <w:tcW w:w="670"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r>
            <w:tr w:rsidR="008A4F0F" w:rsidRPr="008A4F0F" w:rsidTr="00227ABF">
              <w:trPr>
                <w:trHeight w:hRule="exact" w:val="1021"/>
                <w:jc w:val="center"/>
              </w:trPr>
              <w:tc>
                <w:tcPr>
                  <w:tcW w:w="432"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467"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900"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1032"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360"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768"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793"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728"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right"/>
                    <w:rPr>
                      <w:rFonts w:ascii="Times New Roman" w:eastAsia="標楷體" w:hAnsi="Times New Roman" w:cs="Times New Roman"/>
                      <w:sz w:val="16"/>
                      <w:szCs w:val="24"/>
                    </w:rPr>
                  </w:pPr>
                  <w:r w:rsidRPr="008A4F0F">
                    <w:rPr>
                      <w:rFonts w:ascii="Times New Roman" w:eastAsia="標楷體" w:hAnsi="Times New Roman" w:cs="Times New Roman" w:hint="eastAsia"/>
                      <w:sz w:val="16"/>
                      <w:szCs w:val="24"/>
                    </w:rPr>
                    <w:t>年</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月</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日</w:t>
                  </w:r>
                </w:p>
                <w:p w:rsidR="004E5607" w:rsidRPr="008A4F0F" w:rsidRDefault="004E5607" w:rsidP="004E5607">
                  <w:pPr>
                    <w:spacing w:line="280" w:lineRule="exact"/>
                    <w:jc w:val="center"/>
                    <w:rPr>
                      <w:rFonts w:ascii="Times New Roman" w:eastAsia="標楷體" w:hAnsi="Times New Roman" w:cs="Times New Roman"/>
                      <w:sz w:val="16"/>
                      <w:szCs w:val="24"/>
                    </w:rPr>
                  </w:pPr>
                  <w:r w:rsidRPr="008A4F0F">
                    <w:rPr>
                      <w:rFonts w:ascii="Times New Roman" w:eastAsia="標楷體" w:hAnsi="Times New Roman" w:cs="Times New Roman" w:hint="eastAsia"/>
                      <w:sz w:val="16"/>
                      <w:szCs w:val="24"/>
                    </w:rPr>
                    <w:t>至</w:t>
                  </w:r>
                </w:p>
                <w:p w:rsidR="004E5607" w:rsidRPr="008A4F0F" w:rsidRDefault="004E5607" w:rsidP="004E5607">
                  <w:pPr>
                    <w:spacing w:line="280" w:lineRule="exact"/>
                    <w:jc w:val="right"/>
                    <w:rPr>
                      <w:rFonts w:ascii="Times New Roman" w:eastAsia="標楷體" w:hAnsi="Times New Roman" w:cs="Times New Roman"/>
                      <w:sz w:val="16"/>
                      <w:szCs w:val="24"/>
                    </w:rPr>
                  </w:pP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年</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月</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日</w:t>
                  </w:r>
                </w:p>
              </w:tc>
              <w:tc>
                <w:tcPr>
                  <w:tcW w:w="910"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right"/>
                    <w:rPr>
                      <w:rFonts w:ascii="Times New Roman" w:eastAsia="標楷體" w:hAnsi="Times New Roman" w:cs="Times New Roman"/>
                      <w:sz w:val="16"/>
                      <w:szCs w:val="24"/>
                      <w:u w:val="single"/>
                    </w:rPr>
                  </w:pPr>
                  <w:r w:rsidRPr="008A4F0F">
                    <w:rPr>
                      <w:rFonts w:ascii="Times New Roman" w:eastAsia="標楷體" w:hAnsi="Times New Roman" w:cs="Times New Roman" w:hint="eastAsia"/>
                      <w:sz w:val="16"/>
                      <w:szCs w:val="24"/>
                      <w:u w:val="single"/>
                    </w:rPr>
                    <w:t>年</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月</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日</w:t>
                  </w:r>
                </w:p>
                <w:p w:rsidR="004E5607" w:rsidRPr="008A4F0F" w:rsidRDefault="004E5607" w:rsidP="004E5607">
                  <w:pPr>
                    <w:spacing w:line="280" w:lineRule="exact"/>
                    <w:jc w:val="center"/>
                    <w:rPr>
                      <w:rFonts w:ascii="Times New Roman" w:eastAsia="標楷體" w:hAnsi="Times New Roman" w:cs="Times New Roman"/>
                      <w:sz w:val="16"/>
                      <w:szCs w:val="24"/>
                      <w:u w:val="single"/>
                    </w:rPr>
                  </w:pPr>
                  <w:r w:rsidRPr="008A4F0F">
                    <w:rPr>
                      <w:rFonts w:ascii="Times New Roman" w:eastAsia="標楷體" w:hAnsi="Times New Roman" w:cs="Times New Roman" w:hint="eastAsia"/>
                      <w:sz w:val="16"/>
                      <w:szCs w:val="24"/>
                      <w:u w:val="single"/>
                    </w:rPr>
                    <w:t>至</w:t>
                  </w:r>
                </w:p>
                <w:p w:rsidR="004E5607" w:rsidRPr="008A4F0F" w:rsidRDefault="004E5607" w:rsidP="004E5607">
                  <w:pPr>
                    <w:spacing w:line="280" w:lineRule="exact"/>
                    <w:jc w:val="right"/>
                    <w:rPr>
                      <w:rFonts w:ascii="Times New Roman" w:eastAsia="標楷體" w:hAnsi="Times New Roman" w:cs="Times New Roman"/>
                      <w:sz w:val="16"/>
                      <w:szCs w:val="24"/>
                      <w:u w:val="single"/>
                    </w:rPr>
                  </w:pP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年</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月</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日</w:t>
                  </w:r>
                </w:p>
              </w:tc>
              <w:tc>
                <w:tcPr>
                  <w:tcW w:w="602"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center"/>
                    <w:rPr>
                      <w:rFonts w:ascii="Times New Roman" w:eastAsia="標楷體" w:hAnsi="Times New Roman" w:cs="Times New Roman"/>
                      <w:sz w:val="16"/>
                      <w:szCs w:val="24"/>
                    </w:rPr>
                  </w:pPr>
                </w:p>
              </w:tc>
              <w:tc>
                <w:tcPr>
                  <w:tcW w:w="670"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r>
            <w:tr w:rsidR="008A4F0F" w:rsidRPr="008A4F0F" w:rsidTr="00227ABF">
              <w:trPr>
                <w:trHeight w:hRule="exact" w:val="1021"/>
                <w:jc w:val="center"/>
              </w:trPr>
              <w:tc>
                <w:tcPr>
                  <w:tcW w:w="432"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467"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900"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1032"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360"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768"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793"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728"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right"/>
                    <w:rPr>
                      <w:rFonts w:ascii="Times New Roman" w:eastAsia="標楷體" w:hAnsi="Times New Roman" w:cs="Times New Roman"/>
                      <w:sz w:val="16"/>
                      <w:szCs w:val="24"/>
                    </w:rPr>
                  </w:pPr>
                  <w:r w:rsidRPr="008A4F0F">
                    <w:rPr>
                      <w:rFonts w:ascii="Times New Roman" w:eastAsia="標楷體" w:hAnsi="Times New Roman" w:cs="Times New Roman" w:hint="eastAsia"/>
                      <w:sz w:val="16"/>
                      <w:szCs w:val="24"/>
                    </w:rPr>
                    <w:t>年</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月</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日</w:t>
                  </w:r>
                </w:p>
                <w:p w:rsidR="004E5607" w:rsidRPr="008A4F0F" w:rsidRDefault="004E5607" w:rsidP="004E5607">
                  <w:pPr>
                    <w:spacing w:line="280" w:lineRule="exact"/>
                    <w:jc w:val="center"/>
                    <w:rPr>
                      <w:rFonts w:ascii="Times New Roman" w:eastAsia="標楷體" w:hAnsi="Times New Roman" w:cs="Times New Roman"/>
                      <w:sz w:val="16"/>
                      <w:szCs w:val="24"/>
                    </w:rPr>
                  </w:pPr>
                  <w:r w:rsidRPr="008A4F0F">
                    <w:rPr>
                      <w:rFonts w:ascii="Times New Roman" w:eastAsia="標楷體" w:hAnsi="Times New Roman" w:cs="Times New Roman" w:hint="eastAsia"/>
                      <w:sz w:val="16"/>
                      <w:szCs w:val="24"/>
                    </w:rPr>
                    <w:t>至</w:t>
                  </w:r>
                </w:p>
                <w:p w:rsidR="004E5607" w:rsidRPr="008A4F0F" w:rsidRDefault="004E5607" w:rsidP="004E5607">
                  <w:pPr>
                    <w:spacing w:line="280" w:lineRule="exact"/>
                    <w:jc w:val="right"/>
                    <w:rPr>
                      <w:rFonts w:ascii="Times New Roman" w:eastAsia="標楷體" w:hAnsi="Times New Roman" w:cs="Times New Roman"/>
                      <w:sz w:val="16"/>
                      <w:szCs w:val="24"/>
                    </w:rPr>
                  </w:pP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年</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月</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日</w:t>
                  </w:r>
                </w:p>
              </w:tc>
              <w:tc>
                <w:tcPr>
                  <w:tcW w:w="910"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right"/>
                    <w:rPr>
                      <w:rFonts w:ascii="Times New Roman" w:eastAsia="標楷體" w:hAnsi="Times New Roman" w:cs="Times New Roman"/>
                      <w:sz w:val="16"/>
                      <w:szCs w:val="24"/>
                      <w:u w:val="single"/>
                    </w:rPr>
                  </w:pPr>
                  <w:r w:rsidRPr="008A4F0F">
                    <w:rPr>
                      <w:rFonts w:ascii="Times New Roman" w:eastAsia="標楷體" w:hAnsi="Times New Roman" w:cs="Times New Roman" w:hint="eastAsia"/>
                      <w:sz w:val="16"/>
                      <w:szCs w:val="24"/>
                      <w:u w:val="single"/>
                    </w:rPr>
                    <w:t>年</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月</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日</w:t>
                  </w:r>
                </w:p>
                <w:p w:rsidR="004E5607" w:rsidRPr="008A4F0F" w:rsidRDefault="004E5607" w:rsidP="004E5607">
                  <w:pPr>
                    <w:spacing w:line="280" w:lineRule="exact"/>
                    <w:jc w:val="center"/>
                    <w:rPr>
                      <w:rFonts w:ascii="Times New Roman" w:eastAsia="標楷體" w:hAnsi="Times New Roman" w:cs="Times New Roman"/>
                      <w:sz w:val="16"/>
                      <w:szCs w:val="24"/>
                      <w:u w:val="single"/>
                    </w:rPr>
                  </w:pPr>
                  <w:r w:rsidRPr="008A4F0F">
                    <w:rPr>
                      <w:rFonts w:ascii="Times New Roman" w:eastAsia="標楷體" w:hAnsi="Times New Roman" w:cs="Times New Roman" w:hint="eastAsia"/>
                      <w:sz w:val="16"/>
                      <w:szCs w:val="24"/>
                      <w:u w:val="single"/>
                    </w:rPr>
                    <w:t>至</w:t>
                  </w:r>
                </w:p>
                <w:p w:rsidR="004E5607" w:rsidRPr="008A4F0F" w:rsidRDefault="004E5607" w:rsidP="004E5607">
                  <w:pPr>
                    <w:spacing w:line="280" w:lineRule="exact"/>
                    <w:jc w:val="right"/>
                    <w:rPr>
                      <w:rFonts w:ascii="Times New Roman" w:eastAsia="標楷體" w:hAnsi="Times New Roman" w:cs="Times New Roman"/>
                      <w:sz w:val="16"/>
                      <w:szCs w:val="24"/>
                      <w:u w:val="single"/>
                    </w:rPr>
                  </w:pP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年</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月</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日</w:t>
                  </w:r>
                </w:p>
              </w:tc>
              <w:tc>
                <w:tcPr>
                  <w:tcW w:w="602"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center"/>
                    <w:rPr>
                      <w:rFonts w:ascii="Times New Roman" w:eastAsia="標楷體" w:hAnsi="Times New Roman" w:cs="Times New Roman"/>
                      <w:sz w:val="16"/>
                      <w:szCs w:val="24"/>
                    </w:rPr>
                  </w:pPr>
                </w:p>
              </w:tc>
              <w:tc>
                <w:tcPr>
                  <w:tcW w:w="670"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r>
            <w:tr w:rsidR="008A4F0F" w:rsidRPr="008A4F0F" w:rsidTr="00227ABF">
              <w:trPr>
                <w:trHeight w:hRule="exact" w:val="1021"/>
                <w:jc w:val="center"/>
              </w:trPr>
              <w:tc>
                <w:tcPr>
                  <w:tcW w:w="432"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467"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900"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1032"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360"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768"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793"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728"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right"/>
                    <w:rPr>
                      <w:rFonts w:ascii="Times New Roman" w:eastAsia="標楷體" w:hAnsi="Times New Roman" w:cs="Times New Roman"/>
                      <w:sz w:val="16"/>
                      <w:szCs w:val="24"/>
                    </w:rPr>
                  </w:pPr>
                  <w:r w:rsidRPr="008A4F0F">
                    <w:rPr>
                      <w:rFonts w:ascii="Times New Roman" w:eastAsia="標楷體" w:hAnsi="Times New Roman" w:cs="Times New Roman" w:hint="eastAsia"/>
                      <w:sz w:val="16"/>
                      <w:szCs w:val="24"/>
                    </w:rPr>
                    <w:t>年</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月</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日</w:t>
                  </w:r>
                </w:p>
                <w:p w:rsidR="004E5607" w:rsidRPr="008A4F0F" w:rsidRDefault="004E5607" w:rsidP="004E5607">
                  <w:pPr>
                    <w:spacing w:line="280" w:lineRule="exact"/>
                    <w:jc w:val="center"/>
                    <w:rPr>
                      <w:rFonts w:ascii="Times New Roman" w:eastAsia="標楷體" w:hAnsi="Times New Roman" w:cs="Times New Roman"/>
                      <w:sz w:val="16"/>
                      <w:szCs w:val="24"/>
                    </w:rPr>
                  </w:pPr>
                  <w:r w:rsidRPr="008A4F0F">
                    <w:rPr>
                      <w:rFonts w:ascii="Times New Roman" w:eastAsia="標楷體" w:hAnsi="Times New Roman" w:cs="Times New Roman" w:hint="eastAsia"/>
                      <w:sz w:val="16"/>
                      <w:szCs w:val="24"/>
                    </w:rPr>
                    <w:t>至</w:t>
                  </w:r>
                </w:p>
                <w:p w:rsidR="004E5607" w:rsidRPr="008A4F0F" w:rsidRDefault="004E5607" w:rsidP="004E5607">
                  <w:pPr>
                    <w:spacing w:line="280" w:lineRule="exact"/>
                    <w:jc w:val="right"/>
                    <w:rPr>
                      <w:rFonts w:ascii="Times New Roman" w:eastAsia="標楷體" w:hAnsi="Times New Roman" w:cs="Times New Roman"/>
                      <w:sz w:val="16"/>
                      <w:szCs w:val="24"/>
                    </w:rPr>
                  </w:pP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年</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月</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日</w:t>
                  </w:r>
                </w:p>
              </w:tc>
              <w:tc>
                <w:tcPr>
                  <w:tcW w:w="910"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right"/>
                    <w:rPr>
                      <w:rFonts w:ascii="Times New Roman" w:eastAsia="標楷體" w:hAnsi="Times New Roman" w:cs="Times New Roman"/>
                      <w:sz w:val="16"/>
                      <w:szCs w:val="24"/>
                      <w:u w:val="single"/>
                    </w:rPr>
                  </w:pPr>
                  <w:r w:rsidRPr="008A4F0F">
                    <w:rPr>
                      <w:rFonts w:ascii="Times New Roman" w:eastAsia="標楷體" w:hAnsi="Times New Roman" w:cs="Times New Roman" w:hint="eastAsia"/>
                      <w:sz w:val="16"/>
                      <w:szCs w:val="24"/>
                      <w:u w:val="single"/>
                    </w:rPr>
                    <w:t>年</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月</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日</w:t>
                  </w:r>
                </w:p>
                <w:p w:rsidR="004E5607" w:rsidRPr="008A4F0F" w:rsidRDefault="004E5607" w:rsidP="004E5607">
                  <w:pPr>
                    <w:spacing w:line="280" w:lineRule="exact"/>
                    <w:jc w:val="center"/>
                    <w:rPr>
                      <w:rFonts w:ascii="Times New Roman" w:eastAsia="標楷體" w:hAnsi="Times New Roman" w:cs="Times New Roman"/>
                      <w:sz w:val="16"/>
                      <w:szCs w:val="24"/>
                      <w:u w:val="single"/>
                    </w:rPr>
                  </w:pPr>
                  <w:r w:rsidRPr="008A4F0F">
                    <w:rPr>
                      <w:rFonts w:ascii="Times New Roman" w:eastAsia="標楷體" w:hAnsi="Times New Roman" w:cs="Times New Roman" w:hint="eastAsia"/>
                      <w:sz w:val="16"/>
                      <w:szCs w:val="24"/>
                      <w:u w:val="single"/>
                    </w:rPr>
                    <w:t>至</w:t>
                  </w:r>
                </w:p>
                <w:p w:rsidR="004E5607" w:rsidRPr="008A4F0F" w:rsidRDefault="004E5607" w:rsidP="004E5607">
                  <w:pPr>
                    <w:spacing w:line="280" w:lineRule="exact"/>
                    <w:jc w:val="right"/>
                    <w:rPr>
                      <w:rFonts w:ascii="Times New Roman" w:eastAsia="標楷體" w:hAnsi="Times New Roman" w:cs="Times New Roman"/>
                      <w:sz w:val="16"/>
                      <w:szCs w:val="24"/>
                      <w:u w:val="single"/>
                    </w:rPr>
                  </w:pP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年</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月</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日</w:t>
                  </w:r>
                </w:p>
              </w:tc>
              <w:tc>
                <w:tcPr>
                  <w:tcW w:w="602"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center"/>
                    <w:rPr>
                      <w:rFonts w:ascii="Times New Roman" w:eastAsia="標楷體" w:hAnsi="Times New Roman" w:cs="Times New Roman"/>
                      <w:sz w:val="16"/>
                      <w:szCs w:val="24"/>
                    </w:rPr>
                  </w:pPr>
                </w:p>
              </w:tc>
              <w:tc>
                <w:tcPr>
                  <w:tcW w:w="670"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r>
            <w:tr w:rsidR="008A4F0F" w:rsidRPr="008A4F0F" w:rsidTr="00227ABF">
              <w:trPr>
                <w:trHeight w:hRule="exact" w:val="1021"/>
                <w:jc w:val="center"/>
              </w:trPr>
              <w:tc>
                <w:tcPr>
                  <w:tcW w:w="432"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467"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900"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1032"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360"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768"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793"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728"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right"/>
                    <w:rPr>
                      <w:rFonts w:ascii="Times New Roman" w:eastAsia="標楷體" w:hAnsi="Times New Roman" w:cs="Times New Roman"/>
                      <w:sz w:val="16"/>
                      <w:szCs w:val="24"/>
                    </w:rPr>
                  </w:pPr>
                  <w:r w:rsidRPr="008A4F0F">
                    <w:rPr>
                      <w:rFonts w:ascii="Times New Roman" w:eastAsia="標楷體" w:hAnsi="Times New Roman" w:cs="Times New Roman" w:hint="eastAsia"/>
                      <w:sz w:val="16"/>
                      <w:szCs w:val="24"/>
                    </w:rPr>
                    <w:t>年</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月</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日</w:t>
                  </w:r>
                </w:p>
                <w:p w:rsidR="004E5607" w:rsidRPr="008A4F0F" w:rsidRDefault="004E5607" w:rsidP="004E5607">
                  <w:pPr>
                    <w:spacing w:line="280" w:lineRule="exact"/>
                    <w:jc w:val="center"/>
                    <w:rPr>
                      <w:rFonts w:ascii="Times New Roman" w:eastAsia="標楷體" w:hAnsi="Times New Roman" w:cs="Times New Roman"/>
                      <w:sz w:val="16"/>
                      <w:szCs w:val="24"/>
                    </w:rPr>
                  </w:pPr>
                  <w:r w:rsidRPr="008A4F0F">
                    <w:rPr>
                      <w:rFonts w:ascii="Times New Roman" w:eastAsia="標楷體" w:hAnsi="Times New Roman" w:cs="Times New Roman" w:hint="eastAsia"/>
                      <w:sz w:val="16"/>
                      <w:szCs w:val="24"/>
                    </w:rPr>
                    <w:t>至</w:t>
                  </w:r>
                </w:p>
                <w:p w:rsidR="004E5607" w:rsidRPr="008A4F0F" w:rsidRDefault="004E5607" w:rsidP="004E5607">
                  <w:pPr>
                    <w:spacing w:line="280" w:lineRule="exact"/>
                    <w:jc w:val="right"/>
                    <w:rPr>
                      <w:rFonts w:ascii="Times New Roman" w:eastAsia="標楷體" w:hAnsi="Times New Roman" w:cs="Times New Roman"/>
                      <w:sz w:val="16"/>
                      <w:szCs w:val="24"/>
                    </w:rPr>
                  </w:pP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年</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月</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日</w:t>
                  </w:r>
                </w:p>
              </w:tc>
              <w:tc>
                <w:tcPr>
                  <w:tcW w:w="910"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right"/>
                    <w:rPr>
                      <w:rFonts w:ascii="Times New Roman" w:eastAsia="標楷體" w:hAnsi="Times New Roman" w:cs="Times New Roman"/>
                      <w:sz w:val="16"/>
                      <w:szCs w:val="24"/>
                      <w:u w:val="single"/>
                    </w:rPr>
                  </w:pPr>
                  <w:r w:rsidRPr="008A4F0F">
                    <w:rPr>
                      <w:rFonts w:ascii="Times New Roman" w:eastAsia="標楷體" w:hAnsi="Times New Roman" w:cs="Times New Roman" w:hint="eastAsia"/>
                      <w:sz w:val="16"/>
                      <w:szCs w:val="24"/>
                      <w:u w:val="single"/>
                    </w:rPr>
                    <w:t>年</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月</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日</w:t>
                  </w:r>
                </w:p>
                <w:p w:rsidR="004E5607" w:rsidRPr="008A4F0F" w:rsidRDefault="004E5607" w:rsidP="004E5607">
                  <w:pPr>
                    <w:spacing w:line="280" w:lineRule="exact"/>
                    <w:jc w:val="center"/>
                    <w:rPr>
                      <w:rFonts w:ascii="Times New Roman" w:eastAsia="標楷體" w:hAnsi="Times New Roman" w:cs="Times New Roman"/>
                      <w:sz w:val="16"/>
                      <w:szCs w:val="24"/>
                      <w:u w:val="single"/>
                    </w:rPr>
                  </w:pPr>
                  <w:r w:rsidRPr="008A4F0F">
                    <w:rPr>
                      <w:rFonts w:ascii="Times New Roman" w:eastAsia="標楷體" w:hAnsi="Times New Roman" w:cs="Times New Roman" w:hint="eastAsia"/>
                      <w:sz w:val="16"/>
                      <w:szCs w:val="24"/>
                      <w:u w:val="single"/>
                    </w:rPr>
                    <w:t>至</w:t>
                  </w:r>
                </w:p>
                <w:p w:rsidR="004E5607" w:rsidRPr="008A4F0F" w:rsidRDefault="004E5607" w:rsidP="004E5607">
                  <w:pPr>
                    <w:spacing w:line="280" w:lineRule="exact"/>
                    <w:jc w:val="right"/>
                    <w:rPr>
                      <w:rFonts w:ascii="Times New Roman" w:eastAsia="標楷體" w:hAnsi="Times New Roman" w:cs="Times New Roman"/>
                      <w:sz w:val="16"/>
                      <w:szCs w:val="24"/>
                      <w:u w:val="single"/>
                    </w:rPr>
                  </w:pP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年</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月</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日</w:t>
                  </w:r>
                </w:p>
              </w:tc>
              <w:tc>
                <w:tcPr>
                  <w:tcW w:w="602"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center"/>
                    <w:rPr>
                      <w:rFonts w:ascii="Times New Roman" w:eastAsia="標楷體" w:hAnsi="Times New Roman" w:cs="Times New Roman"/>
                      <w:sz w:val="16"/>
                      <w:szCs w:val="24"/>
                      <w:u w:val="single"/>
                    </w:rPr>
                  </w:pPr>
                </w:p>
              </w:tc>
              <w:tc>
                <w:tcPr>
                  <w:tcW w:w="670"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r>
            <w:tr w:rsidR="008A4F0F" w:rsidRPr="008A4F0F" w:rsidTr="00227ABF">
              <w:trPr>
                <w:trHeight w:hRule="exact" w:val="1021"/>
                <w:jc w:val="center"/>
              </w:trPr>
              <w:tc>
                <w:tcPr>
                  <w:tcW w:w="432"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467"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900"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1032"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360"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768"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793"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728"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right"/>
                    <w:rPr>
                      <w:rFonts w:ascii="Times New Roman" w:eastAsia="標楷體" w:hAnsi="Times New Roman" w:cs="Times New Roman"/>
                      <w:sz w:val="16"/>
                      <w:szCs w:val="24"/>
                    </w:rPr>
                  </w:pPr>
                  <w:r w:rsidRPr="008A4F0F">
                    <w:rPr>
                      <w:rFonts w:ascii="Times New Roman" w:eastAsia="標楷體" w:hAnsi="Times New Roman" w:cs="Times New Roman" w:hint="eastAsia"/>
                      <w:sz w:val="16"/>
                      <w:szCs w:val="24"/>
                    </w:rPr>
                    <w:t>年</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月</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日</w:t>
                  </w:r>
                </w:p>
                <w:p w:rsidR="004E5607" w:rsidRPr="008A4F0F" w:rsidRDefault="004E5607" w:rsidP="004E5607">
                  <w:pPr>
                    <w:spacing w:line="280" w:lineRule="exact"/>
                    <w:jc w:val="center"/>
                    <w:rPr>
                      <w:rFonts w:ascii="Times New Roman" w:eastAsia="標楷體" w:hAnsi="Times New Roman" w:cs="Times New Roman"/>
                      <w:sz w:val="16"/>
                      <w:szCs w:val="24"/>
                    </w:rPr>
                  </w:pPr>
                  <w:r w:rsidRPr="008A4F0F">
                    <w:rPr>
                      <w:rFonts w:ascii="Times New Roman" w:eastAsia="標楷體" w:hAnsi="Times New Roman" w:cs="Times New Roman" w:hint="eastAsia"/>
                      <w:sz w:val="16"/>
                      <w:szCs w:val="24"/>
                    </w:rPr>
                    <w:t>至</w:t>
                  </w:r>
                </w:p>
                <w:p w:rsidR="004E5607" w:rsidRPr="008A4F0F" w:rsidRDefault="004E5607" w:rsidP="004E5607">
                  <w:pPr>
                    <w:spacing w:line="280" w:lineRule="exact"/>
                    <w:jc w:val="right"/>
                    <w:rPr>
                      <w:rFonts w:ascii="Times New Roman" w:eastAsia="標楷體" w:hAnsi="Times New Roman" w:cs="Times New Roman"/>
                      <w:sz w:val="16"/>
                      <w:szCs w:val="24"/>
                    </w:rPr>
                  </w:pP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年</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月</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日</w:t>
                  </w:r>
                </w:p>
              </w:tc>
              <w:tc>
                <w:tcPr>
                  <w:tcW w:w="910"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right"/>
                    <w:rPr>
                      <w:rFonts w:ascii="Times New Roman" w:eastAsia="標楷體" w:hAnsi="Times New Roman" w:cs="Times New Roman"/>
                      <w:sz w:val="16"/>
                      <w:szCs w:val="24"/>
                      <w:u w:val="single"/>
                    </w:rPr>
                  </w:pPr>
                  <w:r w:rsidRPr="008A4F0F">
                    <w:rPr>
                      <w:rFonts w:ascii="Times New Roman" w:eastAsia="標楷體" w:hAnsi="Times New Roman" w:cs="Times New Roman" w:hint="eastAsia"/>
                      <w:sz w:val="16"/>
                      <w:szCs w:val="24"/>
                      <w:u w:val="single"/>
                    </w:rPr>
                    <w:t>年</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月</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日</w:t>
                  </w:r>
                </w:p>
                <w:p w:rsidR="004E5607" w:rsidRPr="008A4F0F" w:rsidRDefault="004E5607" w:rsidP="004E5607">
                  <w:pPr>
                    <w:spacing w:line="280" w:lineRule="exact"/>
                    <w:jc w:val="center"/>
                    <w:rPr>
                      <w:rFonts w:ascii="Times New Roman" w:eastAsia="標楷體" w:hAnsi="Times New Roman" w:cs="Times New Roman"/>
                      <w:sz w:val="16"/>
                      <w:szCs w:val="24"/>
                      <w:u w:val="single"/>
                    </w:rPr>
                  </w:pPr>
                  <w:r w:rsidRPr="008A4F0F">
                    <w:rPr>
                      <w:rFonts w:ascii="Times New Roman" w:eastAsia="標楷體" w:hAnsi="Times New Roman" w:cs="Times New Roman" w:hint="eastAsia"/>
                      <w:sz w:val="16"/>
                      <w:szCs w:val="24"/>
                      <w:u w:val="single"/>
                    </w:rPr>
                    <w:t>至</w:t>
                  </w:r>
                </w:p>
                <w:p w:rsidR="004E5607" w:rsidRPr="008A4F0F" w:rsidRDefault="004E5607" w:rsidP="004E5607">
                  <w:pPr>
                    <w:spacing w:line="280" w:lineRule="exact"/>
                    <w:jc w:val="right"/>
                    <w:rPr>
                      <w:rFonts w:ascii="Times New Roman" w:eastAsia="標楷體" w:hAnsi="Times New Roman" w:cs="Times New Roman"/>
                      <w:sz w:val="16"/>
                      <w:szCs w:val="24"/>
                      <w:u w:val="single"/>
                    </w:rPr>
                  </w:pP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年</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月</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日</w:t>
                  </w:r>
                </w:p>
              </w:tc>
              <w:tc>
                <w:tcPr>
                  <w:tcW w:w="602"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center"/>
                    <w:rPr>
                      <w:rFonts w:ascii="Times New Roman" w:eastAsia="標楷體" w:hAnsi="Times New Roman" w:cs="Times New Roman"/>
                      <w:sz w:val="16"/>
                      <w:szCs w:val="24"/>
                      <w:u w:val="single"/>
                    </w:rPr>
                  </w:pPr>
                </w:p>
              </w:tc>
              <w:tc>
                <w:tcPr>
                  <w:tcW w:w="670"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r>
            <w:tr w:rsidR="008A4F0F" w:rsidRPr="008A4F0F" w:rsidTr="00227ABF">
              <w:trPr>
                <w:trHeight w:hRule="exact" w:val="1021"/>
                <w:jc w:val="center"/>
              </w:trPr>
              <w:tc>
                <w:tcPr>
                  <w:tcW w:w="432"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467"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900"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1032"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360"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768"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793"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728"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c>
                <w:tcPr>
                  <w:tcW w:w="951"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right"/>
                    <w:rPr>
                      <w:rFonts w:ascii="Times New Roman" w:eastAsia="標楷體" w:hAnsi="Times New Roman" w:cs="Times New Roman"/>
                      <w:sz w:val="16"/>
                      <w:szCs w:val="24"/>
                    </w:rPr>
                  </w:pPr>
                  <w:r w:rsidRPr="008A4F0F">
                    <w:rPr>
                      <w:rFonts w:ascii="Times New Roman" w:eastAsia="標楷體" w:hAnsi="Times New Roman" w:cs="Times New Roman" w:hint="eastAsia"/>
                      <w:sz w:val="16"/>
                      <w:szCs w:val="24"/>
                    </w:rPr>
                    <w:t>年</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月</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日</w:t>
                  </w:r>
                </w:p>
                <w:p w:rsidR="004E5607" w:rsidRPr="008A4F0F" w:rsidRDefault="004E5607" w:rsidP="004E5607">
                  <w:pPr>
                    <w:spacing w:line="280" w:lineRule="exact"/>
                    <w:jc w:val="center"/>
                    <w:rPr>
                      <w:rFonts w:ascii="Times New Roman" w:eastAsia="標楷體" w:hAnsi="Times New Roman" w:cs="Times New Roman"/>
                      <w:sz w:val="16"/>
                      <w:szCs w:val="24"/>
                    </w:rPr>
                  </w:pPr>
                  <w:r w:rsidRPr="008A4F0F">
                    <w:rPr>
                      <w:rFonts w:ascii="Times New Roman" w:eastAsia="標楷體" w:hAnsi="Times New Roman" w:cs="Times New Roman" w:hint="eastAsia"/>
                      <w:sz w:val="16"/>
                      <w:szCs w:val="24"/>
                    </w:rPr>
                    <w:t>至</w:t>
                  </w:r>
                </w:p>
                <w:p w:rsidR="004E5607" w:rsidRPr="008A4F0F" w:rsidRDefault="004E5607" w:rsidP="004E5607">
                  <w:pPr>
                    <w:spacing w:line="280" w:lineRule="exact"/>
                    <w:jc w:val="right"/>
                    <w:rPr>
                      <w:rFonts w:ascii="Times New Roman" w:eastAsia="標楷體" w:hAnsi="Times New Roman" w:cs="Times New Roman"/>
                      <w:sz w:val="16"/>
                      <w:szCs w:val="24"/>
                    </w:rPr>
                  </w:pP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年</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月</w:t>
                  </w:r>
                  <w:r w:rsidRPr="008A4F0F">
                    <w:rPr>
                      <w:rFonts w:ascii="Times New Roman" w:eastAsia="標楷體" w:hAnsi="Times New Roman" w:cs="Times New Roman"/>
                      <w:sz w:val="16"/>
                      <w:szCs w:val="24"/>
                    </w:rPr>
                    <w:t xml:space="preserve"> </w:t>
                  </w:r>
                  <w:r w:rsidRPr="008A4F0F">
                    <w:rPr>
                      <w:rFonts w:ascii="Times New Roman" w:eastAsia="標楷體" w:hAnsi="Times New Roman" w:cs="Times New Roman" w:hint="eastAsia"/>
                      <w:sz w:val="16"/>
                      <w:szCs w:val="24"/>
                    </w:rPr>
                    <w:t>日</w:t>
                  </w:r>
                </w:p>
              </w:tc>
              <w:tc>
                <w:tcPr>
                  <w:tcW w:w="910"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right"/>
                    <w:rPr>
                      <w:rFonts w:ascii="Times New Roman" w:eastAsia="標楷體" w:hAnsi="Times New Roman" w:cs="Times New Roman"/>
                      <w:sz w:val="16"/>
                      <w:szCs w:val="24"/>
                      <w:u w:val="single"/>
                    </w:rPr>
                  </w:pPr>
                  <w:r w:rsidRPr="008A4F0F">
                    <w:rPr>
                      <w:rFonts w:ascii="Times New Roman" w:eastAsia="標楷體" w:hAnsi="Times New Roman" w:cs="Times New Roman" w:hint="eastAsia"/>
                      <w:sz w:val="16"/>
                      <w:szCs w:val="24"/>
                      <w:u w:val="single"/>
                    </w:rPr>
                    <w:t>年</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月</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日</w:t>
                  </w:r>
                </w:p>
                <w:p w:rsidR="004E5607" w:rsidRPr="008A4F0F" w:rsidRDefault="004E5607" w:rsidP="004E5607">
                  <w:pPr>
                    <w:spacing w:line="280" w:lineRule="exact"/>
                    <w:jc w:val="center"/>
                    <w:rPr>
                      <w:rFonts w:ascii="Times New Roman" w:eastAsia="標楷體" w:hAnsi="Times New Roman" w:cs="Times New Roman"/>
                      <w:sz w:val="16"/>
                      <w:szCs w:val="24"/>
                      <w:u w:val="single"/>
                    </w:rPr>
                  </w:pPr>
                  <w:r w:rsidRPr="008A4F0F">
                    <w:rPr>
                      <w:rFonts w:ascii="Times New Roman" w:eastAsia="標楷體" w:hAnsi="Times New Roman" w:cs="Times New Roman" w:hint="eastAsia"/>
                      <w:sz w:val="16"/>
                      <w:szCs w:val="24"/>
                      <w:u w:val="single"/>
                    </w:rPr>
                    <w:t>至</w:t>
                  </w:r>
                </w:p>
                <w:p w:rsidR="004E5607" w:rsidRPr="008A4F0F" w:rsidRDefault="004E5607" w:rsidP="004E5607">
                  <w:pPr>
                    <w:spacing w:line="280" w:lineRule="exact"/>
                    <w:jc w:val="right"/>
                    <w:rPr>
                      <w:rFonts w:ascii="Times New Roman" w:eastAsia="標楷體" w:hAnsi="Times New Roman" w:cs="Times New Roman"/>
                      <w:sz w:val="16"/>
                      <w:szCs w:val="24"/>
                      <w:u w:val="single"/>
                    </w:rPr>
                  </w:pP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年</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月</w:t>
                  </w:r>
                  <w:r w:rsidRPr="008A4F0F">
                    <w:rPr>
                      <w:rFonts w:ascii="Times New Roman" w:eastAsia="標楷體" w:hAnsi="Times New Roman" w:cs="Times New Roman"/>
                      <w:sz w:val="16"/>
                      <w:szCs w:val="24"/>
                      <w:u w:val="single"/>
                    </w:rPr>
                    <w:t xml:space="preserve"> </w:t>
                  </w:r>
                  <w:r w:rsidRPr="008A4F0F">
                    <w:rPr>
                      <w:rFonts w:ascii="Times New Roman" w:eastAsia="標楷體" w:hAnsi="Times New Roman" w:cs="Times New Roman" w:hint="eastAsia"/>
                      <w:sz w:val="16"/>
                      <w:szCs w:val="24"/>
                      <w:u w:val="single"/>
                    </w:rPr>
                    <w:t>日</w:t>
                  </w:r>
                </w:p>
              </w:tc>
              <w:tc>
                <w:tcPr>
                  <w:tcW w:w="602" w:type="dxa"/>
                  <w:tcBorders>
                    <w:top w:val="single" w:sz="4" w:space="0" w:color="auto"/>
                    <w:left w:val="single" w:sz="4" w:space="0" w:color="auto"/>
                    <w:bottom w:val="single" w:sz="4" w:space="0" w:color="auto"/>
                    <w:right w:val="single" w:sz="4" w:space="0" w:color="auto"/>
                  </w:tcBorders>
                  <w:vAlign w:val="center"/>
                </w:tcPr>
                <w:p w:rsidR="004E5607" w:rsidRPr="008A4F0F" w:rsidRDefault="004E5607" w:rsidP="004E5607">
                  <w:pPr>
                    <w:spacing w:line="280" w:lineRule="exact"/>
                    <w:jc w:val="center"/>
                    <w:rPr>
                      <w:rFonts w:ascii="Times New Roman" w:eastAsia="標楷體" w:hAnsi="Times New Roman" w:cs="Times New Roman"/>
                      <w:sz w:val="16"/>
                      <w:szCs w:val="24"/>
                      <w:u w:val="single"/>
                    </w:rPr>
                  </w:pPr>
                </w:p>
              </w:tc>
              <w:tc>
                <w:tcPr>
                  <w:tcW w:w="670" w:type="dxa"/>
                  <w:tcBorders>
                    <w:top w:val="single" w:sz="4" w:space="0" w:color="auto"/>
                    <w:left w:val="single" w:sz="4" w:space="0" w:color="auto"/>
                    <w:bottom w:val="single" w:sz="4" w:space="0" w:color="auto"/>
                    <w:right w:val="single" w:sz="4" w:space="0" w:color="auto"/>
                  </w:tcBorders>
                </w:tcPr>
                <w:p w:rsidR="004E5607" w:rsidRPr="008A4F0F" w:rsidRDefault="004E5607" w:rsidP="004E5607">
                  <w:pPr>
                    <w:spacing w:line="280" w:lineRule="exact"/>
                    <w:rPr>
                      <w:rFonts w:ascii="Times New Roman" w:eastAsia="標楷體" w:hAnsi="Times New Roman" w:cs="Times New Roman"/>
                      <w:sz w:val="18"/>
                      <w:szCs w:val="24"/>
                    </w:rPr>
                  </w:pPr>
                </w:p>
              </w:tc>
            </w:tr>
          </w:tbl>
          <w:p w:rsidR="004E5607" w:rsidRPr="008A4F0F" w:rsidRDefault="004E5607" w:rsidP="004E5607">
            <w:pPr>
              <w:jc w:val="center"/>
              <w:rPr>
                <w:rFonts w:ascii="Times New Roman" w:eastAsia="標楷體" w:hAnsi="Times New Roman" w:cs="Times New Roman"/>
                <w:szCs w:val="24"/>
              </w:rPr>
            </w:pPr>
          </w:p>
        </w:tc>
        <w:tc>
          <w:tcPr>
            <w:tcW w:w="2152" w:type="dxa"/>
            <w:tcBorders>
              <w:left w:val="single" w:sz="4" w:space="0" w:color="auto"/>
              <w:bottom w:val="single" w:sz="4" w:space="0" w:color="auto"/>
              <w:right w:val="single" w:sz="4" w:space="0" w:color="auto"/>
            </w:tcBorders>
            <w:hideMark/>
          </w:tcPr>
          <w:p w:rsidR="004E5607" w:rsidRPr="008A4F0F" w:rsidRDefault="004E5607" w:rsidP="004E5607">
            <w:pPr>
              <w:widowControl/>
              <w:spacing w:line="320" w:lineRule="exact"/>
              <w:ind w:left="480" w:hangingChars="200" w:hanging="480"/>
              <w:jc w:val="both"/>
              <w:rPr>
                <w:rFonts w:ascii="Times New Roman" w:eastAsia="標楷體" w:hAnsi="Times New Roman" w:cs="Times New Roman"/>
                <w:szCs w:val="24"/>
              </w:rPr>
            </w:pPr>
            <w:r w:rsidRPr="008A4F0F">
              <w:rPr>
                <w:rFonts w:ascii="Times New Roman" w:eastAsia="標楷體" w:hAnsi="Times New Roman" w:cs="Times New Roman" w:hint="eastAsia"/>
                <w:szCs w:val="24"/>
              </w:rPr>
              <w:t>一</w:t>
            </w:r>
            <w:r w:rsidRPr="008A4F0F">
              <w:rPr>
                <w:rFonts w:ascii="標楷體" w:eastAsia="標楷體" w:hAnsi="標楷體" w:cs="Times New Roman" w:hint="eastAsia"/>
                <w:szCs w:val="24"/>
              </w:rPr>
              <w:t>、</w:t>
            </w:r>
            <w:r w:rsidR="005D5488" w:rsidRPr="008A4F0F">
              <w:rPr>
                <w:rFonts w:ascii="標楷體" w:eastAsia="標楷體" w:hAnsi="標楷體" w:cs="Times New Roman" w:hint="eastAsia"/>
                <w:szCs w:val="24"/>
              </w:rPr>
              <w:t>現行規定第二點</w:t>
            </w:r>
            <w:r w:rsidR="00A15079" w:rsidRPr="008A4F0F">
              <w:rPr>
                <w:rFonts w:ascii="標楷體" w:eastAsia="標楷體" w:hAnsi="標楷體" w:cs="Times New Roman" w:hint="eastAsia"/>
                <w:szCs w:val="24"/>
              </w:rPr>
              <w:t>後段已移列至修正規定</w:t>
            </w:r>
            <w:r w:rsidR="005D5488" w:rsidRPr="008A4F0F">
              <w:rPr>
                <w:rFonts w:ascii="標楷體" w:eastAsia="標楷體" w:hAnsi="標楷體" w:cs="Times New Roman" w:hint="eastAsia"/>
                <w:szCs w:val="24"/>
              </w:rPr>
              <w:t>第五點第一項規範，爰</w:t>
            </w:r>
            <w:r w:rsidR="008D3776" w:rsidRPr="008A4F0F">
              <w:rPr>
                <w:rFonts w:ascii="標楷體" w:eastAsia="標楷體" w:hAnsi="標楷體" w:cs="Times New Roman" w:hint="eastAsia"/>
                <w:szCs w:val="24"/>
              </w:rPr>
              <w:t>將</w:t>
            </w:r>
            <w:r w:rsidR="005D5488" w:rsidRPr="008A4F0F">
              <w:rPr>
                <w:rFonts w:ascii="標楷體" w:eastAsia="標楷體" w:hAnsi="標楷體" w:cs="Times New Roman" w:hint="eastAsia"/>
                <w:szCs w:val="24"/>
              </w:rPr>
              <w:t>附表配合移列</w:t>
            </w:r>
            <w:r w:rsidR="00A15079" w:rsidRPr="008A4F0F">
              <w:rPr>
                <w:rFonts w:ascii="標楷體" w:eastAsia="標楷體" w:hAnsi="標楷體" w:cs="Times New Roman" w:hint="eastAsia"/>
                <w:szCs w:val="24"/>
              </w:rPr>
              <w:t>。</w:t>
            </w:r>
            <w:r w:rsidR="005D5488" w:rsidRPr="008A4F0F">
              <w:rPr>
                <w:rFonts w:ascii="標楷體" w:eastAsia="標楷體" w:hAnsi="標楷體" w:cs="Times New Roman" w:hint="eastAsia"/>
                <w:szCs w:val="24"/>
              </w:rPr>
              <w:t>另</w:t>
            </w:r>
            <w:r w:rsidRPr="008A4F0F">
              <w:rPr>
                <w:rFonts w:ascii="標楷體" w:eastAsia="標楷體" w:hAnsi="標楷體" w:cs="Times New Roman" w:hint="eastAsia"/>
                <w:szCs w:val="24"/>
              </w:rPr>
              <w:t>將現行規定第三點有關訓練期間計算之舉例等文字移列至本附表說明</w:t>
            </w:r>
            <w:r w:rsidR="005D5488" w:rsidRPr="008A4F0F">
              <w:rPr>
                <w:rFonts w:ascii="標楷體" w:eastAsia="標楷體" w:hAnsi="標楷體" w:cs="Times New Roman" w:hint="eastAsia"/>
                <w:szCs w:val="24"/>
              </w:rPr>
              <w:t>，並酌作文字修正</w:t>
            </w:r>
            <w:r w:rsidRPr="008A4F0F">
              <w:rPr>
                <w:rFonts w:ascii="標楷體" w:eastAsia="標楷體" w:hAnsi="標楷體" w:cs="Times New Roman" w:hint="eastAsia"/>
                <w:szCs w:val="24"/>
              </w:rPr>
              <w:t>。</w:t>
            </w:r>
          </w:p>
          <w:p w:rsidR="004E5607" w:rsidRPr="008A4F0F" w:rsidRDefault="004E5607" w:rsidP="004E5607">
            <w:pPr>
              <w:widowControl/>
              <w:spacing w:line="320" w:lineRule="exact"/>
              <w:ind w:left="480" w:hangingChars="200" w:hanging="480"/>
              <w:jc w:val="both"/>
              <w:rPr>
                <w:rFonts w:ascii="Times New Roman" w:eastAsia="標楷體" w:hAnsi="Times New Roman" w:cs="Times New Roman"/>
                <w:szCs w:val="24"/>
              </w:rPr>
            </w:pPr>
            <w:r w:rsidRPr="008A4F0F">
              <w:rPr>
                <w:rFonts w:ascii="Times New Roman" w:eastAsia="標楷體" w:hAnsi="Times New Roman" w:cs="Times New Roman" w:hint="eastAsia"/>
                <w:szCs w:val="24"/>
              </w:rPr>
              <w:t>二</w:t>
            </w:r>
            <w:r w:rsidRPr="008A4F0F">
              <w:rPr>
                <w:rFonts w:ascii="標楷體" w:eastAsia="標楷體" w:hAnsi="標楷體" w:cs="Times New Roman" w:hint="eastAsia"/>
                <w:szCs w:val="24"/>
              </w:rPr>
              <w:t>、</w:t>
            </w:r>
            <w:r w:rsidRPr="008A4F0F">
              <w:rPr>
                <w:rFonts w:ascii="Times New Roman" w:eastAsia="標楷體" w:hAnsi="Times New Roman" w:cs="Times New Roman" w:hint="eastAsia"/>
                <w:szCs w:val="24"/>
              </w:rPr>
              <w:t>本點附表之訓練期滿日期，均係指實務</w:t>
            </w:r>
            <w:r w:rsidR="005D5488" w:rsidRPr="008A4F0F">
              <w:rPr>
                <w:rFonts w:ascii="Times New Roman" w:eastAsia="標楷體" w:hAnsi="Times New Roman" w:cs="Times New Roman" w:hint="eastAsia"/>
                <w:szCs w:val="24"/>
              </w:rPr>
              <w:t>訓練及</w:t>
            </w:r>
            <w:r w:rsidRPr="008A4F0F">
              <w:rPr>
                <w:rFonts w:ascii="Times New Roman" w:eastAsia="標楷體" w:hAnsi="Times New Roman" w:cs="Times New Roman" w:hint="eastAsia"/>
                <w:szCs w:val="24"/>
              </w:rPr>
              <w:t>性質特殊訓練屆滿日，基礎訓練期間欄位並無填報實益，爰予刪除</w:t>
            </w:r>
            <w:r w:rsidR="008D3776" w:rsidRPr="008A4F0F">
              <w:rPr>
                <w:rFonts w:ascii="標楷體" w:eastAsia="標楷體" w:hAnsi="標楷體" w:cs="Times New Roman" w:hint="eastAsia"/>
                <w:szCs w:val="24"/>
              </w:rPr>
              <w:t>；</w:t>
            </w:r>
            <w:r w:rsidR="008D3776" w:rsidRPr="008A4F0F">
              <w:rPr>
                <w:rFonts w:ascii="Times New Roman" w:eastAsia="標楷體" w:hAnsi="Times New Roman" w:cs="Times New Roman" w:hint="eastAsia"/>
                <w:szCs w:val="24"/>
              </w:rPr>
              <w:t>又為</w:t>
            </w:r>
            <w:r w:rsidR="004D39F8" w:rsidRPr="008A4F0F">
              <w:rPr>
                <w:rFonts w:ascii="Times New Roman" w:eastAsia="標楷體" w:hAnsi="Times New Roman" w:cs="Times New Roman" w:hint="eastAsia"/>
                <w:szCs w:val="24"/>
              </w:rPr>
              <w:t>應實務需要，增加考試職系及填表說明，並酌作文字修正，</w:t>
            </w:r>
            <w:r w:rsidR="0002458B" w:rsidRPr="008A4F0F">
              <w:rPr>
                <w:rFonts w:ascii="Times New Roman" w:eastAsia="標楷體" w:hAnsi="Times New Roman" w:cs="Times New Roman" w:hint="eastAsia"/>
                <w:szCs w:val="24"/>
              </w:rPr>
              <w:t>以</w:t>
            </w:r>
            <w:r w:rsidR="004D39F8" w:rsidRPr="008A4F0F">
              <w:rPr>
                <w:rFonts w:ascii="Times New Roman" w:eastAsia="標楷體" w:hAnsi="Times New Roman" w:cs="Times New Roman" w:hint="eastAsia"/>
                <w:szCs w:val="24"/>
              </w:rPr>
              <w:t>資明確。</w:t>
            </w:r>
          </w:p>
          <w:p w:rsidR="004E5607" w:rsidRPr="008A4F0F" w:rsidRDefault="004E5607" w:rsidP="004E5607">
            <w:pPr>
              <w:widowControl/>
              <w:spacing w:line="320" w:lineRule="exact"/>
              <w:ind w:left="480" w:hangingChars="200" w:hanging="480"/>
              <w:jc w:val="both"/>
              <w:rPr>
                <w:rFonts w:ascii="Times New Roman" w:eastAsia="標楷體" w:hAnsi="Times New Roman" w:cs="Times New Roman"/>
                <w:szCs w:val="24"/>
              </w:rPr>
            </w:pPr>
            <w:r w:rsidRPr="008A4F0F">
              <w:rPr>
                <w:rFonts w:ascii="Times New Roman" w:eastAsia="標楷體" w:hAnsi="Times New Roman" w:cs="Times New Roman" w:hint="eastAsia"/>
                <w:szCs w:val="24"/>
              </w:rPr>
              <w:t>三</w:t>
            </w:r>
            <w:r w:rsidRPr="008A4F0F">
              <w:rPr>
                <w:rFonts w:ascii="標楷體" w:eastAsia="標楷體" w:hAnsi="標楷體" w:cs="Times New Roman" w:hint="eastAsia"/>
                <w:szCs w:val="24"/>
              </w:rPr>
              <w:t>、</w:t>
            </w:r>
            <w:r w:rsidRPr="008A4F0F">
              <w:rPr>
                <w:rFonts w:ascii="Times New Roman" w:eastAsia="標楷體" w:hAnsi="Times New Roman" w:cs="Times New Roman" w:hint="eastAsia"/>
                <w:szCs w:val="24"/>
              </w:rPr>
              <w:t>另依據「文書處理手冊」第二點規定：「文書製作應採由左至右之橫行格式。」爰配合修正附表格式。</w:t>
            </w:r>
          </w:p>
          <w:p w:rsidR="004E5607" w:rsidRPr="008A4F0F" w:rsidRDefault="004E5607" w:rsidP="004E5607">
            <w:pPr>
              <w:widowControl/>
              <w:spacing w:line="320" w:lineRule="exact"/>
              <w:ind w:left="480" w:hangingChars="200" w:hanging="480"/>
              <w:jc w:val="both"/>
              <w:rPr>
                <w:rFonts w:ascii="Times New Roman" w:eastAsia="標楷體" w:hAnsi="Times New Roman" w:cs="Times New Roman"/>
                <w:szCs w:val="24"/>
              </w:rPr>
            </w:pPr>
          </w:p>
        </w:tc>
      </w:tr>
    </w:tbl>
    <w:p w:rsidR="004C62C5" w:rsidRPr="008A4F0F" w:rsidRDefault="004C62C5" w:rsidP="00435090">
      <w:pPr>
        <w:widowControl/>
        <w:spacing w:line="420" w:lineRule="exact"/>
        <w:jc w:val="center"/>
      </w:pPr>
    </w:p>
    <w:sectPr w:rsidR="004C62C5" w:rsidRPr="008A4F0F" w:rsidSect="00435090">
      <w:pgSz w:w="23814" w:h="16840" w:orient="landscape" w:code="8"/>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D62" w:rsidRDefault="008C26AA">
      <w:r>
        <w:separator/>
      </w:r>
    </w:p>
  </w:endnote>
  <w:endnote w:type="continuationSeparator" w:id="0">
    <w:p w:rsidR="00764D62" w:rsidRDefault="008C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142036"/>
      <w:docPartObj>
        <w:docPartGallery w:val="Page Numbers (Bottom of Page)"/>
        <w:docPartUnique/>
      </w:docPartObj>
    </w:sdtPr>
    <w:sdtEndPr/>
    <w:sdtContent>
      <w:p w:rsidR="00525F12" w:rsidRDefault="00541267">
        <w:pPr>
          <w:pStyle w:val="a3"/>
          <w:jc w:val="center"/>
        </w:pPr>
        <w:r>
          <w:fldChar w:fldCharType="begin"/>
        </w:r>
        <w:r>
          <w:instrText>PAGE   \* MERGEFORMAT</w:instrText>
        </w:r>
        <w:r>
          <w:fldChar w:fldCharType="separate"/>
        </w:r>
        <w:r w:rsidR="008A4F0F" w:rsidRPr="008A4F0F">
          <w:rPr>
            <w:noProof/>
            <w:lang w:val="zh-TW"/>
          </w:rPr>
          <w:t>5</w:t>
        </w:r>
        <w:r>
          <w:fldChar w:fldCharType="end"/>
        </w:r>
      </w:p>
    </w:sdtContent>
  </w:sdt>
  <w:p w:rsidR="00525F12" w:rsidRDefault="008A4F0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D62" w:rsidRDefault="008C26AA">
      <w:r>
        <w:separator/>
      </w:r>
    </w:p>
  </w:footnote>
  <w:footnote w:type="continuationSeparator" w:id="0">
    <w:p w:rsidR="00764D62" w:rsidRDefault="008C26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7172A"/>
    <w:multiLevelType w:val="hybridMultilevel"/>
    <w:tmpl w:val="8D4874D4"/>
    <w:lvl w:ilvl="0" w:tplc="818A08EC">
      <w:start w:val="1"/>
      <w:numFmt w:val="taiwaneseCountingThousand"/>
      <w:lvlText w:val="%1、"/>
      <w:lvlJc w:val="left"/>
      <w:pPr>
        <w:ind w:left="764" w:hanging="480"/>
      </w:pPr>
      <w:rPr>
        <w:rFonts w:ascii="標楷體" w:eastAsia="標楷體" w:hAnsi="標楷體"/>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A03"/>
    <w:rsid w:val="0002458B"/>
    <w:rsid w:val="00026C68"/>
    <w:rsid w:val="00036561"/>
    <w:rsid w:val="000539E7"/>
    <w:rsid w:val="00066C45"/>
    <w:rsid w:val="000C1B47"/>
    <w:rsid w:val="000E0F24"/>
    <w:rsid w:val="000E6FF0"/>
    <w:rsid w:val="0011072F"/>
    <w:rsid w:val="001356AA"/>
    <w:rsid w:val="0014724C"/>
    <w:rsid w:val="0015208D"/>
    <w:rsid w:val="001C4134"/>
    <w:rsid w:val="001E15C9"/>
    <w:rsid w:val="00203ABF"/>
    <w:rsid w:val="00207320"/>
    <w:rsid w:val="002767F6"/>
    <w:rsid w:val="002B66B7"/>
    <w:rsid w:val="003300C7"/>
    <w:rsid w:val="00341C11"/>
    <w:rsid w:val="00347498"/>
    <w:rsid w:val="003650AF"/>
    <w:rsid w:val="003D0DBB"/>
    <w:rsid w:val="003D1EFB"/>
    <w:rsid w:val="00435090"/>
    <w:rsid w:val="00495825"/>
    <w:rsid w:val="004C62C5"/>
    <w:rsid w:val="004D39F8"/>
    <w:rsid w:val="004D3FA8"/>
    <w:rsid w:val="004E5607"/>
    <w:rsid w:val="004F1BC4"/>
    <w:rsid w:val="0050201B"/>
    <w:rsid w:val="00536974"/>
    <w:rsid w:val="00541267"/>
    <w:rsid w:val="005D5488"/>
    <w:rsid w:val="00634903"/>
    <w:rsid w:val="006D70D8"/>
    <w:rsid w:val="006F6062"/>
    <w:rsid w:val="00701274"/>
    <w:rsid w:val="00703500"/>
    <w:rsid w:val="00764D62"/>
    <w:rsid w:val="007C0A6A"/>
    <w:rsid w:val="00814C8C"/>
    <w:rsid w:val="00886122"/>
    <w:rsid w:val="008A4F0F"/>
    <w:rsid w:val="008C26AA"/>
    <w:rsid w:val="008D3776"/>
    <w:rsid w:val="008D5373"/>
    <w:rsid w:val="00905533"/>
    <w:rsid w:val="009F22B1"/>
    <w:rsid w:val="00A06188"/>
    <w:rsid w:val="00A06F39"/>
    <w:rsid w:val="00A1154C"/>
    <w:rsid w:val="00A15079"/>
    <w:rsid w:val="00A345CC"/>
    <w:rsid w:val="00A50306"/>
    <w:rsid w:val="00A75A9C"/>
    <w:rsid w:val="00AA0F32"/>
    <w:rsid w:val="00AB0B04"/>
    <w:rsid w:val="00AC5BB3"/>
    <w:rsid w:val="00AD5A75"/>
    <w:rsid w:val="00B1158C"/>
    <w:rsid w:val="00B50B34"/>
    <w:rsid w:val="00B6757F"/>
    <w:rsid w:val="00BB1DA0"/>
    <w:rsid w:val="00BF241A"/>
    <w:rsid w:val="00C16E47"/>
    <w:rsid w:val="00C41943"/>
    <w:rsid w:val="00C51EF4"/>
    <w:rsid w:val="00C600F3"/>
    <w:rsid w:val="00CF7966"/>
    <w:rsid w:val="00D22FF1"/>
    <w:rsid w:val="00D90023"/>
    <w:rsid w:val="00DB347A"/>
    <w:rsid w:val="00DD4107"/>
    <w:rsid w:val="00DD48E1"/>
    <w:rsid w:val="00E124D3"/>
    <w:rsid w:val="00E30D49"/>
    <w:rsid w:val="00E365CD"/>
    <w:rsid w:val="00E542DF"/>
    <w:rsid w:val="00E7062B"/>
    <w:rsid w:val="00E90741"/>
    <w:rsid w:val="00E92A03"/>
    <w:rsid w:val="00F01FEE"/>
    <w:rsid w:val="00F11E6D"/>
    <w:rsid w:val="00F22563"/>
    <w:rsid w:val="00FA1187"/>
    <w:rsid w:val="00FA239C"/>
    <w:rsid w:val="00FC08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5AD98172-F902-4FC4-A0B9-8137F242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rsid w:val="00E92A03"/>
    <w:pPr>
      <w:widowControl/>
      <w:tabs>
        <w:tab w:val="center" w:pos="4153"/>
        <w:tab w:val="right" w:pos="8306"/>
      </w:tabs>
      <w:snapToGrid w:val="0"/>
    </w:pPr>
    <w:rPr>
      <w:rFonts w:ascii="標楷體" w:eastAsia="標楷體" w:hAnsi="標楷體" w:cs="標楷體"/>
      <w:kern w:val="0"/>
      <w:sz w:val="20"/>
      <w:szCs w:val="20"/>
    </w:rPr>
  </w:style>
  <w:style w:type="character" w:customStyle="1" w:styleId="a4">
    <w:name w:val="頁尾 字元"/>
    <w:basedOn w:val="a0"/>
    <w:uiPriority w:val="99"/>
    <w:semiHidden/>
    <w:rsid w:val="00E92A03"/>
    <w:rPr>
      <w:sz w:val="20"/>
      <w:szCs w:val="20"/>
    </w:rPr>
  </w:style>
  <w:style w:type="character" w:customStyle="1" w:styleId="1">
    <w:name w:val="頁尾 字元1"/>
    <w:basedOn w:val="a0"/>
    <w:link w:val="a3"/>
    <w:uiPriority w:val="99"/>
    <w:rsid w:val="00E92A03"/>
    <w:rPr>
      <w:rFonts w:ascii="標楷體" w:eastAsia="標楷體" w:hAnsi="標楷體" w:cs="標楷體"/>
      <w:kern w:val="0"/>
      <w:sz w:val="20"/>
      <w:szCs w:val="20"/>
    </w:rPr>
  </w:style>
  <w:style w:type="paragraph" w:styleId="a5">
    <w:name w:val="List Paragraph"/>
    <w:basedOn w:val="a"/>
    <w:uiPriority w:val="34"/>
    <w:qFormat/>
    <w:rsid w:val="002B66B7"/>
    <w:pPr>
      <w:ind w:leftChars="200" w:left="480"/>
    </w:pPr>
  </w:style>
  <w:style w:type="paragraph" w:styleId="a6">
    <w:name w:val="header"/>
    <w:basedOn w:val="a"/>
    <w:link w:val="a7"/>
    <w:uiPriority w:val="99"/>
    <w:unhideWhenUsed/>
    <w:rsid w:val="003D1EFB"/>
    <w:pPr>
      <w:tabs>
        <w:tab w:val="center" w:pos="4153"/>
        <w:tab w:val="right" w:pos="8306"/>
      </w:tabs>
      <w:snapToGrid w:val="0"/>
    </w:pPr>
    <w:rPr>
      <w:sz w:val="20"/>
      <w:szCs w:val="20"/>
    </w:rPr>
  </w:style>
  <w:style w:type="character" w:customStyle="1" w:styleId="a7">
    <w:name w:val="頁首 字元"/>
    <w:basedOn w:val="a0"/>
    <w:link w:val="a6"/>
    <w:uiPriority w:val="99"/>
    <w:rsid w:val="003D1EFB"/>
    <w:rPr>
      <w:sz w:val="20"/>
      <w:szCs w:val="20"/>
    </w:rPr>
  </w:style>
  <w:style w:type="paragraph" w:styleId="a8">
    <w:name w:val="Balloon Text"/>
    <w:basedOn w:val="a"/>
    <w:link w:val="a9"/>
    <w:uiPriority w:val="99"/>
    <w:semiHidden/>
    <w:unhideWhenUsed/>
    <w:rsid w:val="00A75A9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75A9C"/>
    <w:rPr>
      <w:rFonts w:asciiTheme="majorHAnsi" w:eastAsiaTheme="majorEastAsia" w:hAnsiTheme="majorHAnsi" w:cstheme="majorBidi"/>
      <w:sz w:val="18"/>
      <w:szCs w:val="18"/>
    </w:rPr>
  </w:style>
  <w:style w:type="paragraph" w:customStyle="1" w:styleId="2">
    <w:name w:val="內文_2"/>
    <w:qFormat/>
    <w:rsid w:val="00B6757F"/>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1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533</Words>
  <Characters>3043</Characters>
  <Application>Microsoft Office Word</Application>
  <DocSecurity>0</DocSecurity>
  <Lines>25</Lines>
  <Paragraphs>7</Paragraphs>
  <ScaleCrop>false</ScaleCrop>
  <Company>Hewlett-Packard Company</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郭俊銘</dc:creator>
  <cp:lastModifiedBy>楊慧娟</cp:lastModifiedBy>
  <cp:revision>12</cp:revision>
  <cp:lastPrinted>2018-01-17T03:46:00Z</cp:lastPrinted>
  <dcterms:created xsi:type="dcterms:W3CDTF">2018-01-10T06:58:00Z</dcterms:created>
  <dcterms:modified xsi:type="dcterms:W3CDTF">2018-01-18T01:30:00Z</dcterms:modified>
</cp:coreProperties>
</file>