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C108" w14:textId="77777777"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14:anchorId="0DAB5953" wp14:editId="018E7DE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F74537" w14:textId="77777777" w:rsidR="00D93E52" w:rsidRDefault="00D93E52" w:rsidP="00D93E52">
                            <w:pPr>
                              <w:rPr>
                                <w:rFonts w:eastAsia="標楷體"/>
                              </w:rPr>
                            </w:pPr>
                            <w:r>
                              <w:rPr>
                                <w:rFonts w:eastAsia="標楷體" w:hint="eastAsia"/>
                              </w:rPr>
                              <w:t>附</w:t>
                            </w:r>
                            <w:r w:rsidR="00EB2163">
                              <w:rPr>
                                <w:rFonts w:eastAsia="標楷體"/>
                              </w:rPr>
                              <w:t>件</w:t>
                            </w:r>
                            <w:r w:rsidR="00407374" w:rsidRPr="0042741E">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B5953"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XWHAIAAPIDAAAOAAAAZHJzL2Uyb0RvYy54bWysU11u1DAQfkfiDpbf2exft2202apstQip&#10;/EiFAziOk1gkHjP2blIugNQDlGcOwAE4UHsOxs52WcEbwg+WxzPzeb75xsuLvm3YTqHTYDI+GY05&#10;U0ZCoU2V8Y8fNi/OOHNemEI0YFTGb5XjF6vnz5adTdUUamgKhYxAjEs7m/Hae5smiZO1aoUbgVWG&#10;nCVgKzyZWCUFio7Q2yaZjseLpAMsLIJUztHt1eDkq4hflkr6d2XplGdNxqk2H3eMex72ZLUUaYXC&#10;1lruyxD/UEUrtKFHD1BXwgu2Rf0XVKslgoPSjyS0CZSllipyIDaT8R9sbmphVeRCzXH20Cb3/2Dl&#10;2917ZLog7TgzoiWJHu+/Pvz49nj/8+H7HZuEDnXWpRR4YynU9y+hD9GBrbPXID85ZmBdC1OpS0To&#10;aiUKqjBmJkepA44LIHn3Bgp6Smw9RKC+xDYAUkMYoZNStwd1VO+ZpMvF7GxyesKZJNdsupidR/US&#10;kT4lW3T+lYKWhUPGkcSP4GJ37TzRoNCnkFg8NLrY6KaJBlb5ukG2EzQom7gCc0pxx2GNCcEGQtrg&#10;DjeRZSA2UPR93u+7lkNxS3wRhsGjj0KHGvALZx0NXcbd561AxVnz2lDPzifzeZjSaMxPTqdk4LEn&#10;P/YIIwkq456z4bj2w2RvLeqqppcGlQxcUp9LHXsQBBmq2tdNgxV57j9BmNxjO0b9/qqrXwAAAP//&#10;AwBQSwMEFAAGAAgAAAAhADqZAPTdAAAACgEAAA8AAABkcnMvZG93bnJldi54bWxMj0FOwzAQRfdI&#10;3MEaJDaodYIRhBCnqpC6YQUtB3DjIbGIx8F2m3B7hhUsR//p/zfNZvGjOGNMLpCGcl2AQOqCddRr&#10;eD/sVhWIlA1ZMwZCDd+YYNNeXjSmtmGmNzzvcy+4hFJtNAw5T7WUqRvQm7QOExJnHyF6k/mMvbTR&#10;zFzuR3lbFPfSG0e8MJgJnwfsPvcnr0Gl3RRV1fU3zkkXX+bXryi3Wl9fLdsnEBmX/AfDrz6rQ8tO&#10;x3Aim8SooaoKVs8aVuqhBMHEY1UqEEdG7xTItpH/X2h/AAAA//8DAFBLAQItABQABgAIAAAAIQC2&#10;gziS/gAAAOEBAAATAAAAAAAAAAAAAAAAAAAAAABbQ29udGVudF9UeXBlc10ueG1sUEsBAi0AFAAG&#10;AAgAAAAhADj9If/WAAAAlAEAAAsAAAAAAAAAAAAAAAAALwEAAF9yZWxzLy5yZWxzUEsBAi0AFAAG&#10;AAgAAAAhAFJc9dYcAgAA8gMAAA4AAAAAAAAAAAAAAAAALgIAAGRycy9lMm9Eb2MueG1sUEsBAi0A&#10;FAAGAAgAAAAhADqZAPTdAAAACgEAAA8AAAAAAAAAAAAAAAAAdgQAAGRycy9kb3ducmV2LnhtbFBL&#10;BQYAAAAABAAEAPMAAACABQAAAAA=&#10;" stroked="f" strokecolor="blue">
                <v:textbox>
                  <w:txbxContent>
                    <w:p w14:paraId="10F74537" w14:textId="77777777" w:rsidR="00D93E52" w:rsidRDefault="00D93E52" w:rsidP="00D93E52">
                      <w:pPr>
                        <w:rPr>
                          <w:rFonts w:eastAsia="標楷體"/>
                        </w:rPr>
                      </w:pPr>
                      <w:r>
                        <w:rPr>
                          <w:rFonts w:eastAsia="標楷體" w:hint="eastAsia"/>
                        </w:rPr>
                        <w:t>附</w:t>
                      </w:r>
                      <w:r w:rsidR="00EB2163">
                        <w:rPr>
                          <w:rFonts w:eastAsia="標楷體"/>
                        </w:rPr>
                        <w:t>件</w:t>
                      </w:r>
                      <w:r w:rsidR="00407374" w:rsidRPr="0042741E">
                        <w:rPr>
                          <w:rFonts w:ascii="標楷體" w:eastAsia="標楷體" w:hAnsi="標楷體"/>
                        </w:rPr>
                        <w:t>2</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14:paraId="62FA27F2" w14:textId="77777777"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14:paraId="31DB592A" w14:textId="77777777"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14:paraId="186514AA" w14:textId="77777777" w:rsidTr="00AF0A80">
        <w:trPr>
          <w:trHeight w:val="552"/>
        </w:trPr>
        <w:tc>
          <w:tcPr>
            <w:tcW w:w="1678" w:type="dxa"/>
            <w:tcBorders>
              <w:top w:val="single" w:sz="8" w:space="0" w:color="auto"/>
              <w:left w:val="single" w:sz="8" w:space="0" w:color="auto"/>
            </w:tcBorders>
            <w:vAlign w:val="center"/>
          </w:tcPr>
          <w:p w14:paraId="46F86976" w14:textId="77777777"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14:paraId="42F2BF77" w14:textId="77777777"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14:paraId="75A80BC6" w14:textId="77777777"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14:paraId="4AD89913" w14:textId="77777777"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14:paraId="72754857" w14:textId="77777777"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14:paraId="30021174" w14:textId="77777777" w:rsidTr="00AF0A80">
        <w:trPr>
          <w:cantSplit/>
          <w:trHeight w:val="953"/>
        </w:trPr>
        <w:tc>
          <w:tcPr>
            <w:tcW w:w="1678" w:type="dxa"/>
            <w:tcBorders>
              <w:left w:val="single" w:sz="8" w:space="0" w:color="auto"/>
            </w:tcBorders>
          </w:tcPr>
          <w:p w14:paraId="78D67653" w14:textId="77777777" w:rsidR="00D93E52" w:rsidRPr="00BB06CF" w:rsidRDefault="00D93E52" w:rsidP="002976AE">
            <w:pPr>
              <w:spacing w:line="480" w:lineRule="exact"/>
              <w:rPr>
                <w:rFonts w:eastAsia="標楷體"/>
                <w:sz w:val="28"/>
              </w:rPr>
            </w:pPr>
          </w:p>
        </w:tc>
        <w:tc>
          <w:tcPr>
            <w:tcW w:w="299" w:type="dxa"/>
          </w:tcPr>
          <w:p w14:paraId="568653AC" w14:textId="77777777" w:rsidR="00D93E52" w:rsidRPr="00BB06CF" w:rsidRDefault="00D93E52" w:rsidP="002976AE">
            <w:pPr>
              <w:spacing w:line="480" w:lineRule="exact"/>
              <w:rPr>
                <w:rFonts w:eastAsia="標楷體"/>
                <w:sz w:val="28"/>
              </w:rPr>
            </w:pPr>
          </w:p>
        </w:tc>
        <w:tc>
          <w:tcPr>
            <w:tcW w:w="300" w:type="dxa"/>
          </w:tcPr>
          <w:p w14:paraId="7A44E1B2" w14:textId="77777777" w:rsidR="00D93E52" w:rsidRPr="00BB06CF" w:rsidRDefault="00D93E52" w:rsidP="002976AE">
            <w:pPr>
              <w:spacing w:line="480" w:lineRule="exact"/>
              <w:rPr>
                <w:rFonts w:eastAsia="標楷體"/>
                <w:sz w:val="28"/>
              </w:rPr>
            </w:pPr>
          </w:p>
        </w:tc>
        <w:tc>
          <w:tcPr>
            <w:tcW w:w="300" w:type="dxa"/>
          </w:tcPr>
          <w:p w14:paraId="3F935F4D" w14:textId="77777777" w:rsidR="00D93E52" w:rsidRPr="00BB06CF" w:rsidRDefault="00D93E52" w:rsidP="002976AE">
            <w:pPr>
              <w:spacing w:line="480" w:lineRule="exact"/>
              <w:rPr>
                <w:rFonts w:eastAsia="標楷體"/>
                <w:sz w:val="28"/>
              </w:rPr>
            </w:pPr>
          </w:p>
        </w:tc>
        <w:tc>
          <w:tcPr>
            <w:tcW w:w="301" w:type="dxa"/>
          </w:tcPr>
          <w:p w14:paraId="13BBEDB5" w14:textId="77777777" w:rsidR="00D93E52" w:rsidRPr="00BB06CF" w:rsidRDefault="00D93E52" w:rsidP="002976AE">
            <w:pPr>
              <w:spacing w:line="480" w:lineRule="exact"/>
              <w:rPr>
                <w:rFonts w:eastAsia="標楷體"/>
                <w:sz w:val="28"/>
              </w:rPr>
            </w:pPr>
          </w:p>
        </w:tc>
        <w:tc>
          <w:tcPr>
            <w:tcW w:w="300" w:type="dxa"/>
          </w:tcPr>
          <w:p w14:paraId="2B9AFF57" w14:textId="77777777" w:rsidR="00D93E52" w:rsidRPr="00BB06CF" w:rsidRDefault="00D93E52" w:rsidP="002976AE">
            <w:pPr>
              <w:spacing w:line="480" w:lineRule="exact"/>
              <w:rPr>
                <w:rFonts w:eastAsia="標楷體"/>
                <w:sz w:val="28"/>
              </w:rPr>
            </w:pPr>
          </w:p>
        </w:tc>
        <w:tc>
          <w:tcPr>
            <w:tcW w:w="296" w:type="dxa"/>
          </w:tcPr>
          <w:p w14:paraId="74426420" w14:textId="77777777" w:rsidR="00D93E52" w:rsidRPr="00BB06CF" w:rsidRDefault="00D93E52" w:rsidP="002976AE">
            <w:pPr>
              <w:spacing w:line="480" w:lineRule="exact"/>
              <w:rPr>
                <w:rFonts w:eastAsia="標楷體"/>
                <w:sz w:val="28"/>
              </w:rPr>
            </w:pPr>
          </w:p>
        </w:tc>
        <w:tc>
          <w:tcPr>
            <w:tcW w:w="306" w:type="dxa"/>
          </w:tcPr>
          <w:p w14:paraId="32081051" w14:textId="77777777" w:rsidR="00D93E52" w:rsidRPr="00BB06CF" w:rsidRDefault="00D93E52" w:rsidP="002976AE">
            <w:pPr>
              <w:spacing w:line="480" w:lineRule="exact"/>
              <w:rPr>
                <w:rFonts w:eastAsia="標楷體"/>
                <w:sz w:val="28"/>
              </w:rPr>
            </w:pPr>
          </w:p>
        </w:tc>
        <w:tc>
          <w:tcPr>
            <w:tcW w:w="300" w:type="dxa"/>
            <w:gridSpan w:val="2"/>
          </w:tcPr>
          <w:p w14:paraId="7A66D474" w14:textId="77777777" w:rsidR="00D93E52" w:rsidRPr="00BB06CF" w:rsidRDefault="00D93E52" w:rsidP="002976AE">
            <w:pPr>
              <w:spacing w:line="480" w:lineRule="exact"/>
              <w:rPr>
                <w:rFonts w:eastAsia="標楷體"/>
                <w:sz w:val="28"/>
              </w:rPr>
            </w:pPr>
          </w:p>
        </w:tc>
        <w:tc>
          <w:tcPr>
            <w:tcW w:w="316" w:type="dxa"/>
          </w:tcPr>
          <w:p w14:paraId="55F16EF5" w14:textId="77777777" w:rsidR="00D93E52" w:rsidRPr="00BB06CF" w:rsidRDefault="00D93E52" w:rsidP="002976AE">
            <w:pPr>
              <w:spacing w:line="480" w:lineRule="exact"/>
              <w:rPr>
                <w:rFonts w:eastAsia="標楷體"/>
                <w:sz w:val="28"/>
              </w:rPr>
            </w:pPr>
          </w:p>
        </w:tc>
        <w:tc>
          <w:tcPr>
            <w:tcW w:w="310" w:type="dxa"/>
          </w:tcPr>
          <w:p w14:paraId="2A3AA0EB" w14:textId="77777777" w:rsidR="00D93E52" w:rsidRPr="00BB06CF" w:rsidRDefault="00D93E52" w:rsidP="002976AE">
            <w:pPr>
              <w:spacing w:line="480" w:lineRule="exact"/>
              <w:rPr>
                <w:rFonts w:eastAsia="標楷體"/>
                <w:sz w:val="28"/>
              </w:rPr>
            </w:pPr>
          </w:p>
        </w:tc>
        <w:tc>
          <w:tcPr>
            <w:tcW w:w="1399" w:type="dxa"/>
            <w:vAlign w:val="center"/>
          </w:tcPr>
          <w:p w14:paraId="263C3123" w14:textId="77777777" w:rsidR="00D93E52" w:rsidRPr="00BB06CF" w:rsidRDefault="00D93E52" w:rsidP="002976AE">
            <w:pPr>
              <w:spacing w:line="480" w:lineRule="exact"/>
              <w:rPr>
                <w:rFonts w:eastAsia="標楷體"/>
                <w:sz w:val="28"/>
              </w:rPr>
            </w:pPr>
          </w:p>
        </w:tc>
        <w:tc>
          <w:tcPr>
            <w:tcW w:w="2744" w:type="dxa"/>
            <w:gridSpan w:val="2"/>
            <w:vAlign w:val="center"/>
          </w:tcPr>
          <w:p w14:paraId="6E35D66A" w14:textId="77777777" w:rsidR="00D93E52" w:rsidRPr="00BB06CF" w:rsidRDefault="00D93E52" w:rsidP="002976AE">
            <w:pPr>
              <w:spacing w:line="480" w:lineRule="exact"/>
              <w:rPr>
                <w:rFonts w:eastAsia="標楷體"/>
                <w:sz w:val="28"/>
              </w:rPr>
            </w:pPr>
          </w:p>
        </w:tc>
        <w:tc>
          <w:tcPr>
            <w:tcW w:w="1276" w:type="dxa"/>
            <w:tcBorders>
              <w:right w:val="single" w:sz="8" w:space="0" w:color="auto"/>
            </w:tcBorders>
          </w:tcPr>
          <w:p w14:paraId="226FA462" w14:textId="77777777" w:rsidR="00D93E52" w:rsidRPr="00BB06CF" w:rsidRDefault="00D93E52" w:rsidP="002976AE">
            <w:pPr>
              <w:spacing w:line="480" w:lineRule="exact"/>
              <w:rPr>
                <w:rFonts w:eastAsia="標楷體"/>
                <w:sz w:val="28"/>
              </w:rPr>
            </w:pPr>
          </w:p>
        </w:tc>
      </w:tr>
      <w:tr w:rsidR="00D93E52" w:rsidRPr="00BB06CF" w14:paraId="472CCCDF" w14:textId="77777777" w:rsidTr="00AF0A80">
        <w:trPr>
          <w:cantSplit/>
          <w:trHeight w:val="528"/>
        </w:trPr>
        <w:tc>
          <w:tcPr>
            <w:tcW w:w="1678" w:type="dxa"/>
            <w:tcBorders>
              <w:left w:val="single" w:sz="8" w:space="0" w:color="auto"/>
              <w:right w:val="single" w:sz="4" w:space="0" w:color="auto"/>
            </w:tcBorders>
            <w:vAlign w:val="center"/>
          </w:tcPr>
          <w:p w14:paraId="5A645E6A" w14:textId="77777777"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14:paraId="5786E917" w14:textId="77777777"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14:paraId="6DA8F65D" w14:textId="77777777" w:rsidR="00D93E52" w:rsidRPr="00BB06CF" w:rsidRDefault="00D93E52" w:rsidP="002976AE">
            <w:pPr>
              <w:spacing w:line="500" w:lineRule="exact"/>
              <w:jc w:val="center"/>
              <w:rPr>
                <w:rFonts w:eastAsia="標楷體"/>
                <w:sz w:val="28"/>
              </w:rPr>
            </w:pPr>
            <w:r w:rsidRPr="00BB06CF">
              <w:rPr>
                <w:rFonts w:eastAsia="標楷體" w:hint="eastAsia"/>
                <w:sz w:val="28"/>
              </w:rPr>
              <w:t>類</w:t>
            </w:r>
            <w:r w:rsidR="007C44FE" w:rsidRPr="000F18EE">
              <w:rPr>
                <w:rFonts w:ascii="標楷體" w:eastAsia="標楷體" w:hAnsi="標楷體" w:hint="eastAsia"/>
                <w:bCs/>
                <w:sz w:val="28"/>
              </w:rPr>
              <w:t>別</w:t>
            </w:r>
          </w:p>
        </w:tc>
        <w:tc>
          <w:tcPr>
            <w:tcW w:w="2693" w:type="dxa"/>
            <w:gridSpan w:val="5"/>
            <w:tcBorders>
              <w:left w:val="nil"/>
            </w:tcBorders>
            <w:vAlign w:val="center"/>
          </w:tcPr>
          <w:p w14:paraId="060033EB" w14:textId="77777777"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14:paraId="50D461A9" w14:textId="77777777"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14:paraId="7EB37F6F" w14:textId="77777777"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14:paraId="3B197D9B" w14:textId="77777777" w:rsidTr="00AF0A80">
        <w:trPr>
          <w:cantSplit/>
          <w:trHeight w:val="5120"/>
        </w:trPr>
        <w:tc>
          <w:tcPr>
            <w:tcW w:w="1678" w:type="dxa"/>
            <w:tcBorders>
              <w:left w:val="single" w:sz="8" w:space="0" w:color="auto"/>
              <w:bottom w:val="single" w:sz="8" w:space="0" w:color="auto"/>
              <w:right w:val="single" w:sz="4" w:space="0" w:color="auto"/>
            </w:tcBorders>
            <w:vAlign w:val="center"/>
          </w:tcPr>
          <w:p w14:paraId="1CBC511E" w14:textId="77777777"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14:paraId="7F80B806" w14:textId="77777777" w:rsidR="00D93E52" w:rsidRPr="00BB06CF" w:rsidRDefault="00D93E52" w:rsidP="002976AE">
            <w:pPr>
              <w:spacing w:line="480" w:lineRule="exact"/>
              <w:jc w:val="center"/>
              <w:rPr>
                <w:rFonts w:eastAsia="標楷體"/>
                <w:sz w:val="28"/>
              </w:rPr>
            </w:pPr>
            <w:r w:rsidRPr="00BB06CF">
              <w:rPr>
                <w:rFonts w:eastAsia="標楷體" w:hint="eastAsia"/>
                <w:sz w:val="28"/>
              </w:rPr>
              <w:t>及</w:t>
            </w:r>
          </w:p>
          <w:p w14:paraId="0820AD01" w14:textId="77777777"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14:paraId="6899A55A"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或「預備軍（士）官適任證書（影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14:paraId="69694B0E" w14:textId="2178FD45" w:rsidR="00D93E52" w:rsidRPr="008001EB"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w:t>
            </w:r>
            <w:r w:rsidRPr="008001EB">
              <w:rPr>
                <w:rFonts w:ascii="標楷體" w:eastAsia="標楷體" w:hAnsi="標楷體" w:hint="eastAsia"/>
                <w:color w:val="000000" w:themeColor="text1"/>
              </w:rPr>
              <w:t>，請檢附「學生證」（正反面影</w:t>
            </w:r>
            <w:r w:rsidR="00711DF0"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00337AAA" w:rsidRPr="00DA37CE">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w:t>
            </w:r>
            <w:r w:rsidR="00A752DD" w:rsidRPr="008001EB">
              <w:rPr>
                <w:rFonts w:ascii="標楷體" w:eastAsia="標楷體" w:hAnsi="標楷體" w:hint="eastAsia"/>
                <w:color w:val="000000" w:themeColor="text1"/>
              </w:rPr>
              <w:t>2</w:t>
            </w:r>
            <w:r w:rsidRPr="008001EB">
              <w:rPr>
                <w:rFonts w:ascii="標楷體" w:eastAsia="標楷體" w:hAnsi="標楷體" w:hint="eastAsia"/>
                <w:color w:val="000000" w:themeColor="text1"/>
              </w:rPr>
              <w:t>-1）</w:t>
            </w:r>
          </w:p>
          <w:p w14:paraId="07713E5E" w14:textId="0FB55988" w:rsidR="00D93E52" w:rsidRPr="008001EB" w:rsidRDefault="00D93E52" w:rsidP="00D93E52">
            <w:pPr>
              <w:numPr>
                <w:ilvl w:val="0"/>
                <w:numId w:val="1"/>
              </w:numPr>
              <w:spacing w:line="320" w:lineRule="exact"/>
              <w:ind w:left="357" w:hanging="357"/>
              <w:rPr>
                <w:rFonts w:ascii="標楷體" w:eastAsia="標楷體" w:hAnsi="標楷體"/>
                <w:color w:val="000000" w:themeColor="text1"/>
              </w:rPr>
            </w:pPr>
            <w:r w:rsidRPr="008001EB">
              <w:rPr>
                <w:rFonts w:ascii="標楷體" w:eastAsia="標楷體" w:hAnsi="標楷體" w:hint="eastAsia"/>
                <w:color w:val="000000" w:themeColor="text1"/>
              </w:rPr>
              <w:t>「進修博士」事由，請檢附「學生證」（正反面影</w:t>
            </w:r>
            <w:r w:rsidR="00711DF0" w:rsidRPr="008001EB">
              <w:rPr>
                <w:rFonts w:eastAsia="標楷體" w:hint="eastAsia"/>
                <w:color w:val="000000" w:themeColor="text1"/>
              </w:rPr>
              <w:t>印</w:t>
            </w:r>
            <w:r w:rsidRPr="008001EB">
              <w:rPr>
                <w:rFonts w:ascii="標楷體" w:eastAsia="標楷體" w:hAnsi="標楷體" w:hint="eastAsia"/>
                <w:color w:val="000000" w:themeColor="text1"/>
              </w:rPr>
              <w:t>本，含註冊章或繳費證明）</w:t>
            </w:r>
            <w:r w:rsidR="00337AAA" w:rsidRPr="00DA37CE">
              <w:rPr>
                <w:rFonts w:ascii="標楷體" w:eastAsia="標楷體" w:hAnsi="標楷體" w:hint="eastAsia"/>
                <w:color w:val="000000" w:themeColor="text1"/>
              </w:rPr>
              <w:t>或「其他相關證明文件」</w:t>
            </w:r>
            <w:r w:rsidRPr="008001EB">
              <w:rPr>
                <w:rFonts w:ascii="標楷體" w:eastAsia="標楷體" w:hAnsi="標楷體" w:hint="eastAsia"/>
                <w:color w:val="000000" w:themeColor="text1"/>
              </w:rPr>
              <w:t>及「切結書」（如附件</w:t>
            </w:r>
            <w:r w:rsidR="00A752DD" w:rsidRPr="008001EB">
              <w:rPr>
                <w:rFonts w:ascii="標楷體" w:eastAsia="標楷體" w:hAnsi="標楷體" w:hint="eastAsia"/>
                <w:color w:val="000000" w:themeColor="text1"/>
              </w:rPr>
              <w:t>2</w:t>
            </w:r>
            <w:r w:rsidRPr="008001EB">
              <w:rPr>
                <w:rFonts w:ascii="標楷體" w:eastAsia="標楷體" w:hAnsi="標楷體" w:hint="eastAsia"/>
                <w:color w:val="000000" w:themeColor="text1"/>
              </w:rPr>
              <w:t>-1）</w:t>
            </w:r>
          </w:p>
          <w:p w14:paraId="1E724D4E"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14:paraId="220C62CF" w14:textId="77777777"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14:paraId="50375EE3"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14:paraId="77401370"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14:paraId="70369BE2" w14:textId="77777777"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14:paraId="7A071207" w14:textId="77777777" w:rsidR="00D93E52" w:rsidRPr="005B036F"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「養育</w:t>
            </w:r>
            <w:r w:rsidR="00982A9F" w:rsidRPr="006A3E64">
              <w:rPr>
                <w:rFonts w:ascii="標楷體" w:eastAsia="標楷體" w:hAnsi="標楷體" w:hint="eastAsia"/>
                <w:color w:val="000000" w:themeColor="text1"/>
              </w:rPr>
              <w:t>三</w:t>
            </w:r>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A752DD" w:rsidRPr="005B036F">
              <w:rPr>
                <w:rFonts w:ascii="標楷體" w:eastAsia="標楷體" w:hAnsi="標楷體" w:hint="eastAsia"/>
                <w:color w:val="000000" w:themeColor="text1"/>
              </w:rPr>
              <w:t>2</w:t>
            </w:r>
            <w:r w:rsidRPr="005B036F">
              <w:rPr>
                <w:rFonts w:ascii="標楷體" w:eastAsia="標楷體" w:hAnsi="標楷體" w:hint="eastAsia"/>
                <w:color w:val="000000" w:themeColor="text1"/>
              </w:rPr>
              <w:t>-2）</w:t>
            </w:r>
          </w:p>
          <w:p w14:paraId="7C4B8A27" w14:textId="77777777"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14:paraId="790004DB" w14:textId="77777777" w:rsidR="00D93E52" w:rsidRPr="00BB06CF" w:rsidRDefault="00D93E52" w:rsidP="00D93E52">
            <w:pPr>
              <w:spacing w:line="320" w:lineRule="exact"/>
              <w:rPr>
                <w:rFonts w:eastAsia="標楷體"/>
              </w:rPr>
            </w:pPr>
            <w:r w:rsidRPr="00BB06CF">
              <w:rPr>
                <w:rFonts w:ascii="標楷體" w:eastAsia="標楷體" w:hint="eastAsia"/>
              </w:rPr>
              <w:t>（以上請勾選）</w:t>
            </w:r>
          </w:p>
          <w:p w14:paraId="10C74E28" w14:textId="2E55985A" w:rsidR="00D93E52" w:rsidRPr="00BB06CF" w:rsidRDefault="00D93E52" w:rsidP="00E83DE7">
            <w:pPr>
              <w:spacing w:line="320" w:lineRule="exact"/>
              <w:ind w:left="240" w:hangingChars="100" w:hanging="240"/>
              <w:jc w:val="both"/>
              <w:rPr>
                <w:rFonts w:eastAsia="標楷體"/>
              </w:rPr>
            </w:pPr>
            <w:r w:rsidRPr="00BB06CF">
              <w:rPr>
                <w:rFonts w:eastAsia="標楷體" w:hint="eastAsia"/>
              </w:rPr>
              <w:t>※</w:t>
            </w:r>
            <w:r w:rsidR="00337AAA" w:rsidRPr="00434C27">
              <w:rPr>
                <w:rFonts w:eastAsia="標楷體" w:hint="eastAsia"/>
                <w:color w:val="000000"/>
              </w:rPr>
              <w:t>現職公務人員請檢附現職機關服務證明書</w:t>
            </w:r>
            <w:r w:rsidR="00337AAA" w:rsidRPr="00A02DD4">
              <w:rPr>
                <w:rFonts w:eastAsia="標楷體" w:hint="eastAsia"/>
                <w:color w:val="000000" w:themeColor="text1"/>
                <w:szCs w:val="24"/>
              </w:rPr>
              <w:t>或留職停薪等證明文件</w:t>
            </w:r>
            <w:r w:rsidR="00337AAA" w:rsidRPr="00434C27">
              <w:rPr>
                <w:rFonts w:eastAsia="標楷體" w:hint="eastAsia"/>
                <w:color w:val="000000"/>
              </w:rPr>
              <w:t>（影印本）</w:t>
            </w:r>
          </w:p>
          <w:p w14:paraId="490E0D1A" w14:textId="77777777"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14:paraId="5BF47102" w14:textId="77777777"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14:paraId="4BA0416D" w14:textId="77777777" w:rsidR="004B7949" w:rsidRDefault="004B7949" w:rsidP="00AF0A80">
      <w:pPr>
        <w:spacing w:line="320" w:lineRule="exact"/>
        <w:ind w:firstLine="3686"/>
        <w:rPr>
          <w:rFonts w:ascii="標楷體" w:eastAsia="標楷體" w:hAnsi="標楷體"/>
          <w:color w:val="000000"/>
          <w:sz w:val="28"/>
        </w:rPr>
      </w:pPr>
    </w:p>
    <w:p w14:paraId="5DFADB6C" w14:textId="77777777"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14:paraId="7BC09C7E" w14:textId="24C27D74"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w:t>
      </w:r>
      <w:r w:rsidR="00337AAA" w:rsidRPr="00DA37CE">
        <w:rPr>
          <w:rFonts w:ascii="標楷體" w:hAnsi="標楷體" w:hint="eastAsia"/>
          <w:color w:val="000000" w:themeColor="text1"/>
          <w:sz w:val="24"/>
        </w:rPr>
        <w:t>102年1月23日修正公布</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w:t>
      </w:r>
      <w:r w:rsidRPr="00BB06CF">
        <w:rPr>
          <w:rFonts w:ascii="標楷體" w:hAnsi="標楷體" w:hint="eastAsia"/>
          <w:color w:val="000000"/>
          <w:sz w:val="24"/>
        </w:rPr>
        <w:lastRenderedPageBreak/>
        <w:t>錄取資格。」</w:t>
      </w:r>
    </w:p>
    <w:p w14:paraId="27407AF2" w14:textId="54538CED"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r w:rsidRPr="00BB06CF">
        <w:rPr>
          <w:rFonts w:ascii="標楷體" w:hAnsi="標楷體" w:hint="eastAsia"/>
          <w:color w:val="000000"/>
          <w:sz w:val="24"/>
        </w:rPr>
        <w:t>嗣考試法於103年1月22日修正公布，按</w:t>
      </w:r>
      <w:r w:rsidR="00337AAA" w:rsidRPr="00DA37CE">
        <w:rPr>
          <w:rFonts w:ascii="標楷體" w:hAnsi="標楷體" w:hint="eastAsia"/>
          <w:color w:val="000000" w:themeColor="text1"/>
          <w:sz w:val="24"/>
        </w:rPr>
        <w:t>該</w:t>
      </w:r>
      <w:r w:rsidRPr="00BB06CF">
        <w:rPr>
          <w:rFonts w:ascii="標楷體" w:hAnsi="標楷體" w:hint="eastAsia"/>
          <w:color w:val="000000"/>
          <w:sz w:val="24"/>
        </w:rPr>
        <w:t>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014B74">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14:paraId="6FB9626A" w14:textId="24524C5F"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w:t>
      </w:r>
      <w:r w:rsidR="00473988" w:rsidRPr="00DA37CE">
        <w:rPr>
          <w:rFonts w:ascii="標楷體" w:hAnsi="標楷體" w:hint="eastAsia"/>
          <w:color w:val="000000" w:themeColor="text1"/>
          <w:sz w:val="24"/>
        </w:rPr>
        <w:t>按</w:t>
      </w:r>
      <w:r w:rsidR="00337AAA" w:rsidRPr="00DA37CE">
        <w:rPr>
          <w:rFonts w:ascii="標楷體" w:hAnsi="標楷體" w:hint="eastAsia"/>
          <w:color w:val="000000" w:themeColor="text1"/>
          <w:sz w:val="24"/>
        </w:rPr>
        <w:t>103年1月22日修正公布</w:t>
      </w:r>
      <w:r w:rsidR="00337AAA" w:rsidRPr="007E2C4E">
        <w:rPr>
          <w:rFonts w:ascii="標楷體" w:hAnsi="標楷體" w:hint="eastAsia"/>
          <w:color w:val="000000"/>
          <w:sz w:val="24"/>
        </w:rPr>
        <w:t>考試法</w:t>
      </w:r>
      <w:r w:rsidR="00337AAA" w:rsidRPr="00434C27">
        <w:rPr>
          <w:rFonts w:ascii="標楷體" w:hAnsi="標楷體" w:hint="eastAsia"/>
          <w:color w:val="000000"/>
          <w:sz w:val="24"/>
        </w:rPr>
        <w:t>第4條適用疑義</w:t>
      </w:r>
      <w:r w:rsidRPr="00BB06CF">
        <w:rPr>
          <w:rFonts w:ascii="標楷體" w:hAnsi="標楷體" w:hint="eastAsia"/>
          <w:color w:val="000000"/>
          <w:sz w:val="24"/>
        </w:rPr>
        <w:t>，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14:paraId="360167CE" w14:textId="77777777"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依考選部103年2月11日上開函所揭考試法第4條之適用原則：</w:t>
      </w:r>
    </w:p>
    <w:p w14:paraId="6EF827DE" w14:textId="77777777"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適用103年1月22日修正公布之考試法（按：第4條）規定。</w:t>
      </w:r>
    </w:p>
    <w:p w14:paraId="411E6E47" w14:textId="77777777"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r w:rsidR="00D93E52" w:rsidRPr="00BB06CF">
        <w:rPr>
          <w:rFonts w:ascii="標楷體" w:hAnsi="標楷體" w:hint="eastAsia"/>
          <w:color w:val="000000"/>
          <w:sz w:val="24"/>
        </w:rPr>
        <w:t>（按：第4條）規定外，基於信賴保護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r w:rsidR="000E388A" w:rsidRPr="00432664">
        <w:rPr>
          <w:rFonts w:ascii="標楷體" w:hAnsi="標楷體" w:hint="eastAsia"/>
          <w:b/>
          <w:color w:val="000000" w:themeColor="text1"/>
          <w:sz w:val="24"/>
        </w:rPr>
        <w:t>三</w:t>
      </w:r>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14:paraId="477972BC" w14:textId="04C74D06"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r w:rsidR="00337AAA" w:rsidRPr="00DA37CE">
        <w:rPr>
          <w:rFonts w:ascii="標楷體" w:hAnsi="標楷體" w:hint="eastAsia"/>
          <w:color w:val="000000" w:themeColor="text1"/>
          <w:sz w:val="24"/>
          <w:szCs w:val="24"/>
        </w:rPr>
        <w:t>及申請程序</w:t>
      </w:r>
      <w:r w:rsidRPr="00BB06CF">
        <w:rPr>
          <w:rFonts w:ascii="標楷體" w:hAnsi="標楷體" w:hint="eastAsia"/>
          <w:color w:val="000000"/>
          <w:sz w:val="24"/>
          <w:szCs w:val="24"/>
        </w:rPr>
        <w:t>：</w:t>
      </w:r>
    </w:p>
    <w:p w14:paraId="19336114" w14:textId="031E0A69"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00337AAA" w:rsidRPr="00DA37CE">
        <w:rPr>
          <w:rFonts w:ascii="標楷體" w:hAnsi="標楷體" w:hint="eastAsia"/>
          <w:b/>
          <w:bCs/>
          <w:color w:val="000000" w:themeColor="text1"/>
          <w:sz w:val="24"/>
          <w:szCs w:val="24"/>
        </w:rPr>
        <w:t>完成</w:t>
      </w:r>
      <w:r w:rsidRPr="008C1913">
        <w:rPr>
          <w:rFonts w:ascii="標楷體" w:hAnsi="標楷體"/>
          <w:b/>
          <w:color w:val="000000"/>
          <w:sz w:val="24"/>
          <w:szCs w:val="24"/>
        </w:rPr>
        <w:t>分</w:t>
      </w:r>
      <w:r w:rsidRPr="008C1913">
        <w:rPr>
          <w:rFonts w:ascii="標楷體" w:hAnsi="標楷體" w:hint="eastAsia"/>
          <w:b/>
          <w:color w:val="000000"/>
          <w:sz w:val="24"/>
          <w:szCs w:val="24"/>
        </w:rPr>
        <w:t>配訓練</w:t>
      </w:r>
      <w:r w:rsidR="00337AAA" w:rsidRPr="00DA37CE">
        <w:rPr>
          <w:rFonts w:ascii="標楷體" w:hAnsi="標楷體" w:hint="eastAsia"/>
          <w:b/>
          <w:bCs/>
          <w:color w:val="000000" w:themeColor="text1"/>
          <w:sz w:val="24"/>
          <w:szCs w:val="24"/>
        </w:rPr>
        <w:t>作業</w:t>
      </w:r>
      <w:r w:rsidRPr="008C1913">
        <w:rPr>
          <w:rFonts w:ascii="標楷體" w:hAnsi="標楷體" w:hint="eastAsia"/>
          <w:b/>
          <w:color w:val="000000"/>
          <w:sz w:val="24"/>
          <w:szCs w:val="24"/>
        </w:rPr>
        <w:t>前</w:t>
      </w:r>
      <w:r w:rsidRPr="00A0730E">
        <w:rPr>
          <w:rFonts w:ascii="標楷體" w:hAnsi="標楷體" w:hint="eastAsia"/>
          <w:b/>
          <w:color w:val="000000"/>
          <w:sz w:val="24"/>
          <w:szCs w:val="24"/>
        </w:rPr>
        <w:t>（</w:t>
      </w:r>
      <w:r w:rsidRPr="00D93E52">
        <w:rPr>
          <w:rFonts w:ascii="標楷體" w:hAnsi="標楷體" w:hint="eastAsia"/>
          <w:b/>
          <w:color w:val="000000"/>
          <w:sz w:val="24"/>
          <w:szCs w:val="24"/>
        </w:rPr>
        <w:t>按：本考試分配訓練</w:t>
      </w:r>
      <w:r w:rsidR="00337AAA" w:rsidRPr="00DA37CE">
        <w:rPr>
          <w:rFonts w:ascii="標楷體" w:hAnsi="標楷體" w:hint="eastAsia"/>
          <w:b/>
          <w:color w:val="000000" w:themeColor="text1"/>
          <w:sz w:val="24"/>
        </w:rPr>
        <w:t>作業</w:t>
      </w:r>
      <w:r w:rsidRPr="00D93E52">
        <w:rPr>
          <w:rFonts w:ascii="標楷體" w:hAnsi="標楷體" w:hint="eastAsia"/>
          <w:b/>
          <w:color w:val="000000"/>
          <w:sz w:val="24"/>
          <w:szCs w:val="24"/>
        </w:rPr>
        <w:t>期間，依內政部</w:t>
      </w:r>
      <w:r w:rsidR="001E6F82" w:rsidRPr="00014B74">
        <w:rPr>
          <w:rFonts w:ascii="標楷體" w:hAnsi="標楷體" w:hint="eastAsia"/>
          <w:b/>
          <w:sz w:val="24"/>
          <w:szCs w:val="24"/>
        </w:rPr>
        <w:t>﹝</w:t>
      </w:r>
      <w:r w:rsidRPr="00014B74">
        <w:rPr>
          <w:rFonts w:ascii="標楷體" w:hAnsi="標楷體" w:hint="eastAsia"/>
          <w:b/>
          <w:sz w:val="24"/>
          <w:szCs w:val="24"/>
        </w:rPr>
        <w:t>警政署、消防署</w:t>
      </w:r>
      <w:r w:rsidR="001E6F82" w:rsidRPr="00014B74">
        <w:rPr>
          <w:rFonts w:ascii="標楷體" w:hAnsi="標楷體" w:hint="eastAsia"/>
          <w:b/>
          <w:sz w:val="24"/>
          <w:szCs w:val="24"/>
        </w:rPr>
        <w:t>﹞</w:t>
      </w:r>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所定分配</w:t>
      </w:r>
      <w:r w:rsidR="00473988" w:rsidRPr="00DA37CE">
        <w:rPr>
          <w:rFonts w:ascii="標楷體" w:hAnsi="標楷體" w:hint="eastAsia"/>
          <w:b/>
          <w:color w:val="000000" w:themeColor="text1"/>
          <w:sz w:val="24"/>
          <w:szCs w:val="24"/>
        </w:rPr>
        <w:t>訓練</w:t>
      </w:r>
      <w:r w:rsidRPr="00014B74">
        <w:rPr>
          <w:rFonts w:ascii="標楷體" w:hAnsi="標楷體" w:hint="eastAsia"/>
          <w:b/>
          <w:sz w:val="24"/>
          <w:szCs w:val="24"/>
        </w:rPr>
        <w:t>作業期程，為訓練報到日之14日前）：</w:t>
      </w:r>
      <w:r w:rsidR="00337AAA" w:rsidRPr="001E2B73">
        <w:rPr>
          <w:rFonts w:ascii="標楷體" w:hAnsi="標楷體" w:hint="eastAsia"/>
          <w:color w:val="000000" w:themeColor="text1"/>
          <w:sz w:val="24"/>
          <w:szCs w:val="24"/>
        </w:rPr>
        <w:t>請</w:t>
      </w:r>
      <w:r w:rsidRPr="00DB7D2E">
        <w:rPr>
          <w:rFonts w:ascii="標楷體" w:hAnsi="標楷體" w:hint="eastAsia"/>
          <w:sz w:val="24"/>
          <w:szCs w:val="24"/>
        </w:rPr>
        <w:t>填載本保留受訓資格申請書</w:t>
      </w:r>
      <w:r w:rsidR="00337AAA" w:rsidRPr="00DA37CE">
        <w:rPr>
          <w:rFonts w:ascii="標楷體" w:hAnsi="標楷體" w:hint="eastAsia"/>
          <w:bCs/>
          <w:color w:val="000000" w:themeColor="text1"/>
          <w:sz w:val="24"/>
        </w:rPr>
        <w:t>，並檢具證明文件</w:t>
      </w:r>
      <w:r w:rsidRPr="00DB7D2E">
        <w:rPr>
          <w:rFonts w:ascii="標楷體" w:hAnsi="標楷體" w:hint="eastAsia"/>
          <w:sz w:val="24"/>
          <w:szCs w:val="24"/>
        </w:rPr>
        <w:t>，以掛號郵寄至</w:t>
      </w:r>
      <w:r w:rsidR="00337AAA" w:rsidRPr="00DA37CE">
        <w:rPr>
          <w:rFonts w:ascii="標楷體" w:hAnsi="標楷體" w:hint="eastAsia"/>
          <w:bCs/>
          <w:color w:val="000000" w:themeColor="text1"/>
          <w:sz w:val="24"/>
          <w:szCs w:val="24"/>
        </w:rPr>
        <w:t>保訓會（</w:t>
      </w:r>
      <w:r w:rsidR="00337AAA" w:rsidRPr="00434C27">
        <w:rPr>
          <w:rFonts w:ascii="標楷體" w:hAnsi="標楷體" w:hint="eastAsia"/>
          <w:bCs/>
          <w:color w:val="000000"/>
          <w:sz w:val="24"/>
        </w:rPr>
        <w:t>116205臺北市文山區試院路1之3號 公務人員保障暨培訓委員會收</w:t>
      </w:r>
      <w:r w:rsidR="00337AAA" w:rsidRPr="00DA37CE">
        <w:rPr>
          <w:rFonts w:ascii="標楷體" w:hAnsi="標楷體" w:hint="eastAsia"/>
          <w:bCs/>
          <w:color w:val="000000" w:themeColor="text1"/>
          <w:sz w:val="24"/>
          <w:szCs w:val="24"/>
        </w:rPr>
        <w:t>）辦理，亦得至保訓會全球資訊網站（http</w:t>
      </w:r>
      <w:r w:rsidR="00337AAA" w:rsidRPr="00DA37CE">
        <w:rPr>
          <w:rFonts w:ascii="標楷體" w:hAnsi="標楷體"/>
          <w:bCs/>
          <w:color w:val="000000" w:themeColor="text1"/>
          <w:sz w:val="24"/>
          <w:szCs w:val="24"/>
        </w:rPr>
        <w:t>s</w:t>
      </w:r>
      <w:r w:rsidR="00337AAA" w:rsidRPr="00DA37CE">
        <w:rPr>
          <w:rFonts w:ascii="標楷體" w:hAnsi="標楷體" w:hint="eastAsia"/>
          <w:bCs/>
          <w:color w:val="000000" w:themeColor="text1"/>
          <w:sz w:val="24"/>
          <w:szCs w:val="24"/>
        </w:rPr>
        <w:t>://www.csptc.gov.tw）/「便民服務」/「考試錄取人員線上申辦及查詢系統」，採網路線上申辦方式辦理，逾期不予受理。</w:t>
      </w:r>
    </w:p>
    <w:p w14:paraId="631FFA61" w14:textId="32821358"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訓練期間（按：僅限適用</w:t>
      </w:r>
      <w:r w:rsidR="00337AAA" w:rsidRPr="00DA37CE">
        <w:rPr>
          <w:rFonts w:ascii="標楷體" w:hAnsi="標楷體" w:hint="eastAsia"/>
          <w:b/>
          <w:color w:val="000000" w:themeColor="text1"/>
          <w:sz w:val="24"/>
        </w:rPr>
        <w:t>102年1月23日修正公布</w:t>
      </w:r>
      <w:r w:rsidRPr="00014B74">
        <w:rPr>
          <w:rFonts w:ascii="標楷體" w:hAnsi="標楷體" w:hint="eastAsia"/>
          <w:b/>
          <w:bCs/>
          <w:sz w:val="24"/>
        </w:rPr>
        <w:t>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r w:rsidRPr="00BB06CF">
        <w:rPr>
          <w:rFonts w:ascii="標楷體" w:hAnsi="標楷體" w:hint="eastAsia"/>
          <w:b/>
          <w:bCs/>
          <w:color w:val="000000"/>
          <w:sz w:val="24"/>
        </w:rPr>
        <w:t>）：應於事由發生後10日內檢具足資證明文件，由訓練機關、學校陳轉保訓會申請保留受訓資格。</w:t>
      </w:r>
    </w:p>
    <w:p w14:paraId="5CD54B54" w14:textId="432CEF76"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w:t>
      </w:r>
      <w:r w:rsidRPr="00DB7D2E">
        <w:rPr>
          <w:rFonts w:ascii="標楷體" w:hAnsi="標楷體" w:hint="eastAsia"/>
          <w:sz w:val="24"/>
          <w:szCs w:val="24"/>
        </w:rPr>
        <w:t>如於申請時尚未取得學生證</w:t>
      </w:r>
      <w:r w:rsidR="00337AAA" w:rsidRPr="00DA37CE">
        <w:rPr>
          <w:rFonts w:ascii="標楷體" w:hAnsi="標楷體" w:hint="eastAsia"/>
          <w:color w:val="000000" w:themeColor="text1"/>
          <w:sz w:val="24"/>
          <w:szCs w:val="24"/>
        </w:rPr>
        <w:t>或在學相關證明文件</w:t>
      </w:r>
      <w:r w:rsidRPr="00DB7D2E">
        <w:rPr>
          <w:rFonts w:ascii="標楷體" w:hAnsi="標楷體" w:hint="eastAsia"/>
          <w:sz w:val="24"/>
          <w:szCs w:val="24"/>
        </w:rPr>
        <w:t>，因入學進修期間確與受訓期間重疊致無法立即接受分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14:paraId="7DB7CB86" w14:textId="77777777"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14:paraId="0F07D71B" w14:textId="77777777"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14:paraId="3AD3F15D" w14:textId="77777777"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B1E2C" w:rsidRPr="00602D07">
        <w:rPr>
          <w:rFonts w:ascii="標楷體" w:eastAsia="標楷體" w:hAnsi="標楷體"/>
          <w:bCs/>
          <w:color w:val="000000" w:themeColor="text1"/>
        </w:rPr>
        <w:t>2</w:t>
      </w:r>
      <w:r w:rsidRPr="00602D07">
        <w:rPr>
          <w:rFonts w:ascii="標楷體" w:eastAsia="標楷體" w:hAnsi="標楷體" w:hint="eastAsia"/>
          <w:bCs/>
          <w:color w:val="000000" w:themeColor="text1"/>
        </w:rPr>
        <w:t>-1</w:t>
      </w:r>
    </w:p>
    <w:p w14:paraId="6FDF4C5B" w14:textId="77777777" w:rsidR="00D93E52" w:rsidRPr="00BB06CF" w:rsidRDefault="00D93E52" w:rsidP="008F363A">
      <w:pPr>
        <w:spacing w:afterLines="50" w:after="18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64813B83" w14:textId="6D82639E" w:rsidR="00D93E52" w:rsidRPr="00BB06CF" w:rsidRDefault="006428C9" w:rsidP="008F363A">
      <w:pPr>
        <w:spacing w:line="640" w:lineRule="exact"/>
        <w:ind w:leftChars="177" w:left="425" w:rightChars="165" w:right="396"/>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本人__________以進修碩（博）士事由申請保留</w:t>
      </w:r>
      <w:r w:rsidR="008F363A" w:rsidRPr="002F2BA3">
        <w:rPr>
          <w:rFonts w:ascii="標楷體" w:eastAsia="標楷體" w:hAnsi="標楷體" w:hint="eastAsia"/>
          <w:color w:val="000000" w:themeColor="text1"/>
          <w:sz w:val="48"/>
          <w:szCs w:val="48"/>
          <w:vertAlign w:val="subscript"/>
        </w:rPr>
        <w:t>(考試錄取年度)</w:t>
      </w:r>
      <w:r w:rsidR="008F363A">
        <w:rPr>
          <w:rFonts w:ascii="標楷體" w:eastAsia="標楷體" w:hAnsi="標楷體"/>
          <w:sz w:val="40"/>
          <w:szCs w:val="40"/>
          <w:u w:val="single"/>
        </w:rPr>
        <w:t xml:space="preserve">    </w:t>
      </w:r>
      <w:r w:rsidR="008F363A">
        <w:rPr>
          <w:rFonts w:ascii="標楷體" w:eastAsia="標楷體" w:hAnsi="標楷體"/>
          <w:sz w:val="40"/>
          <w:szCs w:val="40"/>
        </w:rPr>
        <w:t>年</w:t>
      </w:r>
      <w:r w:rsidR="00EC1F88" w:rsidRPr="00776C5C">
        <w:rPr>
          <w:rFonts w:ascii="標楷體" w:eastAsia="標楷體" w:hAnsi="標楷體" w:hint="eastAsia"/>
          <w:sz w:val="40"/>
          <w:szCs w:val="40"/>
        </w:rPr>
        <w:t>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之受訓資格在案，倘獲核准，本人切結於保留受訓資格期間</w:t>
      </w:r>
      <w:r w:rsidR="008F363A" w:rsidRPr="002F2BA3">
        <w:rPr>
          <w:rFonts w:ascii="標楷體" w:eastAsia="標楷體" w:hAnsi="標楷體" w:hint="eastAsia"/>
          <w:color w:val="000000" w:themeColor="text1"/>
          <w:sz w:val="40"/>
          <w:szCs w:val="40"/>
        </w:rPr>
        <w:t>如有保留事由原因消滅</w:t>
      </w:r>
      <w:r w:rsidR="002A0D62" w:rsidRPr="00776C5C">
        <w:rPr>
          <w:rFonts w:ascii="標楷體" w:eastAsia="標楷體" w:hAnsi="標楷體" w:hint="eastAsia"/>
          <w:sz w:val="40"/>
          <w:szCs w:val="40"/>
        </w:rPr>
        <w:t>情事，致申請保留之事由與無法立即接受分配訓練二者間之因果關係已不復存續</w:t>
      </w:r>
      <w:r w:rsidR="008F363A" w:rsidRPr="002F2BA3">
        <w:rPr>
          <w:rFonts w:ascii="標楷體" w:eastAsia="標楷體" w:hAnsi="標楷體" w:hint="eastAsia"/>
          <w:color w:val="000000" w:themeColor="text1"/>
          <w:sz w:val="40"/>
          <w:szCs w:val="40"/>
        </w:rPr>
        <w:t>（例如辦理休學、已取得畢業證書、復應其他公務人員考試錄取並報到接受訓練等情事）</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14:paraId="4CD5058D" w14:textId="77777777"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2342E0D2" w14:textId="77777777"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57B78FA9" w14:textId="77777777" w:rsidR="00D93E52" w:rsidRPr="00BB06CF" w:rsidRDefault="00D93E52" w:rsidP="002A0D62">
      <w:pPr>
        <w:spacing w:line="500" w:lineRule="exact"/>
        <w:rPr>
          <w:rFonts w:ascii="標楷體" w:eastAsia="標楷體" w:hAnsi="標楷體"/>
          <w:color w:val="000000"/>
          <w:sz w:val="40"/>
          <w:szCs w:val="40"/>
        </w:rPr>
      </w:pPr>
    </w:p>
    <w:p w14:paraId="380F2927"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38AA8014" w14:textId="77777777"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527FC11B" wp14:editId="0A2014A3">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6984A971" w14:textId="77777777"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FC11B"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14:paraId="6984A971" w14:textId="77777777"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000060FA" w14:textId="77777777"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299504E7"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54E9E098"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2B5A0435" w14:textId="77777777"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14:paraId="376028B1" w14:textId="77777777"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B1E2C" w:rsidRPr="00602D07">
        <w:rPr>
          <w:rFonts w:ascii="標楷體" w:eastAsia="標楷體" w:hAnsi="標楷體"/>
          <w:bCs/>
          <w:color w:val="000000" w:themeColor="text1"/>
        </w:rPr>
        <w:t>2</w:t>
      </w:r>
      <w:r w:rsidRPr="00602D07">
        <w:rPr>
          <w:rFonts w:ascii="標楷體" w:eastAsia="標楷體" w:hAnsi="標楷體" w:hint="eastAsia"/>
          <w:bCs/>
          <w:color w:val="000000" w:themeColor="text1"/>
        </w:rPr>
        <w:t>-</w:t>
      </w:r>
      <w:r w:rsidRPr="00BB06CF">
        <w:rPr>
          <w:rFonts w:ascii="標楷體" w:eastAsia="標楷體" w:hAnsi="標楷體" w:hint="eastAsia"/>
          <w:bCs/>
          <w:color w:val="000000"/>
        </w:rPr>
        <w:t>2</w:t>
      </w:r>
    </w:p>
    <w:p w14:paraId="7F05D40E" w14:textId="77777777" w:rsidR="00D93E52" w:rsidRPr="00BB06CF" w:rsidRDefault="00D93E52" w:rsidP="008F363A">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14:paraId="1DA52169" w14:textId="00AA8704" w:rsidR="00D93E52" w:rsidRPr="00BB06CF" w:rsidRDefault="00D93E52" w:rsidP="008F363A">
      <w:pPr>
        <w:spacing w:line="6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w:t>
      </w:r>
      <w:r w:rsidR="008F363A" w:rsidRPr="002F2BA3">
        <w:rPr>
          <w:rFonts w:ascii="標楷體" w:eastAsia="標楷體" w:hAnsi="標楷體" w:hint="eastAsia"/>
          <w:color w:val="000000" w:themeColor="text1"/>
          <w:sz w:val="48"/>
          <w:szCs w:val="48"/>
          <w:vertAlign w:val="subscript"/>
        </w:rPr>
        <w:t>(考試錄取年度)</w:t>
      </w:r>
      <w:r w:rsidR="008F363A">
        <w:rPr>
          <w:rFonts w:ascii="標楷體" w:eastAsia="標楷體" w:hAnsi="標楷體"/>
          <w:color w:val="000000"/>
          <w:sz w:val="40"/>
          <w:szCs w:val="40"/>
          <w:u w:val="single"/>
        </w:rPr>
        <w:t xml:space="preserve">    </w:t>
      </w:r>
      <w:r w:rsidR="008F363A">
        <w:rPr>
          <w:rFonts w:ascii="標楷體" w:eastAsia="標楷體" w:hAnsi="標楷體"/>
          <w:color w:val="000000"/>
          <w:sz w:val="40"/>
          <w:szCs w:val="40"/>
        </w:rPr>
        <w:t>年</w:t>
      </w:r>
      <w:r w:rsidR="00A62129" w:rsidRPr="00776C5C">
        <w:rPr>
          <w:rFonts w:ascii="標楷體" w:eastAsia="標楷體" w:hAnsi="標楷體" w:hint="eastAsia"/>
          <w:sz w:val="40"/>
          <w:szCs w:val="40"/>
        </w:rPr>
        <w:t>公務人員特種考試警察人員考試</w:t>
      </w:r>
      <w:r w:rsidRPr="00BB06CF">
        <w:rPr>
          <w:rFonts w:ascii="標楷體" w:eastAsia="標楷體" w:hAnsi="標楷體" w:hint="eastAsia"/>
          <w:color w:val="000000"/>
          <w:sz w:val="40"/>
          <w:szCs w:val="40"/>
        </w:rPr>
        <w:t>之受訓資格在案，倘獲核准，本人切結於保留受訓資格期間未有配偶為公務人員依法已申請育嬰留職停薪情事。又如嗣後有</w:t>
      </w:r>
      <w:r w:rsidR="00757B5F" w:rsidRPr="00776C5C">
        <w:rPr>
          <w:rFonts w:ascii="標楷體" w:eastAsia="標楷體" w:hAnsi="標楷體" w:hint="eastAsia"/>
          <w:sz w:val="40"/>
          <w:szCs w:val="40"/>
        </w:rPr>
        <w:t>申請保留之事由與無法立即接受分配訓練二者間之因果關係已不復存續</w:t>
      </w:r>
      <w:r w:rsidR="008F363A" w:rsidRPr="002F2BA3">
        <w:rPr>
          <w:rFonts w:ascii="標楷體" w:eastAsia="標楷體" w:hAnsi="標楷體" w:hint="eastAsia"/>
          <w:color w:val="000000" w:themeColor="text1"/>
          <w:sz w:val="40"/>
          <w:szCs w:val="40"/>
        </w:rPr>
        <w:t>（例如配偶為公務人員且依法已申請育嬰留職停薪、該子女已滿三足歲、復應其他公務人員考試錄取並報到接受訓練等情事</w:t>
      </w:r>
      <w:r w:rsidR="008F363A" w:rsidRPr="002F2BA3">
        <w:rPr>
          <w:rFonts w:ascii="標楷體" w:eastAsia="標楷體" w:hAnsi="標楷體"/>
          <w:color w:val="000000" w:themeColor="text1"/>
          <w:sz w:val="40"/>
          <w:szCs w:val="40"/>
        </w:rPr>
        <w:t>）</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14:paraId="62FF8A97" w14:textId="77777777" w:rsidR="00D93E52" w:rsidRPr="00BB06CF" w:rsidRDefault="00D93E52" w:rsidP="008F363A">
      <w:pPr>
        <w:spacing w:line="62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14:paraId="0074ADB5" w14:textId="77777777" w:rsidR="00D93E52" w:rsidRPr="00BB06CF" w:rsidRDefault="00D93E52" w:rsidP="008F363A">
      <w:pPr>
        <w:spacing w:line="62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14:paraId="1738ACFB" w14:textId="77777777" w:rsidR="009069B3" w:rsidRDefault="009069B3" w:rsidP="009069B3">
      <w:pPr>
        <w:spacing w:line="500" w:lineRule="exact"/>
        <w:ind w:firstLineChars="800" w:firstLine="3200"/>
        <w:rPr>
          <w:rFonts w:ascii="標楷體" w:eastAsia="標楷體" w:hAnsi="標楷體"/>
          <w:color w:val="000000"/>
          <w:sz w:val="40"/>
          <w:szCs w:val="40"/>
        </w:rPr>
      </w:pPr>
    </w:p>
    <w:p w14:paraId="7450E3CF" w14:textId="77777777"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14:paraId="5E40849B" w14:textId="77777777"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0BC45868" wp14:editId="06804130">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14:paraId="420B9096" w14:textId="77777777"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45868"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14:paraId="420B9096" w14:textId="77777777"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14:paraId="6C2C0F0A" w14:textId="77777777"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14:paraId="7149DF93" w14:textId="77777777" w:rsidR="00D93E52" w:rsidRPr="00BB06CF" w:rsidRDefault="00D93E52" w:rsidP="008F363A">
      <w:pPr>
        <w:spacing w:line="62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14:paraId="3A130ECD" w14:textId="77777777" w:rsidR="00D93E52" w:rsidRDefault="00D93E52" w:rsidP="008F363A">
      <w:pPr>
        <w:spacing w:line="62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14:paraId="082BA6D1" w14:textId="77777777" w:rsidR="00EA7FE1" w:rsidRDefault="00CD5197" w:rsidP="008F363A">
      <w:pPr>
        <w:spacing w:beforeLines="50" w:before="180" w:line="620" w:lineRule="exact"/>
        <w:jc w:val="center"/>
      </w:pPr>
      <w:r w:rsidRPr="00BB06CF">
        <w:rPr>
          <w:rFonts w:ascii="標楷體" w:eastAsia="標楷體" w:hAnsi="標楷體" w:hint="eastAsia"/>
          <w:color w:val="000000"/>
          <w:sz w:val="40"/>
          <w:szCs w:val="40"/>
        </w:rPr>
        <w:t>中華民國         年          月         日</w:t>
      </w:r>
    </w:p>
    <w:sectPr w:rsidR="00EA7FE1" w:rsidSect="00337AAA">
      <w:footerReference w:type="default" r:id="rId7"/>
      <w:pgSz w:w="11906" w:h="16838"/>
      <w:pgMar w:top="1077" w:right="1077"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79F1" w14:textId="77777777" w:rsidR="007B79D1" w:rsidRDefault="007B79D1" w:rsidP="00D93E52">
      <w:pPr>
        <w:spacing w:line="240" w:lineRule="auto"/>
      </w:pPr>
      <w:r>
        <w:separator/>
      </w:r>
    </w:p>
  </w:endnote>
  <w:endnote w:type="continuationSeparator" w:id="0">
    <w:p w14:paraId="4B6933E7" w14:textId="77777777" w:rsidR="007B79D1" w:rsidRDefault="007B79D1"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264516"/>
      <w:docPartObj>
        <w:docPartGallery w:val="Page Numbers (Bottom of Page)"/>
        <w:docPartUnique/>
      </w:docPartObj>
    </w:sdtPr>
    <w:sdtEndPr/>
    <w:sdtContent>
      <w:p w14:paraId="7D3B2BDE" w14:textId="77777777" w:rsidR="00D93E52" w:rsidRDefault="00D93E52">
        <w:pPr>
          <w:pStyle w:val="a7"/>
          <w:jc w:val="center"/>
        </w:pPr>
        <w:r>
          <w:fldChar w:fldCharType="begin"/>
        </w:r>
        <w:r>
          <w:instrText>PAGE   \* MERGEFORMAT</w:instrText>
        </w:r>
        <w:r>
          <w:fldChar w:fldCharType="separate"/>
        </w:r>
        <w:r w:rsidR="00602D07" w:rsidRPr="00602D07">
          <w:rPr>
            <w:noProof/>
            <w:lang w:val="zh-TW"/>
          </w:rPr>
          <w:t>3</w:t>
        </w:r>
        <w:r>
          <w:fldChar w:fldCharType="end"/>
        </w:r>
      </w:p>
    </w:sdtContent>
  </w:sdt>
  <w:p w14:paraId="620ED6A9" w14:textId="77777777" w:rsidR="00D93E52" w:rsidRDefault="00D93E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7E54" w14:textId="77777777" w:rsidR="007B79D1" w:rsidRDefault="007B79D1" w:rsidP="00D93E52">
      <w:pPr>
        <w:spacing w:line="240" w:lineRule="auto"/>
      </w:pPr>
      <w:r>
        <w:separator/>
      </w:r>
    </w:p>
  </w:footnote>
  <w:footnote w:type="continuationSeparator" w:id="0">
    <w:p w14:paraId="3AC955FB" w14:textId="77777777" w:rsidR="007B79D1" w:rsidRDefault="007B79D1" w:rsidP="00D93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0F18EE"/>
    <w:rsid w:val="00121116"/>
    <w:rsid w:val="00126C5D"/>
    <w:rsid w:val="0014154E"/>
    <w:rsid w:val="001674CA"/>
    <w:rsid w:val="001A67A5"/>
    <w:rsid w:val="001D6C14"/>
    <w:rsid w:val="001E2B73"/>
    <w:rsid w:val="001E6F82"/>
    <w:rsid w:val="0023592A"/>
    <w:rsid w:val="00262419"/>
    <w:rsid w:val="002A0D62"/>
    <w:rsid w:val="002D31F0"/>
    <w:rsid w:val="002E1D90"/>
    <w:rsid w:val="002E73E2"/>
    <w:rsid w:val="002F2BA3"/>
    <w:rsid w:val="002F7AFA"/>
    <w:rsid w:val="003029C4"/>
    <w:rsid w:val="00310DCF"/>
    <w:rsid w:val="0032442E"/>
    <w:rsid w:val="00327995"/>
    <w:rsid w:val="00337AAA"/>
    <w:rsid w:val="003530E4"/>
    <w:rsid w:val="00353345"/>
    <w:rsid w:val="00364587"/>
    <w:rsid w:val="00373313"/>
    <w:rsid w:val="003960A8"/>
    <w:rsid w:val="003B1E2C"/>
    <w:rsid w:val="003C02FE"/>
    <w:rsid w:val="003D6B87"/>
    <w:rsid w:val="003D6CC9"/>
    <w:rsid w:val="003E2B43"/>
    <w:rsid w:val="00407374"/>
    <w:rsid w:val="00412FEC"/>
    <w:rsid w:val="0042741E"/>
    <w:rsid w:val="00432664"/>
    <w:rsid w:val="00470887"/>
    <w:rsid w:val="00473988"/>
    <w:rsid w:val="004B7949"/>
    <w:rsid w:val="004D4450"/>
    <w:rsid w:val="004F16D3"/>
    <w:rsid w:val="00500C7B"/>
    <w:rsid w:val="00503186"/>
    <w:rsid w:val="005452E1"/>
    <w:rsid w:val="00577786"/>
    <w:rsid w:val="00577889"/>
    <w:rsid w:val="005805B2"/>
    <w:rsid w:val="005B036F"/>
    <w:rsid w:val="005E5384"/>
    <w:rsid w:val="005F1672"/>
    <w:rsid w:val="005F1831"/>
    <w:rsid w:val="005F5D2A"/>
    <w:rsid w:val="00602D07"/>
    <w:rsid w:val="006109D7"/>
    <w:rsid w:val="00622D86"/>
    <w:rsid w:val="006428C9"/>
    <w:rsid w:val="00664524"/>
    <w:rsid w:val="0068727F"/>
    <w:rsid w:val="006A3E64"/>
    <w:rsid w:val="006A40AC"/>
    <w:rsid w:val="00711DF0"/>
    <w:rsid w:val="00757AD3"/>
    <w:rsid w:val="00757B5F"/>
    <w:rsid w:val="00757F53"/>
    <w:rsid w:val="00775B2D"/>
    <w:rsid w:val="00776C5C"/>
    <w:rsid w:val="007B79D1"/>
    <w:rsid w:val="007C44FE"/>
    <w:rsid w:val="007C69B5"/>
    <w:rsid w:val="007D36B2"/>
    <w:rsid w:val="007D3736"/>
    <w:rsid w:val="007E4A14"/>
    <w:rsid w:val="007F1D9A"/>
    <w:rsid w:val="008001EB"/>
    <w:rsid w:val="00807520"/>
    <w:rsid w:val="008517F5"/>
    <w:rsid w:val="008D71F0"/>
    <w:rsid w:val="008E2213"/>
    <w:rsid w:val="008F363A"/>
    <w:rsid w:val="008F45BD"/>
    <w:rsid w:val="008F45BF"/>
    <w:rsid w:val="009069B3"/>
    <w:rsid w:val="00911C78"/>
    <w:rsid w:val="00947FF0"/>
    <w:rsid w:val="009553D7"/>
    <w:rsid w:val="00957E80"/>
    <w:rsid w:val="00982A9F"/>
    <w:rsid w:val="0099590D"/>
    <w:rsid w:val="009B7120"/>
    <w:rsid w:val="00A0042B"/>
    <w:rsid w:val="00A02DD4"/>
    <w:rsid w:val="00A06535"/>
    <w:rsid w:val="00A0730E"/>
    <w:rsid w:val="00A07674"/>
    <w:rsid w:val="00A149B0"/>
    <w:rsid w:val="00A616EB"/>
    <w:rsid w:val="00A62129"/>
    <w:rsid w:val="00A64B80"/>
    <w:rsid w:val="00A67143"/>
    <w:rsid w:val="00A752DD"/>
    <w:rsid w:val="00A80AFD"/>
    <w:rsid w:val="00AD5D95"/>
    <w:rsid w:val="00AF0A80"/>
    <w:rsid w:val="00B00AA9"/>
    <w:rsid w:val="00B12D0E"/>
    <w:rsid w:val="00B75C28"/>
    <w:rsid w:val="00B962E1"/>
    <w:rsid w:val="00BD4B63"/>
    <w:rsid w:val="00BE0121"/>
    <w:rsid w:val="00C018AF"/>
    <w:rsid w:val="00C260C7"/>
    <w:rsid w:val="00C31E4B"/>
    <w:rsid w:val="00C839FF"/>
    <w:rsid w:val="00CA37F6"/>
    <w:rsid w:val="00CD5197"/>
    <w:rsid w:val="00CD6D67"/>
    <w:rsid w:val="00CF2E38"/>
    <w:rsid w:val="00CF3B75"/>
    <w:rsid w:val="00D100B3"/>
    <w:rsid w:val="00D82A5B"/>
    <w:rsid w:val="00D93E52"/>
    <w:rsid w:val="00DA37CE"/>
    <w:rsid w:val="00DA67EE"/>
    <w:rsid w:val="00DB7D2E"/>
    <w:rsid w:val="00DD0D37"/>
    <w:rsid w:val="00DE0DD0"/>
    <w:rsid w:val="00E0599B"/>
    <w:rsid w:val="00E50442"/>
    <w:rsid w:val="00E54747"/>
    <w:rsid w:val="00E61086"/>
    <w:rsid w:val="00E83DE7"/>
    <w:rsid w:val="00E9353E"/>
    <w:rsid w:val="00EB2163"/>
    <w:rsid w:val="00EC1F88"/>
    <w:rsid w:val="00EE65AF"/>
    <w:rsid w:val="00F23DB6"/>
    <w:rsid w:val="00F30BA4"/>
    <w:rsid w:val="00F41460"/>
    <w:rsid w:val="00F51D41"/>
    <w:rsid w:val="00F62CDA"/>
    <w:rsid w:val="00F74A7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0CF86"/>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林宏宇</cp:lastModifiedBy>
  <cp:revision>41</cp:revision>
  <cp:lastPrinted>2023-06-20T08:59:00Z</cp:lastPrinted>
  <dcterms:created xsi:type="dcterms:W3CDTF">2020-03-02T02:41:00Z</dcterms:created>
  <dcterms:modified xsi:type="dcterms:W3CDTF">2023-12-11T02:17:00Z</dcterms:modified>
</cp:coreProperties>
</file>