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50E7" w14:textId="57BA3918" w:rsidR="00FB7450" w:rsidRPr="00267AEE" w:rsidRDefault="00292D8F" w:rsidP="005B2CD7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32"/>
          <w:szCs w:val="32"/>
        </w:rPr>
      </w:pPr>
      <w:r w:rsidRPr="00267AEE">
        <w:rPr>
          <w:rFonts w:ascii="標楷體" w:eastAsia="標楷體" w:cs="標楷體"/>
          <w:b/>
          <w:kern w:val="0"/>
          <w:sz w:val="32"/>
          <w:szCs w:val="32"/>
        </w:rPr>
        <w:t>公務人員特種考試國際經濟商務人員考試錄取人員</w:t>
      </w:r>
      <w:r w:rsidR="002F5A27" w:rsidRPr="00267AEE">
        <w:rPr>
          <w:rFonts w:ascii="標楷體" w:eastAsia="標楷體" w:cs="標楷體" w:hint="eastAsia"/>
          <w:b/>
          <w:kern w:val="0"/>
          <w:sz w:val="32"/>
          <w:szCs w:val="32"/>
        </w:rPr>
        <w:t>訓練</w:t>
      </w:r>
      <w:r w:rsidR="00A42C7E" w:rsidRPr="00267AEE">
        <w:rPr>
          <w:rFonts w:ascii="標楷體" w:eastAsia="標楷體" w:cs="標楷體" w:hint="eastAsia"/>
          <w:b/>
          <w:kern w:val="0"/>
          <w:sz w:val="32"/>
          <w:szCs w:val="32"/>
        </w:rPr>
        <w:t>獎懲</w:t>
      </w:r>
      <w:r w:rsidRPr="00267AEE">
        <w:rPr>
          <w:rFonts w:ascii="標楷體" w:eastAsia="標楷體" w:cs="標楷體"/>
          <w:b/>
          <w:kern w:val="0"/>
          <w:sz w:val="32"/>
          <w:szCs w:val="32"/>
        </w:rPr>
        <w:t>規定</w:t>
      </w:r>
    </w:p>
    <w:p w14:paraId="3DD9C457" w14:textId="6543BF50" w:rsidR="004744CE" w:rsidRPr="00267AEE" w:rsidRDefault="00A22667" w:rsidP="004744CE">
      <w:pPr>
        <w:pStyle w:val="a3"/>
        <w:overflowPunct w:val="0"/>
        <w:autoSpaceDE w:val="0"/>
        <w:autoSpaceDN w:val="0"/>
        <w:adjustRightInd w:val="0"/>
        <w:snapToGrid w:val="0"/>
        <w:spacing w:line="460" w:lineRule="exact"/>
        <w:ind w:leftChars="0" w:left="646"/>
        <w:jc w:val="right"/>
        <w:rPr>
          <w:rFonts w:ascii="標楷體" w:eastAsia="標楷體" w:hAnsi="標楷體"/>
        </w:rPr>
      </w:pPr>
      <w:r w:rsidRPr="00267AEE">
        <w:rPr>
          <w:rFonts w:ascii="標楷體" w:eastAsia="標楷體" w:hAnsi="標楷體" w:hint="eastAsia"/>
        </w:rPr>
        <w:t>民國</w:t>
      </w:r>
      <w:r w:rsidR="00EC0377" w:rsidRPr="00267AEE">
        <w:rPr>
          <w:rFonts w:ascii="標楷體" w:eastAsia="標楷體" w:hAnsi="標楷體" w:hint="eastAsia"/>
        </w:rPr>
        <w:t>1</w:t>
      </w:r>
      <w:r w:rsidR="00EC0377" w:rsidRPr="00267AEE">
        <w:rPr>
          <w:rFonts w:ascii="標楷體" w:eastAsia="標楷體" w:hAnsi="標楷體"/>
        </w:rPr>
        <w:t>12</w:t>
      </w:r>
      <w:r w:rsidRPr="00267AEE">
        <w:rPr>
          <w:rFonts w:ascii="標楷體" w:eastAsia="標楷體" w:hAnsi="標楷體" w:hint="eastAsia"/>
        </w:rPr>
        <w:t>年</w:t>
      </w:r>
      <w:r w:rsidR="00EC0377" w:rsidRPr="00267AEE">
        <w:rPr>
          <w:rFonts w:ascii="標楷體" w:eastAsia="標楷體" w:hAnsi="標楷體" w:hint="eastAsia"/>
        </w:rPr>
        <w:t>1</w:t>
      </w:r>
      <w:r w:rsidR="00EC0377" w:rsidRPr="00267AEE">
        <w:rPr>
          <w:rFonts w:ascii="標楷體" w:eastAsia="標楷體" w:hAnsi="標楷體"/>
        </w:rPr>
        <w:t>2</w:t>
      </w:r>
      <w:r w:rsidRPr="00267AEE">
        <w:rPr>
          <w:rFonts w:ascii="標楷體" w:eastAsia="標楷體" w:hAnsi="標楷體" w:hint="eastAsia"/>
        </w:rPr>
        <w:t>月</w:t>
      </w:r>
      <w:r w:rsidR="00EC0377" w:rsidRPr="00267AEE">
        <w:rPr>
          <w:rFonts w:ascii="標楷體" w:eastAsia="標楷體" w:hAnsi="標楷體" w:hint="eastAsia"/>
        </w:rPr>
        <w:t>1</w:t>
      </w:r>
      <w:r w:rsidR="00EC0377" w:rsidRPr="00267AEE">
        <w:rPr>
          <w:rFonts w:ascii="標楷體" w:eastAsia="標楷體" w:hAnsi="標楷體"/>
        </w:rPr>
        <w:t>3</w:t>
      </w:r>
      <w:r w:rsidRPr="00267AEE">
        <w:rPr>
          <w:rFonts w:ascii="標楷體" w:eastAsia="標楷體" w:hAnsi="標楷體" w:hint="eastAsia"/>
        </w:rPr>
        <w:t>日保訓會</w:t>
      </w:r>
      <w:proofErr w:type="gramStart"/>
      <w:r w:rsidRPr="00267AEE">
        <w:rPr>
          <w:rFonts w:ascii="標楷體" w:eastAsia="標楷體" w:hAnsi="標楷體" w:hint="eastAsia"/>
        </w:rPr>
        <w:t>公訓字第</w:t>
      </w:r>
      <w:r w:rsidR="00EC0377" w:rsidRPr="00267AEE">
        <w:rPr>
          <w:rFonts w:ascii="標楷體" w:eastAsia="標楷體" w:hAnsi="標楷體" w:hint="eastAsia"/>
        </w:rPr>
        <w:t>1</w:t>
      </w:r>
      <w:r w:rsidR="00EC0377" w:rsidRPr="00267AEE">
        <w:rPr>
          <w:rFonts w:ascii="標楷體" w:eastAsia="標楷體" w:hAnsi="標楷體"/>
        </w:rPr>
        <w:t>120013957</w:t>
      </w:r>
      <w:r w:rsidRPr="00267AEE">
        <w:rPr>
          <w:rFonts w:ascii="標楷體" w:eastAsia="標楷體" w:hAnsi="標楷體" w:hint="eastAsia"/>
        </w:rPr>
        <w:t>號</w:t>
      </w:r>
      <w:proofErr w:type="gramEnd"/>
      <w:r w:rsidR="003B0E62" w:rsidRPr="00267AEE">
        <w:rPr>
          <w:rFonts w:ascii="標楷體" w:eastAsia="標楷體" w:hAnsi="標楷體" w:hint="eastAsia"/>
        </w:rPr>
        <w:t>函核定</w:t>
      </w:r>
    </w:p>
    <w:p w14:paraId="07F470EE" w14:textId="6EFD2677" w:rsidR="00DC4A94" w:rsidRPr="00267AEE" w:rsidRDefault="00DC4A94" w:rsidP="00D248D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/>
          <w:kern w:val="0"/>
          <w:sz w:val="32"/>
          <w:szCs w:val="32"/>
        </w:rPr>
        <w:t>為規範公務人員特種考試國際經濟商務人員考試錄取人員</w:t>
      </w:r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訓練期間</w:t>
      </w:r>
      <w:r w:rsidR="00A42C7E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之獎懲相關事宜</w:t>
      </w:r>
      <w:r w:rsidRPr="00267AEE">
        <w:rPr>
          <w:rFonts w:ascii="標楷體" w:eastAsia="標楷體" w:hAnsi="Times New Roman" w:cs="標楷體"/>
          <w:kern w:val="0"/>
          <w:sz w:val="32"/>
          <w:szCs w:val="32"/>
        </w:rPr>
        <w:t>，特訂定本規定。</w:t>
      </w:r>
    </w:p>
    <w:p w14:paraId="713784FE" w14:textId="53658DF4" w:rsidR="00A42C7E" w:rsidRPr="00267AEE" w:rsidRDefault="00A42C7E" w:rsidP="00A42C7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獎懲之種類如下：</w:t>
      </w:r>
    </w:p>
    <w:p w14:paraId="79F5EA3F" w14:textId="265B9D64" w:rsidR="00A42C7E" w:rsidRPr="00267AEE" w:rsidRDefault="00A42C7E" w:rsidP="00A42C7E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獎勵：嘉獎、記功、記大功。</w:t>
      </w:r>
    </w:p>
    <w:p w14:paraId="1B89167C" w14:textId="273DB3CA" w:rsidR="00A42C7E" w:rsidRPr="00267AEE" w:rsidRDefault="00A42C7E" w:rsidP="00A42C7E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懲罰：申誡、記過、記大過。</w:t>
      </w:r>
    </w:p>
    <w:p w14:paraId="1DC86522" w14:textId="20813DA8" w:rsidR="00A42C7E" w:rsidRPr="00267AEE" w:rsidRDefault="00167F48" w:rsidP="00396D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專業</w:t>
      </w:r>
      <w:r w:rsidR="00A42C7E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訓練期間：</w:t>
      </w:r>
    </w:p>
    <w:p w14:paraId="2BDC9016" w14:textId="1FD3A8CE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，予以嘉獎：</w:t>
      </w:r>
    </w:p>
    <w:p w14:paraId="47906173" w14:textId="6022A76C" w:rsidR="00A42C7E" w:rsidRPr="00267AEE" w:rsidRDefault="00A42C7E" w:rsidP="00A42C7E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內務、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服裝、儀容經常保持優良整齊。</w:t>
      </w:r>
    </w:p>
    <w:p w14:paraId="08F7613B" w14:textId="2C7DC6E2" w:rsidR="00A42C7E" w:rsidRPr="00267AEE" w:rsidRDefault="00A42C7E" w:rsidP="00A42C7E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服務熱心有具體事實。</w:t>
      </w:r>
    </w:p>
    <w:p w14:paraId="1559CFDB" w14:textId="70438E1C" w:rsidR="00A42C7E" w:rsidRPr="00267AEE" w:rsidRDefault="00A42C7E" w:rsidP="00A42C7E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熱心參與團體活動，具領導作用，足資鼓勵他人。</w:t>
      </w:r>
    </w:p>
    <w:p w14:paraId="3187B99C" w14:textId="6AAFC959" w:rsidR="00A42C7E" w:rsidRPr="00267AEE" w:rsidRDefault="00A42C7E" w:rsidP="00A42C7E">
      <w:pPr>
        <w:pStyle w:val="a3"/>
        <w:numPr>
          <w:ilvl w:val="0"/>
          <w:numId w:val="1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其他具體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良好事蹟，足資獎勵。</w:t>
      </w:r>
    </w:p>
    <w:p w14:paraId="3EE8603A" w14:textId="6A3EAB7F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，予以記功：</w:t>
      </w:r>
    </w:p>
    <w:p w14:paraId="73C060A4" w14:textId="74CC3ADD" w:rsidR="00A42C7E" w:rsidRPr="00267AEE" w:rsidRDefault="00A42C7E" w:rsidP="00A42C7E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熱心公益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，見義勇為，有具體事蹟。</w:t>
      </w:r>
    </w:p>
    <w:p w14:paraId="13FED7DF" w14:textId="59FB20D4" w:rsidR="00A42C7E" w:rsidRPr="00267AEE" w:rsidRDefault="00A42C7E" w:rsidP="00A42C7E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檢舉重大不良狀況或防止意外事件發生，經查屬實，有重大貢獻。</w:t>
      </w:r>
    </w:p>
    <w:p w14:paraId="17427E43" w14:textId="12273844" w:rsidR="00A42C7E" w:rsidRPr="00267AEE" w:rsidRDefault="00A42C7E" w:rsidP="00A42C7E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擔任正、副學員長、組長，在訓練期間積極負責，績效優異。</w:t>
      </w:r>
    </w:p>
    <w:p w14:paraId="6CF28CBB" w14:textId="05A6349D" w:rsidR="00A42C7E" w:rsidRPr="00267AEE" w:rsidRDefault="00A42C7E" w:rsidP="00A42C7E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其他具體優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良事蹟，足資獎勵。</w:t>
      </w:r>
    </w:p>
    <w:p w14:paraId="300DCB36" w14:textId="48F8CF06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，一次記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大功：</w:t>
      </w:r>
    </w:p>
    <w:p w14:paraId="1C39920A" w14:textId="543D2F72" w:rsidR="00A42C7E" w:rsidRPr="00267AEE" w:rsidRDefault="00A42C7E" w:rsidP="00A42C7E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有特殊優良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之行為，堪為受訓人員之楷模。</w:t>
      </w:r>
    </w:p>
    <w:p w14:paraId="23058A21" w14:textId="4A51FC09" w:rsidR="00A42C7E" w:rsidRPr="00267AEE" w:rsidRDefault="00A42C7E" w:rsidP="00A42C7E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舉發不法活動，消弭意外事件，及冒險犯難，搶救重大災害，使團體公眾免受嚴重損害，經查屬實。</w:t>
      </w:r>
    </w:p>
    <w:p w14:paraId="2690E390" w14:textId="463EB405" w:rsidR="00A42C7E" w:rsidRPr="00267AEE" w:rsidRDefault="00A42C7E" w:rsidP="00A42C7E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對本訓練提出具體有價值之改進方案，經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採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行獲重大績效。</w:t>
      </w:r>
    </w:p>
    <w:p w14:paraId="1F76E168" w14:textId="6E8CF9FB" w:rsidR="00A42C7E" w:rsidRPr="00267AEE" w:rsidRDefault="00A42C7E" w:rsidP="00A42C7E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其他重大具體優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良事蹟，足資獎勵。</w:t>
      </w:r>
    </w:p>
    <w:p w14:paraId="2EB2214F" w14:textId="7C5ACF00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，予以申誡：</w:t>
      </w:r>
    </w:p>
    <w:p w14:paraId="02B494F7" w14:textId="315F0E0B" w:rsidR="00A42C7E" w:rsidRPr="00267AEE" w:rsidRDefault="00A42C7E" w:rsidP="00A42C7E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言行失檢情節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輕微。</w:t>
      </w:r>
    </w:p>
    <w:p w14:paraId="64C38339" w14:textId="26AA7937" w:rsidR="00A42C7E" w:rsidRPr="00267AEE" w:rsidRDefault="00A42C7E" w:rsidP="00A42C7E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lastRenderedPageBreak/>
        <w:t>擾亂教室秩序。</w:t>
      </w:r>
    </w:p>
    <w:p w14:paraId="3B8E0417" w14:textId="74F8F5D0" w:rsidR="00A42C7E" w:rsidRPr="00267AEE" w:rsidRDefault="00A42C7E" w:rsidP="00A42C7E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規定集會無故缺席。</w:t>
      </w:r>
    </w:p>
    <w:p w14:paraId="523FC3CA" w14:textId="0DFB2DAB" w:rsidR="00A42C7E" w:rsidRPr="00267AEE" w:rsidRDefault="00A42C7E" w:rsidP="00A42C7E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曠課、不假外出或逾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時返班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。</w:t>
      </w:r>
    </w:p>
    <w:p w14:paraId="734709A0" w14:textId="7813AB65" w:rsidR="00A42C7E" w:rsidRPr="00267AEE" w:rsidRDefault="00A42C7E" w:rsidP="00A42C7E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違犯訓練機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關（構）學校其他有關規定，情節輕微。</w:t>
      </w:r>
    </w:p>
    <w:p w14:paraId="074938E3" w14:textId="71C63D18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，予以記過：</w:t>
      </w:r>
    </w:p>
    <w:p w14:paraId="7A1F9719" w14:textId="25A33D53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具有第四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款各目情形之一，其情節較重，或經申誡處分，仍不知悔改。</w:t>
      </w:r>
    </w:p>
    <w:p w14:paraId="28F490B2" w14:textId="027467E8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曠課時數累計達課程時數百分之二未滿百分之五。</w:t>
      </w:r>
    </w:p>
    <w:p w14:paraId="7A0E830E" w14:textId="46C2DF16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對講座、輔導員或訓練機關（構）學校員工不重禮節，態度惡劣。</w:t>
      </w:r>
    </w:p>
    <w:p w14:paraId="19C696F7" w14:textId="3CF5247D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互相鬥毆或蓄意破壞團體秩序。</w:t>
      </w:r>
    </w:p>
    <w:p w14:paraId="729A4457" w14:textId="2385A38F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私取或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損毀公物，情節尚輕。</w:t>
      </w:r>
    </w:p>
    <w:p w14:paraId="233CA9CE" w14:textId="58E057C0" w:rsidR="00A42C7E" w:rsidRPr="00267AEE" w:rsidRDefault="00A42C7E" w:rsidP="009B0A15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其他行為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不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檢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、違反紀律或擾亂秩序，情節較重。</w:t>
      </w:r>
    </w:p>
    <w:p w14:paraId="694B0266" w14:textId="0B44E641" w:rsidR="00A42C7E" w:rsidRPr="00267AEE" w:rsidRDefault="00A42C7E" w:rsidP="009B0A15">
      <w:pPr>
        <w:pStyle w:val="a3"/>
        <w:numPr>
          <w:ilvl w:val="0"/>
          <w:numId w:val="35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，一次記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大過：</w:t>
      </w:r>
    </w:p>
    <w:p w14:paraId="2FAC0281" w14:textId="3193406F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具有第五款各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目情形之一，其情節較重，或經記過處分，仍不知悔改。</w:t>
      </w:r>
    </w:p>
    <w:p w14:paraId="74E8EE3E" w14:textId="791BBA70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曠課時數累計達課程時數百分之五。</w:t>
      </w:r>
    </w:p>
    <w:p w14:paraId="2708C97F" w14:textId="37CC4BE8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賭博或酗酒滋事，經查屬實。</w:t>
      </w:r>
    </w:p>
    <w:p w14:paraId="1726C21D" w14:textId="3388C871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參加不正當之團體活動，經查屬實。</w:t>
      </w:r>
    </w:p>
    <w:p w14:paraId="44F1961F" w14:textId="217E63A1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故意損毀公物、圖書或教學設施。</w:t>
      </w:r>
    </w:p>
    <w:p w14:paraId="017D15CF" w14:textId="08C0E365" w:rsidR="00A42C7E" w:rsidRPr="00267AEE" w:rsidRDefault="00A42C7E" w:rsidP="009B0A15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其他行為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不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檢、違反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紀律或擾亂秩序，情節重大。</w:t>
      </w:r>
    </w:p>
    <w:p w14:paraId="37FF4184" w14:textId="7999A3EC" w:rsidR="009B0A15" w:rsidRPr="00267AEE" w:rsidRDefault="009B0A15" w:rsidP="00396D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實務訓練期間：</w:t>
      </w:r>
    </w:p>
    <w:p w14:paraId="568128E9" w14:textId="52CD0C7C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，予以嘉獎：</w:t>
      </w:r>
    </w:p>
    <w:p w14:paraId="340B692F" w14:textId="6AE04D3D" w:rsidR="009B0A15" w:rsidRPr="00267AEE" w:rsidRDefault="009B0A15" w:rsidP="009B0A15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工作勤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奮，服務認真，有具體事蹟。</w:t>
      </w:r>
    </w:p>
    <w:p w14:paraId="34CEF130" w14:textId="3A001C2A" w:rsidR="009B0A15" w:rsidRPr="00267AEE" w:rsidRDefault="009B0A15" w:rsidP="009B0A15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愛惜公物，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撙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節公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帑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，有具體事蹟。</w:t>
      </w:r>
    </w:p>
    <w:p w14:paraId="0207925C" w14:textId="31454C9A" w:rsidR="009B0A15" w:rsidRPr="00267AEE" w:rsidRDefault="009B0A15" w:rsidP="009B0A15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對上級交辦事項，圓滿達成任務，成績優良。</w:t>
      </w:r>
    </w:p>
    <w:p w14:paraId="778697AE" w14:textId="4A988583" w:rsidR="009B0A15" w:rsidRPr="00267AEE" w:rsidRDefault="009B0A15" w:rsidP="009B0A15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其他具體良好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事蹟，足資獎勵。</w:t>
      </w:r>
    </w:p>
    <w:p w14:paraId="0175DA44" w14:textId="734839AA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，予以記功：</w:t>
      </w:r>
    </w:p>
    <w:p w14:paraId="2143040C" w14:textId="5846DD10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對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主辦業務之推展，具有成效，有具體事蹟。</w:t>
      </w:r>
    </w:p>
    <w:p w14:paraId="22FF13AF" w14:textId="319B8CEC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執行公務負責盡職，或主動為民服務，有具體優良事蹟。</w:t>
      </w:r>
    </w:p>
    <w:p w14:paraId="39500594" w14:textId="377A18F8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研究對業務有關之學術或工作方法，提出著作或方案，經審查具有價值而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採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行。</w:t>
      </w:r>
    </w:p>
    <w:p w14:paraId="4DF2D32C" w14:textId="621CB6C3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執行緊急任務，或處理偶發事件，能依限妥善完成。</w:t>
      </w:r>
    </w:p>
    <w:p w14:paraId="3B208070" w14:textId="029C3A6C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對上級交辦重要事項，克服困難，圓滿達成任務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，著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有績效。</w:t>
      </w:r>
    </w:p>
    <w:p w14:paraId="68EC0CF2" w14:textId="3E7A0412" w:rsidR="009B0A15" w:rsidRPr="00267AEE" w:rsidRDefault="009B0A15" w:rsidP="009B0A15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其他具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體優良事蹟，足資獎勵。</w:t>
      </w:r>
    </w:p>
    <w:p w14:paraId="42B98BF6" w14:textId="100FBAD1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，一次記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大功：</w:t>
      </w:r>
    </w:p>
    <w:p w14:paraId="633B335B" w14:textId="69FB0147" w:rsidR="009B0A15" w:rsidRPr="00267AEE" w:rsidRDefault="009B0A15" w:rsidP="009B0A15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有特殊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優良之行為，堪為受訓人員之楷模。</w:t>
      </w:r>
    </w:p>
    <w:p w14:paraId="126E85A5" w14:textId="5D6CF05C" w:rsidR="009B0A15" w:rsidRPr="00267AEE" w:rsidRDefault="009B0A15" w:rsidP="009B0A15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舉發不法活動，消弭意外事件，及冒險犯難，搶救重大災害，使團體公眾免受嚴重損害，經查屬實。</w:t>
      </w:r>
    </w:p>
    <w:p w14:paraId="3509CB02" w14:textId="374DE505" w:rsidR="009B0A15" w:rsidRPr="00267AEE" w:rsidRDefault="009B0A15" w:rsidP="009B0A15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對本訓練提出具體有價值之改進方案，經</w:t>
      </w: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採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行獲重大績效。</w:t>
      </w:r>
    </w:p>
    <w:p w14:paraId="53BDCAD1" w14:textId="4257C45D" w:rsidR="009B0A15" w:rsidRPr="00267AEE" w:rsidRDefault="009B0A15" w:rsidP="009B0A15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其他重大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具體優良事蹟，足資獎勵。</w:t>
      </w:r>
    </w:p>
    <w:p w14:paraId="331A8B85" w14:textId="4CC22319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，予以申誡：</w:t>
      </w:r>
    </w:p>
    <w:p w14:paraId="1C672DC2" w14:textId="3C14EB91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懈怠職務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或處事失當，情節輕微。</w:t>
      </w:r>
    </w:p>
    <w:p w14:paraId="3D53270C" w14:textId="099DF3F8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t>言行失檢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，有損公務人員聲譽，情節輕微。</w:t>
      </w:r>
    </w:p>
    <w:p w14:paraId="3A0DBA59" w14:textId="0BA51FDA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對公物保管不善，損失輕微。</w:t>
      </w:r>
    </w:p>
    <w:p w14:paraId="3BB2AAA5" w14:textId="58C3AEDB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對上級交辦事項，執行不力，情節輕微。</w:t>
      </w:r>
    </w:p>
    <w:p w14:paraId="50494C44" w14:textId="6617FE65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不聽長官命令或指揮，情節輕微。</w:t>
      </w:r>
    </w:p>
    <w:p w14:paraId="26FF9BC1" w14:textId="418745AD" w:rsidR="009B0A15" w:rsidRPr="00267AEE" w:rsidRDefault="009B0A15" w:rsidP="009B0A15">
      <w:pPr>
        <w:pStyle w:val="a3"/>
        <w:numPr>
          <w:ilvl w:val="0"/>
          <w:numId w:val="4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違反用人機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關（構）學校其他有關規定，情節輕微。</w:t>
      </w:r>
    </w:p>
    <w:p w14:paraId="370706CB" w14:textId="48F17169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，予以記過：</w:t>
      </w:r>
    </w:p>
    <w:p w14:paraId="40EBF71E" w14:textId="7D88E7A5" w:rsidR="009B0A15" w:rsidRPr="00267AEE" w:rsidRDefault="009B0A15" w:rsidP="009B0A15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具有第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四款各目情形之一，其情節較重，或經申誡處分，仍不知悔改。</w:t>
      </w:r>
    </w:p>
    <w:p w14:paraId="37740E0B" w14:textId="082B9111" w:rsidR="009B0A15" w:rsidRPr="00267AEE" w:rsidRDefault="009B0A15" w:rsidP="009B0A15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曠職累計未達三日。</w:t>
      </w:r>
    </w:p>
    <w:p w14:paraId="7A4B9528" w14:textId="0A68F0DA" w:rsidR="009B0A15" w:rsidRPr="00267AEE" w:rsidRDefault="009B0A15" w:rsidP="009B0A15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工作不力，或擅離職守，貽誤公務。</w:t>
      </w:r>
    </w:p>
    <w:p w14:paraId="40A62594" w14:textId="76EC8D18" w:rsidR="009B0A15" w:rsidRPr="00267AEE" w:rsidRDefault="009B0A15" w:rsidP="009B0A15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proofErr w:type="gramStart"/>
      <w:r w:rsidRPr="00267AEE">
        <w:rPr>
          <w:rFonts w:ascii="標楷體" w:eastAsia="標楷體" w:hAnsi="標楷體" w:hint="eastAsia"/>
          <w:bCs/>
          <w:sz w:val="32"/>
          <w:szCs w:val="32"/>
        </w:rPr>
        <w:lastRenderedPageBreak/>
        <w:t>誣控、濫告</w:t>
      </w:r>
      <w:proofErr w:type="gramEnd"/>
      <w:r w:rsidRPr="00267AEE">
        <w:rPr>
          <w:rFonts w:ascii="標楷體" w:eastAsia="標楷體" w:hAnsi="標楷體" w:hint="eastAsia"/>
          <w:bCs/>
          <w:sz w:val="32"/>
          <w:szCs w:val="32"/>
        </w:rPr>
        <w:t>長官、同事，經查證屬實，情節尚非重大。</w:t>
      </w:r>
    </w:p>
    <w:p w14:paraId="40FC76F5" w14:textId="6BEDD0DF" w:rsidR="009B0A15" w:rsidRPr="00267AEE" w:rsidRDefault="009B0A15" w:rsidP="009B0A15">
      <w:pPr>
        <w:pStyle w:val="a3"/>
        <w:numPr>
          <w:ilvl w:val="0"/>
          <w:numId w:val="42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違反有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關法令禁止事項。</w:t>
      </w:r>
    </w:p>
    <w:p w14:paraId="306C66D4" w14:textId="37468D3C" w:rsidR="009B0A15" w:rsidRPr="00267AEE" w:rsidRDefault="009B0A15" w:rsidP="009B0A15">
      <w:pPr>
        <w:pStyle w:val="a3"/>
        <w:numPr>
          <w:ilvl w:val="0"/>
          <w:numId w:val="37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受訓人員有下列情形之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="002F5A27"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者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，一次記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大過：</w:t>
      </w:r>
    </w:p>
    <w:p w14:paraId="3C86CA2B" w14:textId="1D72DE4B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具有第</w:t>
      </w:r>
      <w:r w:rsidRPr="00267AEE">
        <w:rPr>
          <w:rFonts w:ascii="標楷體" w:eastAsia="標楷體" w:hAnsi="標楷體" w:hint="eastAsia"/>
          <w:bCs/>
          <w:sz w:val="32"/>
          <w:szCs w:val="32"/>
        </w:rPr>
        <w:t>五款各目情形之一，其情節較重，或經記過處分，仍不知悔改。</w:t>
      </w:r>
    </w:p>
    <w:p w14:paraId="1A06A020" w14:textId="5AC6B0A5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故意曲解法令，致人民權利遭受重大損害。</w:t>
      </w:r>
    </w:p>
    <w:p w14:paraId="0B39B090" w14:textId="13739C23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貽誤公務，造成重大過失，導致不良後果。</w:t>
      </w:r>
    </w:p>
    <w:p w14:paraId="3F373BFC" w14:textId="5539974C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曠職累計達三日。</w:t>
      </w:r>
    </w:p>
    <w:p w14:paraId="45050AD0" w14:textId="1D6E1B5F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標楷體"/>
          <w:bCs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怠忽職責或洩漏職務上之機密，致政府遭受重大損害。</w:t>
      </w:r>
    </w:p>
    <w:p w14:paraId="354A3D47" w14:textId="241CE068" w:rsidR="009B0A15" w:rsidRPr="00267AEE" w:rsidRDefault="009B0A15" w:rsidP="009B0A15">
      <w:pPr>
        <w:pStyle w:val="a3"/>
        <w:numPr>
          <w:ilvl w:val="0"/>
          <w:numId w:val="43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1274" w:hanging="308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標楷體" w:hint="eastAsia"/>
          <w:bCs/>
          <w:sz w:val="32"/>
          <w:szCs w:val="32"/>
        </w:rPr>
        <w:t>違抗政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府重大政令，或嚴重傷害政府信譽，有確實證據。</w:t>
      </w:r>
    </w:p>
    <w:p w14:paraId="0FA568BB" w14:textId="707C8547" w:rsidR="00A42C7E" w:rsidRPr="00267AEE" w:rsidRDefault="00A42C7E" w:rsidP="00A42C7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受訓人員於專業訓練</w:t>
      </w:r>
      <w:bookmarkStart w:id="0" w:name="_Hlk150230353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或實務訓練期間</w:t>
      </w:r>
      <w:bookmarkEnd w:id="0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所受獎懲，應於訓練期滿時分別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併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計該訓練成績加減總分如下：</w:t>
      </w:r>
    </w:p>
    <w:p w14:paraId="5327063D" w14:textId="77777777" w:rsidR="00DC5D0B" w:rsidRPr="00267AEE" w:rsidRDefault="00DC5D0B" w:rsidP="00DC5D0B">
      <w:pPr>
        <w:pStyle w:val="a3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bookmarkStart w:id="1" w:name="_Hlk150229442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嘉獎一次加０．五分，記功一次加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．五分，記大功一次加四．五分。</w:t>
      </w:r>
    </w:p>
    <w:p w14:paraId="1B273239" w14:textId="77777777" w:rsidR="00DC5D0B" w:rsidRPr="00267AEE" w:rsidRDefault="00DC5D0B" w:rsidP="00DC5D0B">
      <w:pPr>
        <w:pStyle w:val="a3"/>
        <w:numPr>
          <w:ilvl w:val="0"/>
          <w:numId w:val="44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952" w:hanging="952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申誡一次扣０．五分，記過一次扣</w:t>
      </w:r>
      <w:proofErr w:type="gramStart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一</w:t>
      </w:r>
      <w:proofErr w:type="gramEnd"/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．五分，記大過一次扣四．五分。</w:t>
      </w:r>
    </w:p>
    <w:bookmarkEnd w:id="1"/>
    <w:p w14:paraId="4B03EBDE" w14:textId="2AF58C37" w:rsidR="00DC5D0B" w:rsidRPr="00267AEE" w:rsidRDefault="00DC5D0B" w:rsidP="00A42C7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cs="標楷體" w:hint="eastAsia"/>
          <w:sz w:val="32"/>
          <w:szCs w:val="32"/>
        </w:rPr>
        <w:t>受訓</w:t>
      </w:r>
      <w:r w:rsidRPr="00267AEE">
        <w:rPr>
          <w:rFonts w:ascii="標楷體" w:eastAsia="標楷體" w:hAnsi="Times New Roman" w:cs="標楷體" w:hint="eastAsia"/>
          <w:kern w:val="0"/>
          <w:sz w:val="32"/>
          <w:szCs w:val="32"/>
        </w:rPr>
        <w:t>期間受訓人員所受獎懲功過得互相抵銷，但紀錄不得註銷。</w:t>
      </w:r>
    </w:p>
    <w:p w14:paraId="3B016573" w14:textId="29E5DB9F" w:rsidR="00A42C7E" w:rsidRPr="00267AEE" w:rsidRDefault="00A42C7E" w:rsidP="00585E8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line="520" w:lineRule="exact"/>
        <w:ind w:leftChars="0" w:left="644" w:hanging="630"/>
        <w:jc w:val="both"/>
        <w:rPr>
          <w:rFonts w:ascii="標楷體" w:eastAsia="標楷體" w:hAnsi="Times New Roman" w:cs="標楷體"/>
          <w:kern w:val="0"/>
          <w:sz w:val="32"/>
          <w:szCs w:val="32"/>
        </w:rPr>
      </w:pPr>
      <w:r w:rsidRPr="00267AEE">
        <w:rPr>
          <w:rFonts w:ascii="標楷體" w:eastAsia="標楷體" w:cs="標楷體"/>
          <w:sz w:val="32"/>
          <w:szCs w:val="32"/>
        </w:rPr>
        <w:t>本規定由經濟部函送保訓會核定後實施，修正時</w:t>
      </w:r>
      <w:r w:rsidRPr="00267AEE">
        <w:rPr>
          <w:rFonts w:ascii="標楷體" w:eastAsia="標楷體" w:cs="標楷體" w:hint="eastAsia"/>
          <w:sz w:val="32"/>
          <w:szCs w:val="32"/>
        </w:rPr>
        <w:t>亦同。</w:t>
      </w:r>
    </w:p>
    <w:p w14:paraId="09C2F2B7" w14:textId="0195C18F" w:rsidR="006C0B27" w:rsidRPr="00267AEE" w:rsidRDefault="006C0B27" w:rsidP="00A42C7E">
      <w:pPr>
        <w:widowControl/>
      </w:pPr>
    </w:p>
    <w:sectPr w:rsidR="006C0B27" w:rsidRPr="00267AEE" w:rsidSect="00670AF6">
      <w:pgSz w:w="11906" w:h="16838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D72E" w14:textId="77777777" w:rsidR="00943D28" w:rsidRDefault="00943D28" w:rsidP="007A2648">
      <w:r>
        <w:separator/>
      </w:r>
    </w:p>
  </w:endnote>
  <w:endnote w:type="continuationSeparator" w:id="0">
    <w:p w14:paraId="6C165F3A" w14:textId="77777777" w:rsidR="00943D28" w:rsidRDefault="00943D28" w:rsidP="007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BB91" w14:textId="77777777" w:rsidR="00943D28" w:rsidRDefault="00943D28" w:rsidP="007A2648">
      <w:r>
        <w:separator/>
      </w:r>
    </w:p>
  </w:footnote>
  <w:footnote w:type="continuationSeparator" w:id="0">
    <w:p w14:paraId="301FB367" w14:textId="77777777" w:rsidR="00943D28" w:rsidRDefault="00943D28" w:rsidP="007A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BE"/>
    <w:multiLevelType w:val="hybridMultilevel"/>
    <w:tmpl w:val="EE805774"/>
    <w:lvl w:ilvl="0" w:tplc="3EC433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  <w:u w:val="none"/>
      </w:rPr>
    </w:lvl>
    <w:lvl w:ilvl="1" w:tplc="87149C62">
      <w:start w:val="1"/>
      <w:numFmt w:val="decimalFullWidth"/>
      <w:suff w:val="nothing"/>
      <w:lvlText w:val="%2、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B1D88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" w15:restartNumberingAfterBreak="0">
    <w:nsid w:val="023017DB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" w15:restartNumberingAfterBreak="0">
    <w:nsid w:val="09FA7C6B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" w15:restartNumberingAfterBreak="0">
    <w:nsid w:val="113724E6"/>
    <w:multiLevelType w:val="hybridMultilevel"/>
    <w:tmpl w:val="03147DC2"/>
    <w:lvl w:ilvl="0" w:tplc="F11A2A4E">
      <w:start w:val="1"/>
      <w:numFmt w:val="decimal"/>
      <w:lvlText w:val="(%1)"/>
      <w:lvlJc w:val="left"/>
      <w:pPr>
        <w:ind w:left="170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5" w15:restartNumberingAfterBreak="0">
    <w:nsid w:val="130D10AB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6" w15:restartNumberingAfterBreak="0">
    <w:nsid w:val="14C162A2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7" w15:restartNumberingAfterBreak="0">
    <w:nsid w:val="19C54E1E"/>
    <w:multiLevelType w:val="hybridMultilevel"/>
    <w:tmpl w:val="703AD7CE"/>
    <w:lvl w:ilvl="0" w:tplc="AF48F060">
      <w:start w:val="1"/>
      <w:numFmt w:val="decimalFullWidth"/>
      <w:lvlText w:val="%1、"/>
      <w:lvlJc w:val="left"/>
      <w:pPr>
        <w:ind w:left="1004" w:hanging="720"/>
      </w:pPr>
      <w:rPr>
        <w:rFonts w:hint="default"/>
        <w:color w:val="000000" w:themeColor="text1"/>
        <w:sz w:val="32"/>
        <w:szCs w:val="32"/>
      </w:rPr>
    </w:lvl>
    <w:lvl w:ilvl="1" w:tplc="FFFFFFFF" w:tentative="1">
      <w:start w:val="1"/>
      <w:numFmt w:val="ideographTraditional"/>
      <w:lvlText w:val="%2、"/>
      <w:lvlJc w:val="left"/>
      <w:pPr>
        <w:ind w:left="1540" w:hanging="480"/>
      </w:pPr>
    </w:lvl>
    <w:lvl w:ilvl="2" w:tplc="FFFFFFFF" w:tentative="1">
      <w:start w:val="1"/>
      <w:numFmt w:val="lowerRoman"/>
      <w:lvlText w:val="%3."/>
      <w:lvlJc w:val="right"/>
      <w:pPr>
        <w:ind w:left="2020" w:hanging="480"/>
      </w:pPr>
    </w:lvl>
    <w:lvl w:ilvl="3" w:tplc="FFFFFFFF" w:tentative="1">
      <w:start w:val="1"/>
      <w:numFmt w:val="decimal"/>
      <w:lvlText w:val="%4."/>
      <w:lvlJc w:val="left"/>
      <w:pPr>
        <w:ind w:left="25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0" w:hanging="480"/>
      </w:pPr>
    </w:lvl>
    <w:lvl w:ilvl="5" w:tplc="FFFFFFFF" w:tentative="1">
      <w:start w:val="1"/>
      <w:numFmt w:val="lowerRoman"/>
      <w:lvlText w:val="%6."/>
      <w:lvlJc w:val="right"/>
      <w:pPr>
        <w:ind w:left="3460" w:hanging="480"/>
      </w:pPr>
    </w:lvl>
    <w:lvl w:ilvl="6" w:tplc="FFFFFFFF" w:tentative="1">
      <w:start w:val="1"/>
      <w:numFmt w:val="decimal"/>
      <w:lvlText w:val="%7."/>
      <w:lvlJc w:val="left"/>
      <w:pPr>
        <w:ind w:left="39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0" w:hanging="480"/>
      </w:pPr>
    </w:lvl>
    <w:lvl w:ilvl="8" w:tplc="FFFFFFFF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8" w15:restartNumberingAfterBreak="0">
    <w:nsid w:val="1BA24357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445544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1068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0" w15:restartNumberingAfterBreak="0">
    <w:nsid w:val="214E5C34"/>
    <w:multiLevelType w:val="hybridMultilevel"/>
    <w:tmpl w:val="269478D4"/>
    <w:lvl w:ilvl="0" w:tplc="D228034A">
      <w:start w:val="1"/>
      <w:numFmt w:val="decimalFullWidth"/>
      <w:suff w:val="nothing"/>
      <w:lvlText w:val="%1、"/>
      <w:lvlJc w:val="left"/>
      <w:pPr>
        <w:ind w:left="1713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1" w15:restartNumberingAfterBreak="0">
    <w:nsid w:val="224430A4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906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2" w15:restartNumberingAfterBreak="0">
    <w:nsid w:val="22A4253A"/>
    <w:multiLevelType w:val="hybridMultilevel"/>
    <w:tmpl w:val="84AC495A"/>
    <w:lvl w:ilvl="0" w:tplc="FD08A19C">
      <w:start w:val="1"/>
      <w:numFmt w:val="decimal"/>
      <w:lvlText w:val="%1."/>
      <w:lvlJc w:val="left"/>
      <w:pPr>
        <w:ind w:left="396" w:hanging="396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2C112F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4" w15:restartNumberingAfterBreak="0">
    <w:nsid w:val="28F60E1E"/>
    <w:multiLevelType w:val="hybridMultilevel"/>
    <w:tmpl w:val="E77ACFEE"/>
    <w:lvl w:ilvl="0" w:tplc="53229A8E">
      <w:start w:val="1"/>
      <w:numFmt w:val="decimalFullWidth"/>
      <w:suff w:val="noth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5" w15:restartNumberingAfterBreak="0">
    <w:nsid w:val="2E6F1376"/>
    <w:multiLevelType w:val="hybridMultilevel"/>
    <w:tmpl w:val="89948E72"/>
    <w:lvl w:ilvl="0" w:tplc="8832598A">
      <w:start w:val="1"/>
      <w:numFmt w:val="decimal"/>
      <w:suff w:val="nothing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16" w15:restartNumberingAfterBreak="0">
    <w:nsid w:val="2EAE1173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7" w15:restartNumberingAfterBreak="0">
    <w:nsid w:val="2FDC3563"/>
    <w:multiLevelType w:val="hybridMultilevel"/>
    <w:tmpl w:val="080ADC84"/>
    <w:lvl w:ilvl="0" w:tplc="5BB6B7EA">
      <w:start w:val="1"/>
      <w:numFmt w:val="decimalFullWidth"/>
      <w:suff w:val="nothing"/>
      <w:lvlText w:val="%1、"/>
      <w:lvlJc w:val="left"/>
      <w:pPr>
        <w:ind w:left="1036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18" w15:restartNumberingAfterBreak="0">
    <w:nsid w:val="300A3BDA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19" w15:restartNumberingAfterBreak="0">
    <w:nsid w:val="30C94D7A"/>
    <w:multiLevelType w:val="hybridMultilevel"/>
    <w:tmpl w:val="24B81C8C"/>
    <w:lvl w:ilvl="0" w:tplc="8F6C8A2E">
      <w:start w:val="1"/>
      <w:numFmt w:val="decimalFullWidth"/>
      <w:suff w:val="nothing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0" w15:restartNumberingAfterBreak="0">
    <w:nsid w:val="335639FF"/>
    <w:multiLevelType w:val="hybridMultilevel"/>
    <w:tmpl w:val="5BCAEE1E"/>
    <w:lvl w:ilvl="0" w:tplc="87149C62">
      <w:start w:val="1"/>
      <w:numFmt w:val="decimalFullWidth"/>
      <w:suff w:val="nothing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10" w:hanging="480"/>
      </w:pPr>
    </w:lvl>
    <w:lvl w:ilvl="2" w:tplc="0409001B" w:tentative="1">
      <w:start w:val="1"/>
      <w:numFmt w:val="lowerRoman"/>
      <w:lvlText w:val="%3."/>
      <w:lvlJc w:val="right"/>
      <w:pPr>
        <w:ind w:left="8190" w:hanging="480"/>
      </w:pPr>
    </w:lvl>
    <w:lvl w:ilvl="3" w:tplc="0409000F" w:tentative="1">
      <w:start w:val="1"/>
      <w:numFmt w:val="decimal"/>
      <w:lvlText w:val="%4."/>
      <w:lvlJc w:val="left"/>
      <w:pPr>
        <w:ind w:left="8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150" w:hanging="480"/>
      </w:pPr>
    </w:lvl>
    <w:lvl w:ilvl="5" w:tplc="0409001B" w:tentative="1">
      <w:start w:val="1"/>
      <w:numFmt w:val="lowerRoman"/>
      <w:lvlText w:val="%6."/>
      <w:lvlJc w:val="right"/>
      <w:pPr>
        <w:ind w:left="9630" w:hanging="480"/>
      </w:pPr>
    </w:lvl>
    <w:lvl w:ilvl="6" w:tplc="0409000F" w:tentative="1">
      <w:start w:val="1"/>
      <w:numFmt w:val="decimal"/>
      <w:lvlText w:val="%7."/>
      <w:lvlJc w:val="left"/>
      <w:pPr>
        <w:ind w:left="10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90" w:hanging="480"/>
      </w:pPr>
    </w:lvl>
    <w:lvl w:ilvl="8" w:tplc="0409001B" w:tentative="1">
      <w:start w:val="1"/>
      <w:numFmt w:val="lowerRoman"/>
      <w:lvlText w:val="%9."/>
      <w:lvlJc w:val="right"/>
      <w:pPr>
        <w:ind w:left="11070" w:hanging="480"/>
      </w:pPr>
    </w:lvl>
  </w:abstractNum>
  <w:abstractNum w:abstractNumId="21" w15:restartNumberingAfterBreak="0">
    <w:nsid w:val="36DB2D2A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1068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2" w15:restartNumberingAfterBreak="0">
    <w:nsid w:val="3B381492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3" w15:restartNumberingAfterBreak="0">
    <w:nsid w:val="3EAA538E"/>
    <w:multiLevelType w:val="hybridMultilevel"/>
    <w:tmpl w:val="2F228E6E"/>
    <w:lvl w:ilvl="0" w:tplc="BB8A1CE4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107" w:hanging="480"/>
      </w:pPr>
    </w:lvl>
    <w:lvl w:ilvl="2" w:tplc="0409001B" w:tentative="1">
      <w:start w:val="1"/>
      <w:numFmt w:val="lowerRoman"/>
      <w:lvlText w:val="%3."/>
      <w:lvlJc w:val="right"/>
      <w:pPr>
        <w:ind w:left="2587" w:hanging="480"/>
      </w:pPr>
    </w:lvl>
    <w:lvl w:ilvl="3" w:tplc="0409000F" w:tentative="1">
      <w:start w:val="1"/>
      <w:numFmt w:val="decimal"/>
      <w:lvlText w:val="%4."/>
      <w:lvlJc w:val="left"/>
      <w:pPr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ind w:left="5467" w:hanging="480"/>
      </w:pPr>
    </w:lvl>
  </w:abstractNum>
  <w:abstractNum w:abstractNumId="24" w15:restartNumberingAfterBreak="0">
    <w:nsid w:val="424F04AA"/>
    <w:multiLevelType w:val="hybridMultilevel"/>
    <w:tmpl w:val="88187E0C"/>
    <w:lvl w:ilvl="0" w:tplc="2C261B38">
      <w:start w:val="1"/>
      <w:numFmt w:val="decimalFullWidth"/>
      <w:lvlText w:val="%1、"/>
      <w:lvlJc w:val="left"/>
      <w:pPr>
        <w:ind w:left="1004" w:hanging="72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5" w15:restartNumberingAfterBreak="0">
    <w:nsid w:val="434E5879"/>
    <w:multiLevelType w:val="hybridMultilevel"/>
    <w:tmpl w:val="BE58AFC4"/>
    <w:lvl w:ilvl="0" w:tplc="9796D728">
      <w:start w:val="1"/>
      <w:numFmt w:val="decimalFullWidth"/>
      <w:suff w:val="nothing"/>
      <w:lvlText w:val="%1、"/>
      <w:lvlJc w:val="left"/>
      <w:pPr>
        <w:ind w:left="3414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</w:lvl>
    <w:lvl w:ilvl="3" w:tplc="0409000F" w:tentative="1">
      <w:start w:val="1"/>
      <w:numFmt w:val="decimal"/>
      <w:lvlText w:val="%4."/>
      <w:lvlJc w:val="left"/>
      <w:pPr>
        <w:ind w:left="3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</w:lvl>
    <w:lvl w:ilvl="6" w:tplc="0409000F" w:tentative="1">
      <w:start w:val="1"/>
      <w:numFmt w:val="decimal"/>
      <w:lvlText w:val="%7."/>
      <w:lvlJc w:val="left"/>
      <w:pPr>
        <w:ind w:left="5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</w:lvl>
  </w:abstractNum>
  <w:abstractNum w:abstractNumId="26" w15:restartNumberingAfterBreak="0">
    <w:nsid w:val="481336DC"/>
    <w:multiLevelType w:val="hybridMultilevel"/>
    <w:tmpl w:val="9AB6D5D2"/>
    <w:lvl w:ilvl="0" w:tplc="94F86242">
      <w:start w:val="1"/>
      <w:numFmt w:val="decimal"/>
      <w:suff w:val="nothing"/>
      <w:lvlText w:val="%1."/>
      <w:lvlJc w:val="left"/>
      <w:pPr>
        <w:ind w:left="708" w:hanging="720"/>
      </w:pPr>
      <w:rPr>
        <w:rFonts w:ascii="標楷體" w:eastAsia="標楷體" w:hAnsi="標楷體" w:cstheme="minorBidi" w:hint="eastAsia"/>
        <w:color w:val="000000" w:themeColor="text1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27" w15:restartNumberingAfterBreak="0">
    <w:nsid w:val="48290C7F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1068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8" w15:restartNumberingAfterBreak="0">
    <w:nsid w:val="4A1716B2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1068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 w15:restartNumberingAfterBreak="0">
    <w:nsid w:val="4BBB12A8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0" w15:restartNumberingAfterBreak="0">
    <w:nsid w:val="4E0E3428"/>
    <w:multiLevelType w:val="hybridMultilevel"/>
    <w:tmpl w:val="F998FF86"/>
    <w:lvl w:ilvl="0" w:tplc="71149A32">
      <w:start w:val="1"/>
      <w:numFmt w:val="taiwaneseCountingThousand"/>
      <w:suff w:val="nothing"/>
      <w:lvlText w:val="（%1）"/>
      <w:lvlJc w:val="left"/>
      <w:pPr>
        <w:ind w:left="1068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1" w15:restartNumberingAfterBreak="0">
    <w:nsid w:val="4E6D00C9"/>
    <w:multiLevelType w:val="hybridMultilevel"/>
    <w:tmpl w:val="FAA2B9D4"/>
    <w:lvl w:ilvl="0" w:tplc="B0788A04">
      <w:start w:val="1"/>
      <w:numFmt w:val="taiwaneseCountingThousand"/>
      <w:suff w:val="nothing"/>
      <w:lvlText w:val="（%1）"/>
      <w:lvlJc w:val="left"/>
      <w:pPr>
        <w:ind w:left="468" w:hanging="48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763B01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3" w15:restartNumberingAfterBreak="0">
    <w:nsid w:val="5BC96F41"/>
    <w:multiLevelType w:val="hybridMultilevel"/>
    <w:tmpl w:val="9B9A0EB0"/>
    <w:lvl w:ilvl="0" w:tplc="BB789BAE">
      <w:start w:val="1"/>
      <w:numFmt w:val="taiwaneseCountingThousand"/>
      <w:suff w:val="nothing"/>
      <w:lvlText w:val="%1、"/>
      <w:lvlJc w:val="left"/>
      <w:pPr>
        <w:ind w:left="4592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 w15:restartNumberingAfterBreak="0">
    <w:nsid w:val="5BD67604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5" w15:restartNumberingAfterBreak="0">
    <w:nsid w:val="5C340C89"/>
    <w:multiLevelType w:val="hybridMultilevel"/>
    <w:tmpl w:val="62EA2A16"/>
    <w:lvl w:ilvl="0" w:tplc="B058A5FC">
      <w:start w:val="1"/>
      <w:numFmt w:val="decimalFullWidth"/>
      <w:suff w:val="nothing"/>
      <w:lvlText w:val="%1、"/>
      <w:lvlJc w:val="left"/>
      <w:pPr>
        <w:ind w:left="1615" w:hanging="480"/>
      </w:pPr>
      <w:rPr>
        <w:rFonts w:ascii="標楷體" w:eastAsia="標楷體" w:hAnsi="Times New Roman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3" w:hanging="480"/>
      </w:pPr>
    </w:lvl>
    <w:lvl w:ilvl="2" w:tplc="0409001B" w:tentative="1">
      <w:start w:val="1"/>
      <w:numFmt w:val="lowerRoman"/>
      <w:lvlText w:val="%3."/>
      <w:lvlJc w:val="right"/>
      <w:pPr>
        <w:ind w:left="3013" w:hanging="480"/>
      </w:pPr>
    </w:lvl>
    <w:lvl w:ilvl="3" w:tplc="0409000F" w:tentative="1">
      <w:start w:val="1"/>
      <w:numFmt w:val="decimal"/>
      <w:lvlText w:val="%4."/>
      <w:lvlJc w:val="left"/>
      <w:pPr>
        <w:ind w:left="3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3" w:hanging="480"/>
      </w:pPr>
    </w:lvl>
    <w:lvl w:ilvl="5" w:tplc="0409001B" w:tentative="1">
      <w:start w:val="1"/>
      <w:numFmt w:val="lowerRoman"/>
      <w:lvlText w:val="%6."/>
      <w:lvlJc w:val="right"/>
      <w:pPr>
        <w:ind w:left="4453" w:hanging="480"/>
      </w:pPr>
    </w:lvl>
    <w:lvl w:ilvl="6" w:tplc="0409000F" w:tentative="1">
      <w:start w:val="1"/>
      <w:numFmt w:val="decimal"/>
      <w:lvlText w:val="%7."/>
      <w:lvlJc w:val="left"/>
      <w:pPr>
        <w:ind w:left="4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3" w:hanging="480"/>
      </w:pPr>
    </w:lvl>
    <w:lvl w:ilvl="8" w:tplc="0409001B" w:tentative="1">
      <w:start w:val="1"/>
      <w:numFmt w:val="lowerRoman"/>
      <w:lvlText w:val="%9."/>
      <w:lvlJc w:val="right"/>
      <w:pPr>
        <w:ind w:left="5893" w:hanging="480"/>
      </w:pPr>
    </w:lvl>
  </w:abstractNum>
  <w:abstractNum w:abstractNumId="36" w15:restartNumberingAfterBreak="0">
    <w:nsid w:val="5FCA12AD"/>
    <w:multiLevelType w:val="hybridMultilevel"/>
    <w:tmpl w:val="A6E88CDE"/>
    <w:lvl w:ilvl="0" w:tplc="AD4A8CDE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 w:val="0"/>
        <w:sz w:val="28"/>
        <w:szCs w:val="28"/>
        <w:u w:val="none"/>
      </w:rPr>
    </w:lvl>
    <w:lvl w:ilvl="1" w:tplc="87149C62">
      <w:start w:val="1"/>
      <w:numFmt w:val="decimalFullWidth"/>
      <w:suff w:val="nothing"/>
      <w:lvlText w:val="%2、"/>
      <w:lvlJc w:val="left"/>
      <w:pPr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670A63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8" w15:restartNumberingAfterBreak="0">
    <w:nsid w:val="73EE3B00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39" w15:restartNumberingAfterBreak="0">
    <w:nsid w:val="76916B2D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0" w15:restartNumberingAfterBreak="0">
    <w:nsid w:val="79A2060B"/>
    <w:multiLevelType w:val="hybridMultilevel"/>
    <w:tmpl w:val="481A69BC"/>
    <w:lvl w:ilvl="0" w:tplc="F2C29C58">
      <w:start w:val="1"/>
      <w:numFmt w:val="decimal"/>
      <w:suff w:val="nothing"/>
      <w:lvlText w:val="%1."/>
      <w:lvlJc w:val="left"/>
      <w:pPr>
        <w:ind w:left="3556" w:hanging="720"/>
      </w:pPr>
      <w:rPr>
        <w:rFonts w:ascii="標楷體" w:eastAsia="標楷體" w:hAnsi="標楷體" w:cstheme="minorBidi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abstractNum w:abstractNumId="41" w15:restartNumberingAfterBreak="0">
    <w:nsid w:val="7A096EA1"/>
    <w:multiLevelType w:val="hybridMultilevel"/>
    <w:tmpl w:val="03147DC2"/>
    <w:lvl w:ilvl="0" w:tplc="F11A2A4E">
      <w:start w:val="1"/>
      <w:numFmt w:val="decimal"/>
      <w:lvlText w:val="(%1)"/>
      <w:lvlJc w:val="left"/>
      <w:pPr>
        <w:ind w:left="1702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42" w15:restartNumberingAfterBreak="0">
    <w:nsid w:val="7E362597"/>
    <w:multiLevelType w:val="hybridMultilevel"/>
    <w:tmpl w:val="71BA5536"/>
    <w:lvl w:ilvl="0" w:tplc="CE4264E8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31BCA"/>
    <w:multiLevelType w:val="hybridMultilevel"/>
    <w:tmpl w:val="291A4506"/>
    <w:lvl w:ilvl="0" w:tplc="6D7EF952">
      <w:start w:val="1"/>
      <w:numFmt w:val="decimalFullWidth"/>
      <w:lvlText w:val="%1、"/>
      <w:lvlJc w:val="left"/>
      <w:pPr>
        <w:ind w:left="1004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40" w:hanging="480"/>
      </w:pPr>
    </w:lvl>
    <w:lvl w:ilvl="2" w:tplc="0409001B" w:tentative="1">
      <w:start w:val="1"/>
      <w:numFmt w:val="lowerRoman"/>
      <w:lvlText w:val="%3."/>
      <w:lvlJc w:val="right"/>
      <w:pPr>
        <w:ind w:left="2020" w:hanging="480"/>
      </w:pPr>
    </w:lvl>
    <w:lvl w:ilvl="3" w:tplc="0409000F" w:tentative="1">
      <w:start w:val="1"/>
      <w:numFmt w:val="decimal"/>
      <w:lvlText w:val="%4."/>
      <w:lvlJc w:val="left"/>
      <w:pPr>
        <w:ind w:left="2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0" w:hanging="480"/>
      </w:pPr>
    </w:lvl>
    <w:lvl w:ilvl="5" w:tplc="0409001B" w:tentative="1">
      <w:start w:val="1"/>
      <w:numFmt w:val="lowerRoman"/>
      <w:lvlText w:val="%6."/>
      <w:lvlJc w:val="right"/>
      <w:pPr>
        <w:ind w:left="3460" w:hanging="480"/>
      </w:pPr>
    </w:lvl>
    <w:lvl w:ilvl="6" w:tplc="0409000F" w:tentative="1">
      <w:start w:val="1"/>
      <w:numFmt w:val="decimal"/>
      <w:lvlText w:val="%7."/>
      <w:lvlJc w:val="left"/>
      <w:pPr>
        <w:ind w:left="3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0" w:hanging="480"/>
      </w:pPr>
    </w:lvl>
    <w:lvl w:ilvl="8" w:tplc="0409001B" w:tentative="1">
      <w:start w:val="1"/>
      <w:numFmt w:val="lowerRoman"/>
      <w:lvlText w:val="%9."/>
      <w:lvlJc w:val="right"/>
      <w:pPr>
        <w:ind w:left="4900" w:hanging="480"/>
      </w:pPr>
    </w:lvl>
  </w:abstractNum>
  <w:num w:numId="1">
    <w:abstractNumId w:val="33"/>
  </w:num>
  <w:num w:numId="2">
    <w:abstractNumId w:val="31"/>
  </w:num>
  <w:num w:numId="3">
    <w:abstractNumId w:val="35"/>
  </w:num>
  <w:num w:numId="4">
    <w:abstractNumId w:val="12"/>
  </w:num>
  <w:num w:numId="5">
    <w:abstractNumId w:val="23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7"/>
  </w:num>
  <w:num w:numId="11">
    <w:abstractNumId w:val="20"/>
  </w:num>
  <w:num w:numId="12">
    <w:abstractNumId w:val="25"/>
  </w:num>
  <w:num w:numId="13">
    <w:abstractNumId w:val="0"/>
  </w:num>
  <w:num w:numId="14">
    <w:abstractNumId w:val="14"/>
  </w:num>
  <w:num w:numId="15">
    <w:abstractNumId w:val="19"/>
  </w:num>
  <w:num w:numId="16">
    <w:abstractNumId w:val="37"/>
  </w:num>
  <w:num w:numId="17">
    <w:abstractNumId w:val="38"/>
  </w:num>
  <w:num w:numId="18">
    <w:abstractNumId w:val="43"/>
  </w:num>
  <w:num w:numId="19">
    <w:abstractNumId w:val="17"/>
  </w:num>
  <w:num w:numId="20">
    <w:abstractNumId w:val="36"/>
  </w:num>
  <w:num w:numId="21">
    <w:abstractNumId w:val="41"/>
  </w:num>
  <w:num w:numId="22">
    <w:abstractNumId w:val="16"/>
  </w:num>
  <w:num w:numId="23">
    <w:abstractNumId w:val="15"/>
  </w:num>
  <w:num w:numId="24">
    <w:abstractNumId w:val="10"/>
  </w:num>
  <w:num w:numId="25">
    <w:abstractNumId w:val="4"/>
  </w:num>
  <w:num w:numId="26">
    <w:abstractNumId w:val="7"/>
  </w:num>
  <w:num w:numId="27">
    <w:abstractNumId w:val="42"/>
  </w:num>
  <w:num w:numId="28">
    <w:abstractNumId w:val="24"/>
  </w:num>
  <w:num w:numId="29">
    <w:abstractNumId w:val="26"/>
  </w:num>
  <w:num w:numId="30">
    <w:abstractNumId w:val="2"/>
  </w:num>
  <w:num w:numId="31">
    <w:abstractNumId w:val="22"/>
  </w:num>
  <w:num w:numId="32">
    <w:abstractNumId w:val="3"/>
  </w:num>
  <w:num w:numId="33">
    <w:abstractNumId w:val="39"/>
  </w:num>
  <w:num w:numId="34">
    <w:abstractNumId w:val="40"/>
  </w:num>
  <w:num w:numId="35">
    <w:abstractNumId w:val="28"/>
  </w:num>
  <w:num w:numId="36">
    <w:abstractNumId w:val="21"/>
  </w:num>
  <w:num w:numId="37">
    <w:abstractNumId w:val="9"/>
  </w:num>
  <w:num w:numId="38">
    <w:abstractNumId w:val="29"/>
  </w:num>
  <w:num w:numId="39">
    <w:abstractNumId w:val="18"/>
  </w:num>
  <w:num w:numId="40">
    <w:abstractNumId w:val="34"/>
  </w:num>
  <w:num w:numId="41">
    <w:abstractNumId w:val="13"/>
  </w:num>
  <w:num w:numId="42">
    <w:abstractNumId w:val="32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F"/>
    <w:rsid w:val="00011008"/>
    <w:rsid w:val="0003060B"/>
    <w:rsid w:val="000429B8"/>
    <w:rsid w:val="000514E0"/>
    <w:rsid w:val="00074718"/>
    <w:rsid w:val="000842C8"/>
    <w:rsid w:val="000A630D"/>
    <w:rsid w:val="000C6CC6"/>
    <w:rsid w:val="000D0EDD"/>
    <w:rsid w:val="001076FC"/>
    <w:rsid w:val="00133C2C"/>
    <w:rsid w:val="00145E06"/>
    <w:rsid w:val="00167F48"/>
    <w:rsid w:val="00176014"/>
    <w:rsid w:val="001814E0"/>
    <w:rsid w:val="00195B43"/>
    <w:rsid w:val="001B45C2"/>
    <w:rsid w:val="001F0AD3"/>
    <w:rsid w:val="001F787C"/>
    <w:rsid w:val="00221E39"/>
    <w:rsid w:val="002410B7"/>
    <w:rsid w:val="00254BE8"/>
    <w:rsid w:val="00267AEE"/>
    <w:rsid w:val="00272E0C"/>
    <w:rsid w:val="002756AD"/>
    <w:rsid w:val="00292D8F"/>
    <w:rsid w:val="002938BA"/>
    <w:rsid w:val="002A0E33"/>
    <w:rsid w:val="002C18BC"/>
    <w:rsid w:val="002C6EBA"/>
    <w:rsid w:val="002D483C"/>
    <w:rsid w:val="002D4A9D"/>
    <w:rsid w:val="002F5A27"/>
    <w:rsid w:val="002F6D86"/>
    <w:rsid w:val="00310166"/>
    <w:rsid w:val="00310F32"/>
    <w:rsid w:val="00362CAF"/>
    <w:rsid w:val="00394671"/>
    <w:rsid w:val="003946A2"/>
    <w:rsid w:val="00396D2A"/>
    <w:rsid w:val="003A0315"/>
    <w:rsid w:val="003A5F17"/>
    <w:rsid w:val="003B0E62"/>
    <w:rsid w:val="003B3F7D"/>
    <w:rsid w:val="003C1788"/>
    <w:rsid w:val="00407FF6"/>
    <w:rsid w:val="00417524"/>
    <w:rsid w:val="00440B1E"/>
    <w:rsid w:val="00442D65"/>
    <w:rsid w:val="004744CE"/>
    <w:rsid w:val="00475DC9"/>
    <w:rsid w:val="004C2F5B"/>
    <w:rsid w:val="004E33D8"/>
    <w:rsid w:val="004E396E"/>
    <w:rsid w:val="00506F26"/>
    <w:rsid w:val="00510A35"/>
    <w:rsid w:val="00511127"/>
    <w:rsid w:val="00532EDA"/>
    <w:rsid w:val="0056336D"/>
    <w:rsid w:val="00573882"/>
    <w:rsid w:val="005905C8"/>
    <w:rsid w:val="005B2CD7"/>
    <w:rsid w:val="00603C6A"/>
    <w:rsid w:val="0063241D"/>
    <w:rsid w:val="00660701"/>
    <w:rsid w:val="00670AF6"/>
    <w:rsid w:val="006903E8"/>
    <w:rsid w:val="00690C6C"/>
    <w:rsid w:val="00694B22"/>
    <w:rsid w:val="006A3B2A"/>
    <w:rsid w:val="006B5E01"/>
    <w:rsid w:val="006C0B27"/>
    <w:rsid w:val="006F3715"/>
    <w:rsid w:val="00714AE3"/>
    <w:rsid w:val="00720280"/>
    <w:rsid w:val="00720A17"/>
    <w:rsid w:val="007307CC"/>
    <w:rsid w:val="00771804"/>
    <w:rsid w:val="007A2648"/>
    <w:rsid w:val="007B6AF4"/>
    <w:rsid w:val="007E15C1"/>
    <w:rsid w:val="007F2E12"/>
    <w:rsid w:val="00825185"/>
    <w:rsid w:val="00845BBE"/>
    <w:rsid w:val="00883D14"/>
    <w:rsid w:val="008B2259"/>
    <w:rsid w:val="008B56FF"/>
    <w:rsid w:val="008D3C88"/>
    <w:rsid w:val="008F445E"/>
    <w:rsid w:val="00901925"/>
    <w:rsid w:val="0090556C"/>
    <w:rsid w:val="00913121"/>
    <w:rsid w:val="00913D38"/>
    <w:rsid w:val="00926EF6"/>
    <w:rsid w:val="00943D28"/>
    <w:rsid w:val="0094573C"/>
    <w:rsid w:val="00954CCD"/>
    <w:rsid w:val="00992F81"/>
    <w:rsid w:val="009A23E7"/>
    <w:rsid w:val="009A58B5"/>
    <w:rsid w:val="009B0A15"/>
    <w:rsid w:val="009C26EF"/>
    <w:rsid w:val="00A056CA"/>
    <w:rsid w:val="00A1392A"/>
    <w:rsid w:val="00A22667"/>
    <w:rsid w:val="00A236DA"/>
    <w:rsid w:val="00A42C7E"/>
    <w:rsid w:val="00A458CC"/>
    <w:rsid w:val="00A5493B"/>
    <w:rsid w:val="00A54E4B"/>
    <w:rsid w:val="00AC0D18"/>
    <w:rsid w:val="00AD38F7"/>
    <w:rsid w:val="00AD430A"/>
    <w:rsid w:val="00AE0B16"/>
    <w:rsid w:val="00B35997"/>
    <w:rsid w:val="00B55715"/>
    <w:rsid w:val="00B631C1"/>
    <w:rsid w:val="00B73D74"/>
    <w:rsid w:val="00B809DA"/>
    <w:rsid w:val="00B83A8C"/>
    <w:rsid w:val="00BA131F"/>
    <w:rsid w:val="00BB53EC"/>
    <w:rsid w:val="00C125F3"/>
    <w:rsid w:val="00C23A1E"/>
    <w:rsid w:val="00C34669"/>
    <w:rsid w:val="00C37663"/>
    <w:rsid w:val="00C57798"/>
    <w:rsid w:val="00C72A95"/>
    <w:rsid w:val="00C86EF4"/>
    <w:rsid w:val="00C9535E"/>
    <w:rsid w:val="00CE338C"/>
    <w:rsid w:val="00CE74C7"/>
    <w:rsid w:val="00D005E6"/>
    <w:rsid w:val="00D15C11"/>
    <w:rsid w:val="00D248DE"/>
    <w:rsid w:val="00D67BC0"/>
    <w:rsid w:val="00D863A8"/>
    <w:rsid w:val="00DC1530"/>
    <w:rsid w:val="00DC4A94"/>
    <w:rsid w:val="00DC5D0B"/>
    <w:rsid w:val="00DF19E2"/>
    <w:rsid w:val="00E00F7E"/>
    <w:rsid w:val="00E25384"/>
    <w:rsid w:val="00E95929"/>
    <w:rsid w:val="00E97C2D"/>
    <w:rsid w:val="00EA07D5"/>
    <w:rsid w:val="00EC0377"/>
    <w:rsid w:val="00EE6927"/>
    <w:rsid w:val="00F17266"/>
    <w:rsid w:val="00F255A6"/>
    <w:rsid w:val="00F347E4"/>
    <w:rsid w:val="00F6082C"/>
    <w:rsid w:val="00F646F1"/>
    <w:rsid w:val="00F76CD5"/>
    <w:rsid w:val="00F85B87"/>
    <w:rsid w:val="00FA1C95"/>
    <w:rsid w:val="00FB7450"/>
    <w:rsid w:val="00FD0CCD"/>
    <w:rsid w:val="00FD40B4"/>
    <w:rsid w:val="00FD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A67C3"/>
  <w15:docId w15:val="{431D2F40-E6EC-4DC9-A7C1-AE4757D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2D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link w:val="Web0"/>
    <w:rsid w:val="00292D8F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character" w:customStyle="1" w:styleId="Web0">
    <w:name w:val="內文 (Web) 字元"/>
    <w:link w:val="Web"/>
    <w:locked/>
    <w:rsid w:val="00292D8F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2D8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631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631C1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A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64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E39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5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5D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頭"/>
    <w:basedOn w:val="a"/>
    <w:uiPriority w:val="99"/>
    <w:rsid w:val="006C0B27"/>
    <w:pPr>
      <w:snapToGrid w:val="0"/>
      <w:jc w:val="center"/>
      <w:textAlignment w:val="center"/>
    </w:pPr>
    <w:rPr>
      <w:rFonts w:ascii="Times New Roman" w:eastAsia="華康標楷體W6" w:hAnsi="Times New Roman" w:cs="Times New Roman"/>
      <w:bCs/>
      <w:spacing w:val="-4"/>
      <w:kern w:val="0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E2538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E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57B7-BE56-45A6-BCFD-F20B98E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270</Words>
  <Characters>1545</Characters>
  <Application>Microsoft Office Word</Application>
  <DocSecurity>0</DocSecurity>
  <Lines>12</Lines>
  <Paragraphs>3</Paragraphs>
  <ScaleCrop>false</ScaleCrop>
  <Company>Ministry of Economic Affairs,R.O.C.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王妤莛</dc:creator>
  <cp:lastModifiedBy>潘慧芬</cp:lastModifiedBy>
  <cp:revision>10</cp:revision>
  <cp:lastPrinted>2023-11-24T11:49:00Z</cp:lastPrinted>
  <dcterms:created xsi:type="dcterms:W3CDTF">2023-11-24T11:49:00Z</dcterms:created>
  <dcterms:modified xsi:type="dcterms:W3CDTF">2023-12-13T08:03:00Z</dcterms:modified>
</cp:coreProperties>
</file>