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A6" w:rsidRPr="00B834A6" w:rsidRDefault="00EF7D2B" w:rsidP="00B834A6">
      <w:pPr>
        <w:spacing w:line="500" w:lineRule="exact"/>
        <w:jc w:val="center"/>
        <w:rPr>
          <w:rFonts w:ascii="Times New Roman" w:eastAsia="標楷體" w:hAnsi="Times New Roman" w:cs="Times New Roman"/>
          <w:sz w:val="40"/>
          <w:szCs w:val="24"/>
        </w:rPr>
      </w:pPr>
      <w:r>
        <w:rPr>
          <w:rFonts w:ascii="Times New Roman" w:eastAsia="標楷體" w:hAnsi="Times New Roman" w:cs="Times New Roman" w:hint="eastAsia"/>
          <w:b/>
          <w:sz w:val="40"/>
          <w:szCs w:val="24"/>
        </w:rPr>
        <w:t>國家文官學院</w:t>
      </w:r>
      <w:r w:rsidR="00B834A6" w:rsidRPr="00B834A6">
        <w:rPr>
          <w:rFonts w:ascii="Times New Roman" w:eastAsia="標楷體" w:hAnsi="Times New Roman" w:cs="Times New Roman" w:hint="eastAsia"/>
          <w:b/>
          <w:sz w:val="40"/>
          <w:szCs w:val="24"/>
        </w:rPr>
        <w:t>每月一書導讀會</w:t>
      </w:r>
      <w:r w:rsidR="00B834A6" w:rsidRPr="00B834A6">
        <w:rPr>
          <w:rFonts w:ascii="Times New Roman" w:eastAsia="標楷體" w:hAnsi="Times New Roman" w:cs="Times New Roman" w:hint="eastAsia"/>
          <w:b/>
          <w:sz w:val="40"/>
          <w:szCs w:val="24"/>
        </w:rPr>
        <w:t xml:space="preserve"> </w:t>
      </w:r>
      <w:r w:rsidR="00B834A6" w:rsidRPr="00B834A6">
        <w:rPr>
          <w:rFonts w:ascii="Times New Roman" w:eastAsia="標楷體" w:hAnsi="Times New Roman" w:cs="Times New Roman" w:hint="eastAsia"/>
          <w:b/>
          <w:sz w:val="40"/>
          <w:szCs w:val="24"/>
        </w:rPr>
        <w:t>程序表</w:t>
      </w:r>
      <w:r w:rsidR="00B834A6">
        <w:rPr>
          <w:rFonts w:ascii="Times New Roman" w:eastAsia="標楷體" w:hAnsi="Times New Roman" w:cs="Times New Roman" w:hint="eastAsia"/>
          <w:noProof/>
          <w:sz w:val="40"/>
          <w:szCs w:val="24"/>
        </w:rPr>
        <w:drawing>
          <wp:inline distT="0" distB="0" distL="0" distR="0">
            <wp:extent cx="5276850" cy="247650"/>
            <wp:effectExtent l="0" t="0" r="0" b="0"/>
            <wp:docPr id="2" name="圖片 2" descr="owl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wl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DB0" w:rsidRPr="00654F80" w:rsidRDefault="00A21DB0" w:rsidP="000F7159">
      <w:pPr>
        <w:pStyle w:val="ac"/>
        <w:numPr>
          <w:ilvl w:val="2"/>
          <w:numId w:val="7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書目：</w:t>
      </w:r>
      <w:proofErr w:type="gramStart"/>
      <w:r w:rsidRPr="00654F80">
        <w:rPr>
          <w:rFonts w:ascii="Times New Roman" w:eastAsia="標楷體" w:hAnsi="Times New Roman" w:cs="Times New Roman" w:hint="eastAsia"/>
          <w:sz w:val="32"/>
          <w:szCs w:val="32"/>
        </w:rPr>
        <w:t>《</w:t>
      </w:r>
      <w:proofErr w:type="gramEnd"/>
      <w:r w:rsidR="000F7159" w:rsidRPr="000F7159">
        <w:rPr>
          <w:rFonts w:ascii="Times New Roman" w:eastAsia="標楷體" w:hAnsi="Times New Roman" w:cs="Times New Roman" w:hint="eastAsia"/>
          <w:b/>
          <w:sz w:val="32"/>
          <w:szCs w:val="32"/>
        </w:rPr>
        <w:t>為什麼狗是寵物？豬是食物？</w:t>
      </w:r>
      <w:r w:rsidR="000F7159" w:rsidRPr="00B7730B">
        <w:rPr>
          <w:rFonts w:ascii="Times New Roman" w:eastAsia="標楷體" w:hAnsi="Times New Roman" w:cs="Times New Roman" w:hint="eastAsia"/>
          <w:sz w:val="28"/>
          <w:szCs w:val="28"/>
        </w:rPr>
        <w:t>：人類與動物之間的道德難題</w:t>
      </w:r>
      <w:proofErr w:type="gramStart"/>
      <w:r w:rsidRPr="00654F80">
        <w:rPr>
          <w:rFonts w:ascii="Times New Roman" w:eastAsia="標楷體" w:hAnsi="Times New Roman" w:cs="Times New Roman" w:hint="eastAsia"/>
          <w:sz w:val="32"/>
          <w:szCs w:val="32"/>
        </w:rPr>
        <w:t>》</w:t>
      </w:r>
      <w:proofErr w:type="gramEnd"/>
      <w:r w:rsidRPr="00654F80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</w:p>
    <w:p w:rsidR="00A21DB0" w:rsidRPr="00654F80" w:rsidRDefault="00A21DB0" w:rsidP="000F7159">
      <w:pPr>
        <w:pStyle w:val="ac"/>
        <w:numPr>
          <w:ilvl w:val="2"/>
          <w:numId w:val="7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作者：</w:t>
      </w:r>
      <w:r w:rsidR="000F7159" w:rsidRPr="000F7159">
        <w:rPr>
          <w:rFonts w:ascii="Times New Roman" w:eastAsia="標楷體" w:hAnsi="Times New Roman" w:cs="Times New Roman" w:hint="eastAsia"/>
          <w:sz w:val="28"/>
          <w:szCs w:val="24"/>
        </w:rPr>
        <w:t>哈爾．</w:t>
      </w:r>
      <w:proofErr w:type="gramStart"/>
      <w:r w:rsidR="000F7159" w:rsidRPr="000F7159">
        <w:rPr>
          <w:rFonts w:ascii="Times New Roman" w:eastAsia="標楷體" w:hAnsi="Times New Roman" w:cs="Times New Roman" w:hint="eastAsia"/>
          <w:sz w:val="28"/>
          <w:szCs w:val="24"/>
        </w:rPr>
        <w:t>賀佐格</w:t>
      </w:r>
      <w:proofErr w:type="gramEnd"/>
      <w:r w:rsidR="00376CCF">
        <w:rPr>
          <w:rFonts w:ascii="Times New Roman" w:eastAsia="標楷體" w:hAnsi="Times New Roman" w:cs="Times New Roman" w:hint="eastAsia"/>
          <w:sz w:val="28"/>
          <w:szCs w:val="24"/>
        </w:rPr>
        <w:t xml:space="preserve">  (</w:t>
      </w:r>
      <w:r w:rsidR="000F7159" w:rsidRPr="000F7159">
        <w:rPr>
          <w:rFonts w:ascii="Times New Roman" w:eastAsia="標楷體" w:hAnsi="Times New Roman" w:cs="Times New Roman"/>
          <w:sz w:val="28"/>
          <w:szCs w:val="24"/>
        </w:rPr>
        <w:t>HAL HERZOG</w:t>
      </w:r>
      <w:r w:rsidR="00376CCF">
        <w:rPr>
          <w:rFonts w:ascii="Times New Roman" w:eastAsia="標楷體" w:hAnsi="Times New Roman" w:cs="Times New Roman" w:hint="eastAsia"/>
          <w:sz w:val="28"/>
          <w:szCs w:val="24"/>
        </w:rPr>
        <w:t>)</w:t>
      </w:r>
      <w:proofErr w:type="gramStart"/>
      <w:r w:rsidRPr="00654F80">
        <w:rPr>
          <w:rFonts w:ascii="Times New Roman" w:eastAsia="標楷體" w:hAnsi="Times New Roman" w:cs="Times New Roman" w:hint="eastAsia"/>
          <w:sz w:val="28"/>
          <w:szCs w:val="24"/>
        </w:rPr>
        <w:t xml:space="preserve">　著</w:t>
      </w:r>
      <w:proofErr w:type="gramEnd"/>
    </w:p>
    <w:p w:rsidR="00A21DB0" w:rsidRPr="00493257" w:rsidRDefault="00A21DB0" w:rsidP="000F7159">
      <w:pPr>
        <w:pStyle w:val="ac"/>
        <w:numPr>
          <w:ilvl w:val="2"/>
          <w:numId w:val="7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493257">
        <w:rPr>
          <w:rFonts w:ascii="Times New Roman" w:eastAsia="標楷體" w:hAnsi="Times New Roman" w:cs="Times New Roman" w:hint="eastAsia"/>
          <w:sz w:val="28"/>
          <w:szCs w:val="24"/>
        </w:rPr>
        <w:t>出版社：</w:t>
      </w:r>
      <w:r w:rsidR="000F7159" w:rsidRPr="000F7159">
        <w:rPr>
          <w:rFonts w:ascii="Times New Roman" w:eastAsia="標楷體" w:hAnsi="Times New Roman" w:cs="Times New Roman" w:hint="eastAsia"/>
          <w:sz w:val="28"/>
          <w:szCs w:val="24"/>
        </w:rPr>
        <w:t>遠足文化</w:t>
      </w:r>
    </w:p>
    <w:p w:rsidR="00A21DB0" w:rsidRPr="00B3104B" w:rsidRDefault="00A21DB0" w:rsidP="00B7730B">
      <w:pPr>
        <w:pStyle w:val="ac"/>
        <w:numPr>
          <w:ilvl w:val="2"/>
          <w:numId w:val="7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B3104B">
        <w:rPr>
          <w:rFonts w:ascii="Times New Roman" w:eastAsia="標楷體" w:hAnsi="Times New Roman" w:cs="Times New Roman" w:hint="eastAsia"/>
          <w:sz w:val="28"/>
          <w:szCs w:val="24"/>
        </w:rPr>
        <w:t>導讀者：</w:t>
      </w:r>
      <w:r w:rsidR="00B7730B" w:rsidRPr="00B7730B">
        <w:rPr>
          <w:rFonts w:ascii="Times New Roman" w:eastAsia="標楷體" w:hAnsi="Times New Roman" w:cs="Times New Roman" w:hint="eastAsia"/>
          <w:sz w:val="28"/>
          <w:szCs w:val="24"/>
        </w:rPr>
        <w:t>國立東華大學華文文學系副教授</w:t>
      </w:r>
      <w:r w:rsidR="00B7730B">
        <w:rPr>
          <w:rFonts w:ascii="Times New Roman" w:eastAsia="標楷體" w:hAnsi="Times New Roman" w:cs="Times New Roman" w:hint="eastAsia"/>
          <w:sz w:val="28"/>
          <w:szCs w:val="24"/>
        </w:rPr>
        <w:t xml:space="preserve">  </w:t>
      </w:r>
      <w:r w:rsidR="00B7730B" w:rsidRPr="00B7730B">
        <w:rPr>
          <w:rFonts w:ascii="Times New Roman" w:eastAsia="標楷體" w:hAnsi="Times New Roman" w:cs="Times New Roman" w:hint="eastAsia"/>
          <w:sz w:val="28"/>
          <w:szCs w:val="24"/>
        </w:rPr>
        <w:t>黃宗潔</w:t>
      </w:r>
    </w:p>
    <w:p w:rsidR="00A21DB0" w:rsidRPr="00654F80" w:rsidRDefault="00A21DB0" w:rsidP="001B40B7">
      <w:pPr>
        <w:pStyle w:val="ac"/>
        <w:numPr>
          <w:ilvl w:val="2"/>
          <w:numId w:val="7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時間：</w:t>
      </w: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10</w:t>
      </w:r>
      <w:r w:rsidR="00493257">
        <w:rPr>
          <w:rFonts w:ascii="Times New Roman" w:eastAsia="標楷體" w:hAnsi="Times New Roman" w:cs="Times New Roman" w:hint="eastAsia"/>
          <w:sz w:val="28"/>
          <w:szCs w:val="24"/>
        </w:rPr>
        <w:t>3</w:t>
      </w: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="00B7730B">
        <w:rPr>
          <w:rFonts w:ascii="Times New Roman" w:eastAsia="標楷體" w:hAnsi="Times New Roman" w:cs="Times New Roman" w:hint="eastAsia"/>
          <w:sz w:val="28"/>
          <w:szCs w:val="24"/>
        </w:rPr>
        <w:t>6</w:t>
      </w: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="00B7730B">
        <w:rPr>
          <w:rFonts w:ascii="Times New Roman" w:eastAsia="標楷體" w:hAnsi="Times New Roman" w:cs="Times New Roman" w:hint="eastAsia"/>
          <w:sz w:val="28"/>
          <w:szCs w:val="24"/>
        </w:rPr>
        <w:t>24</w:t>
      </w: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日（星期二）晚上</w:t>
      </w: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7</w:t>
      </w: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時至</w:t>
      </w: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9</w:t>
      </w: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時</w:t>
      </w:r>
    </w:p>
    <w:p w:rsidR="00A21DB0" w:rsidRPr="00654F80" w:rsidRDefault="00A21DB0" w:rsidP="001B40B7">
      <w:pPr>
        <w:pStyle w:val="ac"/>
        <w:numPr>
          <w:ilvl w:val="2"/>
          <w:numId w:val="7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地點：國家文官學院行政大樓</w:t>
      </w:r>
      <w:r w:rsidRPr="00654F80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="005B7844">
        <w:rPr>
          <w:rFonts w:ascii="Times New Roman" w:eastAsia="標楷體" w:hAnsi="Times New Roman" w:cs="Times New Roman" w:hint="eastAsia"/>
          <w:sz w:val="28"/>
          <w:szCs w:val="24"/>
        </w:rPr>
        <w:t>菁英</w:t>
      </w: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禮堂</w:t>
      </w:r>
      <w:r w:rsidRPr="00654F80">
        <w:rPr>
          <w:rFonts w:ascii="Times New Roman" w:eastAsia="標楷體" w:hAnsi="Times New Roman" w:cs="Times New Roman" w:hint="eastAsia"/>
          <w:sz w:val="28"/>
          <w:szCs w:val="28"/>
        </w:rPr>
        <w:t>（臺北市南港區忠孝東路</w:t>
      </w:r>
      <w:r w:rsidRPr="00654F80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654F80">
        <w:rPr>
          <w:rFonts w:ascii="Times New Roman" w:eastAsia="標楷體" w:hAnsi="Times New Roman" w:cs="Times New Roman" w:hint="eastAsia"/>
          <w:sz w:val="28"/>
          <w:szCs w:val="28"/>
        </w:rPr>
        <w:t>段</w:t>
      </w:r>
      <w:r w:rsidRPr="00654F80">
        <w:rPr>
          <w:rFonts w:ascii="Times New Roman" w:eastAsia="標楷體" w:hAnsi="Times New Roman" w:cs="Times New Roman" w:hint="eastAsia"/>
          <w:sz w:val="28"/>
          <w:szCs w:val="28"/>
        </w:rPr>
        <w:t>576</w:t>
      </w:r>
      <w:r w:rsidRPr="00654F80">
        <w:rPr>
          <w:rFonts w:ascii="Times New Roman" w:eastAsia="標楷體" w:hAnsi="Times New Roman" w:cs="Times New Roman" w:hint="eastAsia"/>
          <w:sz w:val="28"/>
          <w:szCs w:val="28"/>
        </w:rPr>
        <w:t>號）</w:t>
      </w:r>
    </w:p>
    <w:tbl>
      <w:tblPr>
        <w:tblW w:w="0" w:type="auto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3434"/>
        <w:gridCol w:w="2380"/>
      </w:tblGrid>
      <w:tr w:rsidR="00A21DB0" w:rsidRPr="00FB64B0" w:rsidTr="00EE4017">
        <w:trPr>
          <w:trHeight w:val="5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8E2983" w:rsidRDefault="00A21DB0" w:rsidP="00EE401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8E298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</w:t>
            </w:r>
            <w:r w:rsidRPr="008E298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時</w:t>
            </w:r>
            <w:r w:rsidRPr="008E298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 </w:t>
            </w:r>
            <w:r w:rsidRPr="008E298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間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8E2983" w:rsidRDefault="00A21DB0" w:rsidP="00EE401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8E298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程</w:t>
            </w:r>
            <w:r w:rsidRPr="008E298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      </w:t>
            </w:r>
            <w:r w:rsidRPr="008E298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8E2983" w:rsidRDefault="00A21DB0" w:rsidP="00EE401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8E298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主</w:t>
            </w:r>
            <w:r w:rsidRPr="008E298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Pr="008E298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持</w:t>
            </w:r>
            <w:r w:rsidRPr="008E298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Pr="008E298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人</w:t>
            </w:r>
          </w:p>
        </w:tc>
      </w:tr>
      <w:tr w:rsidR="00A21DB0" w:rsidRPr="00FB64B0" w:rsidTr="00EE4017">
        <w:trPr>
          <w:trHeight w:val="56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A21DB0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smartTag w:uri="urn:schemas-microsoft-com:office:smarttags" w:element="time">
              <w:smartTagPr>
                <w:attr w:name="Minute" w:val="30"/>
                <w:attr w:name="Hour" w:val="18"/>
              </w:smartTagPr>
              <w:r w:rsidRPr="00FB64B0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18:30</w:t>
              </w:r>
            </w:smartTag>
            <w:r w:rsidRPr="00FB64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~ </w:t>
            </w: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FB64B0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19:00</w:t>
              </w:r>
            </w:smartTag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A21DB0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B64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報</w:t>
            </w:r>
            <w:r w:rsidRPr="00FB64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</w:t>
            </w:r>
            <w:r w:rsidRPr="00FB64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A21DB0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A21DB0" w:rsidRPr="00FB64B0" w:rsidTr="00EE4017">
        <w:trPr>
          <w:trHeight w:val="69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A21DB0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FB64B0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19:00</w:t>
              </w:r>
            </w:smartTag>
            <w:r w:rsidRPr="00FB64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~ </w:t>
            </w:r>
            <w:smartTag w:uri="urn:schemas-microsoft-com:office:smarttags" w:element="time">
              <w:smartTagPr>
                <w:attr w:name="Minute" w:val="10"/>
                <w:attr w:name="Hour" w:val="19"/>
              </w:smartTagPr>
              <w:r w:rsidRPr="00FB64B0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19:10</w:t>
              </w:r>
            </w:smartTag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A21DB0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B64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致歡迎詞及導讀者介紹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B7730B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梁主任秘書元本</w:t>
            </w:r>
          </w:p>
        </w:tc>
      </w:tr>
      <w:tr w:rsidR="00A21DB0" w:rsidRPr="00FB64B0" w:rsidTr="00EE4017">
        <w:trPr>
          <w:trHeight w:val="80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A21DB0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smartTag w:uri="urn:schemas-microsoft-com:office:smarttags" w:element="time">
              <w:smartTagPr>
                <w:attr w:name="Minute" w:val="10"/>
                <w:attr w:name="Hour" w:val="19"/>
              </w:smartTagPr>
              <w:r w:rsidRPr="00FB64B0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19:10</w:t>
              </w:r>
            </w:smartTag>
            <w:r w:rsidRPr="00FB64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~ </w:t>
            </w:r>
            <w:smartTag w:uri="urn:schemas-microsoft-com:office:smarttags" w:element="time">
              <w:smartTagPr>
                <w:attr w:name="Minute" w:val="30"/>
                <w:attr w:name="Hour" w:val="20"/>
              </w:smartTagPr>
              <w:r w:rsidRPr="00FB64B0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20:30</w:t>
              </w:r>
            </w:smartTag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A21DB0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B64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導</w:t>
            </w:r>
            <w:r w:rsidRPr="00FB64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</w:t>
            </w:r>
            <w:r w:rsidRPr="00FB64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B7730B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7730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黃副教授宗潔</w:t>
            </w:r>
          </w:p>
        </w:tc>
      </w:tr>
      <w:tr w:rsidR="00A21DB0" w:rsidRPr="00FB64B0" w:rsidTr="00EE4017">
        <w:trPr>
          <w:trHeight w:val="9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A21DB0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smartTag w:uri="urn:schemas-microsoft-com:office:smarttags" w:element="time">
              <w:smartTagPr>
                <w:attr w:name="Minute" w:val="30"/>
                <w:attr w:name="Hour" w:val="20"/>
              </w:smartTagPr>
              <w:r w:rsidRPr="00FB64B0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20:30</w:t>
              </w:r>
            </w:smartTag>
            <w:r w:rsidRPr="00FB64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~ </w:t>
            </w:r>
            <w:smartTag w:uri="urn:schemas-microsoft-com:office:smarttags" w:element="time">
              <w:smartTagPr>
                <w:attr w:name="Minute" w:val="50"/>
                <w:attr w:name="Hour" w:val="20"/>
              </w:smartTagPr>
              <w:r w:rsidRPr="00FB64B0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20:50</w:t>
              </w:r>
            </w:smartTag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A21DB0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B64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心得分享、討論交流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B7730B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7730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黃副教授宗潔</w:t>
            </w:r>
          </w:p>
        </w:tc>
      </w:tr>
      <w:tr w:rsidR="00A21DB0" w:rsidRPr="00FB64B0" w:rsidTr="00EE4017">
        <w:trPr>
          <w:trHeight w:val="7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A21DB0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smartTag w:uri="urn:schemas-microsoft-com:office:smarttags" w:element="time">
              <w:smartTagPr>
                <w:attr w:name="Minute" w:val="50"/>
                <w:attr w:name="Hour" w:val="20"/>
              </w:smartTagPr>
              <w:r w:rsidRPr="00FB64B0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20:50</w:t>
              </w:r>
            </w:smartTag>
            <w:r w:rsidRPr="00FB64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~ </w:t>
            </w:r>
            <w:smartTag w:uri="urn:schemas-microsoft-com:office:smarttags" w:element="time">
              <w:smartTagPr>
                <w:attr w:name="Minute" w:val="0"/>
                <w:attr w:name="Hour" w:val="21"/>
              </w:smartTagPr>
              <w:r w:rsidRPr="00FB64B0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21:00</w:t>
              </w:r>
            </w:smartTag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A21DB0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B64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圖書抽籤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B7730B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梁主任秘書元本</w:t>
            </w:r>
          </w:p>
        </w:tc>
      </w:tr>
      <w:tr w:rsidR="00A21DB0" w:rsidRPr="00FB64B0" w:rsidTr="00EE4017">
        <w:trPr>
          <w:trHeight w:val="68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A21DB0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21"/>
              </w:smartTagPr>
              <w:r w:rsidRPr="00FB64B0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21:00</w:t>
              </w:r>
            </w:smartTag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A21DB0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B64B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結束（期待下次再相會）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B0" w:rsidRPr="00FB64B0" w:rsidRDefault="00A21DB0" w:rsidP="00EE401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:rsidR="00A21DB0" w:rsidRDefault="00A21DB0" w:rsidP="00B7730B">
      <w:pPr>
        <w:pStyle w:val="ac"/>
        <w:numPr>
          <w:ilvl w:val="2"/>
          <w:numId w:val="8"/>
        </w:numPr>
        <w:spacing w:line="500" w:lineRule="exact"/>
        <w:ind w:leftChars="0"/>
        <w:jc w:val="both"/>
        <w:rPr>
          <w:rFonts w:ascii="Times New Roman" w:eastAsia="標楷體" w:hAnsi="Times New Roman" w:cs="Times New Roman" w:hint="eastAsia"/>
          <w:sz w:val="28"/>
          <w:szCs w:val="24"/>
        </w:rPr>
      </w:pP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圖書抽籤：</w:t>
      </w:r>
      <w:proofErr w:type="gramStart"/>
      <w:r w:rsidRPr="00881174">
        <w:rPr>
          <w:rFonts w:ascii="Times New Roman" w:eastAsia="標楷體" w:hAnsi="Times New Roman" w:cs="Times New Roman" w:hint="eastAsia"/>
          <w:sz w:val="28"/>
          <w:szCs w:val="24"/>
        </w:rPr>
        <w:t>《</w:t>
      </w:r>
      <w:proofErr w:type="gramEnd"/>
      <w:r w:rsidR="00B7730B" w:rsidRPr="00B7730B">
        <w:rPr>
          <w:rFonts w:ascii="Times New Roman" w:eastAsia="標楷體" w:hAnsi="Times New Roman" w:cs="Times New Roman" w:hint="eastAsia"/>
          <w:sz w:val="28"/>
          <w:szCs w:val="24"/>
        </w:rPr>
        <w:t>為什麼狗是寵物？豬是食物？</w:t>
      </w:r>
      <w:r w:rsidRPr="00881174">
        <w:rPr>
          <w:rFonts w:ascii="Times New Roman" w:eastAsia="標楷體" w:hAnsi="Times New Roman" w:cs="Times New Roman" w:hint="eastAsia"/>
          <w:sz w:val="28"/>
          <w:szCs w:val="24"/>
        </w:rPr>
        <w:t>》</w:t>
      </w: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10</w:t>
      </w: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本。</w:t>
      </w:r>
      <w:r w:rsidR="004D2B03">
        <w:rPr>
          <w:rFonts w:ascii="Times New Roman" w:eastAsia="標楷體" w:hAnsi="Times New Roman" w:cs="Times New Roman" w:hint="eastAsia"/>
          <w:sz w:val="28"/>
          <w:szCs w:val="24"/>
        </w:rPr>
        <w:tab/>
      </w:r>
    </w:p>
    <w:p w:rsidR="00101B40" w:rsidRDefault="00101B40" w:rsidP="00B7730B">
      <w:pPr>
        <w:pStyle w:val="ac"/>
        <w:numPr>
          <w:ilvl w:val="2"/>
          <w:numId w:val="8"/>
        </w:numPr>
        <w:spacing w:line="500" w:lineRule="exact"/>
        <w:ind w:leftChars="0"/>
        <w:jc w:val="both"/>
        <w:rPr>
          <w:rFonts w:ascii="Times New Roman" w:eastAsia="標楷體" w:hAnsi="Times New Roman" w:cs="Times New Roman" w:hint="eastAsia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導讀會預告：</w:t>
      </w:r>
    </w:p>
    <w:tbl>
      <w:tblPr>
        <w:tblW w:w="9185" w:type="dxa"/>
        <w:jc w:val="center"/>
        <w:tblInd w:w="12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714"/>
        <w:gridCol w:w="1309"/>
        <w:gridCol w:w="802"/>
        <w:gridCol w:w="1593"/>
        <w:gridCol w:w="3200"/>
      </w:tblGrid>
      <w:tr w:rsidR="00101B40" w:rsidRPr="00101B40" w:rsidTr="00A50B23">
        <w:trPr>
          <w:trHeight w:val="3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B40" w:rsidRPr="00101B40" w:rsidRDefault="00101B40" w:rsidP="00101B40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101B40">
              <w:rPr>
                <w:rFonts w:ascii="標楷體" w:eastAsia="標楷體" w:hAnsi="標楷體" w:cs="Times New Roman" w:hint="eastAsia"/>
                <w:b/>
                <w:bCs/>
              </w:rPr>
              <w:t>月份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40" w:rsidRPr="00101B40" w:rsidRDefault="00101B40" w:rsidP="00101B40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導讀書目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40" w:rsidRDefault="00101B40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著者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40" w:rsidRDefault="00101B40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出版者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40" w:rsidRDefault="00101B40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辦理時間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40" w:rsidRDefault="00101B40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b/>
                <w:bCs/>
              </w:rPr>
              <w:t>導讀者</w:t>
            </w:r>
          </w:p>
        </w:tc>
      </w:tr>
      <w:tr w:rsidR="00A50B23" w:rsidRPr="00101B40" w:rsidTr="00A50B23">
        <w:trPr>
          <w:trHeight w:val="7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0" w:rsidRPr="00101B40" w:rsidRDefault="00101B40" w:rsidP="00101B4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西方文明的</w:t>
            </w:r>
            <w:r w:rsidRPr="00101B40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4</w:t>
            </w:r>
            <w:r w:rsidRPr="00101B4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個黑盒子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Niall Ferguson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聯經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月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19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日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二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下午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至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時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國立政治大學公共行政學系教授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</w:t>
            </w:r>
            <w:r w:rsidRPr="00101B4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江明修</w:t>
            </w:r>
          </w:p>
        </w:tc>
      </w:tr>
      <w:tr w:rsidR="00A50B23" w:rsidRPr="00101B40" w:rsidTr="00A50B23">
        <w:trPr>
          <w:trHeight w:val="112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0" w:rsidRPr="00101B40" w:rsidRDefault="00101B40" w:rsidP="00101B4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為什麼我們這樣生活、那樣工作？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Charles </w:t>
            </w:r>
            <w:proofErr w:type="spellStart"/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Duhigg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23" w:rsidRDefault="00101B40" w:rsidP="00101B40">
            <w:pPr>
              <w:widowControl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大塊</w:t>
            </w:r>
          </w:p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文化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月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23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日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二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下午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至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時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國立中央大學認知與神經科學研究所教授兼所長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</w:t>
            </w:r>
            <w:r w:rsidRPr="00101B4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洪蘭</w:t>
            </w:r>
          </w:p>
        </w:tc>
      </w:tr>
      <w:tr w:rsidR="00A50B23" w:rsidRPr="00101B40" w:rsidTr="00A50B23">
        <w:trPr>
          <w:trHeight w:val="83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0" w:rsidRPr="00101B40" w:rsidRDefault="00101B40" w:rsidP="00101B4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向專家學思考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spellStart"/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ArtMarkman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遠流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月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21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日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二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下午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至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時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明新科技大學幼兒保育系助理教授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101B4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鄭雅</w:t>
            </w:r>
            <w:proofErr w:type="gramStart"/>
            <w:r w:rsidRPr="00101B4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丰</w:t>
            </w:r>
            <w:proofErr w:type="gramEnd"/>
          </w:p>
        </w:tc>
      </w:tr>
      <w:tr w:rsidR="00A50B23" w:rsidRPr="00101B40" w:rsidTr="00A50B23">
        <w:trPr>
          <w:trHeight w:val="7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0" w:rsidRPr="00101B40" w:rsidRDefault="00101B40" w:rsidP="00101B4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每一天的覺醒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Mark </w:t>
            </w:r>
            <w:proofErr w:type="spellStart"/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Nepo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23" w:rsidRDefault="00101B40" w:rsidP="00101B40">
            <w:pPr>
              <w:widowControl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木馬</w:t>
            </w:r>
          </w:p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文化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11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月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18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日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二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下午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至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時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周大觀文教基金會執行長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101B4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趙翠慧</w:t>
            </w:r>
          </w:p>
        </w:tc>
      </w:tr>
      <w:tr w:rsidR="00A50B23" w:rsidRPr="00101B40" w:rsidTr="00A50B23">
        <w:trPr>
          <w:trHeight w:val="9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0" w:rsidRPr="00101B40" w:rsidRDefault="00101B40" w:rsidP="00101B4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地球與人：生命群落的動態演繹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J. Donald Hughes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廣場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月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17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日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三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下午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至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時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長庚大學通識教育中心特聘教授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</w:t>
            </w:r>
            <w:r w:rsidRPr="00101B4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曾華璧</w:t>
            </w:r>
          </w:p>
        </w:tc>
      </w:tr>
    </w:tbl>
    <w:p w:rsidR="00A50B23" w:rsidRDefault="00A50B23" w:rsidP="001C42F5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</w:pPr>
    </w:p>
    <w:p w:rsidR="001C42F5" w:rsidRPr="001C42F5" w:rsidRDefault="006F1BC6" w:rsidP="001C42F5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kern w:val="0"/>
          <w:sz w:val="40"/>
          <w:szCs w:val="40"/>
        </w:rPr>
      </w:pPr>
      <w:r w:rsidRPr="001C42F5"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4018B23" wp14:editId="3A437BFB">
            <wp:simplePos x="0" y="0"/>
            <wp:positionH relativeFrom="column">
              <wp:posOffset>782955</wp:posOffset>
            </wp:positionH>
            <wp:positionV relativeFrom="paragraph">
              <wp:posOffset>544830</wp:posOffset>
            </wp:positionV>
            <wp:extent cx="5276850" cy="247650"/>
            <wp:effectExtent l="0" t="0" r="0" b="0"/>
            <wp:wrapSquare wrapText="bothSides"/>
            <wp:docPr id="3" name="圖片 3" descr="owl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2F5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講座</w:t>
      </w:r>
      <w:r w:rsidR="001C42F5" w:rsidRPr="001C42F5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簡歷－</w:t>
      </w:r>
      <w:r w:rsidR="00B7730B" w:rsidRPr="00B7730B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黃宗潔</w:t>
      </w:r>
      <w:r w:rsidR="00B7730B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 xml:space="preserve">  </w:t>
      </w:r>
      <w:r w:rsidR="00B7730B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副</w:t>
      </w:r>
      <w:r w:rsidR="00D00D55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教授</w:t>
      </w:r>
    </w:p>
    <w:p w:rsidR="001C42F5" w:rsidRPr="001C42F5" w:rsidRDefault="001C42F5" w:rsidP="00A21DB0">
      <w:pPr>
        <w:jc w:val="center"/>
      </w:pPr>
    </w:p>
    <w:p w:rsidR="00A21DB0" w:rsidRPr="00F361BC" w:rsidRDefault="00A21DB0" w:rsidP="00F361BC">
      <w:pPr>
        <w:pStyle w:val="ac"/>
        <w:spacing w:line="340" w:lineRule="exact"/>
        <w:ind w:leftChars="0" w:left="0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【</w:t>
      </w:r>
      <w:r w:rsidR="00D00D55">
        <w:rPr>
          <w:rFonts w:ascii="標楷體" w:eastAsia="標楷體" w:hAnsi="標楷體" w:cs="Times New Roman" w:hint="eastAsia"/>
          <w:sz w:val="28"/>
          <w:szCs w:val="24"/>
        </w:rPr>
        <w:t>學歷</w:t>
      </w:r>
      <w:r>
        <w:rPr>
          <w:rFonts w:ascii="標楷體" w:eastAsia="標楷體" w:hAnsi="標楷體" w:cs="Times New Roman" w:hint="eastAsia"/>
          <w:sz w:val="28"/>
          <w:szCs w:val="24"/>
        </w:rPr>
        <w:t>】</w:t>
      </w:r>
      <w:r w:rsidR="00302ABA">
        <w:rPr>
          <w:noProof/>
        </w:rPr>
        <w:drawing>
          <wp:anchor distT="0" distB="0" distL="114300" distR="114300" simplePos="0" relativeHeight="251658240" behindDoc="0" locked="0" layoutInCell="1" allowOverlap="1" wp14:anchorId="51575E80" wp14:editId="1FD127D3">
            <wp:simplePos x="0" y="0"/>
            <wp:positionH relativeFrom="column">
              <wp:posOffset>5726430</wp:posOffset>
            </wp:positionH>
            <wp:positionV relativeFrom="paragraph">
              <wp:posOffset>87630</wp:posOffset>
            </wp:positionV>
            <wp:extent cx="838200" cy="1196975"/>
            <wp:effectExtent l="0" t="0" r="0" b="3175"/>
            <wp:wrapSquare wrapText="bothSides"/>
            <wp:docPr id="6" name="圖片 6" descr="裝飾性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裝飾性圖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30B" w:rsidRPr="00B7730B">
        <w:rPr>
          <w:rFonts w:ascii="標楷體" w:eastAsia="標楷體" w:hAnsi="標楷體" w:cs="Times New Roman" w:hint="eastAsia"/>
          <w:sz w:val="26"/>
          <w:szCs w:val="26"/>
        </w:rPr>
        <w:t>國立</w:t>
      </w:r>
      <w:r w:rsidR="00C8710A">
        <w:rPr>
          <w:rFonts w:ascii="標楷體" w:eastAsia="標楷體" w:hAnsi="標楷體" w:cs="Times New Roman" w:hint="eastAsia"/>
          <w:sz w:val="26"/>
          <w:szCs w:val="26"/>
        </w:rPr>
        <w:t>臺</w:t>
      </w:r>
      <w:r w:rsidR="00B7730B" w:rsidRPr="00B7730B">
        <w:rPr>
          <w:rFonts w:ascii="標楷體" w:eastAsia="標楷體" w:hAnsi="標楷體" w:cs="Times New Roman" w:hint="eastAsia"/>
          <w:sz w:val="26"/>
          <w:szCs w:val="26"/>
        </w:rPr>
        <w:t>灣師範大學</w:t>
      </w:r>
      <w:r w:rsidR="00C8710A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B7730B" w:rsidRPr="00B7730B">
        <w:rPr>
          <w:rFonts w:ascii="標楷體" w:eastAsia="標楷體" w:hAnsi="標楷體" w:cs="Times New Roman" w:hint="eastAsia"/>
          <w:sz w:val="26"/>
          <w:szCs w:val="26"/>
        </w:rPr>
        <w:t>中國文學系</w:t>
      </w:r>
      <w:r w:rsidR="00C8710A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B7730B" w:rsidRPr="00B7730B">
        <w:rPr>
          <w:rFonts w:ascii="標楷體" w:eastAsia="標楷體" w:hAnsi="標楷體" w:cs="Times New Roman" w:hint="eastAsia"/>
          <w:sz w:val="26"/>
          <w:szCs w:val="26"/>
        </w:rPr>
        <w:t>博士</w:t>
      </w:r>
    </w:p>
    <w:p w:rsidR="002E75B6" w:rsidRDefault="002E75B6" w:rsidP="00F361BC">
      <w:pPr>
        <w:pStyle w:val="ac"/>
        <w:snapToGrid w:val="0"/>
        <w:spacing w:beforeLines="50" w:before="180" w:line="340" w:lineRule="exact"/>
        <w:ind w:leftChars="0" w:left="0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【</w:t>
      </w:r>
      <w:r w:rsidR="00C8710A" w:rsidRPr="00C8710A">
        <w:rPr>
          <w:rFonts w:ascii="標楷體" w:eastAsia="標楷體" w:hAnsi="標楷體" w:cs="Times New Roman" w:hint="eastAsia"/>
          <w:sz w:val="28"/>
          <w:szCs w:val="24"/>
        </w:rPr>
        <w:t>研究專長</w:t>
      </w:r>
      <w:r>
        <w:rPr>
          <w:rFonts w:ascii="標楷體" w:eastAsia="標楷體" w:hAnsi="標楷體" w:cs="Times New Roman" w:hint="eastAsia"/>
          <w:sz w:val="28"/>
          <w:szCs w:val="24"/>
        </w:rPr>
        <w:t>】</w:t>
      </w:r>
      <w:r w:rsidR="00302ABA">
        <w:rPr>
          <w:rFonts w:ascii="標楷體" w:eastAsia="標楷體" w:hAnsi="標楷體" w:cs="Times New Roman" w:hint="eastAsia"/>
          <w:sz w:val="26"/>
          <w:szCs w:val="26"/>
        </w:rPr>
        <w:t>臺</w:t>
      </w:r>
      <w:r w:rsidR="00302ABA" w:rsidRPr="00302ABA">
        <w:rPr>
          <w:rFonts w:ascii="標楷體" w:eastAsia="標楷體" w:hAnsi="標楷體" w:cs="Times New Roman" w:hint="eastAsia"/>
          <w:sz w:val="26"/>
          <w:szCs w:val="26"/>
        </w:rPr>
        <w:t>灣現當代文學、自然書寫、家族書寫，並長年關懷動物倫理等議題，相關論文包括</w:t>
      </w:r>
      <w:proofErr w:type="gramStart"/>
      <w:r w:rsidR="00302ABA" w:rsidRPr="00302ABA">
        <w:rPr>
          <w:rFonts w:ascii="標楷體" w:eastAsia="標楷體" w:hAnsi="標楷體" w:cs="Times New Roman" w:hint="eastAsia"/>
          <w:sz w:val="26"/>
          <w:szCs w:val="26"/>
        </w:rPr>
        <w:t>〈</w:t>
      </w:r>
      <w:proofErr w:type="gramEnd"/>
      <w:r w:rsidR="00302ABA" w:rsidRPr="00302ABA">
        <w:rPr>
          <w:rFonts w:ascii="標楷體" w:eastAsia="標楷體" w:hAnsi="標楷體" w:cs="Times New Roman" w:hint="eastAsia"/>
          <w:sz w:val="26"/>
          <w:szCs w:val="26"/>
        </w:rPr>
        <w:t>城市流浪動物的生</w:t>
      </w:r>
      <w:proofErr w:type="gramStart"/>
      <w:r w:rsidR="00302ABA" w:rsidRPr="00302ABA">
        <w:rPr>
          <w:rFonts w:ascii="標楷體" w:eastAsia="標楷體" w:hAnsi="標楷體" w:cs="Times New Roman" w:hint="eastAsia"/>
          <w:sz w:val="26"/>
          <w:szCs w:val="26"/>
        </w:rPr>
        <w:t>殤</w:t>
      </w:r>
      <w:proofErr w:type="gramEnd"/>
      <w:r w:rsidR="00302ABA" w:rsidRPr="00302ABA">
        <w:rPr>
          <w:rFonts w:ascii="標楷體" w:eastAsia="標楷體" w:hAnsi="標楷體" w:cs="Times New Roman" w:hint="eastAsia"/>
          <w:sz w:val="26"/>
          <w:szCs w:val="26"/>
        </w:rPr>
        <w:t>相：以駱以軍、</w:t>
      </w:r>
      <w:proofErr w:type="gramStart"/>
      <w:r w:rsidR="00302ABA" w:rsidRPr="00302ABA">
        <w:rPr>
          <w:rFonts w:ascii="標楷體" w:eastAsia="標楷體" w:hAnsi="標楷體" w:cs="Times New Roman" w:hint="eastAsia"/>
          <w:sz w:val="26"/>
          <w:szCs w:val="26"/>
        </w:rPr>
        <w:t>杜韻飛</w:t>
      </w:r>
      <w:proofErr w:type="gramEnd"/>
      <w:r w:rsidR="00302ABA" w:rsidRPr="00302ABA">
        <w:rPr>
          <w:rFonts w:ascii="標楷體" w:eastAsia="標楷體" w:hAnsi="標楷體" w:cs="Times New Roman" w:hint="eastAsia"/>
          <w:sz w:val="26"/>
          <w:szCs w:val="26"/>
        </w:rPr>
        <w:t>作品為例</w:t>
      </w:r>
      <w:proofErr w:type="gramStart"/>
      <w:r w:rsidR="00302ABA" w:rsidRPr="00302ABA">
        <w:rPr>
          <w:rFonts w:ascii="標楷體" w:eastAsia="標楷體" w:hAnsi="標楷體" w:cs="Times New Roman" w:hint="eastAsia"/>
          <w:sz w:val="26"/>
          <w:szCs w:val="26"/>
        </w:rPr>
        <w:t>〉</w:t>
      </w:r>
      <w:proofErr w:type="gramEnd"/>
      <w:r w:rsidR="00302ABA" w:rsidRPr="00302ABA">
        <w:rPr>
          <w:rFonts w:ascii="標楷體" w:eastAsia="標楷體" w:hAnsi="標楷體" w:cs="Times New Roman" w:hint="eastAsia"/>
          <w:sz w:val="26"/>
          <w:szCs w:val="26"/>
        </w:rPr>
        <w:t>(刊登於中外文學)、</w:t>
      </w:r>
      <w:proofErr w:type="gramStart"/>
      <w:r w:rsidR="00302ABA" w:rsidRPr="00302ABA">
        <w:rPr>
          <w:rFonts w:ascii="標楷體" w:eastAsia="標楷體" w:hAnsi="標楷體" w:cs="Times New Roman" w:hint="eastAsia"/>
          <w:sz w:val="26"/>
          <w:szCs w:val="26"/>
        </w:rPr>
        <w:t>〈</w:t>
      </w:r>
      <w:proofErr w:type="gramEnd"/>
      <w:r w:rsidR="00302ABA" w:rsidRPr="00302ABA">
        <w:rPr>
          <w:rFonts w:ascii="標楷體" w:eastAsia="標楷體" w:hAnsi="標楷體" w:cs="Times New Roman" w:hint="eastAsia"/>
          <w:sz w:val="26"/>
          <w:szCs w:val="26"/>
        </w:rPr>
        <w:t>正與反的辯證：</w:t>
      </w:r>
      <w:proofErr w:type="gramStart"/>
      <w:r w:rsidR="00302ABA" w:rsidRPr="00302ABA">
        <w:rPr>
          <w:rFonts w:ascii="標楷體" w:eastAsia="標楷體" w:hAnsi="標楷體" w:cs="Times New Roman" w:hint="eastAsia"/>
          <w:sz w:val="26"/>
          <w:szCs w:val="26"/>
        </w:rPr>
        <w:t>論徐冰</w:t>
      </w:r>
      <w:proofErr w:type="gramEnd"/>
      <w:r w:rsidR="00302ABA" w:rsidRPr="00302ABA">
        <w:rPr>
          <w:rFonts w:ascii="標楷體" w:eastAsia="標楷體" w:hAnsi="標楷體" w:cs="Times New Roman" w:hint="eastAsia"/>
          <w:sz w:val="26"/>
          <w:szCs w:val="26"/>
        </w:rPr>
        <w:t>作品中自然與文明的互涉</w:t>
      </w:r>
      <w:proofErr w:type="gramStart"/>
      <w:r w:rsidR="00302ABA" w:rsidRPr="00302ABA">
        <w:rPr>
          <w:rFonts w:ascii="標楷體" w:eastAsia="標楷體" w:hAnsi="標楷體" w:cs="Times New Roman" w:hint="eastAsia"/>
          <w:sz w:val="26"/>
          <w:szCs w:val="26"/>
        </w:rPr>
        <w:t>〉</w:t>
      </w:r>
      <w:proofErr w:type="gramEnd"/>
    </w:p>
    <w:p w:rsidR="00302ABA" w:rsidRPr="00302ABA" w:rsidRDefault="00302ABA" w:rsidP="00F361BC">
      <w:pPr>
        <w:pStyle w:val="ac"/>
        <w:snapToGrid w:val="0"/>
        <w:spacing w:beforeLines="50" w:before="180" w:line="340" w:lineRule="exact"/>
        <w:ind w:leftChars="0" w:left="0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【著作】</w:t>
      </w:r>
      <w:r w:rsidRPr="00302ABA">
        <w:rPr>
          <w:rFonts w:ascii="標楷體" w:eastAsia="標楷體" w:hAnsi="標楷體" w:cs="Times New Roman" w:hint="eastAsia"/>
          <w:sz w:val="26"/>
          <w:szCs w:val="26"/>
        </w:rPr>
        <w:t>《生命倫理的建構——以台灣當代文學為例》、《當代台灣文學的家族書寫——以認同為中心的探討》</w:t>
      </w:r>
    </w:p>
    <w:p w:rsidR="007F6A22" w:rsidRDefault="00A31F44" w:rsidP="00F361BC">
      <w:pPr>
        <w:pStyle w:val="ac"/>
        <w:snapToGrid w:val="0"/>
        <w:spacing w:beforeLines="50" w:before="180" w:line="340" w:lineRule="exact"/>
        <w:ind w:leftChars="0" w:left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【</w:t>
      </w:r>
      <w:r w:rsidR="007F6A22">
        <w:rPr>
          <w:rFonts w:ascii="標楷體" w:eastAsia="標楷體" w:hAnsi="標楷體" w:cs="Times New Roman" w:hint="eastAsia"/>
          <w:sz w:val="28"/>
          <w:szCs w:val="24"/>
        </w:rPr>
        <w:t>本書</w:t>
      </w:r>
      <w:r w:rsidR="00C8710A">
        <w:rPr>
          <w:rFonts w:ascii="標楷體" w:eastAsia="標楷體" w:hAnsi="標楷體" w:cs="Times New Roman" w:hint="eastAsia"/>
          <w:sz w:val="28"/>
          <w:szCs w:val="24"/>
        </w:rPr>
        <w:t>書評</w:t>
      </w:r>
      <w:r>
        <w:rPr>
          <w:rFonts w:ascii="標楷體" w:eastAsia="標楷體" w:hAnsi="標楷體" w:cs="Times New Roman" w:hint="eastAsia"/>
          <w:sz w:val="28"/>
          <w:szCs w:val="24"/>
        </w:rPr>
        <w:t>】</w:t>
      </w:r>
      <w:r w:rsidR="006F1BC6">
        <w:rPr>
          <w:rFonts w:ascii="標楷體" w:eastAsia="標楷體" w:hAnsi="標楷體" w:cs="Times New Roman" w:hint="eastAsia"/>
          <w:sz w:val="28"/>
          <w:szCs w:val="24"/>
        </w:rPr>
        <w:t xml:space="preserve">　       　　　　　         </w:t>
      </w:r>
      <w:r w:rsidR="00302ABA">
        <w:rPr>
          <w:rFonts w:ascii="標楷體" w:eastAsia="標楷體" w:hAnsi="標楷體" w:cs="Times New Roman" w:hint="eastAsia"/>
          <w:sz w:val="28"/>
          <w:szCs w:val="24"/>
        </w:rPr>
        <w:t xml:space="preserve">          </w:t>
      </w:r>
      <w:r w:rsidR="006F1BC6">
        <w:rPr>
          <w:rFonts w:ascii="標楷體" w:eastAsia="標楷體" w:hAnsi="標楷體" w:cs="Times New Roman" w:hint="eastAsia"/>
          <w:sz w:val="28"/>
          <w:szCs w:val="24"/>
        </w:rPr>
        <w:t xml:space="preserve">              </w:t>
      </w:r>
      <w:r w:rsidR="00C8710A" w:rsidRPr="005637F4">
        <w:rPr>
          <w:rFonts w:ascii="標楷體" w:eastAsia="標楷體" w:hAnsi="標楷體" w:cs="Times New Roman" w:hint="eastAsia"/>
          <w:b/>
          <w:i/>
          <w:szCs w:val="24"/>
        </w:rPr>
        <w:t>黃宗潔 老師</w:t>
      </w:r>
    </w:p>
    <w:p w:rsidR="00C8710A" w:rsidRPr="00C8710A" w:rsidRDefault="00C8710A" w:rsidP="00F361BC">
      <w:pPr>
        <w:pStyle w:val="ac"/>
        <w:snapToGrid w:val="0"/>
        <w:spacing w:line="300" w:lineRule="exact"/>
        <w:ind w:leftChars="118" w:left="283" w:firstLineChars="177" w:firstLine="425"/>
        <w:jc w:val="both"/>
        <w:rPr>
          <w:rFonts w:ascii="標楷體" w:eastAsia="標楷體" w:hAnsi="標楷體" w:cs="Times New Roman"/>
          <w:szCs w:val="24"/>
        </w:rPr>
      </w:pPr>
      <w:r w:rsidRPr="00C8710A">
        <w:rPr>
          <w:rFonts w:ascii="標楷體" w:eastAsia="標楷體" w:hAnsi="標楷體" w:cs="Times New Roman" w:hint="eastAsia"/>
          <w:szCs w:val="24"/>
        </w:rPr>
        <w:t>我想，</w:t>
      </w:r>
      <w:proofErr w:type="gramStart"/>
      <w:r w:rsidRPr="00C8710A">
        <w:rPr>
          <w:rFonts w:ascii="標楷體" w:eastAsia="標楷體" w:hAnsi="標楷體" w:cs="Times New Roman" w:hint="eastAsia"/>
          <w:szCs w:val="24"/>
        </w:rPr>
        <w:t>《</w:t>
      </w:r>
      <w:proofErr w:type="gramEnd"/>
      <w:r w:rsidRPr="00C8710A">
        <w:rPr>
          <w:rFonts w:ascii="標楷體" w:eastAsia="標楷體" w:hAnsi="標楷體" w:cs="Times New Roman" w:hint="eastAsia"/>
          <w:szCs w:val="24"/>
        </w:rPr>
        <w:t>為什麼狗是寵物？豬是食物</w:t>
      </w:r>
      <w:proofErr w:type="gramStart"/>
      <w:r w:rsidRPr="00C8710A">
        <w:rPr>
          <w:rFonts w:ascii="標楷體" w:eastAsia="標楷體" w:hAnsi="標楷體" w:cs="Times New Roman" w:hint="eastAsia"/>
          <w:szCs w:val="24"/>
        </w:rPr>
        <w:t>》</w:t>
      </w:r>
      <w:proofErr w:type="gramEnd"/>
      <w:r w:rsidRPr="00C8710A">
        <w:rPr>
          <w:rFonts w:ascii="標楷體" w:eastAsia="標楷體" w:hAnsi="標楷體" w:cs="Times New Roman" w:hint="eastAsia"/>
          <w:szCs w:val="24"/>
        </w:rPr>
        <w:t>這本書之所以被喻為「動物版的《正義》」，應該是來自於第二章的動物版「電車問題」的討論：電車問題大家應該都很熟悉，對於兩種不同的電車失控情況，多數人會選擇將失控的電車轉向以避免撞死五個人</w:t>
      </w:r>
      <w:proofErr w:type="gramStart"/>
      <w:r w:rsidRPr="00C8710A">
        <w:rPr>
          <w:rFonts w:ascii="標楷體" w:eastAsia="標楷體" w:hAnsi="標楷體" w:cs="Times New Roman" w:hint="eastAsia"/>
          <w:szCs w:val="24"/>
        </w:rPr>
        <w:t>──</w:t>
      </w:r>
      <w:proofErr w:type="gramEnd"/>
      <w:r w:rsidRPr="00C8710A">
        <w:rPr>
          <w:rFonts w:ascii="標楷體" w:eastAsia="標楷體" w:hAnsi="標楷體" w:cs="Times New Roman" w:hint="eastAsia"/>
          <w:szCs w:val="24"/>
        </w:rPr>
        <w:t>僅管會因此殺死另一個人；但在同樣可以救回五個人的狀況下，卻不願意將一個人推下軌道。那麼，若換成以下的狀況，你又會如何選擇呢？</w:t>
      </w:r>
    </w:p>
    <w:p w:rsidR="00C8710A" w:rsidRPr="00C8710A" w:rsidRDefault="00C8710A" w:rsidP="00F361BC">
      <w:pPr>
        <w:pStyle w:val="ac"/>
        <w:snapToGrid w:val="0"/>
        <w:spacing w:line="300" w:lineRule="exact"/>
        <w:ind w:leftChars="118" w:left="283" w:firstLineChars="177" w:firstLine="425"/>
        <w:jc w:val="both"/>
        <w:rPr>
          <w:rFonts w:ascii="標楷體" w:eastAsia="標楷體" w:hAnsi="標楷體" w:cs="Times New Roman"/>
          <w:szCs w:val="24"/>
        </w:rPr>
      </w:pPr>
      <w:r w:rsidRPr="00C8710A">
        <w:rPr>
          <w:rFonts w:ascii="標楷體" w:eastAsia="標楷體" w:hAnsi="標楷體" w:cs="Times New Roman" w:hint="eastAsia"/>
          <w:szCs w:val="24"/>
        </w:rPr>
        <w:t>一、失控的電車正要撞向世上僅存的五隻大猩猩，你可以使它轉向撞向一位青年？</w:t>
      </w:r>
    </w:p>
    <w:p w:rsidR="00C8710A" w:rsidRPr="00C8710A" w:rsidRDefault="00C8710A" w:rsidP="00F361BC">
      <w:pPr>
        <w:pStyle w:val="ac"/>
        <w:snapToGrid w:val="0"/>
        <w:spacing w:line="300" w:lineRule="exact"/>
        <w:ind w:leftChars="118" w:left="283" w:firstLineChars="177" w:firstLine="425"/>
        <w:jc w:val="both"/>
        <w:rPr>
          <w:rFonts w:ascii="標楷體" w:eastAsia="標楷體" w:hAnsi="標楷體" w:cs="Times New Roman"/>
          <w:szCs w:val="24"/>
        </w:rPr>
      </w:pPr>
      <w:r w:rsidRPr="00C8710A">
        <w:rPr>
          <w:rFonts w:ascii="標楷體" w:eastAsia="標楷體" w:hAnsi="標楷體" w:cs="Times New Roman" w:hint="eastAsia"/>
          <w:szCs w:val="24"/>
        </w:rPr>
        <w:t>二、</w:t>
      </w:r>
      <w:proofErr w:type="gramStart"/>
      <w:r w:rsidRPr="00C8710A">
        <w:rPr>
          <w:rFonts w:ascii="標楷體" w:eastAsia="標楷體" w:hAnsi="標楷體" w:cs="Times New Roman" w:hint="eastAsia"/>
          <w:szCs w:val="24"/>
        </w:rPr>
        <w:t>電車正撞向</w:t>
      </w:r>
      <w:proofErr w:type="gramEnd"/>
      <w:r w:rsidRPr="00C8710A">
        <w:rPr>
          <w:rFonts w:ascii="標楷體" w:eastAsia="標楷體" w:hAnsi="標楷體" w:cs="Times New Roman" w:hint="eastAsia"/>
          <w:szCs w:val="24"/>
        </w:rPr>
        <w:t>一位陌生人，你可以轉向讓它撞向你的狗？</w:t>
      </w:r>
      <w:proofErr w:type="gramStart"/>
      <w:r w:rsidRPr="00C8710A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C8710A">
        <w:rPr>
          <w:rFonts w:ascii="標楷體" w:eastAsia="標楷體" w:hAnsi="標楷體" w:cs="Times New Roman" w:hint="eastAsia"/>
          <w:szCs w:val="24"/>
        </w:rPr>
        <w:t>大多數人都會同意應該人命優先，因此不會選擇救大猩猩，甚至會犧牲自己的狗。</w:t>
      </w:r>
    </w:p>
    <w:p w:rsidR="00C8710A" w:rsidRPr="00C8710A" w:rsidRDefault="00C8710A" w:rsidP="00F361BC">
      <w:pPr>
        <w:pStyle w:val="ac"/>
        <w:snapToGrid w:val="0"/>
        <w:spacing w:line="300" w:lineRule="exact"/>
        <w:ind w:leftChars="118" w:left="283" w:firstLineChars="177" w:firstLine="425"/>
        <w:jc w:val="both"/>
        <w:rPr>
          <w:rFonts w:ascii="標楷體" w:eastAsia="標楷體" w:hAnsi="標楷體" w:cs="Times New Roman"/>
          <w:szCs w:val="24"/>
        </w:rPr>
      </w:pPr>
      <w:r w:rsidRPr="00C8710A">
        <w:rPr>
          <w:rFonts w:ascii="標楷體" w:eastAsia="標楷體" w:hAnsi="標楷體" w:cs="Times New Roman" w:hint="eastAsia"/>
          <w:szCs w:val="24"/>
        </w:rPr>
        <w:t>不過我願意誠實地承認在狀況二，我不會改變電車方向去殺死我的狗</w:t>
      </w:r>
      <w:proofErr w:type="gramStart"/>
      <w:r w:rsidRPr="00C8710A">
        <w:rPr>
          <w:rFonts w:ascii="標楷體" w:eastAsia="標楷體" w:hAnsi="標楷體" w:cs="Times New Roman" w:hint="eastAsia"/>
          <w:szCs w:val="24"/>
        </w:rPr>
        <w:t>）</w:t>
      </w:r>
      <w:proofErr w:type="gramEnd"/>
      <w:r w:rsidRPr="00C8710A">
        <w:rPr>
          <w:rFonts w:ascii="標楷體" w:eastAsia="標楷體" w:hAnsi="標楷體" w:cs="Times New Roman" w:hint="eastAsia"/>
          <w:szCs w:val="24"/>
        </w:rPr>
        <w:t>但是有一個新的狀況是，如果這輛失控的電車（其實我看到這裡，心裡想的是這輛電車該去維修了…）會撞向五隻黑猩猩，此時你若把旁邊一隻黑猩猩推下</w:t>
      </w:r>
      <w:r w:rsidRPr="00C8710A">
        <w:rPr>
          <w:rFonts w:ascii="MS Mincho" w:eastAsia="MS Mincho" w:hAnsi="MS Mincho" w:cs="MS Mincho" w:hint="eastAsia"/>
          <w:szCs w:val="24"/>
        </w:rPr>
        <w:t>⋯⋯</w:t>
      </w:r>
      <w:r w:rsidRPr="00C8710A">
        <w:rPr>
          <w:rFonts w:ascii="標楷體" w:eastAsia="標楷體" w:hAnsi="標楷體" w:cs="Times New Roman" w:hint="eastAsia"/>
          <w:szCs w:val="24"/>
        </w:rPr>
        <w:t>軌道，就可以拯救前方的五隻猩猩呢？</w:t>
      </w:r>
    </w:p>
    <w:p w:rsidR="00C8710A" w:rsidRPr="00C8710A" w:rsidRDefault="00C8710A" w:rsidP="00F361BC">
      <w:pPr>
        <w:pStyle w:val="ac"/>
        <w:snapToGrid w:val="0"/>
        <w:spacing w:line="300" w:lineRule="exact"/>
        <w:ind w:leftChars="118" w:left="283" w:firstLineChars="177" w:firstLine="425"/>
        <w:jc w:val="both"/>
        <w:rPr>
          <w:rFonts w:ascii="標楷體" w:eastAsia="標楷體" w:hAnsi="標楷體" w:cs="Times New Roman"/>
          <w:szCs w:val="24"/>
        </w:rPr>
      </w:pPr>
      <w:r w:rsidRPr="00C8710A">
        <w:rPr>
          <w:rFonts w:ascii="標楷體" w:eastAsia="標楷體" w:hAnsi="標楷體" w:cs="Times New Roman" w:hint="eastAsia"/>
          <w:szCs w:val="24"/>
        </w:rPr>
        <w:t>有趣的事出現了，大部分人會同意，把一隻黑猩猩推下去換取五隻黑猩猩是合理的選擇。這和人類版電車問題的狀況二完全相同，答案卻剛好相反。換句話說，我們在思考有關動物問題的道德情境時，直覺與標準顯然都不同，而這正是作者在這本人類動物互動學當中，要提出討論的。</w:t>
      </w:r>
    </w:p>
    <w:p w:rsidR="00C8710A" w:rsidRPr="00C8710A" w:rsidRDefault="00C8710A" w:rsidP="00F361BC">
      <w:pPr>
        <w:pStyle w:val="ac"/>
        <w:snapToGrid w:val="0"/>
        <w:spacing w:line="300" w:lineRule="exact"/>
        <w:ind w:leftChars="118" w:left="283" w:firstLineChars="177" w:firstLine="425"/>
        <w:jc w:val="both"/>
        <w:rPr>
          <w:rFonts w:ascii="標楷體" w:eastAsia="標楷體" w:hAnsi="標楷體" w:cs="Times New Roman"/>
          <w:szCs w:val="24"/>
        </w:rPr>
      </w:pPr>
      <w:r w:rsidRPr="00C8710A">
        <w:rPr>
          <w:rFonts w:ascii="標楷體" w:eastAsia="標楷體" w:hAnsi="標楷體" w:cs="Times New Roman" w:hint="eastAsia"/>
          <w:szCs w:val="24"/>
        </w:rPr>
        <w:t>透過人和動物各種複雜的互動關係之歷史、情境與各種研究的介紹，作者Hal Herzog指出，人類動物互動學最大的特色，就是人類思考動物的方式，幾乎無可避免的就是一種浮動混亂與矛盾的狀態，總是混合了邏輯與情感，並且隨時存在著認知失調的衝突，因為許多道德選擇到最後往往在邏輯上站不住腳或禁不起追問，用作者的話來說，就是「一不小心就會踏進道德沼澤」，於是多數人乾脆選擇規避思考，到最後，人們對其他生物如何被對待所抱持的態度，往往就是「哲學家口中『沒有立場』或『立場空泛』的例證，也就是大量互不相關的想法與單獨看法的表面結合體。」</w:t>
      </w:r>
    </w:p>
    <w:p w:rsidR="00C8710A" w:rsidRPr="00C8710A" w:rsidRDefault="00C8710A" w:rsidP="00F361BC">
      <w:pPr>
        <w:pStyle w:val="ac"/>
        <w:snapToGrid w:val="0"/>
        <w:spacing w:line="300" w:lineRule="exact"/>
        <w:ind w:leftChars="118" w:left="283" w:firstLineChars="177" w:firstLine="425"/>
        <w:jc w:val="both"/>
        <w:rPr>
          <w:rFonts w:ascii="標楷體" w:eastAsia="標楷體" w:hAnsi="標楷體" w:cs="Times New Roman"/>
          <w:szCs w:val="24"/>
        </w:rPr>
      </w:pPr>
      <w:r w:rsidRPr="00C8710A">
        <w:rPr>
          <w:rFonts w:ascii="標楷體" w:eastAsia="標楷體" w:hAnsi="標楷體" w:cs="Times New Roman" w:hint="eastAsia"/>
          <w:szCs w:val="24"/>
        </w:rPr>
        <w:t>透過書中若干讀來也許並不愉快的例子，作者揭示了人類看待動物時，必然要踏進的複雜道德迷宮：作者本人曾經因為擔任實驗助理，必須把動物丟進滾水中，他發現自己可以處理蚯蚓、龍蝦、蠍子、</w:t>
      </w:r>
      <w:proofErr w:type="gramStart"/>
      <w:r w:rsidRPr="00C8710A">
        <w:rPr>
          <w:rFonts w:ascii="標楷體" w:eastAsia="標楷體" w:hAnsi="標楷體" w:cs="Times New Roman" w:hint="eastAsia"/>
          <w:szCs w:val="24"/>
        </w:rPr>
        <w:t>蜥蝪</w:t>
      </w:r>
      <w:proofErr w:type="gramEnd"/>
      <w:r w:rsidRPr="00C8710A">
        <w:rPr>
          <w:rFonts w:ascii="標楷體" w:eastAsia="標楷體" w:hAnsi="標楷體" w:cs="Times New Roman" w:hint="eastAsia"/>
          <w:szCs w:val="24"/>
        </w:rPr>
        <w:t>，但是到了</w:t>
      </w:r>
      <w:proofErr w:type="gramStart"/>
      <w:r w:rsidRPr="00C8710A">
        <w:rPr>
          <w:rFonts w:ascii="標楷體" w:eastAsia="標楷體" w:hAnsi="標楷體" w:cs="Times New Roman" w:hint="eastAsia"/>
          <w:szCs w:val="24"/>
        </w:rPr>
        <w:t>小蛇時</w:t>
      </w:r>
      <w:proofErr w:type="gramEnd"/>
      <w:r w:rsidRPr="00C8710A">
        <w:rPr>
          <w:rFonts w:ascii="標楷體" w:eastAsia="標楷體" w:hAnsi="標楷體" w:cs="Times New Roman" w:hint="eastAsia"/>
          <w:szCs w:val="24"/>
        </w:rPr>
        <w:t>，他顫抖了，最後，他發現他無法把一隻老鼠丟</w:t>
      </w:r>
      <w:proofErr w:type="gramStart"/>
      <w:r w:rsidRPr="00C8710A">
        <w:rPr>
          <w:rFonts w:ascii="標楷體" w:eastAsia="標楷體" w:hAnsi="標楷體" w:cs="Times New Roman" w:hint="eastAsia"/>
          <w:szCs w:val="24"/>
        </w:rPr>
        <w:t>進沸鍋中</w:t>
      </w:r>
      <w:proofErr w:type="gramEnd"/>
      <w:r w:rsidRPr="00C8710A">
        <w:rPr>
          <w:rFonts w:ascii="標楷體" w:eastAsia="標楷體" w:hAnsi="標楷體" w:cs="Times New Roman" w:hint="eastAsia"/>
          <w:szCs w:val="24"/>
        </w:rPr>
        <w:t>，而退出了實驗；他也討論了為何我們對鬥雞感到如此難以接受和</w:t>
      </w:r>
      <w:proofErr w:type="gramStart"/>
      <w:r w:rsidRPr="00C8710A">
        <w:rPr>
          <w:rFonts w:ascii="標楷體" w:eastAsia="標楷體" w:hAnsi="標楷體" w:cs="Times New Roman" w:hint="eastAsia"/>
          <w:szCs w:val="24"/>
        </w:rPr>
        <w:t>憤怒，</w:t>
      </w:r>
      <w:proofErr w:type="gramEnd"/>
      <w:r w:rsidRPr="00C8710A">
        <w:rPr>
          <w:rFonts w:ascii="標楷體" w:eastAsia="標楷體" w:hAnsi="標楷體" w:cs="Times New Roman" w:hint="eastAsia"/>
          <w:szCs w:val="24"/>
        </w:rPr>
        <w:t>卻任由數萬倍的肉雞過著不堪的一生？為何我們對寵物有著依附的情感，但許多人在童年時虐待動物的比例卻是如此之高，且完全出乎我們意料的，這些虐待動物者可能並非什麼監獄中的殺人狂魔，而是我們身邊的普通人。</w:t>
      </w:r>
    </w:p>
    <w:p w:rsidR="00C8710A" w:rsidRPr="00C8710A" w:rsidRDefault="00C8710A" w:rsidP="00F361BC">
      <w:pPr>
        <w:pStyle w:val="ac"/>
        <w:snapToGrid w:val="0"/>
        <w:spacing w:line="300" w:lineRule="exact"/>
        <w:ind w:leftChars="118" w:left="283" w:firstLineChars="177" w:firstLine="425"/>
        <w:jc w:val="both"/>
        <w:rPr>
          <w:rFonts w:ascii="標楷體" w:eastAsia="標楷體" w:hAnsi="標楷體" w:cs="Times New Roman"/>
          <w:szCs w:val="24"/>
        </w:rPr>
      </w:pPr>
      <w:r w:rsidRPr="00C8710A">
        <w:rPr>
          <w:rFonts w:ascii="標楷體" w:eastAsia="標楷體" w:hAnsi="標楷體" w:cs="Times New Roman" w:hint="eastAsia"/>
          <w:szCs w:val="24"/>
        </w:rPr>
        <w:t>隨便訪問一下，就可得出不勝枚舉的可怕故事（這一章真令人毛骨悚然）…另外，他也討論了狂熱動物權益份子可能陷入的困境。無可避免的，道德牽涉劃界，如何劃界則是個有趣的問題，這是為何我在飲食文學最後的期末考題，請同學們思考自己是如何劃界的。透過這個過程，我們會發現自己的道德量尺，可能常常遭受挑戰。但是，道德的複雜性，不應該等於道德的麻痺。道德的絕對主義者，可能會陷入自己所造的道德迷障中，但我們至少可以在能力範圍內，像作者一樣，讓「獸性與我做出新的妥協」：當使勁拉一隻鳟魚已無法讓他興奮時，他停止了釣魚的習慣；另外，他也不再吃小牛肉，並且重新去選擇</w:t>
      </w:r>
      <w:proofErr w:type="gramStart"/>
      <w:r w:rsidRPr="00C8710A">
        <w:rPr>
          <w:rFonts w:ascii="標楷體" w:eastAsia="標楷體" w:hAnsi="標楷體" w:cs="Times New Roman" w:hint="eastAsia"/>
          <w:szCs w:val="24"/>
        </w:rPr>
        <w:t>生前活得好</w:t>
      </w:r>
      <w:proofErr w:type="gramEnd"/>
      <w:r w:rsidRPr="00C8710A">
        <w:rPr>
          <w:rFonts w:ascii="標楷體" w:eastAsia="標楷體" w:hAnsi="標楷體" w:cs="Times New Roman" w:hint="eastAsia"/>
          <w:szCs w:val="24"/>
        </w:rPr>
        <w:t>一些的雞與蛋…</w:t>
      </w:r>
      <w:proofErr w:type="gramStart"/>
      <w:r w:rsidRPr="00C8710A">
        <w:rPr>
          <w:rFonts w:ascii="標楷體" w:eastAsia="標楷體" w:hAnsi="標楷體" w:cs="Times New Roman" w:hint="eastAsia"/>
          <w:szCs w:val="24"/>
        </w:rPr>
        <w:t>…</w:t>
      </w:r>
      <w:proofErr w:type="gramEnd"/>
      <w:r w:rsidRPr="00C8710A">
        <w:rPr>
          <w:rFonts w:ascii="標楷體" w:eastAsia="標楷體" w:hAnsi="標楷體" w:cs="Times New Roman" w:hint="eastAsia"/>
          <w:szCs w:val="24"/>
        </w:rPr>
        <w:t>我們救不了全世界，但是如果每個人都肯稍微調整自己的</w:t>
      </w:r>
      <w:proofErr w:type="gramStart"/>
      <w:r w:rsidRPr="00C8710A">
        <w:rPr>
          <w:rFonts w:ascii="標楷體" w:eastAsia="標楷體" w:hAnsi="標楷體" w:cs="Times New Roman" w:hint="eastAsia"/>
          <w:szCs w:val="24"/>
        </w:rPr>
        <w:t>那把量尺</w:t>
      </w:r>
      <w:proofErr w:type="gramEnd"/>
      <w:r w:rsidRPr="00C8710A">
        <w:rPr>
          <w:rFonts w:ascii="標楷體" w:eastAsia="標楷體" w:hAnsi="標楷體" w:cs="Times New Roman" w:hint="eastAsia"/>
          <w:szCs w:val="24"/>
        </w:rPr>
        <w:t>，我們也許可以讓世界比現在的樣子，稍微美麗一點點。</w:t>
      </w:r>
    </w:p>
    <w:p w:rsidR="00C8710A" w:rsidRPr="00C8710A" w:rsidRDefault="00C8710A" w:rsidP="00F361BC">
      <w:pPr>
        <w:pStyle w:val="ac"/>
        <w:snapToGrid w:val="0"/>
        <w:spacing w:line="300" w:lineRule="exact"/>
        <w:ind w:leftChars="118" w:left="283" w:firstLineChars="177" w:firstLine="425"/>
        <w:jc w:val="both"/>
        <w:rPr>
          <w:rFonts w:ascii="標楷體" w:eastAsia="標楷體" w:hAnsi="標楷體" w:cs="Times New Roman"/>
          <w:szCs w:val="24"/>
        </w:rPr>
      </w:pPr>
      <w:r w:rsidRPr="00C8710A">
        <w:rPr>
          <w:rFonts w:ascii="標楷體" w:eastAsia="標楷體" w:hAnsi="標楷體" w:cs="Times New Roman" w:hint="eastAsia"/>
          <w:szCs w:val="24"/>
        </w:rPr>
        <w:t>我很喜歡書中一段與一位從事</w:t>
      </w:r>
      <w:proofErr w:type="gramStart"/>
      <w:r w:rsidRPr="00C8710A">
        <w:rPr>
          <w:rFonts w:ascii="標楷體" w:eastAsia="標楷體" w:hAnsi="標楷體" w:cs="Times New Roman" w:hint="eastAsia"/>
          <w:szCs w:val="24"/>
        </w:rPr>
        <w:t>蠵</w:t>
      </w:r>
      <w:proofErr w:type="gramEnd"/>
      <w:r w:rsidRPr="00C8710A">
        <w:rPr>
          <w:rFonts w:ascii="標楷體" w:eastAsia="標楷體" w:hAnsi="標楷體" w:cs="Times New Roman" w:hint="eastAsia"/>
          <w:szCs w:val="24"/>
        </w:rPr>
        <w:t>龜保育計畫女士的訪談，她說，這五年來她救了可能有一百隻海龜，但實際上，一千隻中只有一隻會存活，可是，那又如何呢？</w:t>
      </w:r>
    </w:p>
    <w:p w:rsidR="00C8710A" w:rsidRPr="00C8710A" w:rsidRDefault="00C8710A" w:rsidP="00F361BC">
      <w:pPr>
        <w:pStyle w:val="ac"/>
        <w:snapToGrid w:val="0"/>
        <w:spacing w:line="300" w:lineRule="exact"/>
        <w:ind w:leftChars="118" w:left="283" w:firstLineChars="177" w:firstLine="425"/>
        <w:jc w:val="both"/>
        <w:rPr>
          <w:rFonts w:ascii="標楷體" w:eastAsia="標楷體" w:hAnsi="標楷體" w:cs="Times New Roman"/>
          <w:szCs w:val="24"/>
        </w:rPr>
      </w:pPr>
      <w:r w:rsidRPr="00C8710A">
        <w:rPr>
          <w:rFonts w:ascii="標楷體" w:eastAsia="標楷體" w:hAnsi="標楷體" w:cs="Times New Roman" w:hint="eastAsia"/>
          <w:szCs w:val="24"/>
        </w:rPr>
        <w:t>「在我心中，每一隻我救過的海龜都是存活好好的那隻。我不知道其他的</w:t>
      </w:r>
      <w:proofErr w:type="gramStart"/>
      <w:r w:rsidRPr="00C8710A">
        <w:rPr>
          <w:rFonts w:ascii="標楷體" w:eastAsia="標楷體" w:hAnsi="標楷體" w:cs="Times New Roman" w:hint="eastAsia"/>
          <w:szCs w:val="24"/>
        </w:rPr>
        <w:t>蠵</w:t>
      </w:r>
      <w:proofErr w:type="gramEnd"/>
      <w:r w:rsidRPr="00C8710A">
        <w:rPr>
          <w:rFonts w:ascii="標楷體" w:eastAsia="標楷體" w:hAnsi="標楷體" w:cs="Times New Roman" w:hint="eastAsia"/>
          <w:szCs w:val="24"/>
        </w:rPr>
        <w:t>龜怎麼樣，但我救的都還活著。」</w:t>
      </w:r>
    </w:p>
    <w:p w:rsidR="00A21DB0" w:rsidRPr="00A87AD3" w:rsidRDefault="00C8710A" w:rsidP="00F361BC">
      <w:pPr>
        <w:pStyle w:val="ac"/>
        <w:snapToGrid w:val="0"/>
        <w:spacing w:line="300" w:lineRule="exact"/>
        <w:ind w:leftChars="118" w:left="283" w:firstLineChars="177" w:firstLine="425"/>
        <w:jc w:val="both"/>
        <w:rPr>
          <w:rFonts w:ascii="Times New Roman" w:eastAsia="標楷體" w:hAnsi="Times New Roman" w:cs="Times New Roman"/>
          <w:b/>
          <w:szCs w:val="24"/>
        </w:rPr>
      </w:pPr>
      <w:proofErr w:type="gramStart"/>
      <w:r w:rsidRPr="00C8710A">
        <w:rPr>
          <w:rFonts w:ascii="標楷體" w:eastAsia="標楷體" w:hAnsi="標楷體" w:cs="Times New Roman" w:hint="eastAsia"/>
          <w:szCs w:val="24"/>
        </w:rPr>
        <w:t>那些暗</w:t>
      </w:r>
      <w:proofErr w:type="gramEnd"/>
      <w:r w:rsidRPr="00C8710A">
        <w:rPr>
          <w:rFonts w:ascii="標楷體" w:eastAsia="標楷體" w:hAnsi="標楷體" w:cs="Times New Roman" w:hint="eastAsia"/>
          <w:szCs w:val="24"/>
        </w:rPr>
        <w:t>夜中的殺戮與悲慘永無止盡，可是，每一隻我們救過的動物都是存活好好的那隻。這段話，我想送給所有在動保工作上一直努力往前走，不願放棄的朋友。</w:t>
      </w:r>
      <w:r w:rsidR="00A21DB0" w:rsidRPr="00A87AD3">
        <w:rPr>
          <w:rFonts w:ascii="Times New Roman" w:eastAsia="標楷體" w:hAnsi="Times New Roman" w:cs="Times New Roman"/>
          <w:b/>
          <w:szCs w:val="24"/>
        </w:rPr>
        <w:br w:type="page"/>
      </w:r>
    </w:p>
    <w:p w:rsidR="000235FB" w:rsidRPr="000235FB" w:rsidRDefault="000235FB" w:rsidP="000A1822">
      <w:pPr>
        <w:spacing w:line="400" w:lineRule="exact"/>
        <w:jc w:val="center"/>
        <w:rPr>
          <w:rFonts w:ascii="Times New Roman" w:eastAsia="標楷體" w:hAnsi="Times New Roman" w:cs="Times New Roman"/>
          <w:sz w:val="40"/>
          <w:szCs w:val="24"/>
        </w:rPr>
      </w:pPr>
      <w:proofErr w:type="gramStart"/>
      <w:r w:rsidRPr="00527AC2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《</w:t>
      </w:r>
      <w:proofErr w:type="gramEnd"/>
      <w:r w:rsidR="00C7436B" w:rsidRPr="00C7436B">
        <w:rPr>
          <w:rFonts w:ascii="Times New Roman" w:eastAsia="標楷體" w:hAnsi="Times New Roman" w:cs="Times New Roman" w:hint="eastAsia"/>
          <w:b/>
          <w:sz w:val="36"/>
          <w:szCs w:val="36"/>
        </w:rPr>
        <w:t>為什麼狗是寵物？豬是食物？</w:t>
      </w:r>
      <w:r w:rsidRPr="00527AC2">
        <w:rPr>
          <w:rFonts w:ascii="Times New Roman" w:eastAsia="標楷體" w:hAnsi="Times New Roman" w:cs="Times New Roman" w:hint="eastAsia"/>
          <w:b/>
          <w:sz w:val="36"/>
          <w:szCs w:val="36"/>
        </w:rPr>
        <w:t>》書目簡介</w:t>
      </w:r>
      <w:r w:rsidRPr="000235FB">
        <w:rPr>
          <w:rFonts w:ascii="Times New Roman" w:eastAsia="標楷體" w:hAnsi="Times New Roman" w:cs="Times New Roman" w:hint="eastAsia"/>
          <w:noProof/>
          <w:sz w:val="40"/>
          <w:szCs w:val="24"/>
        </w:rPr>
        <w:drawing>
          <wp:inline distT="0" distB="0" distL="0" distR="0" wp14:anchorId="455C577D" wp14:editId="02952397">
            <wp:extent cx="5276850" cy="247650"/>
            <wp:effectExtent l="0" t="0" r="0" b="0"/>
            <wp:docPr id="4" name="圖片 4" descr="owl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wl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AC2" w:rsidRDefault="00527AC2" w:rsidP="00447B27">
      <w:pPr>
        <w:spacing w:line="36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0235FB" w:rsidRPr="000235FB" w:rsidRDefault="000235FB" w:rsidP="00447B27">
      <w:pPr>
        <w:spacing w:line="360" w:lineRule="exact"/>
      </w:pPr>
      <w:r w:rsidRPr="000235FB">
        <w:rPr>
          <w:rFonts w:ascii="Times New Roman" w:eastAsia="標楷體" w:hAnsi="Times New Roman" w:cs="Times New Roman" w:hint="eastAsia"/>
          <w:kern w:val="0"/>
          <w:sz w:val="28"/>
          <w:szCs w:val="28"/>
        </w:rPr>
        <w:t>【內容簡介】</w:t>
      </w:r>
    </w:p>
    <w:p w:rsidR="00C7436B" w:rsidRPr="008F4376" w:rsidRDefault="00C7436B" w:rsidP="008F4376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i/>
          <w:szCs w:val="24"/>
        </w:rPr>
      </w:pPr>
      <w:proofErr w:type="gramStart"/>
      <w:r w:rsidRPr="008F4376">
        <w:rPr>
          <w:rFonts w:ascii="標楷體" w:eastAsia="標楷體" w:hAnsi="標楷體" w:hint="eastAsia"/>
          <w:i/>
          <w:szCs w:val="24"/>
        </w:rPr>
        <w:t>中美荷德義</w:t>
      </w:r>
      <w:proofErr w:type="gramEnd"/>
      <w:r w:rsidRPr="008F4376">
        <w:rPr>
          <w:rFonts w:ascii="標楷體" w:eastAsia="標楷體" w:hAnsi="標楷體" w:hint="eastAsia"/>
          <w:i/>
          <w:szCs w:val="24"/>
        </w:rPr>
        <w:t>日</w:t>
      </w:r>
      <w:proofErr w:type="gramStart"/>
      <w:r w:rsidRPr="008F4376">
        <w:rPr>
          <w:rFonts w:ascii="標楷體" w:eastAsia="標楷體" w:hAnsi="標楷體" w:hint="eastAsia"/>
          <w:i/>
          <w:szCs w:val="24"/>
        </w:rPr>
        <w:t>韓西俄</w:t>
      </w:r>
      <w:proofErr w:type="gramEnd"/>
      <w:r w:rsidRPr="008F4376">
        <w:rPr>
          <w:rFonts w:ascii="標楷體" w:eastAsia="標楷體" w:hAnsi="標楷體" w:hint="eastAsia"/>
          <w:i/>
          <w:szCs w:val="24"/>
        </w:rPr>
        <w:t>等9國授權，話題全球延燒！</w:t>
      </w:r>
    </w:p>
    <w:p w:rsidR="00C7436B" w:rsidRPr="008F4376" w:rsidRDefault="00C7436B" w:rsidP="008F4376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i/>
          <w:szCs w:val="24"/>
        </w:rPr>
      </w:pPr>
      <w:r w:rsidRPr="008F4376">
        <w:rPr>
          <w:rFonts w:ascii="標楷體" w:eastAsia="標楷體" w:hAnsi="標楷體" w:hint="eastAsia"/>
          <w:i/>
          <w:szCs w:val="24"/>
        </w:rPr>
        <w:t>內容發人深省，堪稱人類與動物關係的《正義》（JUSTICE）</w:t>
      </w:r>
    </w:p>
    <w:p w:rsidR="00C7436B" w:rsidRPr="008F4376" w:rsidRDefault="00C7436B" w:rsidP="008F4376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i/>
          <w:szCs w:val="24"/>
        </w:rPr>
      </w:pPr>
      <w:r w:rsidRPr="008F4376">
        <w:rPr>
          <w:rFonts w:ascii="標楷體" w:eastAsia="標楷體" w:hAnsi="標楷體" w:hint="eastAsia"/>
          <w:i/>
          <w:szCs w:val="24"/>
        </w:rPr>
        <w:t>觀點引領時代，媲美《雜食者的兩難》（The Omnivore’s Dilemma）</w:t>
      </w:r>
    </w:p>
    <w:p w:rsidR="00C7436B" w:rsidRPr="00C7436B" w:rsidRDefault="00C7436B" w:rsidP="00C7436B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C7436B">
        <w:rPr>
          <w:rFonts w:ascii="標楷體" w:eastAsia="標楷體" w:hAnsi="標楷體" w:hint="eastAsia"/>
          <w:sz w:val="28"/>
          <w:szCs w:val="28"/>
        </w:rPr>
        <w:t xml:space="preserve">　　哈爾．賀</w:t>
      </w:r>
      <w:proofErr w:type="gramStart"/>
      <w:r w:rsidRPr="00C7436B">
        <w:rPr>
          <w:rFonts w:ascii="標楷體" w:eastAsia="標楷體" w:hAnsi="標楷體" w:hint="eastAsia"/>
          <w:sz w:val="28"/>
          <w:szCs w:val="28"/>
        </w:rPr>
        <w:t>札</w:t>
      </w:r>
      <w:proofErr w:type="gramEnd"/>
      <w:r w:rsidRPr="00C7436B">
        <w:rPr>
          <w:rFonts w:ascii="標楷體" w:eastAsia="標楷體" w:hAnsi="標楷體" w:hint="eastAsia"/>
          <w:sz w:val="28"/>
          <w:szCs w:val="28"/>
        </w:rPr>
        <w:t>格為我們與動物關係所做的貢獻，就像《雜食者的兩難》</w:t>
      </w:r>
      <w:proofErr w:type="gramStart"/>
      <w:r w:rsidRPr="00C7436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C7436B">
        <w:rPr>
          <w:rFonts w:ascii="標楷體" w:eastAsia="標楷體" w:hAnsi="標楷體" w:hint="eastAsia"/>
          <w:sz w:val="28"/>
          <w:szCs w:val="28"/>
        </w:rPr>
        <w:t>The Omnivore’s Dilemma: A Natural History of Four Meals</w:t>
      </w:r>
      <w:proofErr w:type="gramStart"/>
      <w:r w:rsidRPr="00C7436B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7436B">
        <w:rPr>
          <w:rFonts w:ascii="標楷體" w:eastAsia="標楷體" w:hAnsi="標楷體" w:hint="eastAsia"/>
          <w:sz w:val="28"/>
          <w:szCs w:val="28"/>
        </w:rPr>
        <w:t xml:space="preserve">的作者麥可．波倫（Michael </w:t>
      </w:r>
      <w:proofErr w:type="spellStart"/>
      <w:r w:rsidRPr="00C7436B">
        <w:rPr>
          <w:rFonts w:ascii="標楷體" w:eastAsia="標楷體" w:hAnsi="標楷體" w:hint="eastAsia"/>
          <w:sz w:val="28"/>
          <w:szCs w:val="28"/>
        </w:rPr>
        <w:t>Pollan</w:t>
      </w:r>
      <w:proofErr w:type="spellEnd"/>
      <w:r w:rsidRPr="00C7436B">
        <w:rPr>
          <w:rFonts w:ascii="標楷體" w:eastAsia="標楷體" w:hAnsi="標楷體" w:hint="eastAsia"/>
          <w:sz w:val="28"/>
          <w:szCs w:val="28"/>
        </w:rPr>
        <w:t>）為我們與食物的關係所做的貢獻一樣。在以風趣、老練、引人入勝的手法呈現尖端科技研究和真實世界面貌的同時，賀</w:t>
      </w:r>
      <w:proofErr w:type="gramStart"/>
      <w:r w:rsidRPr="00C7436B">
        <w:rPr>
          <w:rFonts w:ascii="標楷體" w:eastAsia="標楷體" w:hAnsi="標楷體" w:hint="eastAsia"/>
          <w:sz w:val="28"/>
          <w:szCs w:val="28"/>
        </w:rPr>
        <w:t>札格讓</w:t>
      </w:r>
      <w:proofErr w:type="gramEnd"/>
      <w:r w:rsidRPr="00C7436B">
        <w:rPr>
          <w:rFonts w:ascii="標楷體" w:eastAsia="標楷體" w:hAnsi="標楷體" w:hint="eastAsia"/>
          <w:sz w:val="28"/>
          <w:szCs w:val="28"/>
        </w:rPr>
        <w:t>讀者明白看見我們所擁有與動物之間的關係，可能在前一分鐘還</w:t>
      </w:r>
      <w:proofErr w:type="gramStart"/>
      <w:r w:rsidRPr="00C7436B">
        <w:rPr>
          <w:rFonts w:ascii="標楷體" w:eastAsia="標楷體" w:hAnsi="標楷體" w:hint="eastAsia"/>
          <w:sz w:val="28"/>
          <w:szCs w:val="28"/>
        </w:rPr>
        <w:t>很</w:t>
      </w:r>
      <w:proofErr w:type="gramEnd"/>
      <w:r w:rsidRPr="00C7436B">
        <w:rPr>
          <w:rFonts w:ascii="標楷體" w:eastAsia="標楷體" w:hAnsi="標楷體" w:hint="eastAsia"/>
          <w:sz w:val="28"/>
          <w:szCs w:val="28"/>
        </w:rPr>
        <w:t>理性，但瞬間轉變為充滿矛盾且錯綜複雜。這本書讀來很有趣，無論你現在相信什麼，它將改變你的想法。</w:t>
      </w:r>
    </w:p>
    <w:p w:rsidR="00C7436B" w:rsidRPr="008F4376" w:rsidRDefault="00C7436B" w:rsidP="008F4376">
      <w:pPr>
        <w:adjustRightInd w:val="0"/>
        <w:snapToGrid w:val="0"/>
        <w:spacing w:line="500" w:lineRule="exact"/>
        <w:jc w:val="right"/>
        <w:rPr>
          <w:rFonts w:ascii="標楷體" w:eastAsia="標楷體" w:hAnsi="標楷體"/>
          <w:szCs w:val="24"/>
        </w:rPr>
      </w:pPr>
      <w:r w:rsidRPr="00C7436B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8F4376">
        <w:rPr>
          <w:rFonts w:ascii="標楷體" w:eastAsia="標楷體" w:hAnsi="標楷體" w:hint="eastAsia"/>
          <w:szCs w:val="24"/>
        </w:rPr>
        <w:t xml:space="preserve">  －－德州大學心理學家山</w:t>
      </w:r>
      <w:proofErr w:type="gramStart"/>
      <w:r w:rsidRPr="008F4376">
        <w:rPr>
          <w:rFonts w:ascii="標楷體" w:eastAsia="標楷體" w:hAnsi="標楷體" w:hint="eastAsia"/>
          <w:szCs w:val="24"/>
        </w:rPr>
        <w:t>姆</w:t>
      </w:r>
      <w:proofErr w:type="gramEnd"/>
      <w:r w:rsidRPr="008F4376">
        <w:rPr>
          <w:rFonts w:ascii="標楷體" w:eastAsia="標楷體" w:hAnsi="標楷體" w:hint="eastAsia"/>
          <w:szCs w:val="24"/>
        </w:rPr>
        <w:t>．賈斯林（Sam Gosling）</w:t>
      </w:r>
    </w:p>
    <w:p w:rsidR="00C7436B" w:rsidRPr="00C96538" w:rsidRDefault="00C7436B" w:rsidP="00C7436B">
      <w:pPr>
        <w:adjustRightInd w:val="0"/>
        <w:snapToGrid w:val="0"/>
        <w:spacing w:line="500" w:lineRule="exact"/>
        <w:rPr>
          <w:rFonts w:ascii="標楷體" w:eastAsia="標楷體" w:hAnsi="標楷體"/>
          <w:szCs w:val="24"/>
        </w:rPr>
      </w:pPr>
      <w:r w:rsidRPr="00C96538">
        <w:rPr>
          <w:rFonts w:ascii="標楷體" w:eastAsia="標楷體" w:hAnsi="標楷體" w:hint="eastAsia"/>
          <w:szCs w:val="24"/>
        </w:rPr>
        <w:t xml:space="preserve">　　●為什麼狗是寵物？豬是食物？</w:t>
      </w:r>
    </w:p>
    <w:p w:rsidR="00C7436B" w:rsidRPr="00C96538" w:rsidRDefault="00C7436B" w:rsidP="00C7436B">
      <w:pPr>
        <w:adjustRightInd w:val="0"/>
        <w:snapToGrid w:val="0"/>
        <w:spacing w:line="500" w:lineRule="exact"/>
        <w:rPr>
          <w:rFonts w:ascii="標楷體" w:eastAsia="標楷體" w:hAnsi="標楷體"/>
          <w:szCs w:val="24"/>
        </w:rPr>
      </w:pPr>
      <w:r w:rsidRPr="00C96538">
        <w:rPr>
          <w:rFonts w:ascii="標楷體" w:eastAsia="標楷體" w:hAnsi="標楷體" w:hint="eastAsia"/>
          <w:szCs w:val="24"/>
        </w:rPr>
        <w:t xml:space="preserve">　　●什麼原因影響人類無法對各種動物一視同仁？</w:t>
      </w:r>
    </w:p>
    <w:p w:rsidR="00C7436B" w:rsidRPr="00C96538" w:rsidRDefault="00C7436B" w:rsidP="00C7436B">
      <w:pPr>
        <w:adjustRightInd w:val="0"/>
        <w:snapToGrid w:val="0"/>
        <w:spacing w:line="500" w:lineRule="exact"/>
        <w:rPr>
          <w:rFonts w:ascii="標楷體" w:eastAsia="標楷體" w:hAnsi="標楷體"/>
          <w:szCs w:val="24"/>
        </w:rPr>
      </w:pPr>
      <w:r w:rsidRPr="00C96538">
        <w:rPr>
          <w:rFonts w:ascii="標楷體" w:eastAsia="標楷體" w:hAnsi="標楷體" w:hint="eastAsia"/>
          <w:szCs w:val="24"/>
        </w:rPr>
        <w:t xml:space="preserve">　　●為什麼我們將對動物的愛反映在貪得無厭的肉食上？</w:t>
      </w:r>
    </w:p>
    <w:p w:rsidR="00C7436B" w:rsidRPr="00C96538" w:rsidRDefault="00C7436B" w:rsidP="00C7436B">
      <w:pPr>
        <w:adjustRightInd w:val="0"/>
        <w:snapToGrid w:val="0"/>
        <w:spacing w:line="500" w:lineRule="exact"/>
        <w:rPr>
          <w:rFonts w:ascii="標楷體" w:eastAsia="標楷體" w:hAnsi="標楷體"/>
          <w:szCs w:val="24"/>
        </w:rPr>
      </w:pPr>
      <w:r w:rsidRPr="00C96538">
        <w:rPr>
          <w:rFonts w:ascii="標楷體" w:eastAsia="標楷體" w:hAnsi="標楷體" w:hint="eastAsia"/>
          <w:szCs w:val="24"/>
        </w:rPr>
        <w:t xml:space="preserve">　　●同樣是瀕臨絕種的動物，熊貓為何比娃娃魚受到更多關注？</w:t>
      </w:r>
    </w:p>
    <w:p w:rsidR="00C7436B" w:rsidRPr="00C96538" w:rsidRDefault="00C7436B" w:rsidP="00C7436B">
      <w:pPr>
        <w:adjustRightInd w:val="0"/>
        <w:snapToGrid w:val="0"/>
        <w:spacing w:line="500" w:lineRule="exact"/>
        <w:rPr>
          <w:rFonts w:ascii="標楷體" w:eastAsia="標楷體" w:hAnsi="標楷體"/>
          <w:szCs w:val="24"/>
        </w:rPr>
      </w:pPr>
      <w:r w:rsidRPr="00C96538">
        <w:rPr>
          <w:rFonts w:ascii="標楷體" w:eastAsia="標楷體" w:hAnsi="標楷體" w:hint="eastAsia"/>
          <w:szCs w:val="24"/>
        </w:rPr>
        <w:t xml:space="preserve">　　●虐待動物的兒童，長大後會變成暴力分子？</w:t>
      </w:r>
    </w:p>
    <w:p w:rsidR="00C7436B" w:rsidRPr="00C96538" w:rsidRDefault="00C7436B" w:rsidP="00C7436B">
      <w:pPr>
        <w:adjustRightInd w:val="0"/>
        <w:snapToGrid w:val="0"/>
        <w:spacing w:line="500" w:lineRule="exact"/>
        <w:rPr>
          <w:rFonts w:ascii="標楷體" w:eastAsia="標楷體" w:hAnsi="標楷體"/>
          <w:szCs w:val="24"/>
        </w:rPr>
      </w:pPr>
      <w:r w:rsidRPr="00C96538">
        <w:rPr>
          <w:rFonts w:ascii="標楷體" w:eastAsia="標楷體" w:hAnsi="標楷體" w:hint="eastAsia"/>
          <w:szCs w:val="24"/>
        </w:rPr>
        <w:t xml:space="preserve">　　●將海豚用來治療自閉症患者，是否合乎道德？</w:t>
      </w:r>
    </w:p>
    <w:p w:rsidR="00C7436B" w:rsidRPr="00C96538" w:rsidRDefault="00C7436B" w:rsidP="00C7436B">
      <w:pPr>
        <w:adjustRightInd w:val="0"/>
        <w:snapToGrid w:val="0"/>
        <w:spacing w:line="500" w:lineRule="exact"/>
        <w:rPr>
          <w:rFonts w:ascii="標楷體" w:eastAsia="標楷體" w:hAnsi="標楷體"/>
          <w:szCs w:val="24"/>
        </w:rPr>
      </w:pPr>
      <w:r w:rsidRPr="00C96538">
        <w:rPr>
          <w:rFonts w:ascii="標楷體" w:eastAsia="標楷體" w:hAnsi="標楷體" w:hint="eastAsia"/>
          <w:szCs w:val="24"/>
        </w:rPr>
        <w:t xml:space="preserve">　　●把心愛的寵物囚禁在自己家中是對的嗎？</w:t>
      </w:r>
    </w:p>
    <w:p w:rsidR="00C7436B" w:rsidRPr="00C96538" w:rsidRDefault="00C7436B" w:rsidP="00C7436B">
      <w:pPr>
        <w:adjustRightInd w:val="0"/>
        <w:snapToGrid w:val="0"/>
        <w:spacing w:line="500" w:lineRule="exact"/>
        <w:rPr>
          <w:rFonts w:ascii="標楷體" w:eastAsia="標楷體" w:hAnsi="標楷體"/>
          <w:szCs w:val="24"/>
        </w:rPr>
      </w:pPr>
      <w:r w:rsidRPr="00C96538">
        <w:rPr>
          <w:rFonts w:ascii="標楷體" w:eastAsia="標楷體" w:hAnsi="標楷體" w:hint="eastAsia"/>
          <w:szCs w:val="24"/>
        </w:rPr>
        <w:t xml:space="preserve">　　●將在收容所等著安樂死的流浪貓，去餵食動物園的蟒蛇，便可避免更多人工繁殖的老鼠，這樣的做法是否合理？</w:t>
      </w:r>
    </w:p>
    <w:p w:rsidR="00C7436B" w:rsidRPr="00C7436B" w:rsidRDefault="00C96538" w:rsidP="00C7436B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C7436B" w:rsidRPr="00C96538">
        <w:rPr>
          <w:rFonts w:ascii="標楷體" w:eastAsia="標楷體" w:hAnsi="標楷體" w:hint="eastAsia"/>
          <w:sz w:val="28"/>
          <w:szCs w:val="28"/>
        </w:rPr>
        <w:t>本書作者為以上問題提供了最令人驚訝的解答，</w:t>
      </w:r>
      <w:r w:rsidR="00C7436B" w:rsidRPr="00C7436B">
        <w:rPr>
          <w:rFonts w:ascii="標楷體" w:eastAsia="標楷體" w:hAnsi="標楷體" w:hint="eastAsia"/>
          <w:sz w:val="28"/>
          <w:szCs w:val="28"/>
        </w:rPr>
        <w:t>帶領讀者透視人類之於動物的矛盾情感。他以自身經驗，探討存在你我心底的既定刻板印象，並藉由高娛樂性和啟發性的故事，呈現動物與人類關係的光譜差異。</w:t>
      </w:r>
    </w:p>
    <w:p w:rsidR="00DB47BE" w:rsidRDefault="00DB47BE" w:rsidP="005A223C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br w:type="page"/>
      </w:r>
    </w:p>
    <w:p w:rsidR="00DB47BE" w:rsidRPr="000235FB" w:rsidRDefault="00DB47BE" w:rsidP="00DB47BE">
      <w:pPr>
        <w:spacing w:line="400" w:lineRule="exact"/>
        <w:jc w:val="center"/>
        <w:rPr>
          <w:rFonts w:ascii="Times New Roman" w:eastAsia="標楷體" w:hAnsi="Times New Roman" w:cs="Times New Roman"/>
          <w:sz w:val="40"/>
          <w:szCs w:val="24"/>
        </w:rPr>
      </w:pPr>
      <w:proofErr w:type="gramStart"/>
      <w:r w:rsidRPr="00527AC2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《</w:t>
      </w:r>
      <w:proofErr w:type="gramEnd"/>
      <w:r w:rsidR="00C96538" w:rsidRPr="00C96538">
        <w:rPr>
          <w:rFonts w:ascii="Times New Roman" w:eastAsia="標楷體" w:hAnsi="Times New Roman" w:cs="Times New Roman" w:hint="eastAsia"/>
          <w:b/>
          <w:sz w:val="36"/>
          <w:szCs w:val="36"/>
        </w:rPr>
        <w:t>為什麼狗是寵物？豬是食物？</w:t>
      </w:r>
      <w:r w:rsidRPr="00527AC2">
        <w:rPr>
          <w:rFonts w:ascii="Times New Roman" w:eastAsia="標楷體" w:hAnsi="Times New Roman" w:cs="Times New Roman" w:hint="eastAsia"/>
          <w:b/>
          <w:sz w:val="36"/>
          <w:szCs w:val="36"/>
        </w:rPr>
        <w:t>》書目簡介</w:t>
      </w:r>
      <w:r w:rsidRPr="000235FB">
        <w:rPr>
          <w:rFonts w:ascii="Times New Roman" w:eastAsia="標楷體" w:hAnsi="Times New Roman" w:cs="Times New Roman" w:hint="eastAsia"/>
          <w:noProof/>
          <w:sz w:val="40"/>
          <w:szCs w:val="24"/>
        </w:rPr>
        <w:drawing>
          <wp:inline distT="0" distB="0" distL="0" distR="0" wp14:anchorId="2E830EC8" wp14:editId="74DAC79A">
            <wp:extent cx="5276850" cy="247650"/>
            <wp:effectExtent l="0" t="0" r="0" b="0"/>
            <wp:docPr id="5" name="圖片 5" descr="owl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wl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7F4" w:rsidRPr="005A223C" w:rsidRDefault="005637F4" w:rsidP="005637F4">
      <w:pPr>
        <w:adjustRightInd w:val="0"/>
        <w:snapToGrid w:val="0"/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</w:t>
      </w:r>
      <w:r w:rsidRPr="005A223C">
        <w:rPr>
          <w:rFonts w:ascii="Times New Roman" w:eastAsia="標楷體" w:hAnsi="Times New Roman" w:cs="Times New Roman" w:hint="eastAsia"/>
          <w:kern w:val="0"/>
          <w:sz w:val="28"/>
          <w:szCs w:val="28"/>
        </w:rPr>
        <w:t>作者簡介</w:t>
      </w:r>
      <w:r w:rsidRPr="00447B2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</w:p>
    <w:p w:rsidR="005637F4" w:rsidRDefault="005637F4" w:rsidP="005637F4">
      <w:pPr>
        <w:adjustRightInd w:val="0"/>
        <w:snapToGrid w:val="0"/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96538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哈爾．賀</w:t>
      </w:r>
      <w:proofErr w:type="gramStart"/>
      <w:r w:rsidRPr="00C96538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札</w:t>
      </w:r>
      <w:proofErr w:type="gramEnd"/>
      <w:r w:rsidRPr="00C96538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格</w:t>
      </w:r>
      <w:r w:rsidRPr="00C96538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Hal Herzog</w:t>
      </w:r>
      <w:r w:rsidRPr="005A223C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　　</w:t>
      </w:r>
    </w:p>
    <w:p w:rsidR="005637F4" w:rsidRPr="005A223C" w:rsidRDefault="005637F4" w:rsidP="005637F4">
      <w:pPr>
        <w:adjustRightInd w:val="0"/>
        <w:snapToGrid w:val="0"/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　　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知名人類</w:t>
      </w:r>
      <w:proofErr w:type="gramStart"/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──</w:t>
      </w:r>
      <w:proofErr w:type="gramEnd"/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動物關係學家，研究報告發表於《科學雜誌》（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Science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）、英國皇家學會（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Proceedings of the Royal Society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）、美國心理學會（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American Psychologist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）、《美國學人》（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The American Scholar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）、社會議題期</w:t>
      </w:r>
      <w:proofErr w:type="gramStart"/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》</w:t>
      </w:r>
      <w:proofErr w:type="gramEnd"/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Journal of Social Issues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）及美國獸醫學會（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Journal of the American Veterinary Medical Association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）等知名學術期刊，並為《新聞週刊》（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Newsweek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）、《今日美國》（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USA Today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）、《華盛頓郵報》（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The Washington Post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）、《芝加哥論壇報》（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Chicago Tribune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）、《科學人》（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Scientific American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）、《新科學家》（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New Scientist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）、《每日科學雜誌》（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Science Daily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）、《泰晤士報》（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The London Times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）、《石板雜誌》（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Slate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）、美國有線電視新聞網（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CNN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）、全國公共廣播電台（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National Public Radio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及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MSNBC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執筆專欄。哈爾．賀</w:t>
      </w:r>
      <w:proofErr w:type="gramStart"/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札格現</w:t>
      </w:r>
      <w:proofErr w:type="gramEnd"/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為西卡羅來納大學（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Western Carolina University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）心理學教授，和妻子及他的貓咪</w:t>
      </w:r>
      <w:proofErr w:type="gramStart"/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提利住在</w:t>
      </w:r>
      <w:proofErr w:type="gramEnd"/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田納西和北卡交界的大煙山（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Great Smoky Mountains</w:t>
      </w:r>
      <w:r w:rsidRPr="00C9653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）。</w:t>
      </w:r>
    </w:p>
    <w:p w:rsidR="005637F4" w:rsidRDefault="005637F4" w:rsidP="00572033">
      <w:pPr>
        <w:spacing w:line="3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0235FB" w:rsidRDefault="000235FB" w:rsidP="00572033">
      <w:pPr>
        <w:spacing w:line="3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235FB">
        <w:rPr>
          <w:rFonts w:ascii="Times New Roman" w:eastAsia="標楷體" w:hAnsi="Times New Roman" w:cs="Times New Roman" w:hint="eastAsia"/>
          <w:kern w:val="0"/>
          <w:sz w:val="28"/>
          <w:szCs w:val="28"/>
        </w:rPr>
        <w:t>【目錄】</w:t>
      </w:r>
    </w:p>
    <w:p w:rsidR="005637F4" w:rsidRPr="005637F4" w:rsidRDefault="005637F4" w:rsidP="005637F4">
      <w:pPr>
        <w:spacing w:line="400" w:lineRule="exact"/>
        <w:ind w:leftChars="177" w:left="425"/>
        <w:contextualSpacing/>
        <w:rPr>
          <w:rFonts w:ascii="標楷體" w:eastAsia="標楷體" w:hAnsi="標楷體"/>
          <w:sz w:val="28"/>
          <w:szCs w:val="28"/>
        </w:rPr>
      </w:pPr>
      <w:r w:rsidRPr="005637F4">
        <w:rPr>
          <w:rFonts w:ascii="標楷體" w:eastAsia="標楷體" w:hAnsi="標楷體" w:hint="eastAsia"/>
          <w:sz w:val="28"/>
          <w:szCs w:val="28"/>
        </w:rPr>
        <w:t>導讀：關於動物，我們為什麼很難冷靜思考？</w:t>
      </w:r>
    </w:p>
    <w:p w:rsidR="005637F4" w:rsidRPr="005637F4" w:rsidRDefault="005637F4" w:rsidP="005637F4">
      <w:pPr>
        <w:spacing w:line="400" w:lineRule="exact"/>
        <w:ind w:leftChars="177" w:left="425"/>
        <w:contextualSpacing/>
        <w:rPr>
          <w:rFonts w:ascii="標楷體" w:eastAsia="標楷體" w:hAnsi="標楷體"/>
          <w:sz w:val="28"/>
          <w:szCs w:val="28"/>
        </w:rPr>
      </w:pPr>
      <w:r w:rsidRPr="005637F4">
        <w:rPr>
          <w:rFonts w:ascii="標楷體" w:eastAsia="標楷體" w:hAnsi="標楷體" w:hint="eastAsia"/>
          <w:sz w:val="28"/>
          <w:szCs w:val="28"/>
        </w:rPr>
        <w:t>第一章　人類動物學：人類與動物互動關係的最新科學</w:t>
      </w:r>
    </w:p>
    <w:p w:rsidR="005637F4" w:rsidRPr="005637F4" w:rsidRDefault="005637F4" w:rsidP="005637F4">
      <w:pPr>
        <w:spacing w:line="400" w:lineRule="exact"/>
        <w:ind w:leftChars="177" w:left="425"/>
        <w:contextualSpacing/>
        <w:rPr>
          <w:rFonts w:ascii="標楷體" w:eastAsia="標楷體" w:hAnsi="標楷體"/>
          <w:sz w:val="28"/>
          <w:szCs w:val="28"/>
        </w:rPr>
      </w:pPr>
      <w:r w:rsidRPr="005637F4">
        <w:rPr>
          <w:rFonts w:ascii="標楷體" w:eastAsia="標楷體" w:hAnsi="標楷體" w:hint="eastAsia"/>
          <w:sz w:val="28"/>
          <w:szCs w:val="28"/>
        </w:rPr>
        <w:t>第二章　可愛的重要性：我們為什麼會把思考方式不同於我們的生物想成某種樣子？</w:t>
      </w:r>
    </w:p>
    <w:p w:rsidR="005637F4" w:rsidRPr="005637F4" w:rsidRDefault="005637F4" w:rsidP="005637F4">
      <w:pPr>
        <w:spacing w:line="400" w:lineRule="exact"/>
        <w:ind w:leftChars="177" w:left="425"/>
        <w:contextualSpacing/>
        <w:rPr>
          <w:rFonts w:ascii="標楷體" w:eastAsia="標楷體" w:hAnsi="標楷體"/>
          <w:sz w:val="28"/>
          <w:szCs w:val="28"/>
        </w:rPr>
      </w:pPr>
      <w:r w:rsidRPr="005637F4">
        <w:rPr>
          <w:rFonts w:ascii="標楷體" w:eastAsia="標楷體" w:hAnsi="標楷體" w:hint="eastAsia"/>
          <w:sz w:val="28"/>
          <w:szCs w:val="28"/>
        </w:rPr>
        <w:t>第三章　噢！狂愛寵物症（Pet-O-</w:t>
      </w:r>
      <w:proofErr w:type="spellStart"/>
      <w:r w:rsidRPr="005637F4">
        <w:rPr>
          <w:rFonts w:ascii="標楷體" w:eastAsia="標楷體" w:hAnsi="標楷體" w:hint="eastAsia"/>
          <w:sz w:val="28"/>
          <w:szCs w:val="28"/>
        </w:rPr>
        <w:t>Philia</w:t>
      </w:r>
      <w:proofErr w:type="spellEnd"/>
      <w:r w:rsidRPr="005637F4">
        <w:rPr>
          <w:rFonts w:ascii="標楷體" w:eastAsia="標楷體" w:hAnsi="標楷體" w:hint="eastAsia"/>
          <w:sz w:val="28"/>
          <w:szCs w:val="28"/>
        </w:rPr>
        <w:t>）：為什麼人（而且只有人類）會喜愛寵物？</w:t>
      </w:r>
    </w:p>
    <w:p w:rsidR="005637F4" w:rsidRPr="005637F4" w:rsidRDefault="005637F4" w:rsidP="005637F4">
      <w:pPr>
        <w:spacing w:line="400" w:lineRule="exact"/>
        <w:ind w:leftChars="177" w:left="425"/>
        <w:contextualSpacing/>
        <w:rPr>
          <w:rFonts w:ascii="標楷體" w:eastAsia="標楷體" w:hAnsi="標楷體"/>
          <w:sz w:val="28"/>
          <w:szCs w:val="28"/>
        </w:rPr>
      </w:pPr>
      <w:r w:rsidRPr="005637F4">
        <w:rPr>
          <w:rFonts w:ascii="標楷體" w:eastAsia="標楷體" w:hAnsi="標楷體" w:hint="eastAsia"/>
          <w:sz w:val="28"/>
          <w:szCs w:val="28"/>
        </w:rPr>
        <w:t>第四章　朋友、敵人和時尚宣言：人與狗的關係</w:t>
      </w:r>
    </w:p>
    <w:p w:rsidR="005637F4" w:rsidRPr="005637F4" w:rsidRDefault="005637F4" w:rsidP="005637F4">
      <w:pPr>
        <w:spacing w:line="400" w:lineRule="exact"/>
        <w:ind w:leftChars="177" w:left="425"/>
        <w:contextualSpacing/>
        <w:rPr>
          <w:rFonts w:ascii="標楷體" w:eastAsia="標楷體" w:hAnsi="標楷體"/>
          <w:sz w:val="28"/>
          <w:szCs w:val="28"/>
        </w:rPr>
      </w:pPr>
      <w:r w:rsidRPr="005637F4">
        <w:rPr>
          <w:rFonts w:ascii="標楷體" w:eastAsia="標楷體" w:hAnsi="標楷體" w:hint="eastAsia"/>
          <w:sz w:val="28"/>
          <w:szCs w:val="28"/>
        </w:rPr>
        <w:t>第五章　在16歲生日當天，高中舞會皇后殺了第</w:t>
      </w:r>
      <w:proofErr w:type="gramStart"/>
      <w:r w:rsidRPr="005637F4">
        <w:rPr>
          <w:rFonts w:ascii="標楷體" w:eastAsia="標楷體" w:hAnsi="標楷體" w:hint="eastAsia"/>
          <w:sz w:val="28"/>
          <w:szCs w:val="28"/>
        </w:rPr>
        <w:t>一頭鹿：</w:t>
      </w:r>
      <w:proofErr w:type="gramEnd"/>
      <w:r w:rsidRPr="005637F4">
        <w:rPr>
          <w:rFonts w:ascii="標楷體" w:eastAsia="標楷體" w:hAnsi="標楷體" w:hint="eastAsia"/>
          <w:sz w:val="28"/>
          <w:szCs w:val="28"/>
        </w:rPr>
        <w:t>性別與人類－動物關係</w:t>
      </w:r>
    </w:p>
    <w:p w:rsidR="005637F4" w:rsidRPr="005637F4" w:rsidRDefault="005637F4" w:rsidP="005637F4">
      <w:pPr>
        <w:spacing w:line="400" w:lineRule="exact"/>
        <w:ind w:leftChars="177" w:left="425"/>
        <w:contextualSpacing/>
        <w:rPr>
          <w:rFonts w:ascii="標楷體" w:eastAsia="標楷體" w:hAnsi="標楷體"/>
          <w:sz w:val="28"/>
          <w:szCs w:val="28"/>
        </w:rPr>
      </w:pPr>
      <w:r w:rsidRPr="005637F4">
        <w:rPr>
          <w:rFonts w:ascii="標楷體" w:eastAsia="標楷體" w:hAnsi="標楷體" w:hint="eastAsia"/>
          <w:sz w:val="28"/>
          <w:szCs w:val="28"/>
        </w:rPr>
        <w:t>第六章　旁觀者所見：比較起來，觀看鬥雞比賽與享用雞肉</w:t>
      </w:r>
      <w:proofErr w:type="gramStart"/>
      <w:r w:rsidRPr="005637F4">
        <w:rPr>
          <w:rFonts w:ascii="標楷體" w:eastAsia="標楷體" w:hAnsi="標楷體" w:hint="eastAsia"/>
          <w:sz w:val="28"/>
          <w:szCs w:val="28"/>
        </w:rPr>
        <w:t>大餐何者</w:t>
      </w:r>
      <w:proofErr w:type="gramEnd"/>
      <w:r w:rsidRPr="005637F4">
        <w:rPr>
          <w:rFonts w:ascii="標楷體" w:eastAsia="標楷體" w:hAnsi="標楷體" w:hint="eastAsia"/>
          <w:sz w:val="28"/>
          <w:szCs w:val="28"/>
        </w:rPr>
        <w:t>較為殘酷？</w:t>
      </w:r>
    </w:p>
    <w:p w:rsidR="005637F4" w:rsidRPr="005637F4" w:rsidRDefault="005637F4" w:rsidP="005637F4">
      <w:pPr>
        <w:spacing w:line="400" w:lineRule="exact"/>
        <w:ind w:leftChars="177" w:left="425"/>
        <w:contextualSpacing/>
        <w:rPr>
          <w:rFonts w:ascii="標楷體" w:eastAsia="標楷體" w:hAnsi="標楷體"/>
          <w:sz w:val="28"/>
          <w:szCs w:val="28"/>
        </w:rPr>
      </w:pPr>
      <w:r w:rsidRPr="005637F4">
        <w:rPr>
          <w:rFonts w:ascii="標楷體" w:eastAsia="標楷體" w:hAnsi="標楷體" w:hint="eastAsia"/>
          <w:sz w:val="28"/>
          <w:szCs w:val="28"/>
        </w:rPr>
        <w:t>第七章　美味的、危險的、反胃的、死亡的：人類與肉類的關係</w:t>
      </w:r>
    </w:p>
    <w:p w:rsidR="005637F4" w:rsidRPr="005637F4" w:rsidRDefault="005637F4" w:rsidP="005637F4">
      <w:pPr>
        <w:spacing w:line="400" w:lineRule="exact"/>
        <w:ind w:leftChars="177" w:left="425"/>
        <w:contextualSpacing/>
        <w:rPr>
          <w:rFonts w:ascii="標楷體" w:eastAsia="標楷體" w:hAnsi="標楷體"/>
          <w:sz w:val="28"/>
          <w:szCs w:val="28"/>
        </w:rPr>
      </w:pPr>
      <w:r w:rsidRPr="005637F4">
        <w:rPr>
          <w:rFonts w:ascii="標楷體" w:eastAsia="標楷體" w:hAnsi="標楷體" w:hint="eastAsia"/>
          <w:sz w:val="28"/>
          <w:szCs w:val="28"/>
        </w:rPr>
        <w:t>第八章　鼠輩的道德定位：動物在科學上的利用</w:t>
      </w:r>
    </w:p>
    <w:p w:rsidR="005637F4" w:rsidRPr="005637F4" w:rsidRDefault="005637F4" w:rsidP="005637F4">
      <w:pPr>
        <w:spacing w:line="400" w:lineRule="exact"/>
        <w:ind w:leftChars="177" w:left="425"/>
        <w:contextualSpacing/>
        <w:rPr>
          <w:rFonts w:ascii="標楷體" w:eastAsia="標楷體" w:hAnsi="標楷體"/>
          <w:sz w:val="28"/>
          <w:szCs w:val="28"/>
        </w:rPr>
      </w:pPr>
      <w:r w:rsidRPr="005637F4">
        <w:rPr>
          <w:rFonts w:ascii="標楷體" w:eastAsia="標楷體" w:hAnsi="標楷體" w:hint="eastAsia"/>
          <w:sz w:val="28"/>
          <w:szCs w:val="28"/>
        </w:rPr>
        <w:t>第九章　家居貓、盤中牛：我們都是偽善者？</w:t>
      </w:r>
    </w:p>
    <w:p w:rsidR="005637F4" w:rsidRPr="005637F4" w:rsidRDefault="005637F4" w:rsidP="005637F4">
      <w:pPr>
        <w:spacing w:line="400" w:lineRule="exact"/>
        <w:ind w:leftChars="177" w:left="425"/>
        <w:contextualSpacing/>
        <w:rPr>
          <w:rFonts w:ascii="標楷體" w:eastAsia="標楷體" w:hAnsi="標楷體"/>
          <w:sz w:val="28"/>
          <w:szCs w:val="28"/>
        </w:rPr>
      </w:pPr>
      <w:r w:rsidRPr="005637F4">
        <w:rPr>
          <w:rFonts w:ascii="標楷體" w:eastAsia="標楷體" w:hAnsi="標楷體" w:hint="eastAsia"/>
          <w:sz w:val="28"/>
          <w:szCs w:val="28"/>
        </w:rPr>
        <w:t>第十章　潛伏我們體內的獸性慾望：我們生活在前後不一致的道德觀中</w:t>
      </w:r>
    </w:p>
    <w:p w:rsidR="005637F4" w:rsidRPr="005637F4" w:rsidRDefault="005637F4" w:rsidP="005637F4">
      <w:pPr>
        <w:spacing w:line="400" w:lineRule="exact"/>
        <w:ind w:leftChars="177" w:left="425"/>
        <w:contextualSpacing/>
        <w:rPr>
          <w:rFonts w:ascii="標楷體" w:eastAsia="標楷體" w:hAnsi="標楷體"/>
          <w:sz w:val="28"/>
          <w:szCs w:val="28"/>
        </w:rPr>
      </w:pPr>
    </w:p>
    <w:p w:rsidR="009A506A" w:rsidRPr="005637F4" w:rsidRDefault="009A506A" w:rsidP="005637F4">
      <w:pPr>
        <w:spacing w:line="400" w:lineRule="exact"/>
        <w:ind w:leftChars="177" w:left="425"/>
        <w:contextualSpacing/>
        <w:rPr>
          <w:rFonts w:ascii="標楷體" w:eastAsia="標楷體" w:hAnsi="標楷體"/>
          <w:sz w:val="28"/>
          <w:szCs w:val="28"/>
        </w:rPr>
      </w:pPr>
    </w:p>
    <w:sectPr w:rsidR="009A506A" w:rsidRPr="005637F4" w:rsidSect="00C7436B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94" w:rsidRDefault="00DE6A94" w:rsidP="00B834A6">
      <w:r>
        <w:separator/>
      </w:r>
    </w:p>
  </w:endnote>
  <w:endnote w:type="continuationSeparator" w:id="0">
    <w:p w:rsidR="00DE6A94" w:rsidRDefault="00DE6A94" w:rsidP="00B8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94" w:rsidRDefault="00DE6A94" w:rsidP="00B834A6">
      <w:r>
        <w:separator/>
      </w:r>
    </w:p>
  </w:footnote>
  <w:footnote w:type="continuationSeparator" w:id="0">
    <w:p w:rsidR="00DE6A94" w:rsidRDefault="00DE6A94" w:rsidP="00B83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B28"/>
    <w:multiLevelType w:val="hybridMultilevel"/>
    <w:tmpl w:val="7BDC3F2C"/>
    <w:lvl w:ilvl="0" w:tplc="04090005">
      <w:start w:val="1"/>
      <w:numFmt w:val="bullet"/>
      <w:lvlText w:val="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>
    <w:nsid w:val="20F22E5E"/>
    <w:multiLevelType w:val="hybridMultilevel"/>
    <w:tmpl w:val="F48895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C5B6B7B"/>
    <w:multiLevelType w:val="hybridMultilevel"/>
    <w:tmpl w:val="69D690A4"/>
    <w:lvl w:ilvl="0" w:tplc="116A6A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246436"/>
    <w:multiLevelType w:val="hybridMultilevel"/>
    <w:tmpl w:val="5208786A"/>
    <w:lvl w:ilvl="0" w:tplc="0409000B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>
    <w:nsid w:val="3EB60DF5"/>
    <w:multiLevelType w:val="hybridMultilevel"/>
    <w:tmpl w:val="21D44BC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A07021E"/>
    <w:multiLevelType w:val="hybridMultilevel"/>
    <w:tmpl w:val="909E9C3C"/>
    <w:lvl w:ilvl="0" w:tplc="0409000D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00" w:hanging="480"/>
      </w:pPr>
      <w:rPr>
        <w:rFonts w:ascii="Wingdings" w:hAnsi="Wingdings" w:hint="default"/>
      </w:rPr>
    </w:lvl>
  </w:abstractNum>
  <w:abstractNum w:abstractNumId="6">
    <w:nsid w:val="7DF577E4"/>
    <w:multiLevelType w:val="hybridMultilevel"/>
    <w:tmpl w:val="63D6A8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F50731C"/>
    <w:multiLevelType w:val="hybridMultilevel"/>
    <w:tmpl w:val="0D16821C"/>
    <w:lvl w:ilvl="0" w:tplc="0409000B">
      <w:start w:val="1"/>
      <w:numFmt w:val="bullet"/>
      <w:lvlText w:val=""/>
      <w:lvlJc w:val="left"/>
      <w:pPr>
        <w:ind w:left="1330" w:hanging="480"/>
      </w:pPr>
      <w:rPr>
        <w:rFonts w:ascii="Wingdings" w:hAnsi="Wingdings" w:hint="default"/>
      </w:rPr>
    </w:lvl>
    <w:lvl w:ilvl="1" w:tplc="3DE4A416">
      <w:numFmt w:val="bullet"/>
      <w:lvlText w:val="‧"/>
      <w:lvlJc w:val="left"/>
      <w:pPr>
        <w:ind w:left="169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2"/>
    <w:rsid w:val="00015CC5"/>
    <w:rsid w:val="000235FB"/>
    <w:rsid w:val="00024CBF"/>
    <w:rsid w:val="00061C1B"/>
    <w:rsid w:val="00062835"/>
    <w:rsid w:val="000646C6"/>
    <w:rsid w:val="0006486E"/>
    <w:rsid w:val="000946F2"/>
    <w:rsid w:val="000A1822"/>
    <w:rsid w:val="000A52DA"/>
    <w:rsid w:val="000D66B1"/>
    <w:rsid w:val="000F0E62"/>
    <w:rsid w:val="000F7159"/>
    <w:rsid w:val="00101B40"/>
    <w:rsid w:val="0010442B"/>
    <w:rsid w:val="0011331A"/>
    <w:rsid w:val="001300F4"/>
    <w:rsid w:val="0014430C"/>
    <w:rsid w:val="001921B1"/>
    <w:rsid w:val="001B40B7"/>
    <w:rsid w:val="001C42F5"/>
    <w:rsid w:val="001F15D4"/>
    <w:rsid w:val="00227624"/>
    <w:rsid w:val="00230C02"/>
    <w:rsid w:val="00243B7D"/>
    <w:rsid w:val="00287444"/>
    <w:rsid w:val="002A7386"/>
    <w:rsid w:val="002B073C"/>
    <w:rsid w:val="002E75B6"/>
    <w:rsid w:val="00302ABA"/>
    <w:rsid w:val="0032549D"/>
    <w:rsid w:val="00333AD2"/>
    <w:rsid w:val="00376CCF"/>
    <w:rsid w:val="0039171E"/>
    <w:rsid w:val="00397DA9"/>
    <w:rsid w:val="003D14E9"/>
    <w:rsid w:val="004154A7"/>
    <w:rsid w:val="00447B27"/>
    <w:rsid w:val="00473462"/>
    <w:rsid w:val="00493257"/>
    <w:rsid w:val="004933FA"/>
    <w:rsid w:val="004960E5"/>
    <w:rsid w:val="004B1D8D"/>
    <w:rsid w:val="004D1538"/>
    <w:rsid w:val="004D2B03"/>
    <w:rsid w:val="004D438D"/>
    <w:rsid w:val="00527AC2"/>
    <w:rsid w:val="005637F4"/>
    <w:rsid w:val="00572033"/>
    <w:rsid w:val="005A223C"/>
    <w:rsid w:val="005B4622"/>
    <w:rsid w:val="005B7844"/>
    <w:rsid w:val="005C5596"/>
    <w:rsid w:val="005F068F"/>
    <w:rsid w:val="00605B44"/>
    <w:rsid w:val="006206A8"/>
    <w:rsid w:val="00635524"/>
    <w:rsid w:val="006816AB"/>
    <w:rsid w:val="006F1BC6"/>
    <w:rsid w:val="00724BF6"/>
    <w:rsid w:val="00733CD6"/>
    <w:rsid w:val="00795C06"/>
    <w:rsid w:val="00797BDA"/>
    <w:rsid w:val="007A0A6E"/>
    <w:rsid w:val="007A4986"/>
    <w:rsid w:val="007F01E4"/>
    <w:rsid w:val="007F6A22"/>
    <w:rsid w:val="00836C8E"/>
    <w:rsid w:val="00850D0B"/>
    <w:rsid w:val="00881174"/>
    <w:rsid w:val="008B5BDB"/>
    <w:rsid w:val="008D230A"/>
    <w:rsid w:val="008E28B2"/>
    <w:rsid w:val="008E2983"/>
    <w:rsid w:val="008F4376"/>
    <w:rsid w:val="0091013F"/>
    <w:rsid w:val="009A506A"/>
    <w:rsid w:val="009B05A0"/>
    <w:rsid w:val="009E7FB2"/>
    <w:rsid w:val="00A21DB0"/>
    <w:rsid w:val="00A3105E"/>
    <w:rsid w:val="00A31F44"/>
    <w:rsid w:val="00A35F37"/>
    <w:rsid w:val="00A45A3C"/>
    <w:rsid w:val="00A50194"/>
    <w:rsid w:val="00A50B23"/>
    <w:rsid w:val="00A5778C"/>
    <w:rsid w:val="00A60E41"/>
    <w:rsid w:val="00A87AD3"/>
    <w:rsid w:val="00A908F7"/>
    <w:rsid w:val="00AD2E40"/>
    <w:rsid w:val="00AE0305"/>
    <w:rsid w:val="00AE4A64"/>
    <w:rsid w:val="00AF70CF"/>
    <w:rsid w:val="00B02D39"/>
    <w:rsid w:val="00B171EF"/>
    <w:rsid w:val="00B3104B"/>
    <w:rsid w:val="00B31532"/>
    <w:rsid w:val="00B7730B"/>
    <w:rsid w:val="00B834A6"/>
    <w:rsid w:val="00BB4588"/>
    <w:rsid w:val="00BE2A90"/>
    <w:rsid w:val="00BE3182"/>
    <w:rsid w:val="00BF1510"/>
    <w:rsid w:val="00C143F8"/>
    <w:rsid w:val="00C42F4B"/>
    <w:rsid w:val="00C45D93"/>
    <w:rsid w:val="00C56F88"/>
    <w:rsid w:val="00C57C3F"/>
    <w:rsid w:val="00C7436B"/>
    <w:rsid w:val="00C75E3C"/>
    <w:rsid w:val="00C77631"/>
    <w:rsid w:val="00C86F80"/>
    <w:rsid w:val="00C8710A"/>
    <w:rsid w:val="00C96538"/>
    <w:rsid w:val="00CB6397"/>
    <w:rsid w:val="00CC09C8"/>
    <w:rsid w:val="00D00D55"/>
    <w:rsid w:val="00D52674"/>
    <w:rsid w:val="00D65097"/>
    <w:rsid w:val="00D84096"/>
    <w:rsid w:val="00D86A2E"/>
    <w:rsid w:val="00D94388"/>
    <w:rsid w:val="00DA402C"/>
    <w:rsid w:val="00DB47BE"/>
    <w:rsid w:val="00DE2B6F"/>
    <w:rsid w:val="00DE6A94"/>
    <w:rsid w:val="00E2075A"/>
    <w:rsid w:val="00E22D89"/>
    <w:rsid w:val="00E77AB7"/>
    <w:rsid w:val="00EB67AB"/>
    <w:rsid w:val="00ED2502"/>
    <w:rsid w:val="00EF1A14"/>
    <w:rsid w:val="00EF7D2B"/>
    <w:rsid w:val="00F04943"/>
    <w:rsid w:val="00F26493"/>
    <w:rsid w:val="00F361BC"/>
    <w:rsid w:val="00F82F78"/>
    <w:rsid w:val="00F87DFE"/>
    <w:rsid w:val="00FA40AD"/>
    <w:rsid w:val="00FB64B0"/>
    <w:rsid w:val="00FD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34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3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34A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3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4A6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表文"/>
    <w:basedOn w:val="a"/>
    <w:rsid w:val="00F87DFE"/>
    <w:pPr>
      <w:jc w:val="both"/>
    </w:pPr>
    <w:rPr>
      <w:rFonts w:ascii="Times New Roman" w:eastAsia="標楷體" w:hAnsi="Times New Roman" w:cs="Times New Roman"/>
      <w:kern w:val="0"/>
      <w:sz w:val="26"/>
      <w:szCs w:val="24"/>
    </w:rPr>
  </w:style>
  <w:style w:type="paragraph" w:customStyle="1" w:styleId="aa">
    <w:name w:val="文"/>
    <w:basedOn w:val="a"/>
    <w:rsid w:val="00F87DFE"/>
    <w:pPr>
      <w:adjustRightInd w:val="0"/>
      <w:snapToGrid w:val="0"/>
      <w:spacing w:line="440" w:lineRule="exact"/>
      <w:ind w:firstLineChars="200" w:firstLine="480"/>
      <w:jc w:val="both"/>
    </w:pPr>
    <w:rPr>
      <w:rFonts w:ascii="標楷體" w:eastAsia="標楷體" w:hAnsi="標楷體" w:cs="Times New Roman"/>
      <w:bCs/>
      <w:szCs w:val="24"/>
    </w:rPr>
  </w:style>
  <w:style w:type="paragraph" w:customStyle="1" w:styleId="ab">
    <w:name w:val="章"/>
    <w:basedOn w:val="a"/>
    <w:rsid w:val="00F87DFE"/>
    <w:pPr>
      <w:spacing w:line="360" w:lineRule="exact"/>
      <w:jc w:val="center"/>
    </w:pPr>
    <w:rPr>
      <w:rFonts w:ascii="Arial" w:eastAsia="Batang" w:hAnsi="Arial" w:cs="Times New Roman"/>
      <w:i/>
      <w:iCs/>
      <w:sz w:val="28"/>
      <w:szCs w:val="24"/>
      <w:lang w:eastAsia="ko-KR"/>
    </w:rPr>
  </w:style>
  <w:style w:type="paragraph" w:customStyle="1" w:styleId="3">
    <w:name w:val="字元 字元3 字元 字元"/>
    <w:basedOn w:val="a"/>
    <w:autoRedefine/>
    <w:rsid w:val="00FB64B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c">
    <w:name w:val="List Paragraph"/>
    <w:basedOn w:val="a"/>
    <w:uiPriority w:val="34"/>
    <w:qFormat/>
    <w:rsid w:val="00FB64B0"/>
    <w:pPr>
      <w:ind w:leftChars="200" w:left="480"/>
    </w:pPr>
  </w:style>
  <w:style w:type="paragraph" w:styleId="Web">
    <w:name w:val="Normal (Web)"/>
    <w:basedOn w:val="a"/>
    <w:uiPriority w:val="99"/>
    <w:unhideWhenUsed/>
    <w:rsid w:val="00BF15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BF15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34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3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34A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3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4A6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表文"/>
    <w:basedOn w:val="a"/>
    <w:rsid w:val="00F87DFE"/>
    <w:pPr>
      <w:jc w:val="both"/>
    </w:pPr>
    <w:rPr>
      <w:rFonts w:ascii="Times New Roman" w:eastAsia="標楷體" w:hAnsi="Times New Roman" w:cs="Times New Roman"/>
      <w:kern w:val="0"/>
      <w:sz w:val="26"/>
      <w:szCs w:val="24"/>
    </w:rPr>
  </w:style>
  <w:style w:type="paragraph" w:customStyle="1" w:styleId="aa">
    <w:name w:val="文"/>
    <w:basedOn w:val="a"/>
    <w:rsid w:val="00F87DFE"/>
    <w:pPr>
      <w:adjustRightInd w:val="0"/>
      <w:snapToGrid w:val="0"/>
      <w:spacing w:line="440" w:lineRule="exact"/>
      <w:ind w:firstLineChars="200" w:firstLine="480"/>
      <w:jc w:val="both"/>
    </w:pPr>
    <w:rPr>
      <w:rFonts w:ascii="標楷體" w:eastAsia="標楷體" w:hAnsi="標楷體" w:cs="Times New Roman"/>
      <w:bCs/>
      <w:szCs w:val="24"/>
    </w:rPr>
  </w:style>
  <w:style w:type="paragraph" w:customStyle="1" w:styleId="ab">
    <w:name w:val="章"/>
    <w:basedOn w:val="a"/>
    <w:rsid w:val="00F87DFE"/>
    <w:pPr>
      <w:spacing w:line="360" w:lineRule="exact"/>
      <w:jc w:val="center"/>
    </w:pPr>
    <w:rPr>
      <w:rFonts w:ascii="Arial" w:eastAsia="Batang" w:hAnsi="Arial" w:cs="Times New Roman"/>
      <w:i/>
      <w:iCs/>
      <w:sz w:val="28"/>
      <w:szCs w:val="24"/>
      <w:lang w:eastAsia="ko-KR"/>
    </w:rPr>
  </w:style>
  <w:style w:type="paragraph" w:customStyle="1" w:styleId="3">
    <w:name w:val="字元 字元3 字元 字元"/>
    <w:basedOn w:val="a"/>
    <w:autoRedefine/>
    <w:rsid w:val="00FB64B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c">
    <w:name w:val="List Paragraph"/>
    <w:basedOn w:val="a"/>
    <w:uiPriority w:val="34"/>
    <w:qFormat/>
    <w:rsid w:val="00FB64B0"/>
    <w:pPr>
      <w:ind w:leftChars="200" w:left="480"/>
    </w:pPr>
  </w:style>
  <w:style w:type="paragraph" w:styleId="Web">
    <w:name w:val="Normal (Web)"/>
    <w:basedOn w:val="a"/>
    <w:uiPriority w:val="99"/>
    <w:unhideWhenUsed/>
    <w:rsid w:val="00BF15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BF1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4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9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26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77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807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549">
                  <w:marLeft w:val="0"/>
                  <w:marRight w:val="5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2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95D6-3AB2-48A9-ADB0-9C17FD6E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n0159</dc:creator>
  <cp:keywords/>
  <dc:description/>
  <cp:lastModifiedBy>蔡宛陵</cp:lastModifiedBy>
  <cp:revision>49</cp:revision>
  <cp:lastPrinted>2014-06-23T08:33:00Z</cp:lastPrinted>
  <dcterms:created xsi:type="dcterms:W3CDTF">2013-08-22T01:21:00Z</dcterms:created>
  <dcterms:modified xsi:type="dcterms:W3CDTF">2014-06-23T08:33:00Z</dcterms:modified>
</cp:coreProperties>
</file>