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84" w:rsidRDefault="009731BD" w:rsidP="009731BD">
      <w:pPr>
        <w:jc w:val="center"/>
        <w:rPr>
          <w:rFonts w:eastAsia="標楷體"/>
          <w:sz w:val="40"/>
          <w:szCs w:val="40"/>
        </w:rPr>
      </w:pPr>
      <w:r w:rsidRPr="00203C3F">
        <w:rPr>
          <w:rFonts w:eastAsia="標楷體"/>
          <w:sz w:val="40"/>
          <w:szCs w:val="40"/>
        </w:rPr>
        <w:t>國家文官學院場地提供利用管理要點</w:t>
      </w:r>
    </w:p>
    <w:p w:rsidR="009731BD" w:rsidRPr="00203C3F" w:rsidRDefault="009731BD" w:rsidP="009731BD">
      <w:pPr>
        <w:jc w:val="right"/>
        <w:rPr>
          <w:rFonts w:eastAsia="標楷體"/>
          <w:sz w:val="16"/>
          <w:szCs w:val="16"/>
        </w:rPr>
      </w:pPr>
      <w:r w:rsidRPr="00203C3F">
        <w:rPr>
          <w:rFonts w:eastAsia="標楷體"/>
        </w:rPr>
        <w:tab/>
      </w:r>
      <w:r w:rsidRPr="00203C3F">
        <w:rPr>
          <w:rFonts w:eastAsia="標楷體"/>
        </w:rPr>
        <w:tab/>
      </w:r>
      <w:r w:rsidRPr="00203C3F">
        <w:rPr>
          <w:rFonts w:eastAsia="標楷體"/>
        </w:rPr>
        <w:tab/>
      </w:r>
      <w:r w:rsidRPr="00203C3F">
        <w:rPr>
          <w:rFonts w:eastAsia="標楷體"/>
        </w:rPr>
        <w:tab/>
      </w:r>
      <w:r w:rsidRPr="00203C3F">
        <w:rPr>
          <w:rFonts w:eastAsia="標楷體"/>
        </w:rPr>
        <w:tab/>
      </w:r>
      <w:r w:rsidRPr="00203C3F">
        <w:rPr>
          <w:rFonts w:eastAsia="標楷體"/>
        </w:rPr>
        <w:tab/>
      </w:r>
      <w:r w:rsidRPr="00203C3F">
        <w:rPr>
          <w:rFonts w:eastAsia="標楷體"/>
        </w:rPr>
        <w:tab/>
      </w:r>
      <w:r w:rsidRPr="00203C3F">
        <w:rPr>
          <w:rFonts w:eastAsia="標楷體"/>
        </w:rPr>
        <w:tab/>
        <w:t xml:space="preserve">        </w:t>
      </w:r>
      <w:r w:rsidRPr="00203C3F">
        <w:rPr>
          <w:rFonts w:eastAsia="標楷體" w:hint="eastAsia"/>
          <w:sz w:val="16"/>
          <w:szCs w:val="16"/>
        </w:rPr>
        <w:t>民國</w:t>
      </w:r>
      <w:r w:rsidRPr="00203C3F">
        <w:rPr>
          <w:rFonts w:eastAsia="標楷體"/>
          <w:sz w:val="16"/>
          <w:szCs w:val="16"/>
        </w:rPr>
        <w:t>101</w:t>
      </w:r>
      <w:r w:rsidRPr="00203C3F">
        <w:rPr>
          <w:rFonts w:eastAsia="標楷體" w:hint="eastAsia"/>
          <w:sz w:val="16"/>
          <w:szCs w:val="16"/>
        </w:rPr>
        <w:t>年</w:t>
      </w:r>
      <w:r w:rsidRPr="00203C3F">
        <w:rPr>
          <w:rFonts w:eastAsia="標楷體"/>
          <w:sz w:val="16"/>
          <w:szCs w:val="16"/>
        </w:rPr>
        <w:t>5</w:t>
      </w:r>
      <w:r w:rsidRPr="00203C3F">
        <w:rPr>
          <w:rFonts w:eastAsia="標楷體" w:hint="eastAsia"/>
          <w:sz w:val="16"/>
          <w:szCs w:val="16"/>
        </w:rPr>
        <w:t>月</w:t>
      </w:r>
      <w:r w:rsidRPr="00203C3F">
        <w:rPr>
          <w:rFonts w:eastAsia="標楷體"/>
          <w:sz w:val="16"/>
          <w:szCs w:val="16"/>
        </w:rPr>
        <w:t>25</w:t>
      </w:r>
      <w:r w:rsidRPr="00203C3F">
        <w:rPr>
          <w:rFonts w:eastAsia="標楷體" w:hint="eastAsia"/>
          <w:sz w:val="16"/>
          <w:szCs w:val="16"/>
        </w:rPr>
        <w:t>日</w:t>
      </w:r>
      <w:r w:rsidR="001E0718" w:rsidRPr="00203C3F">
        <w:rPr>
          <w:rFonts w:eastAsia="標楷體" w:hint="eastAsia"/>
          <w:sz w:val="16"/>
          <w:szCs w:val="16"/>
        </w:rPr>
        <w:t>國院秘字第</w:t>
      </w:r>
      <w:r w:rsidR="001E0718" w:rsidRPr="00203C3F">
        <w:rPr>
          <w:rFonts w:eastAsia="標楷體"/>
          <w:sz w:val="16"/>
          <w:szCs w:val="16"/>
        </w:rPr>
        <w:t>1010900328</w:t>
      </w:r>
      <w:r w:rsidR="00007FE3" w:rsidRPr="00203C3F">
        <w:rPr>
          <w:rFonts w:eastAsia="標楷體" w:hint="eastAsia"/>
          <w:sz w:val="16"/>
          <w:szCs w:val="16"/>
        </w:rPr>
        <w:t>號</w:t>
      </w:r>
      <w:r w:rsidR="001E0718" w:rsidRPr="00203C3F">
        <w:rPr>
          <w:rFonts w:eastAsia="標楷體" w:hint="eastAsia"/>
          <w:sz w:val="16"/>
          <w:szCs w:val="16"/>
        </w:rPr>
        <w:t>函</w:t>
      </w:r>
      <w:r w:rsidRPr="00203C3F">
        <w:rPr>
          <w:rFonts w:eastAsia="標楷體" w:hint="eastAsia"/>
          <w:sz w:val="16"/>
          <w:szCs w:val="16"/>
        </w:rPr>
        <w:t>訂定</w:t>
      </w:r>
    </w:p>
    <w:p w:rsidR="009731BD" w:rsidRPr="00203C3F" w:rsidRDefault="009731BD" w:rsidP="009731BD">
      <w:pPr>
        <w:jc w:val="right"/>
        <w:rPr>
          <w:rFonts w:eastAsia="標楷體"/>
          <w:sz w:val="16"/>
          <w:szCs w:val="16"/>
        </w:rPr>
      </w:pPr>
      <w:r w:rsidRPr="00203C3F">
        <w:rPr>
          <w:rFonts w:eastAsia="標楷體"/>
          <w:sz w:val="16"/>
          <w:szCs w:val="16"/>
        </w:rPr>
        <w:t xml:space="preserve">                                             </w:t>
      </w:r>
      <w:r w:rsidRPr="00203C3F">
        <w:rPr>
          <w:rFonts w:eastAsia="標楷體" w:hint="eastAsia"/>
          <w:sz w:val="16"/>
          <w:szCs w:val="16"/>
        </w:rPr>
        <w:t>民國</w:t>
      </w:r>
      <w:r w:rsidRPr="00203C3F">
        <w:rPr>
          <w:rFonts w:eastAsia="標楷體"/>
          <w:sz w:val="16"/>
          <w:szCs w:val="16"/>
        </w:rPr>
        <w:t>103</w:t>
      </w:r>
      <w:r w:rsidRPr="00203C3F">
        <w:rPr>
          <w:rFonts w:eastAsia="標楷體" w:hint="eastAsia"/>
          <w:sz w:val="16"/>
          <w:szCs w:val="16"/>
        </w:rPr>
        <w:t>年</w:t>
      </w:r>
      <w:r w:rsidRPr="00203C3F">
        <w:rPr>
          <w:rFonts w:eastAsia="標楷體"/>
          <w:sz w:val="16"/>
          <w:szCs w:val="16"/>
        </w:rPr>
        <w:t>2</w:t>
      </w:r>
      <w:r w:rsidRPr="00203C3F">
        <w:rPr>
          <w:rFonts w:eastAsia="標楷體" w:hint="eastAsia"/>
          <w:sz w:val="16"/>
          <w:szCs w:val="16"/>
        </w:rPr>
        <w:t>月</w:t>
      </w:r>
      <w:r w:rsidRPr="00203C3F">
        <w:rPr>
          <w:rFonts w:eastAsia="標楷體"/>
          <w:sz w:val="16"/>
          <w:szCs w:val="16"/>
        </w:rPr>
        <w:t>14</w:t>
      </w:r>
      <w:r w:rsidRPr="00203C3F">
        <w:rPr>
          <w:rFonts w:eastAsia="標楷體" w:hint="eastAsia"/>
          <w:sz w:val="16"/>
          <w:szCs w:val="16"/>
        </w:rPr>
        <w:t>日</w:t>
      </w:r>
      <w:r w:rsidR="001E0718" w:rsidRPr="00203C3F">
        <w:rPr>
          <w:rFonts w:eastAsia="標楷體" w:hint="eastAsia"/>
          <w:sz w:val="16"/>
          <w:szCs w:val="16"/>
        </w:rPr>
        <w:t>國院秘字第</w:t>
      </w:r>
      <w:r w:rsidR="001E0718" w:rsidRPr="00203C3F">
        <w:rPr>
          <w:rFonts w:eastAsia="標楷體"/>
          <w:sz w:val="16"/>
          <w:szCs w:val="16"/>
        </w:rPr>
        <w:t>1030900050</w:t>
      </w:r>
      <w:r w:rsidR="001E0718" w:rsidRPr="00203C3F">
        <w:rPr>
          <w:rFonts w:eastAsia="標楷體" w:hint="eastAsia"/>
          <w:sz w:val="16"/>
          <w:szCs w:val="16"/>
        </w:rPr>
        <w:t>號</w:t>
      </w:r>
      <w:r w:rsidR="00D67087" w:rsidRPr="00203C3F">
        <w:rPr>
          <w:rFonts w:eastAsia="標楷體" w:hint="eastAsia"/>
          <w:sz w:val="16"/>
          <w:szCs w:val="16"/>
        </w:rPr>
        <w:t>函</w:t>
      </w:r>
      <w:r w:rsidRPr="00203C3F">
        <w:rPr>
          <w:rFonts w:eastAsia="標楷體" w:hint="eastAsia"/>
          <w:sz w:val="16"/>
          <w:szCs w:val="16"/>
        </w:rPr>
        <w:t>修</w:t>
      </w:r>
      <w:r w:rsidR="00086A17" w:rsidRPr="00203C3F">
        <w:rPr>
          <w:rFonts w:eastAsia="標楷體" w:hint="eastAsia"/>
          <w:sz w:val="16"/>
          <w:szCs w:val="16"/>
        </w:rPr>
        <w:t>正</w:t>
      </w:r>
    </w:p>
    <w:p w:rsidR="009731BD" w:rsidRDefault="009731BD" w:rsidP="009731BD">
      <w:pPr>
        <w:jc w:val="right"/>
        <w:rPr>
          <w:rFonts w:eastAsia="標楷體"/>
          <w:sz w:val="16"/>
          <w:szCs w:val="16"/>
        </w:rPr>
      </w:pPr>
      <w:r w:rsidRPr="00203C3F">
        <w:rPr>
          <w:rFonts w:eastAsia="標楷體" w:hint="eastAsia"/>
          <w:sz w:val="16"/>
          <w:szCs w:val="16"/>
        </w:rPr>
        <w:t>民國</w:t>
      </w:r>
      <w:r w:rsidRPr="00203C3F">
        <w:rPr>
          <w:rFonts w:eastAsia="標楷體"/>
          <w:sz w:val="16"/>
          <w:szCs w:val="16"/>
        </w:rPr>
        <w:t>104</w:t>
      </w:r>
      <w:r w:rsidRPr="00203C3F">
        <w:rPr>
          <w:rFonts w:eastAsia="標楷體" w:hint="eastAsia"/>
          <w:sz w:val="16"/>
          <w:szCs w:val="16"/>
        </w:rPr>
        <w:t>年</w:t>
      </w:r>
      <w:r w:rsidRPr="00203C3F">
        <w:rPr>
          <w:rFonts w:eastAsia="標楷體"/>
          <w:sz w:val="16"/>
          <w:szCs w:val="16"/>
        </w:rPr>
        <w:t>6</w:t>
      </w:r>
      <w:r w:rsidRPr="00203C3F">
        <w:rPr>
          <w:rFonts w:eastAsia="標楷體" w:hint="eastAsia"/>
          <w:sz w:val="16"/>
          <w:szCs w:val="16"/>
        </w:rPr>
        <w:t>月</w:t>
      </w:r>
      <w:r w:rsidR="001E0718" w:rsidRPr="00203C3F">
        <w:rPr>
          <w:rFonts w:eastAsia="標楷體"/>
          <w:sz w:val="16"/>
          <w:szCs w:val="16"/>
        </w:rPr>
        <w:t>30</w:t>
      </w:r>
      <w:r w:rsidRPr="00203C3F">
        <w:rPr>
          <w:rFonts w:eastAsia="標楷體" w:hint="eastAsia"/>
          <w:sz w:val="16"/>
          <w:szCs w:val="16"/>
        </w:rPr>
        <w:t>日</w:t>
      </w:r>
      <w:r w:rsidR="00BD396D" w:rsidRPr="00203C3F">
        <w:rPr>
          <w:rFonts w:eastAsia="標楷體" w:hint="eastAsia"/>
          <w:sz w:val="16"/>
          <w:szCs w:val="16"/>
        </w:rPr>
        <w:t>國院秘字第</w:t>
      </w:r>
      <w:r w:rsidR="001E0718" w:rsidRPr="00203C3F">
        <w:rPr>
          <w:rFonts w:eastAsia="標楷體"/>
          <w:sz w:val="16"/>
          <w:szCs w:val="16"/>
        </w:rPr>
        <w:t>1040900436</w:t>
      </w:r>
      <w:r w:rsidR="00007FE3" w:rsidRPr="00203C3F">
        <w:rPr>
          <w:rFonts w:eastAsia="標楷體" w:hint="eastAsia"/>
          <w:sz w:val="16"/>
          <w:szCs w:val="16"/>
        </w:rPr>
        <w:t>號</w:t>
      </w:r>
      <w:r w:rsidR="00F50DBC" w:rsidRPr="00203C3F">
        <w:rPr>
          <w:rFonts w:eastAsia="標楷體" w:hint="eastAsia"/>
          <w:sz w:val="16"/>
          <w:szCs w:val="16"/>
        </w:rPr>
        <w:t>函</w:t>
      </w:r>
      <w:r w:rsidRPr="00203C3F">
        <w:rPr>
          <w:rFonts w:eastAsia="標楷體" w:hint="eastAsia"/>
          <w:sz w:val="16"/>
          <w:szCs w:val="16"/>
        </w:rPr>
        <w:t>修</w:t>
      </w:r>
      <w:r w:rsidR="00086A17" w:rsidRPr="00203C3F">
        <w:rPr>
          <w:rFonts w:eastAsia="標楷體" w:hint="eastAsia"/>
          <w:sz w:val="16"/>
          <w:szCs w:val="16"/>
        </w:rPr>
        <w:t>正</w:t>
      </w:r>
      <w:r w:rsidR="00F50DBC" w:rsidRPr="00203C3F">
        <w:rPr>
          <w:rFonts w:eastAsia="標楷體" w:hint="eastAsia"/>
          <w:sz w:val="16"/>
          <w:szCs w:val="16"/>
        </w:rPr>
        <w:t>附表一</w:t>
      </w:r>
      <w:r w:rsidR="00F50DBC" w:rsidRPr="00203C3F">
        <w:rPr>
          <w:rFonts w:ascii="標楷體" w:eastAsia="標楷體" w:hAnsi="標楷體" w:hint="eastAsia"/>
          <w:sz w:val="16"/>
          <w:szCs w:val="16"/>
        </w:rPr>
        <w:t>、</w:t>
      </w:r>
      <w:r w:rsidR="00F50DBC" w:rsidRPr="00203C3F">
        <w:rPr>
          <w:rFonts w:eastAsia="標楷體" w:hint="eastAsia"/>
          <w:sz w:val="16"/>
          <w:szCs w:val="16"/>
        </w:rPr>
        <w:t>附表二及附表三</w:t>
      </w:r>
    </w:p>
    <w:p w:rsidR="00A53CD9" w:rsidRDefault="00893B26" w:rsidP="00A53CD9">
      <w:pPr>
        <w:jc w:val="right"/>
        <w:rPr>
          <w:rFonts w:eastAsia="標楷體"/>
          <w:sz w:val="16"/>
          <w:szCs w:val="16"/>
        </w:rPr>
      </w:pPr>
      <w:r w:rsidRPr="00203C3F">
        <w:rPr>
          <w:rFonts w:eastAsia="標楷體" w:hint="eastAsia"/>
          <w:sz w:val="16"/>
          <w:szCs w:val="16"/>
        </w:rPr>
        <w:t>民國</w:t>
      </w:r>
      <w:r w:rsidRPr="00203C3F">
        <w:rPr>
          <w:rFonts w:eastAsia="標楷體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6</w:t>
      </w:r>
      <w:r w:rsidRPr="00203C3F">
        <w:rPr>
          <w:rFonts w:eastAsia="標楷體" w:hint="eastAsia"/>
          <w:sz w:val="16"/>
          <w:szCs w:val="16"/>
        </w:rPr>
        <w:t>年</w:t>
      </w:r>
      <w:r w:rsidR="00F87F9C" w:rsidRPr="00F87F9C">
        <w:rPr>
          <w:rFonts w:eastAsia="標楷體" w:hint="eastAsia"/>
          <w:sz w:val="16"/>
          <w:szCs w:val="16"/>
        </w:rPr>
        <w:t>6</w:t>
      </w:r>
      <w:r w:rsidRPr="00203C3F">
        <w:rPr>
          <w:rFonts w:eastAsia="標楷體" w:hint="eastAsia"/>
          <w:sz w:val="16"/>
          <w:szCs w:val="16"/>
        </w:rPr>
        <w:t>月</w:t>
      </w:r>
      <w:r w:rsidR="00F87F9C" w:rsidRPr="00F87F9C">
        <w:rPr>
          <w:rFonts w:eastAsia="標楷體" w:hint="eastAsia"/>
          <w:sz w:val="16"/>
          <w:szCs w:val="16"/>
        </w:rPr>
        <w:t>14</w:t>
      </w:r>
      <w:r w:rsidRPr="00203C3F">
        <w:rPr>
          <w:rFonts w:eastAsia="標楷體" w:hint="eastAsia"/>
          <w:sz w:val="16"/>
          <w:szCs w:val="16"/>
        </w:rPr>
        <w:t>日國院秘字第</w:t>
      </w:r>
      <w:r w:rsidR="00F87F9C">
        <w:rPr>
          <w:rFonts w:eastAsia="標楷體" w:hint="eastAsia"/>
          <w:sz w:val="16"/>
          <w:szCs w:val="16"/>
        </w:rPr>
        <w:t>1060900313</w:t>
      </w:r>
      <w:r w:rsidRPr="00203C3F">
        <w:rPr>
          <w:rFonts w:eastAsia="標楷體" w:hint="eastAsia"/>
          <w:sz w:val="16"/>
          <w:szCs w:val="16"/>
        </w:rPr>
        <w:t>號函修正</w:t>
      </w:r>
    </w:p>
    <w:p w:rsidR="00893B26" w:rsidRPr="00203C3F" w:rsidRDefault="00A53CD9" w:rsidP="00A53CD9">
      <w:pPr>
        <w:jc w:val="right"/>
        <w:rPr>
          <w:rFonts w:eastAsia="標楷體"/>
          <w:sz w:val="16"/>
          <w:szCs w:val="16"/>
        </w:rPr>
      </w:pPr>
      <w:r w:rsidRPr="00203C3F">
        <w:rPr>
          <w:rFonts w:eastAsia="標楷體" w:hint="eastAsia"/>
          <w:sz w:val="16"/>
          <w:szCs w:val="16"/>
        </w:rPr>
        <w:t>民國</w:t>
      </w:r>
      <w:r w:rsidRPr="00203C3F">
        <w:rPr>
          <w:rFonts w:eastAsia="標楷體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7</w:t>
      </w:r>
      <w:r w:rsidRPr="00203C3F">
        <w:rPr>
          <w:rFonts w:eastAsia="標楷體" w:hint="eastAsia"/>
          <w:sz w:val="16"/>
          <w:szCs w:val="16"/>
        </w:rPr>
        <w:t>年</w:t>
      </w:r>
      <w:r w:rsidRPr="00046C29">
        <w:rPr>
          <w:rFonts w:eastAsia="標楷體" w:hint="eastAsia"/>
          <w:sz w:val="16"/>
          <w:szCs w:val="16"/>
        </w:rPr>
        <w:t>9</w:t>
      </w:r>
      <w:r w:rsidRPr="00203C3F">
        <w:rPr>
          <w:rFonts w:eastAsia="標楷體" w:hint="eastAsia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12</w:t>
      </w:r>
      <w:r w:rsidRPr="00203C3F">
        <w:rPr>
          <w:rFonts w:eastAsia="標楷體" w:hint="eastAsia"/>
          <w:sz w:val="16"/>
          <w:szCs w:val="16"/>
        </w:rPr>
        <w:t>日國院秘字第</w:t>
      </w:r>
      <w:r w:rsidRPr="00203C3F">
        <w:rPr>
          <w:rFonts w:eastAsia="標楷體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7</w:t>
      </w:r>
      <w:r w:rsidRPr="00203C3F">
        <w:rPr>
          <w:rFonts w:eastAsia="標楷體"/>
          <w:sz w:val="16"/>
          <w:szCs w:val="16"/>
        </w:rPr>
        <w:t>09004</w:t>
      </w:r>
      <w:r>
        <w:rPr>
          <w:rFonts w:eastAsia="標楷體" w:hint="eastAsia"/>
          <w:sz w:val="16"/>
          <w:szCs w:val="16"/>
        </w:rPr>
        <w:t>1</w:t>
      </w:r>
      <w:r w:rsidRPr="00203C3F">
        <w:rPr>
          <w:rFonts w:eastAsia="標楷體"/>
          <w:sz w:val="16"/>
          <w:szCs w:val="16"/>
        </w:rPr>
        <w:t>6</w:t>
      </w:r>
      <w:r>
        <w:rPr>
          <w:rFonts w:eastAsia="標楷體" w:hint="eastAsia"/>
          <w:sz w:val="16"/>
          <w:szCs w:val="16"/>
        </w:rPr>
        <w:t>2</w:t>
      </w:r>
      <w:r w:rsidRPr="00203C3F">
        <w:rPr>
          <w:rFonts w:eastAsia="標楷體" w:hint="eastAsia"/>
          <w:sz w:val="16"/>
          <w:szCs w:val="16"/>
        </w:rPr>
        <w:t>號</w:t>
      </w:r>
      <w:r>
        <w:rPr>
          <w:rFonts w:eastAsia="標楷體" w:hint="eastAsia"/>
          <w:sz w:val="16"/>
          <w:szCs w:val="16"/>
        </w:rPr>
        <w:t>令</w:t>
      </w:r>
      <w:r w:rsidRPr="00203C3F">
        <w:rPr>
          <w:rFonts w:eastAsia="標楷體" w:hint="eastAsia"/>
          <w:sz w:val="16"/>
          <w:szCs w:val="16"/>
        </w:rPr>
        <w:t>修正</w:t>
      </w:r>
      <w:r>
        <w:rPr>
          <w:rFonts w:eastAsia="標楷體" w:hint="eastAsia"/>
          <w:sz w:val="16"/>
          <w:szCs w:val="16"/>
        </w:rPr>
        <w:t>發布</w:t>
      </w:r>
    </w:p>
    <w:p w:rsidR="009731BD" w:rsidRPr="00203C3F" w:rsidRDefault="009731BD" w:rsidP="009731BD">
      <w:pPr>
        <w:numPr>
          <w:ilvl w:val="0"/>
          <w:numId w:val="6"/>
        </w:numPr>
        <w:rPr>
          <w:rFonts w:eastAsia="標楷體"/>
          <w:sz w:val="32"/>
          <w:szCs w:val="32"/>
        </w:rPr>
      </w:pPr>
      <w:r w:rsidRPr="00203C3F">
        <w:rPr>
          <w:rFonts w:eastAsia="標楷體"/>
          <w:sz w:val="32"/>
          <w:szCs w:val="32"/>
        </w:rPr>
        <w:t>國家文官學院（以下簡稱本學院）為有效管理場地，以發揮服務功能並充分利用資源，特依「國有公用不動產收益原則」訂定本要點。</w:t>
      </w:r>
    </w:p>
    <w:p w:rsidR="009731BD" w:rsidRPr="00203C3F" w:rsidRDefault="009731BD" w:rsidP="009731BD">
      <w:pPr>
        <w:numPr>
          <w:ilvl w:val="0"/>
          <w:numId w:val="6"/>
        </w:numPr>
        <w:rPr>
          <w:rFonts w:eastAsia="標楷體"/>
          <w:sz w:val="32"/>
          <w:szCs w:val="32"/>
        </w:rPr>
      </w:pPr>
      <w:r w:rsidRPr="00203C3F">
        <w:rPr>
          <w:rFonts w:eastAsia="標楷體"/>
          <w:sz w:val="32"/>
          <w:szCs w:val="32"/>
        </w:rPr>
        <w:t>本要點所稱場地，包含場地內之各項設施及設備。</w:t>
      </w:r>
    </w:p>
    <w:p w:rsidR="00203C3F" w:rsidRPr="00F87F9C" w:rsidRDefault="00203C3F" w:rsidP="00203C3F">
      <w:pPr>
        <w:numPr>
          <w:ilvl w:val="0"/>
          <w:numId w:val="6"/>
        </w:numPr>
        <w:rPr>
          <w:rFonts w:eastAsia="標楷體"/>
          <w:sz w:val="32"/>
          <w:szCs w:val="32"/>
        </w:rPr>
      </w:pPr>
      <w:r w:rsidRPr="00F87F9C">
        <w:rPr>
          <w:rFonts w:eastAsia="標楷體" w:hint="eastAsia"/>
          <w:sz w:val="32"/>
          <w:szCs w:val="32"/>
        </w:rPr>
        <w:t>各機關（構）、團體及學校（以下簡稱申請機關），在不影響本學院業務運作使用下，舉辦以下各項非營利性活動，得提出場地利用申請：</w:t>
      </w:r>
    </w:p>
    <w:p w:rsidR="009731BD" w:rsidRPr="00203C3F" w:rsidRDefault="009731BD" w:rsidP="009731BD">
      <w:pPr>
        <w:rPr>
          <w:rFonts w:eastAsia="標楷體"/>
          <w:sz w:val="32"/>
          <w:szCs w:val="32"/>
        </w:rPr>
      </w:pPr>
      <w:r w:rsidRPr="00203C3F">
        <w:rPr>
          <w:rFonts w:eastAsia="標楷體"/>
          <w:sz w:val="32"/>
          <w:szCs w:val="32"/>
        </w:rPr>
        <w:t>（一）學術性之研討、演講</w:t>
      </w:r>
      <w:r w:rsidRPr="00203C3F">
        <w:rPr>
          <w:sz w:val="32"/>
          <w:szCs w:val="32"/>
        </w:rPr>
        <w:t>、</w:t>
      </w:r>
      <w:r w:rsidRPr="00203C3F">
        <w:rPr>
          <w:rFonts w:eastAsia="標楷體"/>
          <w:sz w:val="32"/>
          <w:szCs w:val="32"/>
        </w:rPr>
        <w:t>教育訓練活動及業務宣導活動。</w:t>
      </w:r>
    </w:p>
    <w:p w:rsidR="009731BD" w:rsidRPr="00203C3F" w:rsidRDefault="009731BD" w:rsidP="009731BD">
      <w:pPr>
        <w:rPr>
          <w:rFonts w:eastAsia="標楷體"/>
          <w:sz w:val="32"/>
          <w:szCs w:val="32"/>
        </w:rPr>
      </w:pPr>
      <w:r w:rsidRPr="00203C3F">
        <w:rPr>
          <w:rFonts w:eastAsia="標楷體"/>
          <w:sz w:val="32"/>
          <w:szCs w:val="32"/>
        </w:rPr>
        <w:t>（二）藝文、社教及公益相關之活動。</w:t>
      </w:r>
    </w:p>
    <w:p w:rsidR="009731BD" w:rsidRPr="00203C3F" w:rsidRDefault="00FA0984" w:rsidP="009731BD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（</w:t>
      </w:r>
      <w:r w:rsidR="009731BD" w:rsidRPr="00203C3F">
        <w:rPr>
          <w:rFonts w:eastAsia="標楷體"/>
          <w:sz w:val="32"/>
          <w:szCs w:val="32"/>
        </w:rPr>
        <w:t>三</w:t>
      </w:r>
      <w:r>
        <w:rPr>
          <w:rFonts w:eastAsia="標楷體" w:hint="eastAsia"/>
          <w:sz w:val="32"/>
          <w:szCs w:val="32"/>
        </w:rPr>
        <w:t>）</w:t>
      </w:r>
      <w:r w:rsidR="009731BD" w:rsidRPr="00203C3F">
        <w:rPr>
          <w:rFonts w:eastAsia="標楷體"/>
          <w:sz w:val="32"/>
          <w:szCs w:val="32"/>
        </w:rPr>
        <w:t>其他經本學院核准之活動。</w:t>
      </w:r>
    </w:p>
    <w:p w:rsidR="00203C3F" w:rsidRPr="00F87F9C" w:rsidRDefault="00203C3F" w:rsidP="006043B1">
      <w:pPr>
        <w:numPr>
          <w:ilvl w:val="0"/>
          <w:numId w:val="6"/>
        </w:numPr>
        <w:rPr>
          <w:rFonts w:ascii="標楷體" w:eastAsia="標楷體" w:hAnsi="標楷體"/>
          <w:sz w:val="32"/>
          <w:szCs w:val="32"/>
        </w:rPr>
      </w:pPr>
      <w:r w:rsidRPr="00F87F9C">
        <w:rPr>
          <w:rFonts w:ascii="標楷體" w:eastAsia="標楷體" w:hAnsi="標楷體"/>
          <w:sz w:val="32"/>
          <w:szCs w:val="32"/>
        </w:rPr>
        <w:t>場地利用於二十日前向本學院提出申請</w:t>
      </w:r>
      <w:r w:rsidRPr="00F87F9C">
        <w:rPr>
          <w:rFonts w:ascii="標楷體" w:eastAsia="標楷體" w:hAnsi="標楷體" w:hint="eastAsia"/>
          <w:sz w:val="32"/>
          <w:szCs w:val="32"/>
        </w:rPr>
        <w:t>為原則</w:t>
      </w:r>
      <w:r w:rsidRPr="00F87F9C">
        <w:rPr>
          <w:rFonts w:ascii="標楷體" w:eastAsia="標楷體" w:hAnsi="標楷體"/>
          <w:sz w:val="32"/>
          <w:szCs w:val="32"/>
        </w:rPr>
        <w:t>，經審核同意後安排利用時間。同意提供利用之場地，本學院如另有臨時重要用途時，</w:t>
      </w:r>
      <w:r w:rsidRPr="00F87F9C">
        <w:rPr>
          <w:rFonts w:ascii="標楷體" w:eastAsia="標楷體" w:hAnsi="標楷體" w:hint="eastAsia"/>
          <w:sz w:val="32"/>
          <w:szCs w:val="32"/>
        </w:rPr>
        <w:t>申請機關</w:t>
      </w:r>
      <w:r w:rsidRPr="00F87F9C">
        <w:rPr>
          <w:rFonts w:ascii="標楷體" w:eastAsia="標楷體" w:hAnsi="標楷體"/>
          <w:sz w:val="32"/>
          <w:szCs w:val="32"/>
        </w:rPr>
        <w:t>應配合改期或另覓地點舉行。</w:t>
      </w:r>
      <w:r w:rsidRPr="00F87F9C">
        <w:rPr>
          <w:rFonts w:ascii="標楷體" w:eastAsia="標楷體" w:hAnsi="標楷體" w:hint="eastAsia"/>
          <w:sz w:val="32"/>
          <w:szCs w:val="32"/>
        </w:rPr>
        <w:t>申請機關</w:t>
      </w:r>
      <w:r w:rsidRPr="00F87F9C">
        <w:rPr>
          <w:rFonts w:ascii="標楷體" w:eastAsia="標楷體" w:hAnsi="標楷體"/>
          <w:sz w:val="32"/>
          <w:szCs w:val="32"/>
        </w:rPr>
        <w:t>洽借手續及繳費方式：</w:t>
      </w:r>
    </w:p>
    <w:p w:rsidR="00203C3F" w:rsidRPr="00F87F9C" w:rsidRDefault="00203C3F" w:rsidP="00203C3F">
      <w:pPr>
        <w:ind w:left="960" w:hangingChars="300" w:hanging="960"/>
        <w:rPr>
          <w:rFonts w:eastAsia="標楷體"/>
          <w:sz w:val="32"/>
          <w:szCs w:val="32"/>
        </w:rPr>
      </w:pPr>
      <w:r w:rsidRPr="00203C3F">
        <w:rPr>
          <w:rFonts w:eastAsia="標楷體"/>
          <w:sz w:val="32"/>
          <w:szCs w:val="32"/>
        </w:rPr>
        <w:t>（</w:t>
      </w:r>
      <w:r w:rsidRPr="00203C3F">
        <w:rPr>
          <w:rFonts w:eastAsia="標楷體" w:hint="eastAsia"/>
          <w:sz w:val="32"/>
          <w:szCs w:val="32"/>
        </w:rPr>
        <w:t>一</w:t>
      </w:r>
      <w:r w:rsidRPr="00203C3F">
        <w:rPr>
          <w:rFonts w:eastAsia="標楷體"/>
          <w:sz w:val="32"/>
          <w:szCs w:val="32"/>
        </w:rPr>
        <w:t>）</w:t>
      </w:r>
      <w:r w:rsidRPr="00F87F9C">
        <w:rPr>
          <w:rFonts w:eastAsia="標楷體"/>
          <w:sz w:val="32"/>
          <w:szCs w:val="32"/>
        </w:rPr>
        <w:t>填妥「國家文官學院場地提供利用申請表」（附表</w:t>
      </w:r>
      <w:r w:rsidRPr="00F87F9C">
        <w:rPr>
          <w:rFonts w:eastAsia="標楷體" w:hint="eastAsia"/>
          <w:sz w:val="32"/>
          <w:szCs w:val="32"/>
        </w:rPr>
        <w:t>一</w:t>
      </w:r>
      <w:r w:rsidRPr="00F87F9C">
        <w:rPr>
          <w:rFonts w:eastAsia="標楷體"/>
          <w:sz w:val="32"/>
          <w:szCs w:val="32"/>
        </w:rPr>
        <w:t>）</w:t>
      </w:r>
      <w:r w:rsidRPr="00F87F9C">
        <w:rPr>
          <w:rFonts w:eastAsia="標楷體" w:hint="eastAsia"/>
          <w:sz w:val="32"/>
          <w:szCs w:val="32"/>
        </w:rPr>
        <w:t>並蓋用機關印信後</w:t>
      </w:r>
      <w:r w:rsidRPr="00F87F9C">
        <w:rPr>
          <w:rFonts w:eastAsia="標楷體"/>
          <w:sz w:val="32"/>
          <w:szCs w:val="32"/>
        </w:rPr>
        <w:t>，逕至本學院秘書室洽訂。</w:t>
      </w:r>
    </w:p>
    <w:p w:rsidR="00203C3F" w:rsidRPr="00F87F9C" w:rsidRDefault="00203C3F" w:rsidP="00F87F9C">
      <w:pPr>
        <w:ind w:left="960" w:hangingChars="300" w:hanging="960"/>
        <w:rPr>
          <w:rFonts w:eastAsia="標楷體"/>
          <w:sz w:val="32"/>
          <w:szCs w:val="32"/>
        </w:rPr>
      </w:pPr>
      <w:r w:rsidRPr="00F87F9C">
        <w:rPr>
          <w:rFonts w:eastAsia="標楷體"/>
          <w:sz w:val="32"/>
          <w:szCs w:val="32"/>
        </w:rPr>
        <w:t>（二）場地利用費及代收代付相關費用，</w:t>
      </w:r>
      <w:r w:rsidRPr="00F87F9C">
        <w:rPr>
          <w:rFonts w:eastAsia="標楷體" w:hint="eastAsia"/>
          <w:sz w:val="32"/>
          <w:szCs w:val="32"/>
        </w:rPr>
        <w:t>應</w:t>
      </w:r>
      <w:r w:rsidRPr="00F87F9C">
        <w:rPr>
          <w:rFonts w:eastAsia="標楷體"/>
          <w:sz w:val="32"/>
          <w:szCs w:val="32"/>
        </w:rPr>
        <w:t>於</w:t>
      </w:r>
      <w:r w:rsidRPr="00F87F9C">
        <w:rPr>
          <w:rFonts w:eastAsia="標楷體" w:hint="eastAsia"/>
          <w:sz w:val="32"/>
          <w:szCs w:val="32"/>
        </w:rPr>
        <w:t>活動當</w:t>
      </w:r>
      <w:r w:rsidRPr="00F87F9C">
        <w:rPr>
          <w:rFonts w:eastAsia="標楷體"/>
          <w:sz w:val="32"/>
          <w:szCs w:val="32"/>
        </w:rPr>
        <w:t>日前匯入本學院帳戶，並註明</w:t>
      </w:r>
      <w:r w:rsidRPr="00F87F9C">
        <w:rPr>
          <w:rFonts w:eastAsia="標楷體" w:hint="eastAsia"/>
          <w:sz w:val="32"/>
          <w:szCs w:val="32"/>
        </w:rPr>
        <w:t>申請機關</w:t>
      </w:r>
      <w:r w:rsidRPr="00F87F9C">
        <w:rPr>
          <w:rFonts w:eastAsia="標楷體"/>
          <w:sz w:val="32"/>
          <w:szCs w:val="32"/>
        </w:rPr>
        <w:t>、聯絡人姓名及活動名稱。</w:t>
      </w:r>
    </w:p>
    <w:p w:rsidR="00203C3F" w:rsidRPr="00F87F9C" w:rsidRDefault="00203C3F" w:rsidP="00F87F9C">
      <w:pPr>
        <w:ind w:left="960" w:hangingChars="300" w:hanging="960"/>
        <w:rPr>
          <w:rFonts w:eastAsia="標楷體"/>
          <w:sz w:val="32"/>
          <w:szCs w:val="32"/>
        </w:rPr>
      </w:pPr>
      <w:r w:rsidRPr="00F87F9C">
        <w:rPr>
          <w:rFonts w:eastAsia="標楷體"/>
          <w:sz w:val="32"/>
          <w:szCs w:val="32"/>
        </w:rPr>
        <w:t>（三）申請利用場地後，如須變更利用場地或時間，應於十日前通知</w:t>
      </w:r>
      <w:r w:rsidR="00F87F9C" w:rsidRPr="00F87F9C">
        <w:rPr>
          <w:rFonts w:eastAsia="標楷體"/>
          <w:sz w:val="32"/>
          <w:szCs w:val="32"/>
        </w:rPr>
        <w:t>本學院</w:t>
      </w:r>
      <w:r w:rsidRPr="00F87F9C">
        <w:rPr>
          <w:rFonts w:eastAsia="標楷體" w:hint="eastAsia"/>
          <w:sz w:val="32"/>
          <w:szCs w:val="32"/>
        </w:rPr>
        <w:t>為原則</w:t>
      </w:r>
      <w:r w:rsidRPr="00F87F9C">
        <w:rPr>
          <w:rFonts w:eastAsia="標楷體"/>
          <w:sz w:val="32"/>
          <w:szCs w:val="32"/>
        </w:rPr>
        <w:t>。</w:t>
      </w:r>
    </w:p>
    <w:p w:rsidR="009731BD" w:rsidRPr="00F10744" w:rsidRDefault="009731BD" w:rsidP="009731BD">
      <w:pPr>
        <w:numPr>
          <w:ilvl w:val="0"/>
          <w:numId w:val="6"/>
        </w:numPr>
        <w:rPr>
          <w:rFonts w:eastAsia="標楷體"/>
          <w:sz w:val="32"/>
          <w:szCs w:val="32"/>
        </w:rPr>
      </w:pPr>
      <w:r w:rsidRPr="00F10744">
        <w:rPr>
          <w:rFonts w:eastAsia="標楷體"/>
          <w:sz w:val="32"/>
          <w:szCs w:val="32"/>
        </w:rPr>
        <w:t>場地利用如須張貼海報、標語、豎立旗幟等布置時，應在本學院指定地點</w:t>
      </w:r>
      <w:r w:rsidR="00203C3F" w:rsidRPr="00F10744">
        <w:rPr>
          <w:rFonts w:eastAsia="標楷體" w:hint="eastAsia"/>
          <w:sz w:val="32"/>
          <w:szCs w:val="32"/>
        </w:rPr>
        <w:t>及方式</w:t>
      </w:r>
      <w:r w:rsidRPr="00F10744">
        <w:rPr>
          <w:rFonts w:eastAsia="標楷體"/>
          <w:sz w:val="32"/>
          <w:szCs w:val="32"/>
        </w:rPr>
        <w:t>為之，不得擅自張貼或豎立，並應注意設施維護；宣傳內容不得違反公務人員行政中立法及其他法令規定。</w:t>
      </w:r>
    </w:p>
    <w:p w:rsidR="00203C3F" w:rsidRPr="00F10744" w:rsidRDefault="00203C3F" w:rsidP="009731BD">
      <w:pPr>
        <w:numPr>
          <w:ilvl w:val="0"/>
          <w:numId w:val="6"/>
        </w:numPr>
        <w:rPr>
          <w:rFonts w:ascii="標楷體" w:eastAsia="標楷體" w:hAnsi="標楷體"/>
          <w:sz w:val="32"/>
          <w:szCs w:val="32"/>
        </w:rPr>
      </w:pPr>
      <w:r w:rsidRPr="00F10744">
        <w:rPr>
          <w:rFonts w:ascii="標楷體" w:eastAsia="標楷體" w:hAnsi="標楷體"/>
          <w:sz w:val="32"/>
          <w:szCs w:val="32"/>
        </w:rPr>
        <w:t>場地設備由本學院派員協助操作，</w:t>
      </w:r>
      <w:r w:rsidRPr="00F10744">
        <w:rPr>
          <w:rFonts w:ascii="標楷體" w:eastAsia="標楷體" w:hAnsi="標楷體" w:hint="eastAsia"/>
          <w:sz w:val="32"/>
          <w:szCs w:val="32"/>
        </w:rPr>
        <w:t>申請機關</w:t>
      </w:r>
      <w:r w:rsidRPr="00F10744">
        <w:rPr>
          <w:rFonts w:ascii="標楷體" w:eastAsia="標楷體" w:hAnsi="標楷體"/>
          <w:sz w:val="32"/>
          <w:szCs w:val="32"/>
        </w:rPr>
        <w:t>應指派專人負責並配合本學院場地負責管理人員之指導與管制。如</w:t>
      </w:r>
      <w:r w:rsidRPr="00F10744">
        <w:rPr>
          <w:rFonts w:ascii="標楷體" w:eastAsia="標楷體" w:hAnsi="標楷體" w:hint="eastAsia"/>
          <w:sz w:val="32"/>
          <w:szCs w:val="32"/>
        </w:rPr>
        <w:t>需自行</w:t>
      </w:r>
      <w:r w:rsidRPr="00F10744">
        <w:rPr>
          <w:rFonts w:ascii="標楷體" w:eastAsia="標楷體" w:hAnsi="標楷體"/>
          <w:sz w:val="32"/>
          <w:szCs w:val="32"/>
        </w:rPr>
        <w:t>增加其他使用機具</w:t>
      </w:r>
      <w:r w:rsidRPr="00F10744">
        <w:rPr>
          <w:rFonts w:ascii="標楷體" w:eastAsia="標楷體" w:hAnsi="標楷體" w:hint="eastAsia"/>
          <w:sz w:val="32"/>
          <w:szCs w:val="32"/>
        </w:rPr>
        <w:t>（如同步翻譯設備、音響、攝錄影器材等），</w:t>
      </w:r>
      <w:r w:rsidRPr="00F10744">
        <w:rPr>
          <w:rFonts w:ascii="標楷體" w:eastAsia="標楷體" w:hAnsi="標楷體"/>
          <w:sz w:val="32"/>
          <w:szCs w:val="32"/>
        </w:rPr>
        <w:t>而有事前存放及安裝之必要時，應於提出書面申請時</w:t>
      </w:r>
      <w:r w:rsidRPr="00F10744">
        <w:rPr>
          <w:rFonts w:ascii="標楷體" w:eastAsia="標楷體" w:hAnsi="標楷體" w:hint="eastAsia"/>
          <w:sz w:val="32"/>
          <w:szCs w:val="32"/>
        </w:rPr>
        <w:t>，於「特殊需求說明」欄</w:t>
      </w:r>
      <w:r w:rsidRPr="00F10744">
        <w:rPr>
          <w:rFonts w:ascii="標楷體" w:eastAsia="標楷體" w:hAnsi="標楷體"/>
          <w:sz w:val="32"/>
          <w:szCs w:val="32"/>
        </w:rPr>
        <w:t>一併敘明。</w:t>
      </w:r>
    </w:p>
    <w:p w:rsidR="009731BD" w:rsidRPr="00F10744" w:rsidRDefault="009731BD" w:rsidP="00203C3F">
      <w:pPr>
        <w:ind w:left="707" w:hangingChars="221" w:hanging="707"/>
        <w:rPr>
          <w:rFonts w:eastAsia="標楷體"/>
          <w:sz w:val="32"/>
          <w:szCs w:val="32"/>
        </w:rPr>
      </w:pPr>
      <w:r w:rsidRPr="00203C3F">
        <w:rPr>
          <w:rFonts w:eastAsia="標楷體"/>
          <w:sz w:val="32"/>
          <w:szCs w:val="32"/>
        </w:rPr>
        <w:t>七、</w:t>
      </w:r>
      <w:r w:rsidRPr="00F10744">
        <w:rPr>
          <w:rFonts w:eastAsia="標楷體"/>
          <w:sz w:val="32"/>
          <w:szCs w:val="32"/>
        </w:rPr>
        <w:t>活動結束後，</w:t>
      </w:r>
      <w:r w:rsidR="00203C3F" w:rsidRPr="00F10744">
        <w:rPr>
          <w:rFonts w:ascii="標楷體" w:eastAsia="標楷體" w:hAnsi="標楷體" w:hint="eastAsia"/>
          <w:sz w:val="32"/>
          <w:szCs w:val="32"/>
        </w:rPr>
        <w:t>申請機關</w:t>
      </w:r>
      <w:r w:rsidRPr="00F10744">
        <w:rPr>
          <w:rFonts w:eastAsia="標楷體"/>
          <w:sz w:val="32"/>
          <w:szCs w:val="32"/>
        </w:rPr>
        <w:t>應於當日內將場地回復原狀交還，不得影響本學院或下一場次使用；各項場地設備應派員清點交回，並依時限將各項</w:t>
      </w:r>
      <w:r w:rsidR="00203C3F" w:rsidRPr="00F10744">
        <w:rPr>
          <w:rFonts w:ascii="標楷體" w:eastAsia="標楷體" w:hAnsi="標楷體" w:hint="eastAsia"/>
          <w:sz w:val="32"/>
          <w:szCs w:val="32"/>
        </w:rPr>
        <w:t>布</w:t>
      </w:r>
      <w:r w:rsidRPr="00F10744">
        <w:rPr>
          <w:rFonts w:eastAsia="標楷體"/>
          <w:sz w:val="32"/>
          <w:szCs w:val="32"/>
        </w:rPr>
        <w:t>置物品器材運離，本學院不負保管責任，並得逕予處理。各項設施及設備如有損壞，應即修復，並負損害賠償責任。</w:t>
      </w:r>
    </w:p>
    <w:p w:rsidR="009731BD" w:rsidRPr="00F10744" w:rsidRDefault="009731BD" w:rsidP="00F10744">
      <w:pPr>
        <w:ind w:left="707" w:hangingChars="221" w:hanging="707"/>
        <w:rPr>
          <w:rFonts w:eastAsia="標楷體"/>
          <w:sz w:val="32"/>
          <w:szCs w:val="32"/>
        </w:rPr>
      </w:pPr>
      <w:r w:rsidRPr="00F10744">
        <w:rPr>
          <w:rFonts w:eastAsia="標楷體"/>
          <w:sz w:val="32"/>
          <w:szCs w:val="32"/>
        </w:rPr>
        <w:t>八、場地利用有下列情形之一者</w:t>
      </w:r>
      <w:r w:rsidR="00203C3F" w:rsidRPr="00F10744">
        <w:rPr>
          <w:rFonts w:ascii="標楷體" w:eastAsia="標楷體" w:hAnsi="標楷體" w:cstheme="minorBidi" w:hint="eastAsia"/>
          <w:sz w:val="32"/>
          <w:szCs w:val="32"/>
        </w:rPr>
        <w:t>，除已發生之費用不予退還外，餘所繳費用依未使用時數按比例退還</w:t>
      </w:r>
      <w:r w:rsidRPr="00F10744">
        <w:rPr>
          <w:rFonts w:eastAsia="標楷體"/>
          <w:sz w:val="32"/>
          <w:szCs w:val="32"/>
        </w:rPr>
        <w:t>，停止其利用：</w:t>
      </w:r>
    </w:p>
    <w:p w:rsidR="009731BD" w:rsidRPr="00203C3F" w:rsidRDefault="009731BD" w:rsidP="009731BD">
      <w:pPr>
        <w:rPr>
          <w:rFonts w:eastAsia="標楷體"/>
          <w:sz w:val="32"/>
          <w:szCs w:val="32"/>
        </w:rPr>
      </w:pPr>
      <w:r w:rsidRPr="00203C3F">
        <w:rPr>
          <w:rFonts w:eastAsia="標楷體"/>
          <w:sz w:val="32"/>
          <w:szCs w:val="32"/>
        </w:rPr>
        <w:t>（一）違背政府法令及政策，擾亂秩序或妨害社會安寧、善良風俗。</w:t>
      </w:r>
    </w:p>
    <w:p w:rsidR="009731BD" w:rsidRPr="00203C3F" w:rsidRDefault="009731BD" w:rsidP="009731BD">
      <w:pPr>
        <w:rPr>
          <w:rFonts w:eastAsia="標楷體"/>
          <w:sz w:val="32"/>
          <w:szCs w:val="32"/>
        </w:rPr>
      </w:pPr>
      <w:r w:rsidRPr="00203C3F">
        <w:rPr>
          <w:rFonts w:eastAsia="標楷體"/>
          <w:sz w:val="32"/>
          <w:szCs w:val="32"/>
        </w:rPr>
        <w:t>（二）與原申請登記內容不符或將申請場地私自轉讓他人利用。</w:t>
      </w:r>
    </w:p>
    <w:p w:rsidR="009731BD" w:rsidRDefault="009731BD" w:rsidP="006B0112">
      <w:pPr>
        <w:ind w:left="960" w:hangingChars="300" w:hanging="960"/>
        <w:rPr>
          <w:rFonts w:eastAsia="標楷體"/>
          <w:sz w:val="32"/>
          <w:szCs w:val="32"/>
        </w:rPr>
      </w:pPr>
      <w:r w:rsidRPr="00203C3F">
        <w:rPr>
          <w:rFonts w:eastAsia="標楷體"/>
          <w:sz w:val="32"/>
          <w:szCs w:val="32"/>
        </w:rPr>
        <w:t>（三）活動期間有損本學院建築設備或其他設施，或影響本學院正常訓練活動，經認定不宜繼續利用。</w:t>
      </w:r>
    </w:p>
    <w:p w:rsidR="00203C3F" w:rsidRPr="00F10744" w:rsidRDefault="00203C3F" w:rsidP="00F10744">
      <w:pPr>
        <w:ind w:left="960" w:hangingChars="300" w:hanging="960"/>
        <w:rPr>
          <w:rFonts w:eastAsia="標楷體"/>
          <w:sz w:val="32"/>
          <w:szCs w:val="32"/>
        </w:rPr>
      </w:pPr>
      <w:r w:rsidRPr="00F10744">
        <w:rPr>
          <w:rFonts w:eastAsia="標楷體"/>
          <w:sz w:val="32"/>
          <w:szCs w:val="32"/>
        </w:rPr>
        <w:t>（</w:t>
      </w:r>
      <w:r w:rsidRPr="00F10744">
        <w:rPr>
          <w:rFonts w:eastAsia="標楷體" w:hint="eastAsia"/>
          <w:sz w:val="32"/>
          <w:szCs w:val="32"/>
        </w:rPr>
        <w:t>四</w:t>
      </w:r>
      <w:r w:rsidRPr="00F10744">
        <w:rPr>
          <w:rFonts w:eastAsia="標楷體"/>
          <w:sz w:val="32"/>
          <w:szCs w:val="32"/>
        </w:rPr>
        <w:t>）</w:t>
      </w:r>
      <w:r w:rsidRPr="00F10744">
        <w:rPr>
          <w:rFonts w:eastAsia="標楷體" w:hint="eastAsia"/>
          <w:sz w:val="32"/>
          <w:szCs w:val="32"/>
        </w:rPr>
        <w:t>因天然災害等不可抗力或不可歸責於申請機關之因素，致場地無法繼續使用。</w:t>
      </w:r>
    </w:p>
    <w:p w:rsidR="00203C3F" w:rsidRPr="00F10744" w:rsidRDefault="00203C3F" w:rsidP="00F10744">
      <w:pPr>
        <w:rPr>
          <w:rFonts w:eastAsia="標楷體"/>
          <w:sz w:val="32"/>
          <w:szCs w:val="32"/>
        </w:rPr>
      </w:pPr>
      <w:r w:rsidRPr="00F10744">
        <w:rPr>
          <w:rFonts w:ascii="標楷體" w:eastAsia="標楷體" w:hAnsi="標楷體" w:hint="eastAsia"/>
          <w:sz w:val="32"/>
          <w:szCs w:val="32"/>
        </w:rPr>
        <w:t>申請機關因前項第一款至第三款致停止場地利用，本學院自停止利用日之次日起一年內不接受場地利用申請。如有</w:t>
      </w:r>
      <w:r w:rsidRPr="00F10744">
        <w:rPr>
          <w:rFonts w:ascii="標楷體" w:eastAsia="標楷體" w:hAnsi="標楷體"/>
          <w:sz w:val="32"/>
          <w:szCs w:val="32"/>
        </w:rPr>
        <w:t>損</w:t>
      </w:r>
      <w:r w:rsidRPr="00F10744">
        <w:rPr>
          <w:rFonts w:ascii="標楷體" w:eastAsia="標楷體" w:hAnsi="標楷體" w:hint="eastAsia"/>
          <w:sz w:val="32"/>
          <w:szCs w:val="32"/>
        </w:rPr>
        <w:t>壞</w:t>
      </w:r>
      <w:r w:rsidRPr="00F10744">
        <w:rPr>
          <w:rFonts w:ascii="標楷體" w:eastAsia="標楷體" w:hAnsi="標楷體"/>
          <w:sz w:val="32"/>
          <w:szCs w:val="32"/>
        </w:rPr>
        <w:t>建築</w:t>
      </w:r>
      <w:r w:rsidRPr="00F10744">
        <w:rPr>
          <w:rFonts w:ascii="標楷體" w:eastAsia="標楷體" w:hAnsi="標楷體" w:hint="eastAsia"/>
          <w:sz w:val="32"/>
          <w:szCs w:val="32"/>
        </w:rPr>
        <w:t>、</w:t>
      </w:r>
      <w:r w:rsidRPr="00F10744">
        <w:rPr>
          <w:rFonts w:ascii="標楷體" w:eastAsia="標楷體" w:hAnsi="標楷體"/>
          <w:sz w:val="32"/>
          <w:szCs w:val="32"/>
        </w:rPr>
        <w:t>設備或其他設施，</w:t>
      </w:r>
      <w:r w:rsidRPr="00F10744">
        <w:rPr>
          <w:rFonts w:ascii="標楷體" w:eastAsia="標楷體" w:hAnsi="標楷體" w:hint="eastAsia"/>
          <w:sz w:val="32"/>
          <w:szCs w:val="32"/>
        </w:rPr>
        <w:t>申請機關應負賠償責任。</w:t>
      </w:r>
    </w:p>
    <w:p w:rsidR="009731BD" w:rsidRDefault="009731BD" w:rsidP="00F10744">
      <w:pPr>
        <w:ind w:left="707" w:hangingChars="221" w:hanging="707"/>
        <w:rPr>
          <w:rFonts w:eastAsia="標楷體"/>
          <w:sz w:val="32"/>
          <w:szCs w:val="32"/>
        </w:rPr>
      </w:pPr>
      <w:r w:rsidRPr="00F10744">
        <w:rPr>
          <w:rFonts w:eastAsia="標楷體"/>
          <w:sz w:val="32"/>
          <w:szCs w:val="32"/>
        </w:rPr>
        <w:t>九、場地利用期間，</w:t>
      </w:r>
      <w:r w:rsidR="006B0112" w:rsidRPr="00F10744">
        <w:rPr>
          <w:rFonts w:ascii="標楷體" w:eastAsia="標楷體" w:hAnsi="標楷體" w:hint="eastAsia"/>
          <w:sz w:val="32"/>
          <w:szCs w:val="32"/>
        </w:rPr>
        <w:t>申請機關</w:t>
      </w:r>
      <w:r w:rsidRPr="00F10744">
        <w:rPr>
          <w:rFonts w:eastAsia="標楷體"/>
          <w:sz w:val="32"/>
          <w:szCs w:val="32"/>
        </w:rPr>
        <w:t>應遵守本學院門禁管制、安全維護及公共秩序等規定，並自負人車安全責任。</w:t>
      </w:r>
    </w:p>
    <w:p w:rsidR="00A53CD9" w:rsidRPr="00F10744" w:rsidRDefault="00A53CD9" w:rsidP="00A53CD9">
      <w:pPr>
        <w:ind w:left="614" w:hangingChars="192" w:hanging="614"/>
        <w:rPr>
          <w:rFonts w:ascii="標楷體" w:eastAsia="標楷體" w:hAnsi="標楷體"/>
          <w:sz w:val="32"/>
          <w:szCs w:val="32"/>
        </w:rPr>
      </w:pPr>
      <w:r w:rsidRPr="00F10744">
        <w:rPr>
          <w:rFonts w:eastAsia="標楷體"/>
          <w:sz w:val="32"/>
          <w:szCs w:val="32"/>
        </w:rPr>
        <w:t>十、</w:t>
      </w:r>
      <w:r w:rsidRPr="00F10744">
        <w:rPr>
          <w:rFonts w:ascii="標楷體" w:eastAsia="標楷體" w:hAnsi="標楷體" w:hint="eastAsia"/>
          <w:sz w:val="32"/>
          <w:szCs w:val="32"/>
        </w:rPr>
        <w:t>申請機關</w:t>
      </w:r>
      <w:r w:rsidRPr="00F10744">
        <w:rPr>
          <w:rFonts w:ascii="標楷體" w:eastAsia="標楷體" w:hAnsi="標楷體"/>
          <w:sz w:val="32"/>
          <w:szCs w:val="32"/>
        </w:rPr>
        <w:t>應繳納場地利用費及相關費用（附表</w:t>
      </w:r>
      <w:r w:rsidRPr="00F10744">
        <w:rPr>
          <w:rFonts w:ascii="標楷體" w:eastAsia="標楷體" w:hAnsi="標楷體" w:hint="eastAsia"/>
          <w:sz w:val="32"/>
          <w:szCs w:val="32"/>
        </w:rPr>
        <w:t>二、三</w:t>
      </w:r>
      <w:r w:rsidRPr="00F10744">
        <w:rPr>
          <w:rFonts w:ascii="標楷體" w:eastAsia="標楷體" w:hAnsi="標楷體"/>
          <w:sz w:val="32"/>
          <w:szCs w:val="32"/>
        </w:rPr>
        <w:t>）</w:t>
      </w:r>
      <w:r w:rsidRPr="00F10744">
        <w:rPr>
          <w:rFonts w:ascii="標楷體" w:eastAsia="標楷體" w:hAnsi="標楷體" w:hint="eastAsia"/>
          <w:sz w:val="32"/>
          <w:szCs w:val="32"/>
        </w:rPr>
        <w:t>。</w:t>
      </w:r>
      <w:r w:rsidRPr="00F10744">
        <w:rPr>
          <w:rFonts w:ascii="標楷體" w:eastAsia="標楷體" w:hAnsi="標楷體"/>
          <w:sz w:val="32"/>
          <w:szCs w:val="32"/>
        </w:rPr>
        <w:t>但具有</w:t>
      </w:r>
      <w:r w:rsidRPr="00F10744">
        <w:rPr>
          <w:rFonts w:ascii="標楷體" w:eastAsia="標楷體" w:hAnsi="標楷體" w:hint="eastAsia"/>
          <w:sz w:val="32"/>
          <w:szCs w:val="32"/>
        </w:rPr>
        <w:t>下列</w:t>
      </w:r>
      <w:r w:rsidRPr="00F10744">
        <w:rPr>
          <w:rFonts w:ascii="標楷體" w:eastAsia="標楷體" w:hAnsi="標楷體"/>
          <w:sz w:val="32"/>
          <w:szCs w:val="32"/>
        </w:rPr>
        <w:t>情形</w:t>
      </w:r>
      <w:r w:rsidRPr="00F10744">
        <w:rPr>
          <w:rFonts w:ascii="標楷體" w:eastAsia="標楷體" w:hAnsi="標楷體" w:hint="eastAsia"/>
          <w:sz w:val="32"/>
          <w:szCs w:val="32"/>
        </w:rPr>
        <w:t>之一</w:t>
      </w:r>
      <w:r w:rsidRPr="00F10744">
        <w:rPr>
          <w:rFonts w:ascii="標楷體" w:eastAsia="標楷體" w:hAnsi="標楷體"/>
          <w:sz w:val="32"/>
          <w:szCs w:val="32"/>
        </w:rPr>
        <w:t>，得予減免</w:t>
      </w:r>
      <w:r w:rsidRPr="00F10744">
        <w:rPr>
          <w:rFonts w:ascii="標楷體" w:eastAsia="標楷體" w:hAnsi="標楷體" w:hint="eastAsia"/>
          <w:sz w:val="32"/>
          <w:szCs w:val="32"/>
        </w:rPr>
        <w:t>：</w:t>
      </w:r>
    </w:p>
    <w:p w:rsidR="00A53CD9" w:rsidRPr="00F10744" w:rsidRDefault="00A53CD9" w:rsidP="00A53CD9">
      <w:pPr>
        <w:ind w:left="960" w:hangingChars="300" w:hanging="960"/>
        <w:rPr>
          <w:rFonts w:eastAsia="標楷體"/>
          <w:sz w:val="32"/>
          <w:szCs w:val="32"/>
        </w:rPr>
      </w:pPr>
      <w:r w:rsidRPr="00F10744">
        <w:rPr>
          <w:rFonts w:eastAsia="標楷體"/>
          <w:sz w:val="32"/>
          <w:szCs w:val="32"/>
        </w:rPr>
        <w:t>（一）</w:t>
      </w:r>
      <w:r w:rsidRPr="00F10744">
        <w:rPr>
          <w:rFonts w:eastAsia="標楷體" w:hint="eastAsia"/>
          <w:sz w:val="32"/>
          <w:szCs w:val="32"/>
        </w:rPr>
        <w:t>本學院上級機關、所屬機關或簽訂合作備忘錄之機關</w:t>
      </w:r>
      <w:r w:rsidRPr="00F10744">
        <w:rPr>
          <w:rFonts w:eastAsia="標楷體"/>
          <w:sz w:val="32"/>
          <w:szCs w:val="32"/>
        </w:rPr>
        <w:t>（構）、團體及學校</w:t>
      </w:r>
      <w:r w:rsidRPr="00F10744">
        <w:rPr>
          <w:rFonts w:eastAsia="標楷體" w:hint="eastAsia"/>
          <w:sz w:val="32"/>
          <w:szCs w:val="32"/>
        </w:rPr>
        <w:t>，得免收</w:t>
      </w:r>
      <w:r w:rsidRPr="00F10744">
        <w:rPr>
          <w:rFonts w:eastAsia="標楷體"/>
          <w:sz w:val="32"/>
          <w:szCs w:val="32"/>
        </w:rPr>
        <w:t>場地利用費</w:t>
      </w:r>
      <w:r w:rsidRPr="000A2F57">
        <w:rPr>
          <w:rFonts w:eastAsia="標楷體"/>
          <w:sz w:val="32"/>
          <w:szCs w:val="32"/>
        </w:rPr>
        <w:t>及相關費用</w:t>
      </w:r>
      <w:r w:rsidRPr="00F10744">
        <w:rPr>
          <w:rFonts w:eastAsia="標楷體"/>
          <w:sz w:val="32"/>
          <w:szCs w:val="32"/>
        </w:rPr>
        <w:t>。</w:t>
      </w:r>
    </w:p>
    <w:p w:rsidR="00A53CD9" w:rsidRPr="00F10744" w:rsidRDefault="00A53CD9" w:rsidP="00A53CD9">
      <w:pPr>
        <w:ind w:left="960" w:hangingChars="300" w:hanging="960"/>
        <w:rPr>
          <w:rFonts w:eastAsia="標楷體"/>
          <w:sz w:val="32"/>
          <w:szCs w:val="32"/>
        </w:rPr>
      </w:pPr>
      <w:r w:rsidRPr="00F10744">
        <w:rPr>
          <w:rFonts w:eastAsia="標楷體"/>
          <w:sz w:val="32"/>
          <w:szCs w:val="32"/>
        </w:rPr>
        <w:t>（二）</w:t>
      </w:r>
      <w:r w:rsidRPr="00F10744">
        <w:rPr>
          <w:rFonts w:eastAsia="標楷體" w:hint="eastAsia"/>
          <w:sz w:val="32"/>
          <w:szCs w:val="32"/>
        </w:rPr>
        <w:t>其他政府機關</w:t>
      </w:r>
      <w:r w:rsidRPr="00F10744">
        <w:rPr>
          <w:rFonts w:eastAsia="標楷體"/>
          <w:sz w:val="32"/>
          <w:szCs w:val="32"/>
        </w:rPr>
        <w:t>（構）</w:t>
      </w:r>
      <w:r w:rsidRPr="00F10744">
        <w:rPr>
          <w:rFonts w:eastAsia="標楷體" w:hint="eastAsia"/>
          <w:sz w:val="32"/>
          <w:szCs w:val="32"/>
        </w:rPr>
        <w:t>或公立學校，得減收</w:t>
      </w:r>
      <w:r w:rsidRPr="00F10744">
        <w:rPr>
          <w:rFonts w:eastAsia="標楷體"/>
          <w:sz w:val="32"/>
          <w:szCs w:val="32"/>
        </w:rPr>
        <w:t>場地利用費</w:t>
      </w:r>
      <w:r w:rsidRPr="00F10744">
        <w:rPr>
          <w:rFonts w:eastAsia="標楷體" w:hint="eastAsia"/>
          <w:sz w:val="32"/>
          <w:szCs w:val="32"/>
        </w:rPr>
        <w:t>百分之十至百分之三十</w:t>
      </w:r>
      <w:r w:rsidRPr="00F10744">
        <w:rPr>
          <w:rFonts w:eastAsia="標楷體"/>
          <w:sz w:val="32"/>
          <w:szCs w:val="32"/>
        </w:rPr>
        <w:t>。</w:t>
      </w:r>
    </w:p>
    <w:p w:rsidR="00A53CD9" w:rsidRPr="00F10744" w:rsidRDefault="00A53CD9" w:rsidP="00A53CD9">
      <w:pPr>
        <w:ind w:left="960" w:hangingChars="300" w:hanging="960"/>
        <w:rPr>
          <w:rFonts w:eastAsia="標楷體"/>
          <w:sz w:val="32"/>
          <w:szCs w:val="32"/>
        </w:rPr>
      </w:pPr>
      <w:r w:rsidRPr="00F10744">
        <w:rPr>
          <w:rFonts w:eastAsia="標楷體"/>
          <w:sz w:val="32"/>
          <w:szCs w:val="32"/>
        </w:rPr>
        <w:t>（</w:t>
      </w:r>
      <w:r w:rsidRPr="00F10744">
        <w:rPr>
          <w:rFonts w:eastAsia="標楷體" w:hint="eastAsia"/>
          <w:sz w:val="32"/>
          <w:szCs w:val="32"/>
        </w:rPr>
        <w:t>三</w:t>
      </w:r>
      <w:r w:rsidRPr="00F10744">
        <w:rPr>
          <w:rFonts w:eastAsia="標楷體"/>
          <w:sz w:val="32"/>
          <w:szCs w:val="32"/>
        </w:rPr>
        <w:t>）</w:t>
      </w:r>
      <w:r w:rsidRPr="00F10744">
        <w:rPr>
          <w:rFonts w:eastAsia="標楷體" w:hint="eastAsia"/>
          <w:sz w:val="32"/>
          <w:szCs w:val="32"/>
        </w:rPr>
        <w:t>其他經本學院專案簽奉核可者。</w:t>
      </w:r>
    </w:p>
    <w:p w:rsidR="00A53CD9" w:rsidRPr="00F10744" w:rsidRDefault="00A53CD9" w:rsidP="00A53CD9">
      <w:pPr>
        <w:rPr>
          <w:rFonts w:ascii="標楷體" w:eastAsia="標楷體" w:hAnsi="標楷體"/>
          <w:sz w:val="32"/>
          <w:szCs w:val="32"/>
        </w:rPr>
      </w:pPr>
      <w:r w:rsidRPr="00F10744">
        <w:rPr>
          <w:rFonts w:ascii="標楷體" w:eastAsia="標楷體" w:hAnsi="標楷體" w:hint="eastAsia"/>
          <w:sz w:val="32"/>
          <w:szCs w:val="32"/>
        </w:rPr>
        <w:t>前項費用</w:t>
      </w:r>
      <w:r w:rsidRPr="00F10744">
        <w:rPr>
          <w:rFonts w:ascii="標楷體" w:eastAsia="標楷體" w:hAnsi="標楷體"/>
          <w:sz w:val="32"/>
          <w:szCs w:val="32"/>
        </w:rPr>
        <w:t>屬場地利用費部分，應繳交國庫；另屬代收代付性質之相關費用，以代收代付方式處理。</w:t>
      </w:r>
    </w:p>
    <w:p w:rsidR="00A53CD9" w:rsidRPr="000A2F57" w:rsidRDefault="00A53CD9" w:rsidP="00A53CD9">
      <w:pPr>
        <w:ind w:left="1008" w:hangingChars="315" w:hanging="1008"/>
        <w:rPr>
          <w:rFonts w:ascii="標楷體" w:eastAsia="標楷體" w:hAnsi="標楷體"/>
          <w:sz w:val="32"/>
          <w:szCs w:val="32"/>
        </w:rPr>
      </w:pPr>
      <w:r w:rsidRPr="000A2F57">
        <w:rPr>
          <w:rFonts w:ascii="標楷體" w:eastAsia="標楷體" w:hAnsi="標楷體"/>
          <w:sz w:val="32"/>
          <w:szCs w:val="32"/>
        </w:rPr>
        <w:t>十一、</w:t>
      </w:r>
      <w:r w:rsidRPr="000A2F57">
        <w:rPr>
          <w:rFonts w:ascii="標楷體" w:eastAsia="標楷體" w:hAnsi="標楷體" w:hint="eastAsia"/>
          <w:sz w:val="32"/>
          <w:szCs w:val="32"/>
        </w:rPr>
        <w:t>本學院場地以提供機關申請利用為原則。但本學院因辦理訓練業務需要，經主辦單位針對具有特殊狀況之受訓人員需求評估結果，認需人陪伴者，其必要陪伴者以一人為限，得享有住宿免費及比照受訓人員餐費標準覈實收取之優待措施。</w:t>
      </w:r>
    </w:p>
    <w:p w:rsidR="00A53CD9" w:rsidRDefault="00A53CD9" w:rsidP="00A53CD9">
      <w:pPr>
        <w:ind w:left="1008" w:hangingChars="315" w:hanging="1008"/>
        <w:rPr>
          <w:rFonts w:eastAsia="標楷體"/>
          <w:b/>
          <w:color w:val="FF0000"/>
          <w:sz w:val="28"/>
          <w:szCs w:val="28"/>
        </w:rPr>
      </w:pPr>
      <w:r w:rsidRPr="00F10744">
        <w:rPr>
          <w:rFonts w:eastAsia="標楷體"/>
          <w:sz w:val="32"/>
          <w:szCs w:val="32"/>
        </w:rPr>
        <w:t>十</w:t>
      </w:r>
      <w:r>
        <w:rPr>
          <w:rFonts w:eastAsia="標楷體" w:hint="eastAsia"/>
          <w:sz w:val="32"/>
          <w:szCs w:val="32"/>
        </w:rPr>
        <w:t>二</w:t>
      </w:r>
      <w:r w:rsidRPr="00F10744">
        <w:rPr>
          <w:rFonts w:eastAsia="標楷體"/>
          <w:sz w:val="32"/>
          <w:szCs w:val="32"/>
        </w:rPr>
        <w:t>、</w:t>
      </w:r>
      <w:r w:rsidRPr="00F10744">
        <w:rPr>
          <w:rFonts w:ascii="標楷體" w:eastAsia="標楷體" w:hAnsi="標楷體" w:hint="eastAsia"/>
          <w:sz w:val="32"/>
          <w:szCs w:val="32"/>
        </w:rPr>
        <w:t>本要點未規定事項，依有關法令規定辦理。</w:t>
      </w:r>
    </w:p>
    <w:p w:rsidR="001A19EF" w:rsidRDefault="001A19EF" w:rsidP="00A53CD9">
      <w:pPr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color w:val="FF0000"/>
          <w:sz w:val="28"/>
          <w:szCs w:val="28"/>
        </w:rPr>
        <w:br w:type="page"/>
      </w:r>
    </w:p>
    <w:p w:rsidR="001A19EF" w:rsidRPr="00A5419B" w:rsidRDefault="001A19EF" w:rsidP="001A19EF">
      <w:pPr>
        <w:widowControl/>
        <w:rPr>
          <w:rFonts w:eastAsia="標楷體"/>
          <w:spacing w:val="20"/>
        </w:rPr>
      </w:pPr>
      <w:r w:rsidRPr="00A5419B">
        <w:rPr>
          <w:rFonts w:eastAsia="標楷體" w:hint="eastAsia"/>
          <w:spacing w:val="20"/>
        </w:rPr>
        <w:t>附表</w:t>
      </w:r>
      <w:r>
        <w:rPr>
          <w:rFonts w:eastAsia="標楷體" w:hint="eastAsia"/>
          <w:spacing w:val="20"/>
        </w:rPr>
        <w:t>一</w:t>
      </w:r>
    </w:p>
    <w:p w:rsidR="001A19EF" w:rsidRPr="00A5419B" w:rsidRDefault="001A19EF" w:rsidP="001A19EF">
      <w:pPr>
        <w:spacing w:line="0" w:lineRule="atLeast"/>
        <w:jc w:val="center"/>
        <w:rPr>
          <w:rFonts w:eastAsia="標楷體"/>
          <w:i/>
          <w:sz w:val="20"/>
        </w:rPr>
      </w:pPr>
      <w:r w:rsidRPr="00A5419B">
        <w:rPr>
          <w:rFonts w:eastAsia="標楷體"/>
          <w:spacing w:val="20"/>
          <w:sz w:val="36"/>
          <w:szCs w:val="36"/>
        </w:rPr>
        <w:t>國家文官</w:t>
      </w:r>
      <w:r w:rsidRPr="00A5419B">
        <w:rPr>
          <w:rFonts w:eastAsia="標楷體" w:hint="eastAsia"/>
          <w:spacing w:val="20"/>
          <w:sz w:val="36"/>
          <w:szCs w:val="36"/>
        </w:rPr>
        <w:t>學院</w:t>
      </w:r>
      <w:r w:rsidRPr="00A5419B">
        <w:rPr>
          <w:rFonts w:eastAsia="標楷體"/>
          <w:spacing w:val="20"/>
          <w:sz w:val="36"/>
          <w:szCs w:val="36"/>
        </w:rPr>
        <w:t>場地</w:t>
      </w:r>
      <w:r w:rsidRPr="00A5419B">
        <w:rPr>
          <w:rFonts w:eastAsia="標楷體" w:hint="eastAsia"/>
          <w:spacing w:val="20"/>
          <w:sz w:val="36"/>
          <w:szCs w:val="36"/>
        </w:rPr>
        <w:t>提供利</w:t>
      </w:r>
      <w:r w:rsidRPr="00A5419B">
        <w:rPr>
          <w:rFonts w:eastAsia="標楷體"/>
          <w:spacing w:val="20"/>
          <w:sz w:val="36"/>
          <w:szCs w:val="36"/>
        </w:rPr>
        <w:t>用申請表</w:t>
      </w:r>
    </w:p>
    <w:p w:rsidR="001A19EF" w:rsidRPr="00A5419B" w:rsidRDefault="001A19EF" w:rsidP="001A19EF">
      <w:pPr>
        <w:ind w:firstLineChars="200" w:firstLine="720"/>
        <w:jc w:val="both"/>
        <w:rPr>
          <w:rFonts w:eastAsia="標楷體"/>
        </w:rPr>
      </w:pPr>
      <w:r w:rsidRPr="00A5419B">
        <w:rPr>
          <w:rFonts w:eastAsia="標楷體"/>
          <w:sz w:val="36"/>
        </w:rPr>
        <w:t xml:space="preserve">    </w:t>
      </w:r>
      <w:r w:rsidRPr="00A5419B">
        <w:rPr>
          <w:rFonts w:eastAsia="標楷體" w:hint="eastAsia"/>
          <w:sz w:val="36"/>
        </w:rPr>
        <w:t xml:space="preserve">   </w:t>
      </w:r>
      <w:r w:rsidRPr="00A5419B">
        <w:rPr>
          <w:rFonts w:eastAsia="標楷體"/>
          <w:sz w:val="36"/>
        </w:rPr>
        <w:t xml:space="preserve">            </w:t>
      </w:r>
      <w:r w:rsidRPr="00A5419B">
        <w:rPr>
          <w:rFonts w:eastAsia="標楷體" w:hint="eastAsia"/>
          <w:sz w:val="36"/>
        </w:rPr>
        <w:t xml:space="preserve">        </w:t>
      </w:r>
      <w:r w:rsidRPr="00A5419B">
        <w:rPr>
          <w:rFonts w:eastAsia="標楷體"/>
        </w:rPr>
        <w:t>申</w:t>
      </w:r>
      <w:r w:rsidRPr="00A5419B">
        <w:rPr>
          <w:rFonts w:eastAsia="標楷體"/>
        </w:rPr>
        <w:t xml:space="preserve"> </w:t>
      </w:r>
      <w:r w:rsidRPr="00A5419B">
        <w:rPr>
          <w:rFonts w:eastAsia="標楷體"/>
        </w:rPr>
        <w:t>請</w:t>
      </w:r>
      <w:r w:rsidRPr="00A5419B">
        <w:rPr>
          <w:rFonts w:eastAsia="標楷體"/>
        </w:rPr>
        <w:t xml:space="preserve"> </w:t>
      </w:r>
      <w:r w:rsidRPr="00A5419B">
        <w:rPr>
          <w:rFonts w:eastAsia="標楷體"/>
        </w:rPr>
        <w:t>日</w:t>
      </w:r>
      <w:r w:rsidRPr="00A5419B">
        <w:rPr>
          <w:rFonts w:eastAsia="標楷體"/>
        </w:rPr>
        <w:t xml:space="preserve"> </w:t>
      </w:r>
      <w:r w:rsidRPr="00A5419B">
        <w:rPr>
          <w:rFonts w:eastAsia="標楷體"/>
        </w:rPr>
        <w:t>期</w:t>
      </w:r>
      <w:r w:rsidRPr="00A5419B">
        <w:rPr>
          <w:rFonts w:eastAsia="標楷體" w:hint="eastAsia"/>
        </w:rPr>
        <w:t>：</w:t>
      </w:r>
      <w:r w:rsidRPr="00A5419B">
        <w:rPr>
          <w:rFonts w:eastAsia="標楷體" w:hint="eastAsia"/>
        </w:rPr>
        <w:t xml:space="preserve">    </w:t>
      </w:r>
      <w:r w:rsidRPr="00A5419B">
        <w:rPr>
          <w:rFonts w:eastAsia="標楷體"/>
        </w:rPr>
        <w:t>年</w:t>
      </w:r>
      <w:r w:rsidRPr="00A5419B">
        <w:rPr>
          <w:rFonts w:eastAsia="標楷體" w:hint="eastAsia"/>
        </w:rPr>
        <w:t xml:space="preserve">   </w:t>
      </w:r>
      <w:r w:rsidRPr="00A5419B">
        <w:rPr>
          <w:rFonts w:eastAsia="標楷體"/>
        </w:rPr>
        <w:t>月</w:t>
      </w:r>
      <w:r w:rsidRPr="00A5419B">
        <w:rPr>
          <w:rFonts w:eastAsia="標楷體" w:hint="eastAsia"/>
        </w:rPr>
        <w:t xml:space="preserve">   </w:t>
      </w:r>
      <w:r w:rsidRPr="00A5419B">
        <w:rPr>
          <w:rFonts w:eastAsia="標楷體"/>
        </w:rPr>
        <w:t>日</w:t>
      </w:r>
    </w:p>
    <w:tbl>
      <w:tblPr>
        <w:tblW w:w="10001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2410"/>
        <w:gridCol w:w="425"/>
        <w:gridCol w:w="992"/>
        <w:gridCol w:w="1605"/>
        <w:gridCol w:w="3320"/>
      </w:tblGrid>
      <w:tr w:rsidR="001A19EF" w:rsidRPr="00A5419B" w:rsidTr="00AD2A8B">
        <w:trPr>
          <w:cantSplit/>
          <w:trHeight w:val="408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19EF" w:rsidRPr="000C1C46" w:rsidRDefault="001A19EF" w:rsidP="00AD2A8B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0C1C46">
              <w:rPr>
                <w:rFonts w:eastAsia="標楷體"/>
                <w:sz w:val="32"/>
                <w:szCs w:val="32"/>
              </w:rPr>
              <w:t>申請</w:t>
            </w:r>
            <w:r w:rsidRPr="000C1C46">
              <w:rPr>
                <w:rFonts w:eastAsia="標楷體" w:hint="eastAsia"/>
                <w:sz w:val="32"/>
                <w:szCs w:val="32"/>
              </w:rPr>
              <w:t>機關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5419B">
              <w:rPr>
                <w:rFonts w:eastAsia="標楷體" w:hint="eastAsia"/>
                <w:sz w:val="32"/>
                <w:szCs w:val="32"/>
              </w:rPr>
              <w:t>聯</w:t>
            </w:r>
          </w:p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5419B">
              <w:rPr>
                <w:rFonts w:eastAsia="標楷體"/>
                <w:sz w:val="32"/>
                <w:szCs w:val="32"/>
              </w:rPr>
              <w:t>絡</w:t>
            </w:r>
          </w:p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5419B">
              <w:rPr>
                <w:rFonts w:eastAsia="標楷體"/>
                <w:sz w:val="32"/>
                <w:szCs w:val="32"/>
              </w:rPr>
              <w:t>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distribute"/>
              <w:rPr>
                <w:rFonts w:eastAsia="標楷體"/>
              </w:rPr>
            </w:pPr>
            <w:r w:rsidRPr="00A5419B">
              <w:rPr>
                <w:rFonts w:eastAsia="標楷體"/>
              </w:rPr>
              <w:t>姓名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（申請機關蓋用印信）</w:t>
            </w:r>
          </w:p>
        </w:tc>
      </w:tr>
      <w:tr w:rsidR="001A19EF" w:rsidRPr="00A5419B" w:rsidTr="00AD2A8B">
        <w:trPr>
          <w:cantSplit/>
          <w:trHeight w:val="413"/>
        </w:trPr>
        <w:tc>
          <w:tcPr>
            <w:tcW w:w="1249" w:type="dxa"/>
            <w:vMerge/>
            <w:tcBorders>
              <w:left w:val="single" w:sz="12" w:space="0" w:color="auto"/>
            </w:tcBorders>
            <w:vAlign w:val="center"/>
          </w:tcPr>
          <w:p w:rsidR="001A19EF" w:rsidRPr="000C1C46" w:rsidRDefault="001A19EF" w:rsidP="00AD2A8B">
            <w:pPr>
              <w:ind w:leftChars="63" w:left="151" w:firstLineChars="100" w:firstLine="3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19EF" w:rsidRPr="00B22F0D" w:rsidRDefault="001A19EF" w:rsidP="00AD2A8B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B22F0D">
              <w:rPr>
                <w:rFonts w:eastAsia="標楷體"/>
                <w:spacing w:val="-10"/>
              </w:rPr>
              <w:t>電</w:t>
            </w:r>
            <w:r w:rsidRPr="00B22F0D">
              <w:rPr>
                <w:rFonts w:eastAsia="標楷體"/>
                <w:spacing w:val="-10"/>
              </w:rPr>
              <w:t xml:space="preserve">    </w:t>
            </w:r>
            <w:r w:rsidRPr="00B22F0D">
              <w:rPr>
                <w:rFonts w:eastAsia="標楷體"/>
                <w:spacing w:val="-10"/>
              </w:rPr>
              <w:t>話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cantSplit/>
          <w:trHeight w:val="419"/>
        </w:trPr>
        <w:tc>
          <w:tcPr>
            <w:tcW w:w="1249" w:type="dxa"/>
            <w:vMerge w:val="restart"/>
            <w:tcBorders>
              <w:left w:val="single" w:sz="12" w:space="0" w:color="auto"/>
            </w:tcBorders>
            <w:vAlign w:val="center"/>
          </w:tcPr>
          <w:p w:rsidR="001A19EF" w:rsidRPr="000C1C46" w:rsidRDefault="001A19EF" w:rsidP="00AD2A8B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0C1C46">
              <w:rPr>
                <w:rFonts w:eastAsia="標楷體" w:hint="eastAsia"/>
                <w:sz w:val="32"/>
                <w:szCs w:val="32"/>
              </w:rPr>
              <w:t>聯絡</w:t>
            </w:r>
            <w:r w:rsidRPr="000C1C46">
              <w:rPr>
                <w:rFonts w:eastAsia="標楷體"/>
                <w:sz w:val="32"/>
                <w:szCs w:val="32"/>
              </w:rPr>
              <w:t>地址</w:t>
            </w:r>
          </w:p>
        </w:tc>
        <w:tc>
          <w:tcPr>
            <w:tcW w:w="2410" w:type="dxa"/>
            <w:vMerge w:val="restart"/>
            <w:tcBorders>
              <w:right w:val="doub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19EF" w:rsidRPr="00B22F0D" w:rsidRDefault="001A19EF" w:rsidP="00AD2A8B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B22F0D">
              <w:rPr>
                <w:rFonts w:eastAsia="標楷體" w:hint="eastAsia"/>
                <w:spacing w:val="-10"/>
              </w:rPr>
              <w:t>行動電話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cantSplit/>
          <w:trHeight w:val="400"/>
        </w:trPr>
        <w:tc>
          <w:tcPr>
            <w:tcW w:w="1249" w:type="dxa"/>
            <w:vMerge/>
            <w:tcBorders>
              <w:left w:val="single" w:sz="12" w:space="0" w:color="auto"/>
            </w:tcBorders>
            <w:vAlign w:val="center"/>
          </w:tcPr>
          <w:p w:rsidR="001A19EF" w:rsidRPr="000C1C46" w:rsidRDefault="001A19EF" w:rsidP="00AD2A8B">
            <w:pPr>
              <w:ind w:leftChars="63" w:left="151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19EF" w:rsidRPr="00B22F0D" w:rsidRDefault="001A19EF" w:rsidP="00AD2A8B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B22F0D">
              <w:rPr>
                <w:rFonts w:eastAsia="標楷體"/>
                <w:spacing w:val="-10"/>
              </w:rPr>
              <w:t>傳</w:t>
            </w:r>
            <w:r w:rsidRPr="00B22F0D">
              <w:rPr>
                <w:rFonts w:eastAsia="標楷體"/>
                <w:spacing w:val="-10"/>
              </w:rPr>
              <w:t xml:space="preserve">    </w:t>
            </w:r>
            <w:r w:rsidRPr="00B22F0D">
              <w:rPr>
                <w:rFonts w:eastAsia="標楷體"/>
                <w:spacing w:val="-10"/>
              </w:rPr>
              <w:t>真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cantSplit/>
          <w:trHeight w:val="336"/>
        </w:trPr>
        <w:tc>
          <w:tcPr>
            <w:tcW w:w="124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19EF" w:rsidRPr="000C1C46" w:rsidRDefault="001A19EF" w:rsidP="00AD2A8B">
            <w:pPr>
              <w:ind w:leftChars="63" w:left="151" w:firstLineChars="100" w:firstLine="3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e-mail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cantSplit/>
          <w:trHeight w:val="567"/>
        </w:trPr>
        <w:tc>
          <w:tcPr>
            <w:tcW w:w="12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19EF" w:rsidRPr="006D10A6" w:rsidRDefault="001A19EF" w:rsidP="00AD2A8B">
            <w:pPr>
              <w:snapToGrid w:val="0"/>
              <w:ind w:leftChars="15" w:left="36" w:rightChars="15" w:right="36"/>
              <w:jc w:val="distribute"/>
              <w:rPr>
                <w:rFonts w:eastAsia="標楷體"/>
                <w:spacing w:val="-24"/>
                <w:sz w:val="28"/>
                <w:szCs w:val="28"/>
              </w:rPr>
            </w:pPr>
            <w:r w:rsidRPr="006D10A6">
              <w:rPr>
                <w:rFonts w:eastAsia="標楷體"/>
                <w:spacing w:val="-24"/>
                <w:sz w:val="28"/>
                <w:szCs w:val="28"/>
              </w:rPr>
              <w:t>活動名稱</w:t>
            </w:r>
          </w:p>
        </w:tc>
        <w:tc>
          <w:tcPr>
            <w:tcW w:w="5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A19EF" w:rsidRPr="00A5419B" w:rsidTr="00AD2A8B">
        <w:trPr>
          <w:cantSplit/>
          <w:trHeight w:val="630"/>
        </w:trPr>
        <w:tc>
          <w:tcPr>
            <w:tcW w:w="12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19EF" w:rsidRPr="000C1C46" w:rsidRDefault="001A19EF" w:rsidP="00AD2A8B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0C1C46">
              <w:rPr>
                <w:rFonts w:eastAsia="標楷體"/>
                <w:sz w:val="28"/>
                <w:szCs w:val="28"/>
              </w:rPr>
              <w:t>活動內容說明</w:t>
            </w:r>
          </w:p>
        </w:tc>
        <w:tc>
          <w:tcPr>
            <w:tcW w:w="5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A19EF" w:rsidRPr="00A5419B" w:rsidTr="00AD2A8B">
        <w:trPr>
          <w:cantSplit/>
          <w:trHeight w:val="609"/>
        </w:trPr>
        <w:tc>
          <w:tcPr>
            <w:tcW w:w="12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19EF" w:rsidRPr="006D10A6" w:rsidRDefault="001A19EF" w:rsidP="00AD2A8B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</w:t>
            </w:r>
            <w:r w:rsidRPr="006D10A6"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  <w:r w:rsidRPr="006D10A6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  <w:tc>
          <w:tcPr>
            <w:tcW w:w="5432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A19EF" w:rsidRPr="0079391D" w:rsidRDefault="001A19EF" w:rsidP="00AD2A8B">
            <w:pPr>
              <w:snapToGrid w:val="0"/>
              <w:jc w:val="both"/>
              <w:rPr>
                <w:rFonts w:eastAsia="標楷體"/>
                <w:b/>
              </w:rPr>
            </w:pPr>
            <w:r w:rsidRPr="0079391D">
              <w:rPr>
                <w:rFonts w:eastAsia="標楷體" w:hint="eastAsia"/>
                <w:b/>
                <w:color w:val="0000FF"/>
                <w:sz w:val="20"/>
                <w:highlight w:val="yellow"/>
              </w:rPr>
              <w:t>（</w:t>
            </w:r>
            <w:r w:rsidRPr="0079391D">
              <w:rPr>
                <w:rFonts w:eastAsia="標楷體"/>
                <w:b/>
                <w:color w:val="0000FF"/>
                <w:sz w:val="20"/>
                <w:highlight w:val="yellow"/>
              </w:rPr>
              <w:t>如</w:t>
            </w:r>
            <w:r w:rsidRPr="0079391D">
              <w:rPr>
                <w:rFonts w:eastAsia="標楷體" w:hint="eastAsia"/>
                <w:b/>
                <w:color w:val="0000FF"/>
                <w:sz w:val="20"/>
                <w:highlight w:val="yellow"/>
              </w:rPr>
              <w:t>需自行</w:t>
            </w:r>
            <w:r w:rsidRPr="0079391D">
              <w:rPr>
                <w:rFonts w:eastAsia="標楷體"/>
                <w:b/>
                <w:color w:val="0000FF"/>
                <w:sz w:val="20"/>
                <w:highlight w:val="yellow"/>
              </w:rPr>
              <w:t>增加其他</w:t>
            </w:r>
            <w:r w:rsidRPr="0079391D">
              <w:rPr>
                <w:rFonts w:eastAsia="標楷體" w:hint="eastAsia"/>
                <w:b/>
                <w:color w:val="0000FF"/>
                <w:sz w:val="20"/>
                <w:highlight w:val="yellow"/>
              </w:rPr>
              <w:t>如同步翻譯設備、音響、攝錄影器材等</w:t>
            </w:r>
            <w:r w:rsidRPr="0079391D">
              <w:rPr>
                <w:rFonts w:eastAsia="標楷體"/>
                <w:b/>
                <w:color w:val="0000FF"/>
                <w:sz w:val="20"/>
                <w:highlight w:val="yellow"/>
              </w:rPr>
              <w:t>使用機具</w:t>
            </w:r>
            <w:r w:rsidRPr="0079391D">
              <w:rPr>
                <w:rFonts w:eastAsia="標楷體" w:hint="eastAsia"/>
                <w:b/>
                <w:color w:val="0000FF"/>
                <w:sz w:val="20"/>
                <w:highlight w:val="yellow"/>
              </w:rPr>
              <w:t>，</w:t>
            </w:r>
            <w:r w:rsidRPr="0079391D">
              <w:rPr>
                <w:rFonts w:eastAsia="標楷體"/>
                <w:b/>
                <w:color w:val="0000FF"/>
                <w:sz w:val="20"/>
                <w:highlight w:val="yellow"/>
              </w:rPr>
              <w:t>而有事前存放及安裝之必要時，</w:t>
            </w:r>
            <w:r w:rsidRPr="0079391D">
              <w:rPr>
                <w:rFonts w:eastAsia="標楷體" w:hint="eastAsia"/>
                <w:b/>
                <w:color w:val="0000FF"/>
                <w:sz w:val="20"/>
                <w:highlight w:val="yellow"/>
              </w:rPr>
              <w:t>請</w:t>
            </w:r>
            <w:r w:rsidR="00AD2A8B">
              <w:rPr>
                <w:rFonts w:eastAsia="標楷體" w:hint="eastAsia"/>
                <w:b/>
                <w:color w:val="0000FF"/>
                <w:sz w:val="20"/>
                <w:highlight w:val="yellow"/>
              </w:rPr>
              <w:t>於本</w:t>
            </w:r>
            <w:r w:rsidRPr="0079391D">
              <w:rPr>
                <w:rFonts w:eastAsia="標楷體" w:hint="eastAsia"/>
                <w:b/>
                <w:color w:val="0000FF"/>
                <w:sz w:val="20"/>
                <w:highlight w:val="yellow"/>
              </w:rPr>
              <w:t>欄</w:t>
            </w:r>
            <w:r w:rsidRPr="0079391D">
              <w:rPr>
                <w:rFonts w:eastAsia="標楷體"/>
                <w:b/>
                <w:color w:val="0000FF"/>
                <w:sz w:val="20"/>
                <w:highlight w:val="yellow"/>
              </w:rPr>
              <w:t>敘明</w:t>
            </w:r>
            <w:r w:rsidRPr="0079391D">
              <w:rPr>
                <w:rFonts w:eastAsia="標楷體" w:hint="eastAsia"/>
                <w:b/>
                <w:color w:val="0000FF"/>
                <w:sz w:val="20"/>
                <w:highlight w:val="yellow"/>
              </w:rPr>
              <w:t>）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1A19EF" w:rsidRDefault="001A19EF" w:rsidP="001A19EF">
      <w:pPr>
        <w:snapToGrid w:val="0"/>
        <w:spacing w:line="160" w:lineRule="exact"/>
      </w:pPr>
    </w:p>
    <w:tbl>
      <w:tblPr>
        <w:tblW w:w="10001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2660"/>
        <w:gridCol w:w="312"/>
        <w:gridCol w:w="1164"/>
        <w:gridCol w:w="1159"/>
        <w:gridCol w:w="763"/>
        <w:gridCol w:w="600"/>
        <w:gridCol w:w="366"/>
        <w:gridCol w:w="1161"/>
        <w:gridCol w:w="1422"/>
      </w:tblGrid>
      <w:tr w:rsidR="001A19EF" w:rsidRPr="00A5419B" w:rsidTr="00AD2A8B">
        <w:tc>
          <w:tcPr>
            <w:tcW w:w="100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9EF" w:rsidRPr="002C69D9" w:rsidRDefault="001A19EF" w:rsidP="00AD2A8B">
            <w:pPr>
              <w:jc w:val="both"/>
              <w:rPr>
                <w:rFonts w:eastAsia="標楷體"/>
                <w:sz w:val="20"/>
                <w:highlight w:val="yellow"/>
              </w:rPr>
            </w:pPr>
            <w:r w:rsidRPr="002C69D9">
              <w:rPr>
                <w:rFonts w:eastAsia="標楷體" w:hint="eastAsia"/>
                <w:sz w:val="20"/>
                <w:highlight w:val="yellow"/>
              </w:rPr>
              <w:t>（以下欄位由國家文官學院填寫）</w:t>
            </w:r>
          </w:p>
        </w:tc>
      </w:tr>
      <w:tr w:rsidR="001A19EF" w:rsidRPr="00A5419B" w:rsidTr="00AD2A8B">
        <w:tc>
          <w:tcPr>
            <w:tcW w:w="85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19EF" w:rsidRPr="00963E7D" w:rsidRDefault="001A19EF" w:rsidP="00AD2A8B">
            <w:pPr>
              <w:ind w:leftChars="100" w:left="240" w:rightChars="100" w:right="240"/>
              <w:jc w:val="distribute"/>
              <w:rPr>
                <w:rFonts w:eastAsia="標楷體"/>
                <w:highlight w:val="yellow"/>
              </w:rPr>
            </w:pPr>
            <w:r w:rsidRPr="00963E7D">
              <w:rPr>
                <w:rFonts w:eastAsia="標楷體" w:hint="eastAsia"/>
              </w:rPr>
              <w:t>一、場地利用費</w:t>
            </w:r>
            <w:r w:rsidRPr="00963E7D">
              <w:rPr>
                <w:rFonts w:eastAsia="標楷體" w:hint="eastAsia"/>
              </w:rPr>
              <w:t>(</w:t>
            </w:r>
            <w:r w:rsidRPr="00963E7D">
              <w:rPr>
                <w:rFonts w:eastAsia="標楷體" w:hint="eastAsia"/>
              </w:rPr>
              <w:t>如後頁</w:t>
            </w:r>
            <w:r w:rsidRPr="00963E7D">
              <w:rPr>
                <w:rFonts w:eastAsia="標楷體" w:hint="eastAsia"/>
              </w:rPr>
              <w:t>)</w:t>
            </w:r>
            <w:r w:rsidRPr="00963E7D">
              <w:rPr>
                <w:rFonts w:eastAsia="標楷體" w:hint="eastAsia"/>
              </w:rPr>
              <w:t>合計金額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9EF" w:rsidRPr="00963E7D" w:rsidRDefault="001A19EF" w:rsidP="00AD2A8B">
            <w:pPr>
              <w:jc w:val="both"/>
              <w:rPr>
                <w:rFonts w:eastAsia="標楷體"/>
                <w:highlight w:val="yellow"/>
              </w:rPr>
            </w:pPr>
          </w:p>
        </w:tc>
      </w:tr>
      <w:tr w:rsidR="001A19EF" w:rsidRPr="00A5419B" w:rsidTr="00AD2A8B">
        <w:trPr>
          <w:trHeight w:val="338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A19EF" w:rsidRPr="00A5419B" w:rsidRDefault="001A19EF" w:rsidP="00AD2A8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A5419B">
              <w:rPr>
                <w:rFonts w:eastAsia="標楷體"/>
              </w:rPr>
              <w:t>代收代付費用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/>
              </w:rPr>
              <w:t>水電</w:t>
            </w:r>
            <w:r w:rsidRPr="00A5419B">
              <w:rPr>
                <w:rFonts w:eastAsia="標楷體" w:hint="eastAsia"/>
              </w:rPr>
              <w:t>及機電維護</w:t>
            </w:r>
            <w:r w:rsidRPr="00A5419B">
              <w:rPr>
                <w:rFonts w:eastAsia="標楷體"/>
              </w:rPr>
              <w:t>費</w:t>
            </w:r>
          </w:p>
        </w:tc>
        <w:tc>
          <w:tcPr>
            <w:tcW w:w="5213" w:type="dxa"/>
            <w:gridSpan w:val="6"/>
            <w:tcBorders>
              <w:top w:val="single" w:sz="12" w:space="0" w:color="auto"/>
            </w:tcBorders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  <w:sz w:val="20"/>
                <w:szCs w:val="20"/>
              </w:rPr>
              <w:t>按</w:t>
            </w:r>
            <w:r w:rsidRPr="00D32754">
              <w:rPr>
                <w:rFonts w:eastAsia="標楷體"/>
                <w:sz w:val="20"/>
                <w:szCs w:val="20"/>
              </w:rPr>
              <w:t>場地利用費總額</w:t>
            </w:r>
            <w:r w:rsidRPr="00D3275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            ）之</w:t>
            </w:r>
            <w:r w:rsidRPr="00A5419B">
              <w:rPr>
                <w:rFonts w:eastAsia="標楷體" w:hint="eastAsia"/>
                <w:sz w:val="20"/>
                <w:szCs w:val="20"/>
              </w:rPr>
              <w:t>30</w:t>
            </w:r>
            <w:r w:rsidRPr="00A5419B">
              <w:rPr>
                <w:rFonts w:eastAsia="標楷體"/>
                <w:sz w:val="20"/>
                <w:szCs w:val="20"/>
              </w:rPr>
              <w:t>％收取，</w:t>
            </w:r>
            <w:r w:rsidRPr="00A5419B">
              <w:rPr>
                <w:rFonts w:eastAsia="標楷體" w:hint="eastAsia"/>
                <w:sz w:val="20"/>
                <w:szCs w:val="20"/>
              </w:rPr>
              <w:t>如逢台電夏季用電計價期間</w:t>
            </w:r>
            <w:r>
              <w:rPr>
                <w:rFonts w:eastAsia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>-9</w:t>
            </w:r>
            <w:r>
              <w:rPr>
                <w:rFonts w:eastAsia="標楷體" w:hint="eastAsia"/>
                <w:sz w:val="20"/>
                <w:szCs w:val="20"/>
              </w:rPr>
              <w:t>月）</w:t>
            </w:r>
            <w:r w:rsidRPr="00A5419B">
              <w:rPr>
                <w:rFonts w:eastAsia="標楷體" w:hint="eastAsia"/>
                <w:sz w:val="20"/>
                <w:szCs w:val="20"/>
              </w:rPr>
              <w:t>則</w:t>
            </w:r>
            <w:r w:rsidRPr="00A5419B">
              <w:rPr>
                <w:rFonts w:eastAsia="標楷體"/>
                <w:sz w:val="20"/>
                <w:szCs w:val="20"/>
              </w:rPr>
              <w:t>按</w:t>
            </w:r>
            <w:r w:rsidRPr="00A5419B">
              <w:rPr>
                <w:rFonts w:eastAsia="標楷體" w:hint="eastAsia"/>
                <w:sz w:val="20"/>
                <w:szCs w:val="20"/>
              </w:rPr>
              <w:t>40</w:t>
            </w:r>
            <w:r w:rsidRPr="00A5419B">
              <w:rPr>
                <w:rFonts w:eastAsia="標楷體"/>
                <w:sz w:val="20"/>
                <w:szCs w:val="20"/>
              </w:rPr>
              <w:t>％收取</w:t>
            </w:r>
            <w:r w:rsidRPr="00A5419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422" w:type="dxa"/>
            <w:tcBorders>
              <w:top w:val="single" w:sz="12" w:space="0" w:color="auto"/>
              <w:right w:val="single" w:sz="12" w:space="0" w:color="auto"/>
            </w:tcBorders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8"/>
        </w:trPr>
        <w:tc>
          <w:tcPr>
            <w:tcW w:w="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/>
              </w:rPr>
              <w:t>清潔費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</w:tcBorders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  <w:sz w:val="20"/>
                <w:szCs w:val="20"/>
              </w:rPr>
              <w:t>按</w:t>
            </w:r>
            <w:r w:rsidRPr="00D32754">
              <w:rPr>
                <w:rFonts w:eastAsia="標楷體"/>
                <w:sz w:val="20"/>
                <w:szCs w:val="20"/>
              </w:rPr>
              <w:t>場地利用費總額</w:t>
            </w:r>
            <w:r w:rsidRPr="00D3275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            ）之</w:t>
            </w:r>
            <w:r w:rsidRPr="00A5419B">
              <w:rPr>
                <w:rFonts w:eastAsia="標楷體" w:hint="eastAsia"/>
                <w:sz w:val="20"/>
                <w:szCs w:val="20"/>
              </w:rPr>
              <w:t>10</w:t>
            </w:r>
            <w:r w:rsidRPr="00A5419B">
              <w:rPr>
                <w:rFonts w:eastAsia="標楷體"/>
                <w:sz w:val="20"/>
                <w:szCs w:val="20"/>
              </w:rPr>
              <w:t>％收取</w:t>
            </w:r>
            <w:r w:rsidRPr="00A5419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12" w:space="0" w:color="auto"/>
            </w:tcBorders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8"/>
        </w:trPr>
        <w:tc>
          <w:tcPr>
            <w:tcW w:w="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其他行政管理費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</w:tcBorders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 w:hint="eastAsia"/>
                <w:sz w:val="20"/>
                <w:szCs w:val="20"/>
              </w:rPr>
              <w:t>覈</w:t>
            </w:r>
            <w:r w:rsidRPr="00A5419B">
              <w:rPr>
                <w:rFonts w:eastAsia="標楷體"/>
                <w:sz w:val="20"/>
                <w:szCs w:val="20"/>
              </w:rPr>
              <w:t>實收取</w:t>
            </w:r>
            <w:r w:rsidRPr="00A5419B">
              <w:rPr>
                <w:rFonts w:eastAsia="標楷體" w:hint="eastAsia"/>
                <w:sz w:val="20"/>
                <w:szCs w:val="20"/>
              </w:rPr>
              <w:t>相關工作人員超時工作費用</w:t>
            </w:r>
            <w:r w:rsidRPr="00A5419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12" w:space="0" w:color="auto"/>
            </w:tcBorders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67"/>
        </w:trPr>
        <w:tc>
          <w:tcPr>
            <w:tcW w:w="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/>
              </w:rPr>
              <w:t>餐費</w:t>
            </w:r>
          </w:p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(</w:t>
            </w:r>
            <w:r w:rsidRPr="00A5419B">
              <w:rPr>
                <w:rFonts w:eastAsia="標楷體" w:hint="eastAsia"/>
              </w:rPr>
              <w:t>用餐人數：　　人</w:t>
            </w:r>
            <w:r w:rsidRPr="00A5419B">
              <w:rPr>
                <w:rFonts w:eastAsia="標楷體" w:hint="eastAsia"/>
              </w:rPr>
              <w:t>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  <w:vAlign w:val="center"/>
          </w:tcPr>
          <w:p w:rsidR="001A19EF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借用日期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時</w:t>
            </w:r>
            <w:r w:rsidRPr="00A5419B">
              <w:rPr>
                <w:rFonts w:eastAsia="標楷體"/>
              </w:rPr>
              <w:t>段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426F3">
              <w:rPr>
                <w:rFonts w:eastAsia="標楷體"/>
              </w:rPr>
              <w:t>數</w:t>
            </w:r>
            <w:r w:rsidRPr="000426F3">
              <w:rPr>
                <w:rFonts w:eastAsia="標楷體" w:hint="eastAsia"/>
              </w:rPr>
              <w:t>量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費用（新臺幣元）</w:t>
            </w:r>
          </w:p>
        </w:tc>
      </w:tr>
      <w:tr w:rsidR="001A19EF" w:rsidRPr="00A5419B" w:rsidTr="00AD2A8B">
        <w:trPr>
          <w:trHeight w:val="285"/>
        </w:trPr>
        <w:tc>
          <w:tcPr>
            <w:tcW w:w="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164" w:type="dxa"/>
            <w:vMerge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1159" w:type="dxa"/>
            <w:vMerge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vMerge/>
            <w:vAlign w:val="center"/>
          </w:tcPr>
          <w:p w:rsidR="001A19EF" w:rsidRPr="000426F3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</w:tcBorders>
          </w:tcPr>
          <w:p w:rsidR="001A19EF" w:rsidRPr="00A5419B" w:rsidRDefault="001A19EF" w:rsidP="00AD2A8B">
            <w:pPr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單價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1A19EF" w:rsidRPr="00A5419B" w:rsidRDefault="001A19EF" w:rsidP="00AD2A8B">
            <w:pPr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複價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12" w:space="0" w:color="auto"/>
            </w:tcBorders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小計</w:t>
            </w:r>
          </w:p>
        </w:tc>
      </w:tr>
      <w:tr w:rsidR="001A19EF" w:rsidRPr="00A5419B" w:rsidTr="00AD2A8B">
        <w:trPr>
          <w:trHeight w:val="338"/>
        </w:trPr>
        <w:tc>
          <w:tcPr>
            <w:tcW w:w="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972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</w:tcPr>
          <w:p w:rsidR="001A19EF" w:rsidRPr="00A5419B" w:rsidRDefault="001A19EF" w:rsidP="00AD2A8B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1A19EF" w:rsidRPr="00A5419B" w:rsidRDefault="001A19EF" w:rsidP="00AD2A8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早</w:t>
            </w:r>
            <w:r w:rsidRPr="00A5419B">
              <w:rPr>
                <w:rFonts w:ascii="標楷體" w:eastAsia="標楷體" w:hAnsi="標楷體" w:hint="eastAsia"/>
              </w:rPr>
              <w:t>餐時段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8"/>
        </w:trPr>
        <w:tc>
          <w:tcPr>
            <w:tcW w:w="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972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164" w:type="dxa"/>
            <w:vMerge/>
          </w:tcPr>
          <w:p w:rsidR="001A19EF" w:rsidRPr="00A5419B" w:rsidRDefault="001A19EF" w:rsidP="00AD2A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  <w:r w:rsidRPr="00A5419B">
              <w:rPr>
                <w:rFonts w:ascii="標楷體" w:eastAsia="標楷體" w:hAnsi="標楷體" w:hint="eastAsia"/>
              </w:rPr>
              <w:t>午餐時段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vMerge/>
            <w:tcBorders>
              <w:right w:val="single" w:sz="12" w:space="0" w:color="auto"/>
            </w:tcBorders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8"/>
        </w:trPr>
        <w:tc>
          <w:tcPr>
            <w:tcW w:w="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972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1A19EF" w:rsidRPr="00A5419B" w:rsidRDefault="001A19EF" w:rsidP="00AD2A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  <w:r w:rsidRPr="00A5419B">
              <w:rPr>
                <w:rFonts w:ascii="標楷體" w:eastAsia="標楷體" w:hAnsi="標楷體" w:hint="eastAsia"/>
              </w:rPr>
              <w:t>晚餐時段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127"/>
        </w:trPr>
        <w:tc>
          <w:tcPr>
            <w:tcW w:w="3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19EF" w:rsidRPr="00A5419B" w:rsidRDefault="001A19EF" w:rsidP="00AD2A8B">
            <w:pPr>
              <w:ind w:leftChars="100" w:left="240" w:rightChars="100" w:right="240"/>
              <w:jc w:val="distribute"/>
              <w:rPr>
                <w:rFonts w:eastAsia="標楷體"/>
              </w:rPr>
            </w:pPr>
          </w:p>
        </w:tc>
        <w:tc>
          <w:tcPr>
            <w:tcW w:w="8185" w:type="dxa"/>
            <w:gridSpan w:val="8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A19EF" w:rsidRPr="00A5419B" w:rsidRDefault="001A19EF" w:rsidP="00AD2A8B">
            <w:pPr>
              <w:ind w:leftChars="100" w:left="240" w:rightChars="100" w:right="24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合計</w:t>
            </w:r>
            <w:r>
              <w:rPr>
                <w:rFonts w:eastAsia="標楷體" w:hint="eastAsia"/>
              </w:rPr>
              <w:t>金額</w:t>
            </w:r>
          </w:p>
        </w:tc>
        <w:tc>
          <w:tcPr>
            <w:tcW w:w="142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75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snapToGrid w:val="0"/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Pr="00A5419B">
              <w:rPr>
                <w:rFonts w:eastAsia="標楷體" w:hint="eastAsia"/>
              </w:rPr>
              <w:t>附屬設施使用費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項目別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</w:tcBorders>
          </w:tcPr>
          <w:p w:rsidR="001A19EF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借用日期</w:t>
            </w:r>
          </w:p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時</w:t>
            </w:r>
            <w:r w:rsidRPr="00A5419B">
              <w:rPr>
                <w:rFonts w:eastAsia="標楷體"/>
              </w:rPr>
              <w:t>段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426F3">
              <w:rPr>
                <w:rFonts w:eastAsia="標楷體"/>
              </w:rPr>
              <w:t>數</w:t>
            </w:r>
            <w:r w:rsidRPr="000426F3">
              <w:rPr>
                <w:rFonts w:eastAsia="標楷體" w:hint="eastAsia"/>
              </w:rPr>
              <w:t>量</w:t>
            </w:r>
          </w:p>
        </w:tc>
        <w:tc>
          <w:tcPr>
            <w:tcW w:w="354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A19EF" w:rsidRPr="00A5419B" w:rsidRDefault="001A19EF" w:rsidP="00AD2A8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5419B">
              <w:rPr>
                <w:rFonts w:eastAsia="標楷體" w:hint="eastAsia"/>
              </w:rPr>
              <w:t>費用（新臺幣元）</w:t>
            </w:r>
          </w:p>
        </w:tc>
      </w:tr>
      <w:tr w:rsidR="001A19EF" w:rsidRPr="00A5419B" w:rsidTr="00AD2A8B">
        <w:trPr>
          <w:trHeight w:val="330"/>
        </w:trPr>
        <w:tc>
          <w:tcPr>
            <w:tcW w:w="3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distribute"/>
              <w:rPr>
                <w:rFonts w:eastAsia="標楷體"/>
              </w:rPr>
            </w:pP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EF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164" w:type="dxa"/>
            <w:vMerge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1159" w:type="dxa"/>
            <w:vMerge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vAlign w:val="center"/>
          </w:tcPr>
          <w:p w:rsidR="001A19EF" w:rsidRPr="000426F3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單價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1A19EF" w:rsidRPr="00A5419B" w:rsidRDefault="001A19EF" w:rsidP="00AD2A8B">
            <w:pPr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複價</w:t>
            </w: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 w:rsidRPr="00A5419B">
              <w:rPr>
                <w:rFonts w:eastAsia="標楷體" w:hint="eastAsia"/>
              </w:rPr>
              <w:t>計</w:t>
            </w:r>
          </w:p>
        </w:tc>
      </w:tr>
      <w:tr w:rsidR="001A19EF" w:rsidRPr="00A5419B" w:rsidTr="00AD2A8B">
        <w:trPr>
          <w:trHeight w:val="350"/>
        </w:trPr>
        <w:tc>
          <w:tcPr>
            <w:tcW w:w="3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distribute"/>
              <w:rPr>
                <w:rFonts w:eastAsia="標楷體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套房</w:t>
            </w:r>
            <w:r>
              <w:rPr>
                <w:rFonts w:eastAsia="標楷體" w:hint="eastAsia"/>
              </w:rPr>
              <w:t>(</w:t>
            </w:r>
            <w:r w:rsidRPr="00A5419B">
              <w:rPr>
                <w:rFonts w:eastAsia="標楷體" w:hint="eastAsia"/>
                <w:spacing w:val="-8"/>
                <w:szCs w:val="20"/>
              </w:rPr>
              <w:t>2</w:t>
            </w:r>
            <w:r w:rsidRPr="00A5419B">
              <w:rPr>
                <w:rFonts w:eastAsia="標楷體"/>
                <w:spacing w:val="-8"/>
                <w:szCs w:val="20"/>
              </w:rPr>
              <w:t>人</w:t>
            </w:r>
            <w:r w:rsidRPr="00A5419B">
              <w:rPr>
                <w:rFonts w:eastAsia="標楷體" w:hint="eastAsia"/>
                <w:spacing w:val="-8"/>
                <w:szCs w:val="20"/>
              </w:rPr>
              <w:t>房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64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vMerge w:val="restart"/>
          </w:tcPr>
          <w:p w:rsidR="001A19EF" w:rsidRPr="0079391D" w:rsidRDefault="001A19EF" w:rsidP="00AD2A8B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79391D">
              <w:rPr>
                <w:rFonts w:eastAsia="標楷體" w:hint="eastAsia"/>
                <w:spacing w:val="-10"/>
                <w:szCs w:val="20"/>
              </w:rPr>
              <w:t>自住宿當日上午</w:t>
            </w:r>
            <w:r w:rsidRPr="0079391D">
              <w:rPr>
                <w:rFonts w:eastAsia="標楷體" w:hint="eastAsia"/>
                <w:spacing w:val="-10"/>
                <w:szCs w:val="20"/>
              </w:rPr>
              <w:t>11</w:t>
            </w:r>
            <w:r w:rsidRPr="0079391D">
              <w:rPr>
                <w:rFonts w:eastAsia="標楷體" w:hint="eastAsia"/>
                <w:spacing w:val="-10"/>
                <w:szCs w:val="20"/>
              </w:rPr>
              <w:t>時至離宿日上午</w:t>
            </w:r>
            <w:r w:rsidRPr="0079391D">
              <w:rPr>
                <w:rFonts w:eastAsia="標楷體" w:hint="eastAsia"/>
                <w:spacing w:val="-10"/>
                <w:szCs w:val="20"/>
              </w:rPr>
              <w:t>9</w:t>
            </w:r>
            <w:r w:rsidRPr="0079391D">
              <w:rPr>
                <w:rFonts w:eastAsia="標楷體" w:hint="eastAsia"/>
                <w:spacing w:val="-10"/>
                <w:szCs w:val="20"/>
              </w:rPr>
              <w:t>時止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1,200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vMerge w:val="restart"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526"/>
        </w:trPr>
        <w:tc>
          <w:tcPr>
            <w:tcW w:w="3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雅房</w:t>
            </w:r>
            <w:r>
              <w:rPr>
                <w:rFonts w:eastAsia="標楷體" w:hint="eastAsia"/>
              </w:rPr>
              <w:t>(3</w:t>
            </w:r>
            <w:r w:rsidRPr="00A5419B">
              <w:rPr>
                <w:rFonts w:eastAsia="標楷體"/>
                <w:spacing w:val="-8"/>
                <w:szCs w:val="20"/>
              </w:rPr>
              <w:t>人</w:t>
            </w:r>
            <w:r w:rsidRPr="00A5419B">
              <w:rPr>
                <w:rFonts w:eastAsia="標楷體" w:hint="eastAsia"/>
                <w:spacing w:val="-8"/>
                <w:szCs w:val="20"/>
              </w:rPr>
              <w:t>房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64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vMerge/>
          </w:tcPr>
          <w:p w:rsidR="001A19EF" w:rsidRPr="00A5419B" w:rsidRDefault="001A19EF" w:rsidP="00AD2A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1,200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vMerge/>
            <w:tcBorders>
              <w:right w:val="single" w:sz="12" w:space="0" w:color="auto"/>
            </w:tcBorders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468"/>
        </w:trPr>
        <w:tc>
          <w:tcPr>
            <w:tcW w:w="3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無障礙套房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單</w:t>
            </w:r>
            <w:r w:rsidRPr="00A5419B">
              <w:rPr>
                <w:rFonts w:eastAsia="標楷體"/>
                <w:spacing w:val="-8"/>
                <w:szCs w:val="20"/>
              </w:rPr>
              <w:t>人</w:t>
            </w:r>
            <w:r w:rsidRPr="00A5419B">
              <w:rPr>
                <w:rFonts w:eastAsia="標楷體" w:hint="eastAsia"/>
                <w:spacing w:val="-8"/>
                <w:szCs w:val="20"/>
              </w:rPr>
              <w:t>房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1A19EF" w:rsidRPr="00A5419B" w:rsidRDefault="001A19EF" w:rsidP="00AD2A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600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vMerge/>
            <w:tcBorders>
              <w:right w:val="single" w:sz="12" w:space="0" w:color="auto"/>
            </w:tcBorders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588"/>
        </w:trPr>
        <w:tc>
          <w:tcPr>
            <w:tcW w:w="3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停車位</w:t>
            </w:r>
          </w:p>
        </w:tc>
        <w:tc>
          <w:tcPr>
            <w:tcW w:w="1164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  <w:r w:rsidRPr="00A5419B">
              <w:rPr>
                <w:rFonts w:eastAsia="標楷體"/>
              </w:rPr>
              <w:t>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100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vMerge/>
            <w:tcBorders>
              <w:right w:val="single" w:sz="12" w:space="0" w:color="auto"/>
            </w:tcBorders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486"/>
        </w:trPr>
        <w:tc>
          <w:tcPr>
            <w:tcW w:w="100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9EF" w:rsidRPr="0021158E" w:rsidRDefault="001A19EF" w:rsidP="00AD2A8B">
            <w:pPr>
              <w:jc w:val="distribute"/>
              <w:rPr>
                <w:rFonts w:eastAsia="標楷體"/>
              </w:rPr>
            </w:pPr>
            <w:r w:rsidRPr="0021158E">
              <w:rPr>
                <w:rFonts w:eastAsia="標楷體"/>
              </w:rPr>
              <w:t>總計金額：</w:t>
            </w:r>
            <w:r w:rsidRPr="0021158E">
              <w:rPr>
                <w:rFonts w:eastAsia="標楷體" w:hint="eastAsia"/>
              </w:rPr>
              <w:t>新臺幣</w:t>
            </w:r>
            <w:r w:rsidRPr="0021158E">
              <w:rPr>
                <w:rFonts w:eastAsia="標楷體"/>
              </w:rPr>
              <w:t xml:space="preserve"> </w:t>
            </w:r>
            <w:r w:rsidRPr="0021158E">
              <w:rPr>
                <w:rFonts w:eastAsia="標楷體" w:hint="eastAsia"/>
              </w:rPr>
              <w:t xml:space="preserve">     </w:t>
            </w:r>
            <w:r w:rsidRPr="0021158E">
              <w:rPr>
                <w:rFonts w:eastAsia="標楷體" w:hint="eastAsia"/>
              </w:rPr>
              <w:t>拾</w:t>
            </w:r>
            <w:r w:rsidRPr="0021158E">
              <w:rPr>
                <w:rFonts w:eastAsia="標楷體" w:hint="eastAsia"/>
              </w:rPr>
              <w:t xml:space="preserve">  </w:t>
            </w:r>
            <w:r w:rsidRPr="0021158E">
              <w:rPr>
                <w:rFonts w:eastAsia="標楷體"/>
              </w:rPr>
              <w:t xml:space="preserve">    </w:t>
            </w:r>
            <w:r w:rsidRPr="0021158E">
              <w:rPr>
                <w:rFonts w:eastAsia="標楷體"/>
              </w:rPr>
              <w:t>萬</w:t>
            </w:r>
            <w:r w:rsidRPr="0021158E">
              <w:rPr>
                <w:rFonts w:eastAsia="標楷體"/>
              </w:rPr>
              <w:t xml:space="preserve">      </w:t>
            </w:r>
            <w:r w:rsidRPr="0021158E">
              <w:rPr>
                <w:rFonts w:eastAsia="標楷體"/>
              </w:rPr>
              <w:t>仟</w:t>
            </w:r>
            <w:r w:rsidRPr="0021158E">
              <w:rPr>
                <w:rFonts w:eastAsia="標楷體"/>
              </w:rPr>
              <w:t xml:space="preserve">      </w:t>
            </w:r>
            <w:r w:rsidRPr="0021158E">
              <w:rPr>
                <w:rFonts w:eastAsia="標楷體"/>
              </w:rPr>
              <w:t>佰</w:t>
            </w:r>
            <w:r w:rsidRPr="0021158E">
              <w:rPr>
                <w:rFonts w:eastAsia="標楷體"/>
              </w:rPr>
              <w:t xml:space="preserve"> </w:t>
            </w:r>
            <w:r w:rsidRPr="0021158E">
              <w:rPr>
                <w:rFonts w:eastAsia="標楷體" w:hint="eastAsia"/>
              </w:rPr>
              <w:t xml:space="preserve"> </w:t>
            </w:r>
            <w:r w:rsidRPr="0021158E">
              <w:rPr>
                <w:rFonts w:eastAsia="標楷體"/>
              </w:rPr>
              <w:t xml:space="preserve"> </w:t>
            </w:r>
            <w:r w:rsidRPr="0021158E">
              <w:rPr>
                <w:rFonts w:eastAsia="標楷體" w:hint="eastAsia"/>
              </w:rPr>
              <w:t xml:space="preserve"> </w:t>
            </w:r>
            <w:r w:rsidRPr="0021158E">
              <w:rPr>
                <w:rFonts w:eastAsia="標楷體"/>
              </w:rPr>
              <w:t xml:space="preserve"> </w:t>
            </w:r>
            <w:r w:rsidRPr="0021158E">
              <w:rPr>
                <w:rFonts w:eastAsia="標楷體" w:hint="eastAsia"/>
              </w:rPr>
              <w:t xml:space="preserve"> </w:t>
            </w:r>
            <w:r w:rsidRPr="0021158E">
              <w:rPr>
                <w:rFonts w:eastAsia="標楷體" w:hint="eastAsia"/>
              </w:rPr>
              <w:t>拾</w:t>
            </w:r>
            <w:r w:rsidRPr="0021158E">
              <w:rPr>
                <w:rFonts w:eastAsia="標楷體" w:hint="eastAsia"/>
              </w:rPr>
              <w:t xml:space="preserve">  </w:t>
            </w:r>
            <w:r w:rsidRPr="0021158E">
              <w:rPr>
                <w:rFonts w:eastAsia="標楷體"/>
              </w:rPr>
              <w:t xml:space="preserve">   </w:t>
            </w:r>
            <w:r w:rsidRPr="0021158E">
              <w:rPr>
                <w:rFonts w:eastAsia="標楷體"/>
              </w:rPr>
              <w:t>元</w:t>
            </w:r>
            <w:r w:rsidRPr="0021158E">
              <w:rPr>
                <w:rFonts w:eastAsia="標楷體"/>
              </w:rPr>
              <w:t xml:space="preserve"> </w:t>
            </w:r>
            <w:r w:rsidRPr="0021158E">
              <w:rPr>
                <w:rFonts w:eastAsia="標楷體"/>
              </w:rPr>
              <w:t>整</w:t>
            </w:r>
          </w:p>
        </w:tc>
      </w:tr>
      <w:tr w:rsidR="001A19EF" w:rsidRPr="00A5419B" w:rsidTr="00AD2A8B">
        <w:trPr>
          <w:trHeight w:val="410"/>
        </w:trPr>
        <w:tc>
          <w:tcPr>
            <w:tcW w:w="30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19EF" w:rsidRPr="0021158E" w:rsidRDefault="001A19EF" w:rsidP="00AD2A8B">
            <w:pPr>
              <w:jc w:val="center"/>
              <w:rPr>
                <w:rFonts w:eastAsia="標楷體"/>
              </w:rPr>
            </w:pPr>
            <w:r w:rsidRPr="0021158E">
              <w:rPr>
                <w:rFonts w:eastAsia="標楷體" w:hint="eastAsia"/>
              </w:rPr>
              <w:t>承辦單位</w:t>
            </w:r>
          </w:p>
        </w:tc>
        <w:tc>
          <w:tcPr>
            <w:tcW w:w="3998" w:type="dxa"/>
            <w:gridSpan w:val="5"/>
            <w:tcBorders>
              <w:top w:val="single" w:sz="12" w:space="0" w:color="auto"/>
            </w:tcBorders>
            <w:vAlign w:val="center"/>
          </w:tcPr>
          <w:p w:rsidR="001A19EF" w:rsidRPr="0021158E" w:rsidRDefault="001A19EF" w:rsidP="00AD2A8B">
            <w:pPr>
              <w:jc w:val="center"/>
              <w:rPr>
                <w:rFonts w:eastAsia="標楷體"/>
              </w:rPr>
            </w:pPr>
            <w:r w:rsidRPr="0021158E">
              <w:rPr>
                <w:rFonts w:eastAsia="標楷體" w:hint="eastAsia"/>
              </w:rPr>
              <w:t>會辦單位</w:t>
            </w:r>
          </w:p>
        </w:tc>
        <w:tc>
          <w:tcPr>
            <w:tcW w:w="29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9EF" w:rsidRPr="0021158E" w:rsidRDefault="001A19EF" w:rsidP="00AD2A8B">
            <w:pPr>
              <w:jc w:val="center"/>
              <w:rPr>
                <w:rFonts w:eastAsia="標楷體"/>
              </w:rPr>
            </w:pPr>
            <w:r w:rsidRPr="0021158E">
              <w:rPr>
                <w:rFonts w:eastAsia="標楷體" w:hint="eastAsia"/>
              </w:rPr>
              <w:t>批示</w:t>
            </w:r>
          </w:p>
        </w:tc>
      </w:tr>
      <w:tr w:rsidR="001A19EF" w:rsidRPr="00A5419B" w:rsidTr="00AD2A8B">
        <w:trPr>
          <w:trHeight w:val="989"/>
        </w:trPr>
        <w:tc>
          <w:tcPr>
            <w:tcW w:w="3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3998" w:type="dxa"/>
            <w:gridSpan w:val="5"/>
            <w:tcBorders>
              <w:bottom w:val="single" w:sz="12" w:space="0" w:color="auto"/>
            </w:tcBorders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294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</w:tbl>
    <w:p w:rsidR="001A19EF" w:rsidRDefault="001A19EF" w:rsidP="001A19EF">
      <w:r>
        <w:br w:type="page"/>
      </w:r>
    </w:p>
    <w:tbl>
      <w:tblPr>
        <w:tblW w:w="10001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2524"/>
        <w:gridCol w:w="1265"/>
        <w:gridCol w:w="1266"/>
        <w:gridCol w:w="964"/>
        <w:gridCol w:w="992"/>
        <w:gridCol w:w="992"/>
        <w:gridCol w:w="1523"/>
      </w:tblGrid>
      <w:tr w:rsidR="001A19EF" w:rsidRPr="00A5419B" w:rsidTr="00AD2A8B">
        <w:trPr>
          <w:trHeight w:val="423"/>
        </w:trPr>
        <w:tc>
          <w:tcPr>
            <w:tcW w:w="299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場地</w:t>
            </w:r>
            <w:r w:rsidRPr="00A5419B">
              <w:rPr>
                <w:rFonts w:eastAsia="標楷體" w:hint="eastAsia"/>
              </w:rPr>
              <w:t>別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1A19EF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借用日期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266" w:type="dxa"/>
            <w:vMerge w:val="restart"/>
            <w:tcBorders>
              <w:top w:val="doub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時</w:t>
            </w:r>
            <w:r w:rsidRPr="00A5419B">
              <w:rPr>
                <w:rFonts w:eastAsia="標楷體"/>
              </w:rPr>
              <w:t>段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0426F3">
              <w:rPr>
                <w:rFonts w:eastAsia="標楷體"/>
              </w:rPr>
              <w:t>數</w:t>
            </w:r>
            <w:r w:rsidRPr="000426F3">
              <w:rPr>
                <w:rFonts w:eastAsia="標楷體" w:hint="eastAsia"/>
              </w:rPr>
              <w:t>量</w:t>
            </w:r>
          </w:p>
        </w:tc>
        <w:tc>
          <w:tcPr>
            <w:tcW w:w="35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費用（新臺幣元）</w:t>
            </w:r>
          </w:p>
        </w:tc>
      </w:tr>
      <w:tr w:rsidR="001A19EF" w:rsidRPr="00A5419B" w:rsidTr="00AD2A8B">
        <w:trPr>
          <w:trHeight w:val="344"/>
        </w:trPr>
        <w:tc>
          <w:tcPr>
            <w:tcW w:w="299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A19EF" w:rsidRPr="00A5419B" w:rsidRDefault="001A19EF" w:rsidP="00AD2A8B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1A19EF" w:rsidRPr="00A5419B" w:rsidRDefault="001A19EF" w:rsidP="00AD2A8B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1A19EF" w:rsidRPr="00A5419B" w:rsidRDefault="001A19EF" w:rsidP="00AD2A8B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單價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EF" w:rsidRPr="00A5419B" w:rsidRDefault="001A19EF" w:rsidP="00AD2A8B">
            <w:pPr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複價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小計</w:t>
            </w:r>
          </w:p>
        </w:tc>
      </w:tr>
      <w:tr w:rsidR="001A19EF" w:rsidRPr="00A5419B" w:rsidTr="00AD2A8B">
        <w:trPr>
          <w:trHeight w:val="331"/>
        </w:trPr>
        <w:tc>
          <w:tcPr>
            <w:tcW w:w="47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場地利用費</w:t>
            </w: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國家文官講堂</w:t>
            </w:r>
          </w:p>
        </w:tc>
        <w:tc>
          <w:tcPr>
            <w:tcW w:w="1265" w:type="dxa"/>
            <w:vMerge w:val="restart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 xml:space="preserve"> 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30,</w:t>
            </w:r>
            <w:r w:rsidRPr="00A5419B">
              <w:rPr>
                <w:rFonts w:eastAsia="標楷體" w:hint="eastAsia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 w:val="restart"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225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Merge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>13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-17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30,000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FE1182" w:rsidTr="00AD2A8B">
        <w:trPr>
          <w:trHeight w:val="138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Merge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33,000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FE1182" w:rsidTr="00AD2A8B">
        <w:trPr>
          <w:trHeight w:val="372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菁英講堂</w:t>
            </w:r>
          </w:p>
        </w:tc>
        <w:tc>
          <w:tcPr>
            <w:tcW w:w="1265" w:type="dxa"/>
            <w:vMerge w:val="restart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 xml:space="preserve"> 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  <w:spacing w:val="-6"/>
                <w:szCs w:val="20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8,000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 w:val="restart"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FE1182" w:rsidTr="00AD2A8B">
        <w:trPr>
          <w:trHeight w:val="372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Merge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>13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-17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  <w:spacing w:val="-6"/>
                <w:szCs w:val="20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8,000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FE1182" w:rsidTr="00AD2A8B">
        <w:trPr>
          <w:trHeight w:val="372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Merge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  <w:spacing w:val="-6"/>
                <w:szCs w:val="20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10,000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FE1182" w:rsidTr="00AD2A8B">
        <w:trPr>
          <w:trHeight w:val="460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一般教室</w:t>
            </w:r>
          </w:p>
          <w:p w:rsidR="001A19EF" w:rsidRPr="00A5419B" w:rsidRDefault="001A19EF" w:rsidP="00AD2A8B">
            <w:pPr>
              <w:ind w:leftChars="-25" w:left="-60"/>
              <w:jc w:val="center"/>
              <w:rPr>
                <w:rFonts w:eastAsia="標楷體"/>
                <w:szCs w:val="20"/>
              </w:rPr>
            </w:pPr>
            <w:r w:rsidRPr="00A5419B">
              <w:rPr>
                <w:rFonts w:eastAsia="標楷體" w:hint="eastAsia"/>
                <w:szCs w:val="20"/>
              </w:rPr>
              <w:t>A201/A202/ A20</w:t>
            </w:r>
            <w:r>
              <w:rPr>
                <w:rFonts w:eastAsia="標楷體" w:hint="eastAsia"/>
                <w:szCs w:val="20"/>
              </w:rPr>
              <w:t>3</w:t>
            </w:r>
            <w:r w:rsidRPr="00A5419B">
              <w:rPr>
                <w:rFonts w:eastAsia="標楷體" w:hint="eastAsia"/>
                <w:szCs w:val="20"/>
              </w:rPr>
              <w:t>/B101</w:t>
            </w:r>
          </w:p>
          <w:p w:rsidR="001A19EF" w:rsidRPr="00A5419B" w:rsidRDefault="001A19EF" w:rsidP="00AD2A8B">
            <w:pPr>
              <w:ind w:leftChars="-25" w:left="-60"/>
              <w:jc w:val="center"/>
              <w:rPr>
                <w:rFonts w:eastAsia="標楷體"/>
                <w:szCs w:val="20"/>
              </w:rPr>
            </w:pPr>
            <w:r w:rsidRPr="00A5419B">
              <w:rPr>
                <w:rFonts w:eastAsia="標楷體" w:hint="eastAsia"/>
                <w:szCs w:val="20"/>
              </w:rPr>
              <w:t>B102</w:t>
            </w:r>
            <w:r>
              <w:rPr>
                <w:rFonts w:eastAsia="標楷體" w:hint="eastAsia"/>
                <w:szCs w:val="20"/>
              </w:rPr>
              <w:t>/</w:t>
            </w:r>
            <w:r w:rsidRPr="00A5419B">
              <w:rPr>
                <w:rFonts w:eastAsia="標楷體" w:hint="eastAsia"/>
                <w:szCs w:val="20"/>
              </w:rPr>
              <w:t>B104/B105/B201</w:t>
            </w:r>
          </w:p>
          <w:p w:rsidR="001A19EF" w:rsidRPr="00A5419B" w:rsidRDefault="001A19EF" w:rsidP="00AD2A8B">
            <w:pPr>
              <w:ind w:leftChars="-25" w:left="-60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  <w:szCs w:val="20"/>
              </w:rPr>
              <w:t>B202</w:t>
            </w:r>
            <w:r>
              <w:rPr>
                <w:rFonts w:eastAsia="標楷體" w:hint="eastAsia"/>
                <w:szCs w:val="20"/>
              </w:rPr>
              <w:t>/</w:t>
            </w:r>
            <w:r w:rsidRPr="00A5419B">
              <w:rPr>
                <w:rFonts w:eastAsia="標楷體" w:hint="eastAsia"/>
                <w:szCs w:val="20"/>
              </w:rPr>
              <w:t>B203/B204/B205</w:t>
            </w:r>
          </w:p>
        </w:tc>
        <w:tc>
          <w:tcPr>
            <w:tcW w:w="1265" w:type="dxa"/>
            <w:vMerge w:val="restart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Align w:val="center"/>
          </w:tcPr>
          <w:p w:rsidR="001A19EF" w:rsidRPr="00A5419B" w:rsidRDefault="001A19EF" w:rsidP="00AD2A8B">
            <w:pPr>
              <w:jc w:val="right"/>
              <w:rPr>
                <w:rFonts w:eastAsia="標楷體"/>
              </w:rPr>
            </w:pPr>
            <w:r w:rsidRPr="00A5419B">
              <w:rPr>
                <w:rFonts w:eastAsia="標楷體"/>
              </w:rPr>
              <w:t>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  <w:spacing w:val="-6"/>
                <w:szCs w:val="20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3,000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 w:val="restart"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FE1182" w:rsidTr="00AD2A8B">
        <w:trPr>
          <w:trHeight w:val="508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Merge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Align w:val="center"/>
          </w:tcPr>
          <w:p w:rsidR="001A19EF" w:rsidRPr="00A5419B" w:rsidRDefault="001A19EF" w:rsidP="00AD2A8B">
            <w:pPr>
              <w:jc w:val="right"/>
              <w:rPr>
                <w:rFonts w:eastAsia="標楷體"/>
              </w:rPr>
            </w:pPr>
            <w:r w:rsidRPr="00A5419B">
              <w:rPr>
                <w:rFonts w:eastAsia="標楷體"/>
              </w:rPr>
              <w:t>13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-17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  <w:spacing w:val="-6"/>
                <w:szCs w:val="20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3,000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FE1182" w:rsidTr="00AD2A8B">
        <w:trPr>
          <w:trHeight w:val="372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Merge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Align w:val="center"/>
          </w:tcPr>
          <w:p w:rsidR="001A19EF" w:rsidRPr="00A5419B" w:rsidRDefault="001A19EF" w:rsidP="00AD2A8B">
            <w:pPr>
              <w:jc w:val="right"/>
              <w:rPr>
                <w:rFonts w:eastAsia="標楷體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  <w:spacing w:val="-6"/>
                <w:szCs w:val="20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4,000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FE1182" w:rsidTr="00AD2A8B">
        <w:trPr>
          <w:trHeight w:val="372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B103</w:t>
            </w:r>
            <w:r w:rsidRPr="00A5419B">
              <w:rPr>
                <w:rFonts w:eastAsia="標楷體" w:hint="eastAsia"/>
              </w:rPr>
              <w:t>前瞻階梯教室</w:t>
            </w:r>
          </w:p>
        </w:tc>
        <w:tc>
          <w:tcPr>
            <w:tcW w:w="1265" w:type="dxa"/>
            <w:vMerge w:val="restart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 xml:space="preserve"> 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  <w:spacing w:val="-6"/>
                <w:szCs w:val="20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3,000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 w:val="restart"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FE1182" w:rsidTr="00AD2A8B">
        <w:trPr>
          <w:trHeight w:val="372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Merge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>13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-17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  <w:spacing w:val="-6"/>
                <w:szCs w:val="20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3,000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FE1182" w:rsidTr="00AD2A8B">
        <w:trPr>
          <w:trHeight w:val="372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Merge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  <w:spacing w:val="-6"/>
                <w:szCs w:val="20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4,000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72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B106</w:t>
            </w:r>
            <w:r w:rsidRPr="00A5419B">
              <w:rPr>
                <w:rFonts w:eastAsia="標楷體" w:hint="eastAsia"/>
              </w:rPr>
              <w:t>個案研討教室</w:t>
            </w:r>
          </w:p>
        </w:tc>
        <w:tc>
          <w:tcPr>
            <w:tcW w:w="1265" w:type="dxa"/>
            <w:vMerge w:val="restart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 xml:space="preserve"> 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  <w:spacing w:val="-6"/>
                <w:szCs w:val="20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3,000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 w:val="restart"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72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Merge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>13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-17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  <w:spacing w:val="-6"/>
                <w:szCs w:val="20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3,000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72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Merge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  <w:spacing w:val="-6"/>
                <w:szCs w:val="20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4,000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72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B206</w:t>
            </w:r>
            <w:r w:rsidRPr="00A5419B">
              <w:rPr>
                <w:rFonts w:eastAsia="標楷體" w:hint="eastAsia"/>
              </w:rPr>
              <w:t>、</w:t>
            </w:r>
            <w:r w:rsidRPr="00A5419B">
              <w:rPr>
                <w:rFonts w:eastAsia="標楷體"/>
              </w:rPr>
              <w:t>B20</w:t>
            </w:r>
            <w:r w:rsidRPr="00A5419B">
              <w:rPr>
                <w:rFonts w:eastAsia="標楷體" w:hint="eastAsia"/>
              </w:rPr>
              <w:t>7</w:t>
            </w:r>
            <w:r w:rsidRPr="00A5419B">
              <w:rPr>
                <w:rFonts w:eastAsia="標楷體" w:hint="eastAsia"/>
              </w:rPr>
              <w:t>個案研討教室</w:t>
            </w:r>
          </w:p>
        </w:tc>
        <w:tc>
          <w:tcPr>
            <w:tcW w:w="1265" w:type="dxa"/>
            <w:vMerge w:val="restart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 xml:space="preserve"> 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  <w:spacing w:val="-6"/>
                <w:szCs w:val="20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4,000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 w:val="restart"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72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Merge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>13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-17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  <w:spacing w:val="-6"/>
                <w:szCs w:val="20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4,000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72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  <w:spacing w:val="-6"/>
                <w:szCs w:val="20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5,000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7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rPr>
                <w:rFonts w:eastAsia="標楷體"/>
              </w:rPr>
            </w:pPr>
            <w:r w:rsidRPr="00A5419B">
              <w:rPr>
                <w:rFonts w:eastAsia="標楷體"/>
              </w:rPr>
              <w:t>B208</w:t>
            </w:r>
            <w:r w:rsidRPr="00A5419B">
              <w:rPr>
                <w:rFonts w:eastAsia="標楷體" w:hint="eastAsia"/>
              </w:rPr>
              <w:t>、</w:t>
            </w:r>
            <w:r w:rsidRPr="00A5419B">
              <w:rPr>
                <w:rFonts w:eastAsia="標楷體"/>
              </w:rPr>
              <w:t>B209</w:t>
            </w:r>
            <w:r w:rsidRPr="00A5419B">
              <w:rPr>
                <w:rFonts w:eastAsia="標楷體" w:hint="eastAsia"/>
              </w:rPr>
              <w:t>評鑑專用教室</w:t>
            </w:r>
            <w:r w:rsidRPr="00A5419B">
              <w:rPr>
                <w:rFonts w:eastAsia="標楷體" w:hint="eastAsia"/>
              </w:rPr>
              <w:t>(</w:t>
            </w:r>
            <w:r w:rsidRPr="00A5419B">
              <w:rPr>
                <w:rFonts w:eastAsia="標楷體" w:hint="eastAsia"/>
              </w:rPr>
              <w:t>不含使用錄影音設備</w:t>
            </w:r>
            <w:r w:rsidRPr="00A5419B">
              <w:rPr>
                <w:rFonts w:eastAsia="標楷體" w:hint="eastAsia"/>
              </w:rPr>
              <w:t>)</w:t>
            </w:r>
          </w:p>
        </w:tc>
        <w:tc>
          <w:tcPr>
            <w:tcW w:w="1265" w:type="dxa"/>
            <w:vMerge w:val="restart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 xml:space="preserve"> 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  <w:spacing w:val="-6"/>
                <w:szCs w:val="20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5,000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 w:val="restart"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7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Merge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>13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-17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  <w:spacing w:val="-6"/>
                <w:szCs w:val="20"/>
              </w:rPr>
            </w:pPr>
            <w:r w:rsidRPr="00A5419B">
              <w:rPr>
                <w:rFonts w:eastAsia="標楷體" w:hint="eastAsia"/>
                <w:spacing w:val="-6"/>
                <w:szCs w:val="20"/>
              </w:rPr>
              <w:t>5,000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7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Merge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6,000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7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rPr>
                <w:rFonts w:eastAsia="標楷體"/>
              </w:rPr>
            </w:pPr>
            <w:r w:rsidRPr="00A5419B">
              <w:rPr>
                <w:rFonts w:eastAsia="標楷體"/>
              </w:rPr>
              <w:t>B208</w:t>
            </w:r>
            <w:r w:rsidRPr="00A5419B">
              <w:rPr>
                <w:rFonts w:eastAsia="標楷體" w:hint="eastAsia"/>
              </w:rPr>
              <w:t>、</w:t>
            </w:r>
            <w:r w:rsidRPr="00A5419B">
              <w:rPr>
                <w:rFonts w:eastAsia="標楷體"/>
              </w:rPr>
              <w:t>B209</w:t>
            </w:r>
            <w:r w:rsidRPr="00A5419B">
              <w:rPr>
                <w:rFonts w:eastAsia="標楷體" w:hint="eastAsia"/>
              </w:rPr>
              <w:t>評鑑專用教室</w:t>
            </w:r>
            <w:r w:rsidRPr="00A5419B">
              <w:rPr>
                <w:rFonts w:eastAsia="標楷體" w:hint="eastAsia"/>
              </w:rPr>
              <w:t>(</w:t>
            </w:r>
            <w:r w:rsidRPr="00A5419B">
              <w:rPr>
                <w:rFonts w:eastAsia="標楷體" w:hint="eastAsia"/>
              </w:rPr>
              <w:t>含使用錄影音設備</w:t>
            </w:r>
            <w:r w:rsidRPr="00A5419B">
              <w:rPr>
                <w:rFonts w:eastAsia="標楷體" w:hint="eastAsia"/>
              </w:rPr>
              <w:t>)</w:t>
            </w:r>
          </w:p>
        </w:tc>
        <w:tc>
          <w:tcPr>
            <w:tcW w:w="1265" w:type="dxa"/>
            <w:vMerge w:val="restart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 xml:space="preserve"> 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10,000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 w:val="restart"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7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Merge/>
          </w:tcPr>
          <w:p w:rsidR="001A19EF" w:rsidRPr="00A5419B" w:rsidRDefault="001A19EF" w:rsidP="00AD2A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>13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-17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10,000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7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Merge/>
          </w:tcPr>
          <w:p w:rsidR="001A19EF" w:rsidRPr="00A5419B" w:rsidRDefault="001A19EF" w:rsidP="00AD2A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12,000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7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文康室</w:t>
            </w:r>
          </w:p>
        </w:tc>
        <w:tc>
          <w:tcPr>
            <w:tcW w:w="1265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both"/>
              <w:rPr>
                <w:rFonts w:ascii="標楷體" w:eastAsia="標楷體" w:hAnsi="標楷體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2,000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7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彩排</w:t>
            </w:r>
            <w:r w:rsidRPr="00A5419B">
              <w:rPr>
                <w:rFonts w:eastAsia="標楷體" w:hint="eastAsia"/>
              </w:rPr>
              <w:t>/</w:t>
            </w:r>
            <w:r w:rsidRPr="00A5419B">
              <w:rPr>
                <w:rFonts w:eastAsia="標楷體" w:hint="eastAsia"/>
              </w:rPr>
              <w:t>場地</w:t>
            </w:r>
            <w:r>
              <w:rPr>
                <w:rFonts w:ascii="標楷體" w:eastAsia="標楷體" w:hAnsi="標楷體" w:hint="eastAsia"/>
              </w:rPr>
              <w:t>布</w:t>
            </w:r>
            <w:r w:rsidRPr="00A5419B">
              <w:rPr>
                <w:rFonts w:eastAsia="標楷體" w:hint="eastAsia"/>
              </w:rPr>
              <w:t>置</w:t>
            </w:r>
          </w:p>
        </w:tc>
        <w:tc>
          <w:tcPr>
            <w:tcW w:w="1265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7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第一餐廳</w:t>
            </w:r>
          </w:p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(</w:t>
            </w:r>
            <w:r w:rsidRPr="00A5419B">
              <w:rPr>
                <w:rFonts w:eastAsia="標楷體" w:hint="eastAsia"/>
              </w:rPr>
              <w:t>用餐人數：　　人</w:t>
            </w:r>
            <w:r w:rsidRPr="00A5419B">
              <w:rPr>
                <w:rFonts w:eastAsia="標楷體" w:hint="eastAsia"/>
              </w:rPr>
              <w:t>)</w:t>
            </w:r>
          </w:p>
        </w:tc>
        <w:tc>
          <w:tcPr>
            <w:tcW w:w="1265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  <w:r w:rsidRPr="00A5419B">
              <w:rPr>
                <w:rFonts w:ascii="標楷體" w:eastAsia="標楷體" w:hAnsi="標楷體" w:hint="eastAsia"/>
              </w:rPr>
              <w:t>早餐時段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3,000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 w:val="restart"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7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  <w:r w:rsidRPr="00A5419B">
              <w:rPr>
                <w:rFonts w:ascii="標楷體" w:eastAsia="標楷體" w:hAnsi="標楷體" w:hint="eastAsia"/>
              </w:rPr>
              <w:t>午餐時段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6,000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7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  <w:r w:rsidRPr="00A5419B">
              <w:rPr>
                <w:rFonts w:ascii="標楷體" w:eastAsia="標楷體" w:hAnsi="標楷體" w:hint="eastAsia"/>
              </w:rPr>
              <w:t>晚餐時段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6,000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7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第二餐廳</w:t>
            </w:r>
          </w:p>
        </w:tc>
        <w:tc>
          <w:tcPr>
            <w:tcW w:w="1265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  <w:r w:rsidRPr="00A5419B">
              <w:rPr>
                <w:rFonts w:ascii="標楷體" w:eastAsia="標楷體" w:hAnsi="標楷體" w:hint="eastAsia"/>
              </w:rPr>
              <w:t>早餐時段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1,500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 w:val="restart"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7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  <w:r w:rsidRPr="00A5419B">
              <w:rPr>
                <w:rFonts w:ascii="標楷體" w:eastAsia="標楷體" w:hAnsi="標楷體" w:hint="eastAsia"/>
              </w:rPr>
              <w:t>午餐時段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3,000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7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  <w:r w:rsidRPr="00A5419B">
              <w:rPr>
                <w:rFonts w:ascii="標楷體" w:eastAsia="標楷體" w:hAnsi="標楷體" w:hint="eastAsia"/>
              </w:rPr>
              <w:t>晚餐時段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3,000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7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第三餐廳</w:t>
            </w:r>
          </w:p>
        </w:tc>
        <w:tc>
          <w:tcPr>
            <w:tcW w:w="1265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  <w:r w:rsidRPr="00A5419B">
              <w:rPr>
                <w:rFonts w:ascii="標楷體" w:eastAsia="標楷體" w:hAnsi="標楷體" w:hint="eastAsia"/>
              </w:rPr>
              <w:t>早餐時段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1,500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 w:val="restart"/>
            <w:tcBorders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7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  <w:r w:rsidRPr="00A5419B">
              <w:rPr>
                <w:rFonts w:ascii="標楷體" w:eastAsia="標楷體" w:hAnsi="標楷體" w:hint="eastAsia"/>
              </w:rPr>
              <w:t>午餐時段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3,000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337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EF" w:rsidRPr="00A5419B" w:rsidRDefault="001A19EF" w:rsidP="00AD2A8B">
            <w:pPr>
              <w:ind w:rightChars="75" w:right="180"/>
              <w:jc w:val="distribute"/>
              <w:rPr>
                <w:rFonts w:eastAsia="標楷體"/>
              </w:rPr>
            </w:pPr>
          </w:p>
        </w:tc>
        <w:tc>
          <w:tcPr>
            <w:tcW w:w="1265" w:type="dxa"/>
            <w:tcBorders>
              <w:bottom w:val="doub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bottom w:val="double" w:sz="4" w:space="0" w:color="auto"/>
            </w:tcBorders>
          </w:tcPr>
          <w:p w:rsidR="001A19EF" w:rsidRPr="00A5419B" w:rsidRDefault="001A19EF" w:rsidP="00AD2A8B">
            <w:pPr>
              <w:jc w:val="center"/>
              <w:rPr>
                <w:rFonts w:ascii="標楷體" w:eastAsia="標楷體" w:hAnsi="標楷體"/>
              </w:rPr>
            </w:pPr>
            <w:r w:rsidRPr="00A5419B">
              <w:rPr>
                <w:rFonts w:ascii="標楷體" w:eastAsia="標楷體" w:hAnsi="標楷體" w:hint="eastAsia"/>
              </w:rPr>
              <w:t>晚餐時段</w:t>
            </w:r>
          </w:p>
        </w:tc>
        <w:tc>
          <w:tcPr>
            <w:tcW w:w="96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right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3,000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1A19EF" w:rsidRPr="00A5419B" w:rsidRDefault="001A19EF" w:rsidP="00AD2A8B">
            <w:pPr>
              <w:ind w:rightChars="75" w:right="180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458"/>
        </w:trPr>
        <w:tc>
          <w:tcPr>
            <w:tcW w:w="8478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A19EF" w:rsidRPr="00A5419B" w:rsidRDefault="001A19EF" w:rsidP="00AD2A8B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場地利用費合計</w:t>
            </w:r>
            <w:r>
              <w:rPr>
                <w:rFonts w:eastAsia="標楷體" w:hint="eastAsia"/>
              </w:rPr>
              <w:t>金額</w:t>
            </w:r>
          </w:p>
        </w:tc>
        <w:tc>
          <w:tcPr>
            <w:tcW w:w="152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</w:tr>
    </w:tbl>
    <w:p w:rsidR="001A19EF" w:rsidRPr="00CB306A" w:rsidRDefault="001A19EF" w:rsidP="001A19EF">
      <w:pPr>
        <w:widowControl/>
        <w:spacing w:line="0" w:lineRule="atLeast"/>
        <w:rPr>
          <w:rFonts w:eastAsia="標楷體"/>
          <w:color w:val="FF0000"/>
          <w:sz w:val="16"/>
          <w:szCs w:val="16"/>
        </w:rPr>
      </w:pPr>
    </w:p>
    <w:tbl>
      <w:tblPr>
        <w:tblStyle w:val="2"/>
        <w:tblW w:w="10326" w:type="dxa"/>
        <w:jc w:val="center"/>
        <w:tblInd w:w="-494" w:type="dxa"/>
        <w:tblLook w:val="01E0" w:firstRow="1" w:lastRow="1" w:firstColumn="1" w:lastColumn="1" w:noHBand="0" w:noVBand="0"/>
      </w:tblPr>
      <w:tblGrid>
        <w:gridCol w:w="1782"/>
        <w:gridCol w:w="816"/>
        <w:gridCol w:w="797"/>
        <w:gridCol w:w="2814"/>
        <w:gridCol w:w="1179"/>
        <w:gridCol w:w="1237"/>
        <w:gridCol w:w="1701"/>
      </w:tblGrid>
      <w:tr w:rsidR="001A19EF" w:rsidRPr="00A5419B" w:rsidTr="00AD2A8B">
        <w:trPr>
          <w:trHeight w:val="557"/>
          <w:jc w:val="center"/>
        </w:trPr>
        <w:tc>
          <w:tcPr>
            <w:tcW w:w="1032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A19EF" w:rsidRPr="00A5419B" w:rsidRDefault="001A19EF" w:rsidP="00AD2A8B">
            <w:pPr>
              <w:snapToGrid w:val="0"/>
              <w:ind w:leftChars="-42" w:left="-101" w:rightChars="7" w:right="17"/>
              <w:rPr>
                <w:rFonts w:ascii="標楷體" w:eastAsia="標楷體" w:hAnsi="標楷體"/>
                <w:sz w:val="24"/>
              </w:rPr>
            </w:pPr>
            <w:r w:rsidRPr="00A5419B">
              <w:rPr>
                <w:rFonts w:eastAsia="標楷體" w:hint="eastAsia"/>
                <w:sz w:val="24"/>
              </w:rPr>
              <w:t>附表</w:t>
            </w:r>
            <w:r>
              <w:rPr>
                <w:rFonts w:eastAsia="標楷體" w:hint="eastAsia"/>
                <w:sz w:val="24"/>
              </w:rPr>
              <w:t>二</w:t>
            </w:r>
            <w:r w:rsidRPr="00A5419B">
              <w:rPr>
                <w:rFonts w:ascii="標楷體" w:eastAsia="標楷體" w:hAnsi="標楷體"/>
                <w:sz w:val="24"/>
              </w:rPr>
              <w:t xml:space="preserve"> </w:t>
            </w:r>
          </w:p>
          <w:p w:rsidR="001A19EF" w:rsidRPr="00A5419B" w:rsidRDefault="001A19EF" w:rsidP="00D32754">
            <w:pPr>
              <w:snapToGrid w:val="0"/>
              <w:ind w:leftChars="-42" w:left="-101" w:rightChars="7" w:right="17"/>
              <w:jc w:val="center"/>
              <w:rPr>
                <w:rFonts w:eastAsia="標楷體"/>
                <w:sz w:val="28"/>
                <w:szCs w:val="28"/>
              </w:rPr>
            </w:pPr>
            <w:r w:rsidRPr="00A5419B">
              <w:rPr>
                <w:rFonts w:eastAsia="標楷體" w:hint="eastAsia"/>
                <w:sz w:val="28"/>
                <w:szCs w:val="28"/>
              </w:rPr>
              <w:t>國</w:t>
            </w:r>
            <w:r w:rsidRPr="00A541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5419B">
              <w:rPr>
                <w:rFonts w:eastAsia="標楷體" w:hint="eastAsia"/>
                <w:sz w:val="28"/>
                <w:szCs w:val="28"/>
              </w:rPr>
              <w:t>家</w:t>
            </w:r>
            <w:r w:rsidRPr="00A541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5419B">
              <w:rPr>
                <w:rFonts w:eastAsia="標楷體" w:hint="eastAsia"/>
                <w:sz w:val="28"/>
                <w:szCs w:val="28"/>
              </w:rPr>
              <w:t>文</w:t>
            </w:r>
            <w:r w:rsidRPr="00A541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5419B">
              <w:rPr>
                <w:rFonts w:eastAsia="標楷體" w:hint="eastAsia"/>
                <w:sz w:val="28"/>
                <w:szCs w:val="28"/>
              </w:rPr>
              <w:t>官</w:t>
            </w:r>
            <w:r w:rsidRPr="00A541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5419B">
              <w:rPr>
                <w:rFonts w:eastAsia="標楷體" w:hint="eastAsia"/>
                <w:sz w:val="28"/>
                <w:szCs w:val="28"/>
              </w:rPr>
              <w:t>學</w:t>
            </w:r>
            <w:r w:rsidRPr="00A541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5419B">
              <w:rPr>
                <w:rFonts w:eastAsia="標楷體" w:hint="eastAsia"/>
                <w:sz w:val="28"/>
                <w:szCs w:val="28"/>
              </w:rPr>
              <w:t>院</w:t>
            </w:r>
            <w:r w:rsidRPr="00A541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5419B">
              <w:rPr>
                <w:rFonts w:eastAsia="標楷體" w:hint="eastAsia"/>
                <w:sz w:val="28"/>
                <w:szCs w:val="28"/>
              </w:rPr>
              <w:t>場</w:t>
            </w:r>
            <w:r w:rsidRPr="00A541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5419B">
              <w:rPr>
                <w:rFonts w:eastAsia="標楷體" w:hint="eastAsia"/>
                <w:sz w:val="28"/>
                <w:szCs w:val="28"/>
              </w:rPr>
              <w:t>地</w:t>
            </w:r>
            <w:r w:rsidRPr="00A541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5419B">
              <w:rPr>
                <w:rFonts w:eastAsia="標楷體" w:hint="eastAsia"/>
                <w:sz w:val="28"/>
                <w:szCs w:val="28"/>
              </w:rPr>
              <w:t>提</w:t>
            </w:r>
            <w:r w:rsidRPr="00A541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5419B">
              <w:rPr>
                <w:rFonts w:eastAsia="標楷體" w:hint="eastAsia"/>
                <w:sz w:val="28"/>
                <w:szCs w:val="28"/>
              </w:rPr>
              <w:t>供</w:t>
            </w:r>
            <w:r w:rsidRPr="00A541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5419B">
              <w:rPr>
                <w:rFonts w:eastAsia="標楷體" w:hint="eastAsia"/>
                <w:sz w:val="28"/>
                <w:szCs w:val="28"/>
              </w:rPr>
              <w:t>利</w:t>
            </w:r>
            <w:r w:rsidRPr="00A541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5419B">
              <w:rPr>
                <w:rFonts w:eastAsia="標楷體" w:hint="eastAsia"/>
                <w:sz w:val="28"/>
                <w:szCs w:val="28"/>
              </w:rPr>
              <w:t>用</w:t>
            </w:r>
            <w:r w:rsidRPr="00A541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5419B">
              <w:rPr>
                <w:rFonts w:eastAsia="標楷體" w:hint="eastAsia"/>
                <w:sz w:val="28"/>
                <w:szCs w:val="28"/>
              </w:rPr>
              <w:t>收</w:t>
            </w:r>
            <w:r w:rsidRPr="00A541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5419B">
              <w:rPr>
                <w:rFonts w:eastAsia="標楷體" w:hint="eastAsia"/>
                <w:sz w:val="28"/>
                <w:szCs w:val="28"/>
              </w:rPr>
              <w:t>費</w:t>
            </w:r>
            <w:r w:rsidRPr="00A541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5419B">
              <w:rPr>
                <w:rFonts w:eastAsia="標楷體" w:hint="eastAsia"/>
                <w:sz w:val="28"/>
                <w:szCs w:val="28"/>
              </w:rPr>
              <w:t>標</w:t>
            </w:r>
            <w:r w:rsidRPr="00A541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5419B">
              <w:rPr>
                <w:rFonts w:eastAsia="標楷體" w:hint="eastAsia"/>
                <w:sz w:val="28"/>
                <w:szCs w:val="28"/>
              </w:rPr>
              <w:t>準</w:t>
            </w:r>
            <w:r w:rsidRPr="00A541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5419B">
              <w:rPr>
                <w:rFonts w:eastAsia="標楷體" w:hint="eastAsia"/>
                <w:sz w:val="28"/>
                <w:szCs w:val="28"/>
              </w:rPr>
              <w:t>表</w:t>
            </w:r>
          </w:p>
        </w:tc>
      </w:tr>
      <w:tr w:rsidR="001A19EF" w:rsidRPr="00A5419B" w:rsidTr="00AD2A8B">
        <w:trPr>
          <w:trHeight w:val="587"/>
          <w:jc w:val="center"/>
        </w:trPr>
        <w:tc>
          <w:tcPr>
            <w:tcW w:w="1782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場</w:t>
            </w:r>
            <w:r w:rsidRPr="00A5419B">
              <w:rPr>
                <w:rFonts w:eastAsia="標楷體"/>
              </w:rPr>
              <w:t xml:space="preserve">   </w:t>
            </w:r>
            <w:r w:rsidRPr="00A5419B">
              <w:rPr>
                <w:rFonts w:eastAsia="標楷體"/>
              </w:rPr>
              <w:t>地</w:t>
            </w:r>
          </w:p>
        </w:tc>
        <w:tc>
          <w:tcPr>
            <w:tcW w:w="816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數量</w:t>
            </w:r>
            <w:r w:rsidRPr="00A5419B">
              <w:rPr>
                <w:rFonts w:ascii="標楷體" w:eastAsia="標楷體" w:hAnsi="標楷體" w:hint="eastAsia"/>
              </w:rPr>
              <w:t>（</w:t>
            </w:r>
            <w:r w:rsidRPr="00A5419B">
              <w:rPr>
                <w:rFonts w:eastAsia="標楷體" w:hint="eastAsia"/>
              </w:rPr>
              <w:t>間</w:t>
            </w:r>
            <w:r w:rsidRPr="00A5419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97" w:type="dxa"/>
            <w:vAlign w:val="center"/>
          </w:tcPr>
          <w:p w:rsidR="001A19EF" w:rsidRPr="00A5419B" w:rsidRDefault="001A19EF" w:rsidP="00AD2A8B">
            <w:pPr>
              <w:ind w:leftChars="-39" w:left="-94"/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容納人數</w:t>
            </w:r>
            <w:r w:rsidRPr="00A5419B">
              <w:rPr>
                <w:rFonts w:ascii="標楷體" w:eastAsia="標楷體" w:hAnsi="標楷體" w:hint="eastAsia"/>
              </w:rPr>
              <w:t>（</w:t>
            </w:r>
            <w:r w:rsidRPr="00A5419B">
              <w:rPr>
                <w:rFonts w:eastAsia="標楷體" w:hint="eastAsia"/>
              </w:rPr>
              <w:t>人</w:t>
            </w:r>
            <w:r w:rsidRPr="00A5419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814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設</w:t>
            </w:r>
            <w:r w:rsidRPr="00A5419B">
              <w:rPr>
                <w:rFonts w:eastAsia="標楷體"/>
              </w:rPr>
              <w:t xml:space="preserve">  </w:t>
            </w:r>
            <w:r w:rsidRPr="00A5419B">
              <w:rPr>
                <w:rFonts w:eastAsia="標楷體"/>
              </w:rPr>
              <w:t>備</w:t>
            </w:r>
          </w:p>
        </w:tc>
        <w:tc>
          <w:tcPr>
            <w:tcW w:w="1179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時</w:t>
            </w:r>
            <w:r w:rsidRPr="00A5419B">
              <w:rPr>
                <w:rFonts w:eastAsia="標楷體"/>
              </w:rPr>
              <w:t>段別</w:t>
            </w:r>
          </w:p>
        </w:tc>
        <w:tc>
          <w:tcPr>
            <w:tcW w:w="1237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費用</w:t>
            </w:r>
            <w:r w:rsidRPr="00A5419B">
              <w:rPr>
                <w:rFonts w:ascii="標楷體" w:eastAsia="標楷體" w:hAnsi="標楷體" w:hint="eastAsia"/>
              </w:rPr>
              <w:t>（</w:t>
            </w:r>
            <w:r w:rsidRPr="00A5419B">
              <w:rPr>
                <w:rFonts w:eastAsia="標楷體" w:hint="eastAsia"/>
              </w:rPr>
              <w:t>新臺幣</w:t>
            </w:r>
            <w:r w:rsidRPr="00A5419B">
              <w:rPr>
                <w:rFonts w:ascii="標楷體" w:eastAsia="標楷體" w:hAnsi="標楷體" w:hint="eastAsia"/>
              </w:rPr>
              <w:t>：</w:t>
            </w:r>
            <w:r w:rsidRPr="00A5419B">
              <w:rPr>
                <w:rFonts w:eastAsia="標楷體" w:hint="eastAsia"/>
              </w:rPr>
              <w:t>元</w:t>
            </w:r>
            <w:r w:rsidRPr="00A5419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1A19EF" w:rsidRPr="00A5419B" w:rsidRDefault="001A19EF" w:rsidP="00AD2A8B">
            <w:pPr>
              <w:snapToGrid w:val="0"/>
              <w:ind w:leftChars="-42" w:left="-101" w:rightChars="7" w:right="17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備註</w:t>
            </w:r>
          </w:p>
        </w:tc>
      </w:tr>
      <w:tr w:rsidR="001A19EF" w:rsidRPr="00A5419B" w:rsidTr="00AD2A8B">
        <w:trPr>
          <w:jc w:val="center"/>
        </w:trPr>
        <w:tc>
          <w:tcPr>
            <w:tcW w:w="1782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國家文官講堂</w:t>
            </w:r>
          </w:p>
        </w:tc>
        <w:tc>
          <w:tcPr>
            <w:tcW w:w="816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1</w:t>
            </w:r>
          </w:p>
        </w:tc>
        <w:tc>
          <w:tcPr>
            <w:tcW w:w="797" w:type="dxa"/>
          </w:tcPr>
          <w:p w:rsidR="001A19EF" w:rsidRPr="00A5419B" w:rsidRDefault="001A19EF" w:rsidP="00AD2A8B">
            <w:pPr>
              <w:ind w:leftChars="-27" w:left="-65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403</w:t>
            </w:r>
          </w:p>
        </w:tc>
        <w:tc>
          <w:tcPr>
            <w:tcW w:w="2814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  <w:spacing w:val="-8"/>
              </w:rPr>
            </w:pPr>
            <w:r w:rsidRPr="00A5419B">
              <w:rPr>
                <w:rFonts w:eastAsia="標楷體" w:hint="eastAsia"/>
                <w:spacing w:val="-8"/>
              </w:rPr>
              <w:t>專業級</w:t>
            </w:r>
            <w:r w:rsidRPr="00A5419B">
              <w:rPr>
                <w:rFonts w:eastAsia="標楷體" w:hint="eastAsia"/>
                <w:spacing w:val="-8"/>
              </w:rPr>
              <w:t>HD</w:t>
            </w:r>
            <w:r w:rsidRPr="00A5419B">
              <w:rPr>
                <w:rFonts w:eastAsia="標楷體" w:hint="eastAsia"/>
                <w:spacing w:val="-8"/>
              </w:rPr>
              <w:t>攝影機</w:t>
            </w:r>
            <w:r w:rsidRPr="00A5419B">
              <w:rPr>
                <w:rFonts w:ascii="新細明體" w:hAnsi="新細明體" w:hint="eastAsia"/>
                <w:spacing w:val="-8"/>
              </w:rPr>
              <w:t>、</w:t>
            </w:r>
            <w:r w:rsidRPr="00A5419B">
              <w:rPr>
                <w:rFonts w:eastAsia="標楷體"/>
                <w:spacing w:val="-8"/>
              </w:rPr>
              <w:t>240</w:t>
            </w:r>
            <w:r w:rsidRPr="00A5419B">
              <w:rPr>
                <w:rFonts w:eastAsia="標楷體" w:hint="eastAsia"/>
                <w:spacing w:val="-8"/>
              </w:rPr>
              <w:t>吋電動螢幕</w:t>
            </w:r>
            <w:r w:rsidRPr="00A5419B">
              <w:rPr>
                <w:rFonts w:eastAsia="標楷體" w:hint="eastAsia"/>
                <w:spacing w:val="-8"/>
              </w:rPr>
              <w:t>1</w:t>
            </w:r>
            <w:r w:rsidRPr="00A5419B">
              <w:rPr>
                <w:rFonts w:eastAsia="標楷體" w:hint="eastAsia"/>
                <w:spacing w:val="-8"/>
              </w:rPr>
              <w:t>個、</w:t>
            </w:r>
            <w:r w:rsidRPr="00A5419B">
              <w:rPr>
                <w:rFonts w:eastAsia="標楷體" w:hint="eastAsia"/>
                <w:spacing w:val="-8"/>
              </w:rPr>
              <w:t>150</w:t>
            </w:r>
            <w:r w:rsidRPr="00A5419B">
              <w:rPr>
                <w:rFonts w:eastAsia="標楷體" w:hint="eastAsia"/>
                <w:spacing w:val="-8"/>
              </w:rPr>
              <w:t>吋電動螢幕</w:t>
            </w:r>
            <w:r w:rsidRPr="00A5419B">
              <w:rPr>
                <w:rFonts w:eastAsia="標楷體" w:hint="eastAsia"/>
                <w:spacing w:val="-8"/>
              </w:rPr>
              <w:t>2</w:t>
            </w:r>
            <w:r w:rsidRPr="00A5419B">
              <w:rPr>
                <w:rFonts w:eastAsia="標楷體" w:hint="eastAsia"/>
                <w:spacing w:val="-8"/>
              </w:rPr>
              <w:t>個、高亮度投影機</w:t>
            </w:r>
            <w:r w:rsidRPr="00A5419B">
              <w:rPr>
                <w:rFonts w:eastAsia="標楷體" w:hint="eastAsia"/>
                <w:spacing w:val="-8"/>
              </w:rPr>
              <w:t>1</w:t>
            </w:r>
            <w:r w:rsidRPr="00A5419B">
              <w:rPr>
                <w:rFonts w:eastAsia="標楷體" w:hint="eastAsia"/>
                <w:spacing w:val="-8"/>
              </w:rPr>
              <w:t>台、高流明投影機</w:t>
            </w:r>
            <w:r w:rsidRPr="00A5419B">
              <w:rPr>
                <w:rFonts w:eastAsia="標楷體" w:hint="eastAsia"/>
                <w:spacing w:val="-8"/>
              </w:rPr>
              <w:t>2</w:t>
            </w:r>
            <w:r w:rsidRPr="00A5419B">
              <w:rPr>
                <w:rFonts w:eastAsia="標楷體" w:hint="eastAsia"/>
                <w:spacing w:val="-8"/>
              </w:rPr>
              <w:t>台、手握無線麥克風</w:t>
            </w:r>
            <w:r w:rsidRPr="00A5419B">
              <w:rPr>
                <w:rFonts w:eastAsia="標楷體" w:hint="eastAsia"/>
                <w:spacing w:val="-8"/>
              </w:rPr>
              <w:t>8</w:t>
            </w:r>
            <w:r w:rsidRPr="00A5419B">
              <w:rPr>
                <w:rFonts w:eastAsia="標楷體" w:hint="eastAsia"/>
                <w:spacing w:val="-8"/>
              </w:rPr>
              <w:t>支、數位翻譯系統等</w:t>
            </w:r>
          </w:p>
        </w:tc>
        <w:tc>
          <w:tcPr>
            <w:tcW w:w="1179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-12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13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-17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1237" w:type="dxa"/>
          </w:tcPr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30,000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30,000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33,000</w:t>
            </w:r>
          </w:p>
        </w:tc>
        <w:tc>
          <w:tcPr>
            <w:tcW w:w="1701" w:type="dxa"/>
          </w:tcPr>
          <w:p w:rsidR="001A19EF" w:rsidRPr="00A5419B" w:rsidRDefault="001A19EF" w:rsidP="00AD2A8B">
            <w:pPr>
              <w:snapToGrid w:val="0"/>
              <w:ind w:leftChars="10" w:left="384" w:rightChars="7" w:right="17" w:hangingChars="180" w:hanging="360"/>
              <w:jc w:val="both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一般座位</w:t>
            </w:r>
            <w:r w:rsidRPr="00A5419B">
              <w:rPr>
                <w:rFonts w:eastAsia="標楷體" w:hint="eastAsia"/>
              </w:rPr>
              <w:t>396</w:t>
            </w:r>
            <w:r w:rsidRPr="00A5419B">
              <w:rPr>
                <w:rFonts w:eastAsia="標楷體" w:hint="eastAsia"/>
              </w:rPr>
              <w:t>個</w:t>
            </w:r>
          </w:p>
          <w:p w:rsidR="001A19EF" w:rsidRPr="00A5419B" w:rsidRDefault="001A19EF" w:rsidP="00AD2A8B">
            <w:pPr>
              <w:snapToGrid w:val="0"/>
              <w:ind w:leftChars="10" w:left="384" w:rightChars="7" w:right="17" w:hangingChars="180" w:hanging="360"/>
              <w:jc w:val="both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無障礙座位</w:t>
            </w:r>
            <w:r w:rsidRPr="00A5419B">
              <w:rPr>
                <w:rFonts w:eastAsia="標楷體" w:hint="eastAsia"/>
              </w:rPr>
              <w:t>7</w:t>
            </w:r>
            <w:r w:rsidRPr="00A5419B">
              <w:rPr>
                <w:rFonts w:eastAsia="標楷體" w:hint="eastAsia"/>
              </w:rPr>
              <w:t>個</w:t>
            </w:r>
          </w:p>
        </w:tc>
      </w:tr>
      <w:tr w:rsidR="001A19EF" w:rsidRPr="00A5419B" w:rsidTr="00AD2A8B">
        <w:trPr>
          <w:jc w:val="center"/>
        </w:trPr>
        <w:tc>
          <w:tcPr>
            <w:tcW w:w="1782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菁英講堂</w:t>
            </w:r>
          </w:p>
        </w:tc>
        <w:tc>
          <w:tcPr>
            <w:tcW w:w="816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</w:t>
            </w:r>
          </w:p>
        </w:tc>
        <w:tc>
          <w:tcPr>
            <w:tcW w:w="797" w:type="dxa"/>
          </w:tcPr>
          <w:p w:rsidR="001A19EF" w:rsidRPr="00D32754" w:rsidRDefault="001A19EF" w:rsidP="00AD2A8B">
            <w:pPr>
              <w:ind w:leftChars="-27" w:left="-65"/>
              <w:jc w:val="center"/>
              <w:rPr>
                <w:rFonts w:eastAsia="標楷體"/>
              </w:rPr>
            </w:pPr>
            <w:r w:rsidRPr="00D32754">
              <w:rPr>
                <w:rFonts w:eastAsia="標楷體" w:hint="eastAsia"/>
              </w:rPr>
              <w:t>12</w:t>
            </w:r>
            <w:r w:rsidRPr="00D32754">
              <w:rPr>
                <w:rFonts w:eastAsia="標楷體"/>
              </w:rPr>
              <w:t>0</w:t>
            </w:r>
          </w:p>
        </w:tc>
        <w:tc>
          <w:tcPr>
            <w:tcW w:w="2814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  <w:spacing w:val="-8"/>
              </w:rPr>
            </w:pPr>
            <w:r w:rsidRPr="00A5419B">
              <w:rPr>
                <w:rFonts w:eastAsia="標楷體"/>
                <w:spacing w:val="-8"/>
              </w:rPr>
              <w:t>音響設備（含有線麥克風</w:t>
            </w:r>
            <w:r w:rsidRPr="00A5419B">
              <w:rPr>
                <w:rFonts w:eastAsia="標楷體" w:hint="eastAsia"/>
                <w:spacing w:val="-8"/>
              </w:rPr>
              <w:t>1</w:t>
            </w:r>
            <w:r w:rsidRPr="00A5419B">
              <w:rPr>
                <w:rFonts w:eastAsia="標楷體"/>
                <w:spacing w:val="-8"/>
              </w:rPr>
              <w:t>支、無線</w:t>
            </w:r>
            <w:r w:rsidRPr="00A5419B">
              <w:rPr>
                <w:rFonts w:eastAsia="標楷體" w:hint="eastAsia"/>
                <w:spacing w:val="-8"/>
              </w:rPr>
              <w:t>6</w:t>
            </w:r>
            <w:r w:rsidRPr="00A5419B">
              <w:rPr>
                <w:rFonts w:eastAsia="標楷體"/>
                <w:spacing w:val="-8"/>
              </w:rPr>
              <w:t>支</w:t>
            </w:r>
            <w:r w:rsidRPr="00A5419B">
              <w:rPr>
                <w:rFonts w:eastAsia="標楷體" w:hint="eastAsia"/>
                <w:spacing w:val="-8"/>
              </w:rPr>
              <w:t>、</w:t>
            </w:r>
            <w:r w:rsidRPr="00A5419B">
              <w:rPr>
                <w:rFonts w:eastAsia="標楷體"/>
                <w:spacing w:val="-8"/>
              </w:rPr>
              <w:t>單槍投影機、放影機）</w:t>
            </w:r>
            <w:r w:rsidRPr="00A5419B">
              <w:rPr>
                <w:rFonts w:eastAsia="標楷體" w:hint="eastAsia"/>
                <w:spacing w:val="-8"/>
              </w:rPr>
              <w:t>、</w:t>
            </w:r>
            <w:r w:rsidRPr="00A5419B">
              <w:rPr>
                <w:rFonts w:eastAsia="標楷體"/>
                <w:spacing w:val="-8"/>
              </w:rPr>
              <w:t>白板</w:t>
            </w:r>
          </w:p>
        </w:tc>
        <w:tc>
          <w:tcPr>
            <w:tcW w:w="1179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-12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13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-17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1237" w:type="dxa"/>
          </w:tcPr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8,</w:t>
            </w:r>
            <w:r w:rsidRPr="00A5419B">
              <w:rPr>
                <w:rFonts w:eastAsia="標楷體"/>
                <w:spacing w:val="-6"/>
              </w:rPr>
              <w:t>000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8,</w:t>
            </w:r>
            <w:r w:rsidRPr="00A5419B">
              <w:rPr>
                <w:rFonts w:eastAsia="標楷體"/>
                <w:spacing w:val="-6"/>
              </w:rPr>
              <w:t>000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10,</w:t>
            </w:r>
            <w:r w:rsidRPr="00A5419B">
              <w:rPr>
                <w:rFonts w:eastAsia="標楷體"/>
                <w:spacing w:val="-6"/>
              </w:rPr>
              <w:t>000</w:t>
            </w:r>
          </w:p>
        </w:tc>
        <w:tc>
          <w:tcPr>
            <w:tcW w:w="1701" w:type="dxa"/>
          </w:tcPr>
          <w:p w:rsidR="001A19EF" w:rsidRPr="00A5419B" w:rsidRDefault="001A19EF" w:rsidP="00AD2A8B">
            <w:pPr>
              <w:snapToGrid w:val="0"/>
              <w:ind w:leftChars="10" w:left="384" w:rightChars="7" w:right="17" w:hangingChars="180" w:hanging="360"/>
              <w:jc w:val="both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1637"/>
          <w:jc w:val="center"/>
        </w:trPr>
        <w:tc>
          <w:tcPr>
            <w:tcW w:w="1782" w:type="dxa"/>
          </w:tcPr>
          <w:p w:rsidR="001A19EF" w:rsidRPr="00A5419B" w:rsidRDefault="001A19EF" w:rsidP="00AD2A8B">
            <w:pPr>
              <w:ind w:leftChars="-25" w:left="-60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一般教室</w:t>
            </w:r>
          </w:p>
          <w:p w:rsidR="001A19EF" w:rsidRPr="00A5419B" w:rsidRDefault="001A19EF" w:rsidP="00AD2A8B">
            <w:pPr>
              <w:ind w:leftChars="-25" w:left="-60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A201/A202/A20</w:t>
            </w:r>
            <w:r>
              <w:rPr>
                <w:rFonts w:eastAsia="標楷體" w:hint="eastAsia"/>
              </w:rPr>
              <w:t>3/</w:t>
            </w:r>
          </w:p>
          <w:p w:rsidR="001A19EF" w:rsidRPr="00A5419B" w:rsidRDefault="001A19EF" w:rsidP="00AD2A8B">
            <w:pPr>
              <w:ind w:leftChars="-25" w:left="-60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B101/B102/B104/</w:t>
            </w:r>
          </w:p>
          <w:p w:rsidR="001A19EF" w:rsidRPr="00A5419B" w:rsidRDefault="001A19EF" w:rsidP="00AD2A8B">
            <w:pPr>
              <w:ind w:leftChars="-25" w:left="-60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B10</w:t>
            </w:r>
            <w:r>
              <w:rPr>
                <w:rFonts w:eastAsia="標楷體" w:hint="eastAsia"/>
              </w:rPr>
              <w:t>5</w:t>
            </w:r>
            <w:r w:rsidRPr="00A5419B">
              <w:rPr>
                <w:rFonts w:eastAsia="標楷體" w:hint="eastAsia"/>
              </w:rPr>
              <w:t>/B201/B202/</w:t>
            </w:r>
          </w:p>
          <w:p w:rsidR="001A19EF" w:rsidRPr="00A5419B" w:rsidRDefault="001A19EF" w:rsidP="00AD2A8B">
            <w:pPr>
              <w:ind w:leftChars="-25" w:left="-60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B203/B204/B205</w:t>
            </w:r>
          </w:p>
        </w:tc>
        <w:tc>
          <w:tcPr>
            <w:tcW w:w="816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11</w:t>
            </w:r>
          </w:p>
        </w:tc>
        <w:tc>
          <w:tcPr>
            <w:tcW w:w="797" w:type="dxa"/>
          </w:tcPr>
          <w:p w:rsidR="001A19EF" w:rsidRPr="00D32754" w:rsidRDefault="001A19EF" w:rsidP="00AD2A8B">
            <w:pPr>
              <w:rPr>
                <w:rFonts w:eastAsia="標楷體"/>
              </w:rPr>
            </w:pPr>
            <w:r w:rsidRPr="00D32754">
              <w:rPr>
                <w:rFonts w:eastAsia="標楷體" w:hint="eastAsia"/>
              </w:rPr>
              <w:t>30-48</w:t>
            </w:r>
          </w:p>
        </w:tc>
        <w:tc>
          <w:tcPr>
            <w:tcW w:w="2814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  <w:spacing w:val="-8"/>
              </w:rPr>
            </w:pPr>
            <w:r w:rsidRPr="00A5419B">
              <w:rPr>
                <w:rFonts w:eastAsia="標楷體"/>
                <w:spacing w:val="-8"/>
              </w:rPr>
              <w:t>音響設備（含有線麥克風</w:t>
            </w:r>
            <w:r w:rsidRPr="00A5419B">
              <w:rPr>
                <w:rFonts w:eastAsia="標楷體" w:hint="eastAsia"/>
                <w:spacing w:val="-8"/>
              </w:rPr>
              <w:t>1</w:t>
            </w:r>
            <w:r w:rsidRPr="00A5419B">
              <w:rPr>
                <w:rFonts w:eastAsia="標楷體"/>
                <w:spacing w:val="-8"/>
              </w:rPr>
              <w:t>支、無線</w:t>
            </w:r>
            <w:r w:rsidRPr="00A5419B">
              <w:rPr>
                <w:rFonts w:eastAsia="標楷體" w:hint="eastAsia"/>
                <w:spacing w:val="-8"/>
              </w:rPr>
              <w:t>4</w:t>
            </w:r>
            <w:r w:rsidRPr="00A5419B">
              <w:rPr>
                <w:rFonts w:eastAsia="標楷體"/>
                <w:spacing w:val="-8"/>
              </w:rPr>
              <w:t>支</w:t>
            </w:r>
            <w:r w:rsidRPr="00A5419B">
              <w:rPr>
                <w:rFonts w:eastAsia="標楷體" w:hint="eastAsia"/>
                <w:spacing w:val="-8"/>
              </w:rPr>
              <w:t>、</w:t>
            </w:r>
            <w:r w:rsidRPr="00A5419B">
              <w:rPr>
                <w:rFonts w:eastAsia="標楷體"/>
                <w:spacing w:val="-8"/>
              </w:rPr>
              <w:t>單槍投影機、放影機）</w:t>
            </w:r>
            <w:r w:rsidRPr="00A5419B">
              <w:rPr>
                <w:rFonts w:eastAsia="標楷體" w:hint="eastAsia"/>
                <w:spacing w:val="-8"/>
              </w:rPr>
              <w:t>、</w:t>
            </w:r>
            <w:r w:rsidRPr="00D32754">
              <w:rPr>
                <w:rFonts w:eastAsia="標楷體" w:hint="eastAsia"/>
                <w:spacing w:val="-8"/>
              </w:rPr>
              <w:t>桌上型電腦、</w:t>
            </w:r>
            <w:r w:rsidRPr="00A5419B">
              <w:rPr>
                <w:rFonts w:eastAsia="標楷體"/>
                <w:spacing w:val="-8"/>
              </w:rPr>
              <w:t>白板</w:t>
            </w:r>
          </w:p>
        </w:tc>
        <w:tc>
          <w:tcPr>
            <w:tcW w:w="1179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-12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13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-17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1237" w:type="dxa"/>
          </w:tcPr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3,0</w:t>
            </w:r>
            <w:r w:rsidRPr="00A5419B">
              <w:rPr>
                <w:rFonts w:eastAsia="標楷體"/>
                <w:spacing w:val="-6"/>
              </w:rPr>
              <w:t>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3,0</w:t>
            </w:r>
            <w:r w:rsidRPr="00A5419B">
              <w:rPr>
                <w:rFonts w:eastAsia="標楷體"/>
                <w:spacing w:val="-6"/>
              </w:rPr>
              <w:t>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4,0</w:t>
            </w:r>
            <w:r w:rsidRPr="00A5419B">
              <w:rPr>
                <w:rFonts w:eastAsia="標楷體"/>
                <w:spacing w:val="-6"/>
              </w:rPr>
              <w:t>00</w:t>
            </w:r>
          </w:p>
        </w:tc>
        <w:tc>
          <w:tcPr>
            <w:tcW w:w="1701" w:type="dxa"/>
          </w:tcPr>
          <w:p w:rsidR="001A19EF" w:rsidRPr="00A5419B" w:rsidRDefault="001A19EF" w:rsidP="00AD2A8B">
            <w:pPr>
              <w:snapToGrid w:val="0"/>
              <w:ind w:leftChars="-42" w:left="-101" w:rightChars="7" w:right="17"/>
              <w:jc w:val="both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一般教室之容訓量略有差異</w:t>
            </w:r>
            <w:r w:rsidRPr="00A5419B">
              <w:rPr>
                <w:rFonts w:ascii="標楷體" w:eastAsia="標楷體" w:hAnsi="標楷體" w:hint="eastAsia"/>
              </w:rPr>
              <w:t>，</w:t>
            </w:r>
            <w:r w:rsidRPr="00A5419B">
              <w:rPr>
                <w:rFonts w:eastAsia="標楷體" w:hint="eastAsia"/>
              </w:rPr>
              <w:t>依</w:t>
            </w:r>
            <w:r w:rsidRPr="00D32754">
              <w:rPr>
                <w:rFonts w:eastAsia="標楷體" w:hint="eastAsia"/>
              </w:rPr>
              <w:t>申請機關</w:t>
            </w:r>
            <w:r w:rsidRPr="00A5419B">
              <w:rPr>
                <w:rFonts w:eastAsia="標楷體" w:hint="eastAsia"/>
              </w:rPr>
              <w:t>申請需求</w:t>
            </w:r>
            <w:r w:rsidRPr="00A5419B">
              <w:rPr>
                <w:rFonts w:ascii="標楷體" w:eastAsia="標楷體" w:hAnsi="標楷體" w:hint="eastAsia"/>
              </w:rPr>
              <w:t>及</w:t>
            </w:r>
            <w:r w:rsidRPr="00A5419B">
              <w:rPr>
                <w:rFonts w:eastAsia="標楷體" w:hint="eastAsia"/>
              </w:rPr>
              <w:t>本學院既有訓練班次彈性安排</w:t>
            </w:r>
            <w:r w:rsidRPr="00A5419B">
              <w:rPr>
                <w:rFonts w:ascii="標楷體" w:eastAsia="標楷體" w:hAnsi="標楷體" w:hint="eastAsia"/>
              </w:rPr>
              <w:t>。</w:t>
            </w:r>
          </w:p>
        </w:tc>
      </w:tr>
      <w:tr w:rsidR="001A19EF" w:rsidRPr="00A5419B" w:rsidTr="00AD2A8B">
        <w:trPr>
          <w:jc w:val="center"/>
        </w:trPr>
        <w:tc>
          <w:tcPr>
            <w:tcW w:w="1782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B103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前瞻階梯教室</w:t>
            </w:r>
          </w:p>
        </w:tc>
        <w:tc>
          <w:tcPr>
            <w:tcW w:w="816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1</w:t>
            </w:r>
          </w:p>
        </w:tc>
        <w:tc>
          <w:tcPr>
            <w:tcW w:w="797" w:type="dxa"/>
          </w:tcPr>
          <w:p w:rsidR="001A19EF" w:rsidRPr="00A5419B" w:rsidRDefault="001A19EF" w:rsidP="00AD2A8B">
            <w:pPr>
              <w:ind w:leftChars="-39" w:left="-94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47</w:t>
            </w:r>
          </w:p>
        </w:tc>
        <w:tc>
          <w:tcPr>
            <w:tcW w:w="2814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  <w:spacing w:val="-8"/>
              </w:rPr>
            </w:pPr>
            <w:r w:rsidRPr="00A5419B">
              <w:rPr>
                <w:rFonts w:eastAsia="標楷體"/>
                <w:spacing w:val="-8"/>
              </w:rPr>
              <w:t>音響設備（含有線麥克風</w:t>
            </w:r>
            <w:r w:rsidRPr="00A5419B">
              <w:rPr>
                <w:rFonts w:eastAsia="標楷體" w:hint="eastAsia"/>
                <w:spacing w:val="-8"/>
              </w:rPr>
              <w:t>1</w:t>
            </w:r>
            <w:r w:rsidRPr="00A5419B">
              <w:rPr>
                <w:rFonts w:eastAsia="標楷體"/>
                <w:spacing w:val="-8"/>
              </w:rPr>
              <w:t>支、無線</w:t>
            </w:r>
            <w:r w:rsidRPr="00A5419B">
              <w:rPr>
                <w:rFonts w:eastAsia="標楷體" w:hint="eastAsia"/>
                <w:spacing w:val="-8"/>
              </w:rPr>
              <w:t>4</w:t>
            </w:r>
            <w:r w:rsidRPr="00A5419B">
              <w:rPr>
                <w:rFonts w:eastAsia="標楷體"/>
                <w:spacing w:val="-8"/>
              </w:rPr>
              <w:t>支</w:t>
            </w:r>
            <w:r w:rsidRPr="00A5419B">
              <w:rPr>
                <w:rFonts w:eastAsia="標楷體" w:hint="eastAsia"/>
                <w:spacing w:val="-8"/>
              </w:rPr>
              <w:t>、</w:t>
            </w:r>
            <w:r w:rsidRPr="00A5419B">
              <w:rPr>
                <w:rFonts w:eastAsia="標楷體"/>
                <w:spacing w:val="-8"/>
              </w:rPr>
              <w:t>單槍投影機、放影機）</w:t>
            </w:r>
            <w:r w:rsidRPr="00A5419B">
              <w:rPr>
                <w:rFonts w:eastAsia="標楷體" w:hint="eastAsia"/>
                <w:spacing w:val="-8"/>
              </w:rPr>
              <w:t>、</w:t>
            </w:r>
            <w:r w:rsidRPr="00D32754">
              <w:rPr>
                <w:rFonts w:eastAsia="標楷體" w:hint="eastAsia"/>
                <w:spacing w:val="-8"/>
              </w:rPr>
              <w:t>桌上型電腦、</w:t>
            </w:r>
            <w:r w:rsidRPr="00A5419B">
              <w:rPr>
                <w:rFonts w:eastAsia="標楷體"/>
                <w:spacing w:val="-8"/>
              </w:rPr>
              <w:t>白板</w:t>
            </w:r>
          </w:p>
        </w:tc>
        <w:tc>
          <w:tcPr>
            <w:tcW w:w="1179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-12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13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-17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1237" w:type="dxa"/>
          </w:tcPr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3,0</w:t>
            </w:r>
            <w:r w:rsidRPr="00A5419B">
              <w:rPr>
                <w:rFonts w:eastAsia="標楷體"/>
                <w:spacing w:val="-6"/>
              </w:rPr>
              <w:t>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3,0</w:t>
            </w:r>
            <w:r w:rsidRPr="00A5419B">
              <w:rPr>
                <w:rFonts w:eastAsia="標楷體"/>
                <w:spacing w:val="-6"/>
              </w:rPr>
              <w:t>00</w:t>
            </w:r>
          </w:p>
          <w:p w:rsidR="001A19EF" w:rsidRPr="00A5419B" w:rsidRDefault="001A19EF" w:rsidP="00AD2A8B">
            <w:pPr>
              <w:ind w:leftChars="-45" w:left="-108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4,0</w:t>
            </w:r>
            <w:r w:rsidRPr="00A5419B">
              <w:rPr>
                <w:rFonts w:eastAsia="標楷體"/>
                <w:spacing w:val="-6"/>
              </w:rPr>
              <w:t>00</w:t>
            </w:r>
          </w:p>
        </w:tc>
        <w:tc>
          <w:tcPr>
            <w:tcW w:w="1701" w:type="dxa"/>
          </w:tcPr>
          <w:p w:rsidR="001A19EF" w:rsidRPr="00A5419B" w:rsidRDefault="001A19EF" w:rsidP="00AD2A8B">
            <w:pPr>
              <w:snapToGrid w:val="0"/>
              <w:ind w:leftChars="-42" w:left="-101" w:rightChars="7" w:right="17"/>
              <w:jc w:val="both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1164"/>
          <w:jc w:val="center"/>
        </w:trPr>
        <w:tc>
          <w:tcPr>
            <w:tcW w:w="1782" w:type="dxa"/>
          </w:tcPr>
          <w:p w:rsidR="001A19EF" w:rsidRPr="00A5419B" w:rsidRDefault="001A19EF" w:rsidP="00AD2A8B">
            <w:pPr>
              <w:ind w:leftChars="-36" w:left="-86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B106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個案研討教室</w:t>
            </w:r>
          </w:p>
          <w:p w:rsidR="001A19EF" w:rsidRPr="00A5419B" w:rsidRDefault="001A19EF" w:rsidP="00AD2A8B">
            <w:pPr>
              <w:ind w:leftChars="-36" w:left="-86"/>
              <w:jc w:val="center"/>
              <w:rPr>
                <w:rFonts w:eastAsia="標楷體"/>
              </w:rPr>
            </w:pPr>
          </w:p>
        </w:tc>
        <w:tc>
          <w:tcPr>
            <w:tcW w:w="816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</w:t>
            </w:r>
          </w:p>
        </w:tc>
        <w:tc>
          <w:tcPr>
            <w:tcW w:w="797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38</w:t>
            </w:r>
          </w:p>
        </w:tc>
        <w:tc>
          <w:tcPr>
            <w:tcW w:w="2814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  <w:spacing w:val="-8"/>
              </w:rPr>
            </w:pPr>
            <w:r w:rsidRPr="00A5419B">
              <w:rPr>
                <w:rFonts w:eastAsia="標楷體"/>
                <w:spacing w:val="-8"/>
              </w:rPr>
              <w:t>音響設備（含有線麥克風</w:t>
            </w:r>
            <w:r w:rsidRPr="00A5419B">
              <w:rPr>
                <w:rFonts w:eastAsia="標楷體" w:hint="eastAsia"/>
                <w:spacing w:val="-8"/>
              </w:rPr>
              <w:t>1</w:t>
            </w:r>
            <w:r w:rsidRPr="00A5419B">
              <w:rPr>
                <w:rFonts w:eastAsia="標楷體"/>
                <w:spacing w:val="-8"/>
              </w:rPr>
              <w:t>支、無線</w:t>
            </w:r>
            <w:r w:rsidRPr="00A5419B">
              <w:rPr>
                <w:rFonts w:eastAsia="標楷體" w:hint="eastAsia"/>
                <w:spacing w:val="-8"/>
              </w:rPr>
              <w:t>4</w:t>
            </w:r>
            <w:r w:rsidRPr="00A5419B">
              <w:rPr>
                <w:rFonts w:eastAsia="標楷體"/>
                <w:spacing w:val="-8"/>
              </w:rPr>
              <w:t>支</w:t>
            </w:r>
            <w:r w:rsidRPr="00A5419B">
              <w:rPr>
                <w:rFonts w:eastAsia="標楷體" w:hint="eastAsia"/>
                <w:spacing w:val="-8"/>
              </w:rPr>
              <w:t>、</w:t>
            </w:r>
            <w:r w:rsidRPr="00A5419B">
              <w:rPr>
                <w:rFonts w:eastAsia="標楷體"/>
                <w:spacing w:val="-8"/>
              </w:rPr>
              <w:t>單槍投影機、放影機）</w:t>
            </w:r>
            <w:r w:rsidRPr="00A5419B">
              <w:rPr>
                <w:rFonts w:eastAsia="標楷體" w:hint="eastAsia"/>
                <w:spacing w:val="-8"/>
              </w:rPr>
              <w:t>、</w:t>
            </w:r>
            <w:r w:rsidRPr="00A5419B">
              <w:rPr>
                <w:rFonts w:eastAsia="標楷體"/>
                <w:spacing w:val="-8"/>
              </w:rPr>
              <w:t>白板</w:t>
            </w:r>
          </w:p>
        </w:tc>
        <w:tc>
          <w:tcPr>
            <w:tcW w:w="1179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-12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13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-17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1237" w:type="dxa"/>
          </w:tcPr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3,0</w:t>
            </w:r>
            <w:r w:rsidRPr="00A5419B">
              <w:rPr>
                <w:rFonts w:eastAsia="標楷體"/>
                <w:spacing w:val="-6"/>
              </w:rPr>
              <w:t>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3,0</w:t>
            </w:r>
            <w:r w:rsidRPr="00A5419B">
              <w:rPr>
                <w:rFonts w:eastAsia="標楷體"/>
                <w:spacing w:val="-6"/>
              </w:rPr>
              <w:t>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  <w:spacing w:val="-6"/>
              </w:rPr>
              <w:t>4,0</w:t>
            </w:r>
            <w:r w:rsidRPr="00A5419B">
              <w:rPr>
                <w:rFonts w:eastAsia="標楷體"/>
                <w:spacing w:val="-6"/>
              </w:rPr>
              <w:t>00</w:t>
            </w:r>
          </w:p>
        </w:tc>
        <w:tc>
          <w:tcPr>
            <w:tcW w:w="1701" w:type="dxa"/>
          </w:tcPr>
          <w:p w:rsidR="001A19EF" w:rsidRPr="00A5419B" w:rsidRDefault="001A19EF" w:rsidP="00AD2A8B">
            <w:pPr>
              <w:snapToGrid w:val="0"/>
              <w:ind w:leftChars="-42" w:left="-101" w:rightChars="7" w:right="17"/>
              <w:jc w:val="both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1254"/>
          <w:jc w:val="center"/>
        </w:trPr>
        <w:tc>
          <w:tcPr>
            <w:tcW w:w="1782" w:type="dxa"/>
          </w:tcPr>
          <w:p w:rsidR="001A19EF" w:rsidRPr="00A5419B" w:rsidRDefault="001A19EF" w:rsidP="00AD2A8B">
            <w:pPr>
              <w:ind w:leftChars="-36" w:left="-86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B206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個案研討教室</w:t>
            </w:r>
          </w:p>
        </w:tc>
        <w:tc>
          <w:tcPr>
            <w:tcW w:w="816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1</w:t>
            </w:r>
          </w:p>
        </w:tc>
        <w:tc>
          <w:tcPr>
            <w:tcW w:w="797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54-58</w:t>
            </w:r>
          </w:p>
        </w:tc>
        <w:tc>
          <w:tcPr>
            <w:tcW w:w="2814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  <w:spacing w:val="-8"/>
              </w:rPr>
            </w:pPr>
            <w:r w:rsidRPr="00A5419B">
              <w:rPr>
                <w:rFonts w:eastAsia="標楷體"/>
                <w:spacing w:val="-8"/>
              </w:rPr>
              <w:t>音響設備（含有線麥克風</w:t>
            </w:r>
            <w:r w:rsidRPr="00A5419B">
              <w:rPr>
                <w:rFonts w:eastAsia="標楷體" w:hint="eastAsia"/>
                <w:spacing w:val="-8"/>
              </w:rPr>
              <w:t>1</w:t>
            </w:r>
            <w:r w:rsidRPr="00A5419B">
              <w:rPr>
                <w:rFonts w:eastAsia="標楷體"/>
                <w:spacing w:val="-8"/>
              </w:rPr>
              <w:t>支、無線</w:t>
            </w:r>
            <w:r w:rsidRPr="00A5419B">
              <w:rPr>
                <w:rFonts w:eastAsia="標楷體" w:hint="eastAsia"/>
                <w:spacing w:val="-8"/>
              </w:rPr>
              <w:t>4</w:t>
            </w:r>
            <w:r w:rsidRPr="00A5419B">
              <w:rPr>
                <w:rFonts w:eastAsia="標楷體"/>
                <w:spacing w:val="-8"/>
              </w:rPr>
              <w:t>支</w:t>
            </w:r>
            <w:r w:rsidRPr="00A5419B">
              <w:rPr>
                <w:rFonts w:eastAsia="標楷體" w:hint="eastAsia"/>
                <w:spacing w:val="-8"/>
              </w:rPr>
              <w:t>、</w:t>
            </w:r>
            <w:r w:rsidRPr="00A5419B">
              <w:rPr>
                <w:rFonts w:eastAsia="標楷體"/>
                <w:spacing w:val="-8"/>
              </w:rPr>
              <w:t>單槍投影機、放影機）</w:t>
            </w:r>
            <w:r w:rsidRPr="00A5419B">
              <w:rPr>
                <w:rFonts w:eastAsia="標楷體" w:hint="eastAsia"/>
                <w:spacing w:val="-8"/>
              </w:rPr>
              <w:t>、</w:t>
            </w:r>
            <w:r w:rsidRPr="00A5419B">
              <w:rPr>
                <w:rFonts w:eastAsia="標楷體"/>
                <w:spacing w:val="-8"/>
              </w:rPr>
              <w:t>白板</w:t>
            </w:r>
          </w:p>
        </w:tc>
        <w:tc>
          <w:tcPr>
            <w:tcW w:w="1179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-12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13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-17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1237" w:type="dxa"/>
          </w:tcPr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4,0</w:t>
            </w:r>
            <w:r w:rsidRPr="00A5419B">
              <w:rPr>
                <w:rFonts w:eastAsia="標楷體"/>
                <w:spacing w:val="-6"/>
              </w:rPr>
              <w:t>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4,0</w:t>
            </w:r>
            <w:r w:rsidRPr="00A5419B">
              <w:rPr>
                <w:rFonts w:eastAsia="標楷體"/>
                <w:spacing w:val="-6"/>
              </w:rPr>
              <w:t>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  <w:spacing w:val="-6"/>
              </w:rPr>
              <w:t>5,0</w:t>
            </w:r>
            <w:r w:rsidRPr="00A5419B">
              <w:rPr>
                <w:rFonts w:eastAsia="標楷體"/>
                <w:spacing w:val="-6"/>
              </w:rPr>
              <w:t>00</w:t>
            </w:r>
          </w:p>
        </w:tc>
        <w:tc>
          <w:tcPr>
            <w:tcW w:w="1701" w:type="dxa"/>
          </w:tcPr>
          <w:p w:rsidR="001A19EF" w:rsidRPr="00A5419B" w:rsidRDefault="001A19EF" w:rsidP="00AD2A8B">
            <w:pPr>
              <w:snapToGrid w:val="0"/>
              <w:ind w:leftChars="-42" w:left="-101" w:rightChars="7" w:right="17"/>
              <w:jc w:val="both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1254"/>
          <w:jc w:val="center"/>
        </w:trPr>
        <w:tc>
          <w:tcPr>
            <w:tcW w:w="1782" w:type="dxa"/>
          </w:tcPr>
          <w:p w:rsidR="001A19EF" w:rsidRPr="00A5419B" w:rsidRDefault="001A19EF" w:rsidP="00AD2A8B">
            <w:pPr>
              <w:ind w:leftChars="-36" w:left="-86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B207</w:t>
            </w:r>
          </w:p>
          <w:p w:rsidR="001A19EF" w:rsidRPr="00A5419B" w:rsidRDefault="001A19EF" w:rsidP="00AD2A8B">
            <w:pPr>
              <w:ind w:leftChars="-36" w:left="-86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個案研討教室</w:t>
            </w:r>
          </w:p>
        </w:tc>
        <w:tc>
          <w:tcPr>
            <w:tcW w:w="816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1</w:t>
            </w:r>
          </w:p>
        </w:tc>
        <w:tc>
          <w:tcPr>
            <w:tcW w:w="797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54-58</w:t>
            </w:r>
          </w:p>
        </w:tc>
        <w:tc>
          <w:tcPr>
            <w:tcW w:w="2814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  <w:spacing w:val="-8"/>
              </w:rPr>
            </w:pPr>
            <w:r w:rsidRPr="00A5419B">
              <w:rPr>
                <w:rFonts w:eastAsia="標楷體"/>
                <w:spacing w:val="-8"/>
              </w:rPr>
              <w:t>音響設備（含有線麥克風</w:t>
            </w:r>
            <w:r w:rsidRPr="00A5419B">
              <w:rPr>
                <w:rFonts w:eastAsia="標楷體" w:hint="eastAsia"/>
                <w:spacing w:val="-8"/>
              </w:rPr>
              <w:t>1</w:t>
            </w:r>
            <w:r w:rsidRPr="00A5419B">
              <w:rPr>
                <w:rFonts w:eastAsia="標楷體"/>
                <w:spacing w:val="-8"/>
              </w:rPr>
              <w:t>支、無線</w:t>
            </w:r>
            <w:r w:rsidRPr="00A5419B">
              <w:rPr>
                <w:rFonts w:eastAsia="標楷體" w:hint="eastAsia"/>
                <w:spacing w:val="-8"/>
              </w:rPr>
              <w:t>4</w:t>
            </w:r>
            <w:r w:rsidRPr="00A5419B">
              <w:rPr>
                <w:rFonts w:eastAsia="標楷體"/>
                <w:spacing w:val="-8"/>
              </w:rPr>
              <w:t>支</w:t>
            </w:r>
            <w:r w:rsidRPr="00A5419B">
              <w:rPr>
                <w:rFonts w:eastAsia="標楷體" w:hint="eastAsia"/>
                <w:spacing w:val="-8"/>
              </w:rPr>
              <w:t>、</w:t>
            </w:r>
            <w:r w:rsidRPr="00A5419B">
              <w:rPr>
                <w:rFonts w:eastAsia="標楷體"/>
                <w:spacing w:val="-8"/>
              </w:rPr>
              <w:t>單槍投影機</w:t>
            </w:r>
            <w:r w:rsidRPr="00A5419B">
              <w:rPr>
                <w:rFonts w:eastAsia="標楷體" w:hint="eastAsia"/>
                <w:spacing w:val="-8"/>
              </w:rPr>
              <w:t>3</w:t>
            </w:r>
            <w:r w:rsidRPr="00A5419B">
              <w:rPr>
                <w:rFonts w:eastAsia="標楷體" w:hint="eastAsia"/>
                <w:spacing w:val="-8"/>
              </w:rPr>
              <w:t>組</w:t>
            </w:r>
            <w:r w:rsidRPr="00A5419B">
              <w:rPr>
                <w:rFonts w:eastAsia="標楷體"/>
                <w:spacing w:val="-8"/>
              </w:rPr>
              <w:t>、放影機）</w:t>
            </w:r>
            <w:r w:rsidRPr="00A5419B">
              <w:rPr>
                <w:rFonts w:eastAsia="標楷體" w:hint="eastAsia"/>
                <w:spacing w:val="-8"/>
              </w:rPr>
              <w:t>、</w:t>
            </w:r>
            <w:r w:rsidRPr="00A5419B">
              <w:rPr>
                <w:rFonts w:eastAsia="標楷體"/>
                <w:spacing w:val="-8"/>
              </w:rPr>
              <w:t>白板</w:t>
            </w:r>
            <w:r w:rsidRPr="00A5419B">
              <w:rPr>
                <w:rFonts w:ascii="新細明體" w:hAnsi="新細明體" w:hint="eastAsia"/>
                <w:spacing w:val="-8"/>
              </w:rPr>
              <w:t>、</w:t>
            </w:r>
            <w:r w:rsidRPr="00A5419B">
              <w:rPr>
                <w:rFonts w:eastAsia="標楷體" w:hint="eastAsia"/>
                <w:spacing w:val="-8"/>
              </w:rPr>
              <w:t>會議系統</w:t>
            </w:r>
            <w:r w:rsidRPr="00A5419B">
              <w:rPr>
                <w:rFonts w:eastAsia="標楷體"/>
                <w:spacing w:val="-8"/>
              </w:rPr>
              <w:t>（含</w:t>
            </w:r>
            <w:r w:rsidRPr="00A5419B">
              <w:rPr>
                <w:rFonts w:eastAsia="標楷體" w:hint="eastAsia"/>
                <w:spacing w:val="-8"/>
              </w:rPr>
              <w:t>監視系統</w:t>
            </w:r>
            <w:r w:rsidRPr="00A5419B">
              <w:rPr>
                <w:rFonts w:eastAsia="標楷體"/>
                <w:spacing w:val="-8"/>
              </w:rPr>
              <w:t>）</w:t>
            </w:r>
          </w:p>
        </w:tc>
        <w:tc>
          <w:tcPr>
            <w:tcW w:w="1179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-12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13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-17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1237" w:type="dxa"/>
          </w:tcPr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4,0</w:t>
            </w:r>
            <w:r w:rsidRPr="00A5419B">
              <w:rPr>
                <w:rFonts w:eastAsia="標楷體"/>
                <w:spacing w:val="-6"/>
              </w:rPr>
              <w:t>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 w:hint="eastAsia"/>
                <w:spacing w:val="-6"/>
              </w:rPr>
              <w:t>4,0</w:t>
            </w:r>
            <w:r w:rsidRPr="00A5419B">
              <w:rPr>
                <w:rFonts w:eastAsia="標楷體"/>
                <w:spacing w:val="-6"/>
              </w:rPr>
              <w:t>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  <w:spacing w:val="-6"/>
              </w:rPr>
              <w:t>5,0</w:t>
            </w:r>
            <w:r w:rsidRPr="00A5419B">
              <w:rPr>
                <w:rFonts w:eastAsia="標楷體"/>
                <w:spacing w:val="-6"/>
              </w:rPr>
              <w:t>00</w:t>
            </w:r>
          </w:p>
        </w:tc>
        <w:tc>
          <w:tcPr>
            <w:tcW w:w="1701" w:type="dxa"/>
          </w:tcPr>
          <w:p w:rsidR="001A19EF" w:rsidRPr="00A5419B" w:rsidRDefault="001A19EF" w:rsidP="00AD2A8B">
            <w:pPr>
              <w:snapToGrid w:val="0"/>
              <w:ind w:leftChars="-42" w:left="-101" w:rightChars="7" w:right="17"/>
              <w:jc w:val="both"/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1790"/>
          <w:jc w:val="center"/>
        </w:trPr>
        <w:tc>
          <w:tcPr>
            <w:tcW w:w="1782" w:type="dxa"/>
            <w:vMerge w:val="restart"/>
          </w:tcPr>
          <w:p w:rsidR="001A19EF" w:rsidRPr="00A5419B" w:rsidRDefault="001A19EF" w:rsidP="00AD2A8B">
            <w:pPr>
              <w:ind w:leftChars="-36" w:left="-86"/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B208/B209</w:t>
            </w:r>
          </w:p>
          <w:p w:rsidR="001A19EF" w:rsidRPr="00A5419B" w:rsidRDefault="001A19EF" w:rsidP="00AD2A8B">
            <w:pPr>
              <w:ind w:leftChars="-36" w:left="-86"/>
              <w:jc w:val="center"/>
              <w:rPr>
                <w:rFonts w:eastAsia="標楷體"/>
                <w:sz w:val="24"/>
              </w:rPr>
            </w:pPr>
            <w:r w:rsidRPr="00A5419B">
              <w:rPr>
                <w:rFonts w:eastAsia="標楷體" w:hint="eastAsia"/>
              </w:rPr>
              <w:t>評鑑專用教室</w:t>
            </w:r>
          </w:p>
        </w:tc>
        <w:tc>
          <w:tcPr>
            <w:tcW w:w="816" w:type="dxa"/>
            <w:vMerge w:val="restart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2</w:t>
            </w:r>
          </w:p>
        </w:tc>
        <w:tc>
          <w:tcPr>
            <w:tcW w:w="797" w:type="dxa"/>
            <w:vMerge w:val="restart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20</w:t>
            </w:r>
          </w:p>
        </w:tc>
        <w:tc>
          <w:tcPr>
            <w:tcW w:w="2814" w:type="dxa"/>
            <w:vMerge w:val="restart"/>
          </w:tcPr>
          <w:p w:rsidR="001A19EF" w:rsidRPr="00A5419B" w:rsidRDefault="001A19EF" w:rsidP="00AD2A8B">
            <w:pPr>
              <w:jc w:val="both"/>
              <w:rPr>
                <w:rFonts w:eastAsia="標楷體"/>
                <w:spacing w:val="-8"/>
                <w:kern w:val="2"/>
                <w:sz w:val="24"/>
              </w:rPr>
            </w:pPr>
            <w:r w:rsidRPr="00A5419B">
              <w:rPr>
                <w:rFonts w:eastAsia="標楷體" w:hint="eastAsia"/>
                <w:spacing w:val="-8"/>
              </w:rPr>
              <w:t>每間專用教室包含中型教室</w:t>
            </w:r>
            <w:r w:rsidRPr="00A5419B">
              <w:rPr>
                <w:rFonts w:eastAsia="標楷體"/>
                <w:spacing w:val="-8"/>
              </w:rPr>
              <w:t>1</w:t>
            </w:r>
            <w:r w:rsidRPr="00A5419B">
              <w:rPr>
                <w:rFonts w:eastAsia="標楷體" w:hint="eastAsia"/>
                <w:spacing w:val="-8"/>
              </w:rPr>
              <w:t>間及獨立辦公室</w:t>
            </w:r>
            <w:r w:rsidRPr="00A5419B">
              <w:rPr>
                <w:rFonts w:eastAsia="標楷體"/>
                <w:spacing w:val="-8"/>
              </w:rPr>
              <w:t>6</w:t>
            </w:r>
            <w:r w:rsidRPr="00A5419B">
              <w:rPr>
                <w:rFonts w:eastAsia="標楷體" w:hint="eastAsia"/>
                <w:spacing w:val="-8"/>
              </w:rPr>
              <w:t>間</w:t>
            </w:r>
          </w:p>
          <w:p w:rsidR="001A19EF" w:rsidRPr="00A5419B" w:rsidRDefault="001A19EF" w:rsidP="00AD2A8B">
            <w:pPr>
              <w:jc w:val="both"/>
              <w:rPr>
                <w:rFonts w:eastAsia="標楷體"/>
                <w:spacing w:val="-8"/>
              </w:rPr>
            </w:pPr>
            <w:r w:rsidRPr="00A5419B">
              <w:rPr>
                <w:rFonts w:eastAsia="標楷體"/>
                <w:spacing w:val="-8"/>
              </w:rPr>
              <w:t>*</w:t>
            </w:r>
            <w:r w:rsidRPr="00A5419B">
              <w:rPr>
                <w:rFonts w:eastAsia="標楷體" w:hint="eastAsia"/>
                <w:spacing w:val="-8"/>
              </w:rPr>
              <w:t>中型教室</w:t>
            </w:r>
            <w:r w:rsidRPr="00A5419B">
              <w:rPr>
                <w:rFonts w:ascii="標楷體" w:eastAsia="標楷體" w:hAnsi="標楷體" w:hint="eastAsia"/>
                <w:spacing w:val="-8"/>
              </w:rPr>
              <w:t>：</w:t>
            </w:r>
          </w:p>
          <w:p w:rsidR="001A19EF" w:rsidRPr="00A5419B" w:rsidRDefault="001A19EF" w:rsidP="00AD2A8B">
            <w:pPr>
              <w:ind w:leftChars="97" w:left="233" w:firstLine="2"/>
              <w:jc w:val="both"/>
              <w:rPr>
                <w:rFonts w:eastAsia="標楷體"/>
                <w:spacing w:val="-8"/>
              </w:rPr>
            </w:pPr>
            <w:r w:rsidRPr="00A5419B">
              <w:rPr>
                <w:rFonts w:eastAsia="標楷體" w:hint="eastAsia"/>
                <w:spacing w:val="-8"/>
              </w:rPr>
              <w:t>錄影音設備、音響設備（含有線麥克風</w:t>
            </w:r>
            <w:r w:rsidRPr="00A5419B">
              <w:rPr>
                <w:rFonts w:eastAsia="標楷體"/>
                <w:spacing w:val="-8"/>
              </w:rPr>
              <w:t>1</w:t>
            </w:r>
            <w:r w:rsidRPr="00A5419B">
              <w:rPr>
                <w:rFonts w:eastAsia="標楷體" w:hint="eastAsia"/>
                <w:spacing w:val="-8"/>
              </w:rPr>
              <w:t>支、無線</w:t>
            </w:r>
            <w:r w:rsidRPr="00A5419B">
              <w:rPr>
                <w:rFonts w:eastAsia="標楷體"/>
                <w:spacing w:val="-8"/>
              </w:rPr>
              <w:t>8</w:t>
            </w:r>
            <w:r w:rsidRPr="00A5419B">
              <w:rPr>
                <w:rFonts w:eastAsia="標楷體" w:hint="eastAsia"/>
                <w:spacing w:val="-8"/>
              </w:rPr>
              <w:t>支）、單槍投影機、</w:t>
            </w:r>
            <w:r w:rsidRPr="00A5419B">
              <w:rPr>
                <w:rFonts w:eastAsia="標楷體"/>
                <w:spacing w:val="-8"/>
              </w:rPr>
              <w:t>124</w:t>
            </w:r>
            <w:r w:rsidRPr="00A5419B">
              <w:rPr>
                <w:rFonts w:eastAsia="標楷體" w:hint="eastAsia"/>
                <w:spacing w:val="-8"/>
              </w:rPr>
              <w:t>吋電動螢幕</w:t>
            </w:r>
            <w:r w:rsidRPr="00A5419B">
              <w:rPr>
                <w:rFonts w:eastAsia="標楷體"/>
                <w:spacing w:val="-8"/>
              </w:rPr>
              <w:t>1</w:t>
            </w:r>
            <w:r w:rsidRPr="00A5419B">
              <w:rPr>
                <w:rFonts w:eastAsia="標楷體" w:hint="eastAsia"/>
                <w:spacing w:val="-8"/>
              </w:rPr>
              <w:t>個、白板</w:t>
            </w:r>
          </w:p>
          <w:p w:rsidR="001A19EF" w:rsidRPr="00A5419B" w:rsidRDefault="001A19EF" w:rsidP="00AD2A8B">
            <w:pPr>
              <w:jc w:val="both"/>
              <w:rPr>
                <w:rFonts w:ascii="標楷體" w:eastAsia="標楷體" w:hAnsi="標楷體"/>
              </w:rPr>
            </w:pPr>
            <w:r w:rsidRPr="00A5419B">
              <w:rPr>
                <w:rFonts w:eastAsia="標楷體"/>
              </w:rPr>
              <w:t>*</w:t>
            </w:r>
            <w:r w:rsidRPr="00A5419B">
              <w:rPr>
                <w:rFonts w:eastAsia="標楷體" w:hint="eastAsia"/>
              </w:rPr>
              <w:t>獨立辦公室</w:t>
            </w:r>
            <w:r w:rsidRPr="00A5419B">
              <w:rPr>
                <w:rFonts w:eastAsia="標楷體"/>
              </w:rPr>
              <w:t>6</w:t>
            </w:r>
            <w:r w:rsidRPr="00A5419B">
              <w:rPr>
                <w:rFonts w:eastAsia="標楷體" w:hint="eastAsia"/>
              </w:rPr>
              <w:t>間</w:t>
            </w:r>
            <w:r w:rsidRPr="00A5419B">
              <w:rPr>
                <w:rFonts w:ascii="標楷體" w:eastAsia="標楷體" w:hAnsi="標楷體" w:hint="eastAsia"/>
              </w:rPr>
              <w:t>：</w:t>
            </w:r>
          </w:p>
          <w:p w:rsidR="001A19EF" w:rsidRPr="00A5419B" w:rsidRDefault="001A19EF" w:rsidP="00AD2A8B">
            <w:pPr>
              <w:ind w:leftChars="97" w:left="233" w:firstLine="2"/>
              <w:jc w:val="both"/>
              <w:rPr>
                <w:rFonts w:eastAsia="標楷體"/>
                <w:kern w:val="2"/>
                <w:sz w:val="24"/>
              </w:rPr>
            </w:pPr>
            <w:r w:rsidRPr="00A5419B">
              <w:rPr>
                <w:rFonts w:ascii="標楷體" w:eastAsia="標楷體" w:hAnsi="標楷體" w:hint="eastAsia"/>
              </w:rPr>
              <w:t>含錄影音設備、磁性玻璃</w:t>
            </w:r>
          </w:p>
        </w:tc>
        <w:tc>
          <w:tcPr>
            <w:tcW w:w="1179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-12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13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-17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  <w:kern w:val="2"/>
                <w:sz w:val="24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1237" w:type="dxa"/>
            <w:vAlign w:val="center"/>
          </w:tcPr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  <w:kern w:val="2"/>
                <w:sz w:val="24"/>
              </w:rPr>
            </w:pPr>
            <w:r w:rsidRPr="00A5419B">
              <w:rPr>
                <w:rFonts w:eastAsia="標楷體"/>
                <w:spacing w:val="-6"/>
              </w:rPr>
              <w:t>5,000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/>
                <w:spacing w:val="-6"/>
              </w:rPr>
              <w:t>5,000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  <w:kern w:val="2"/>
                <w:sz w:val="24"/>
              </w:rPr>
            </w:pPr>
            <w:r w:rsidRPr="00A5419B">
              <w:rPr>
                <w:rFonts w:eastAsia="標楷體"/>
                <w:spacing w:val="-6"/>
              </w:rPr>
              <w:t>6,000</w:t>
            </w:r>
          </w:p>
        </w:tc>
        <w:tc>
          <w:tcPr>
            <w:tcW w:w="1701" w:type="dxa"/>
            <w:vAlign w:val="center"/>
          </w:tcPr>
          <w:p w:rsidR="001A19EF" w:rsidRPr="00A5419B" w:rsidRDefault="001A19EF" w:rsidP="00AD2A8B">
            <w:pPr>
              <w:snapToGrid w:val="0"/>
              <w:ind w:leftChars="-42" w:left="-101" w:rightChars="7" w:right="17"/>
              <w:jc w:val="both"/>
              <w:rPr>
                <w:rFonts w:eastAsia="標楷體"/>
                <w:kern w:val="2"/>
                <w:sz w:val="24"/>
              </w:rPr>
            </w:pPr>
            <w:r w:rsidRPr="00A5419B">
              <w:rPr>
                <w:rFonts w:eastAsia="標楷體" w:hint="eastAsia"/>
              </w:rPr>
              <w:t>此費用不含使用錄影音設備</w:t>
            </w:r>
          </w:p>
        </w:tc>
      </w:tr>
      <w:tr w:rsidR="001A19EF" w:rsidRPr="00A5419B" w:rsidTr="00AD2A8B">
        <w:trPr>
          <w:trHeight w:val="1810"/>
          <w:jc w:val="center"/>
        </w:trPr>
        <w:tc>
          <w:tcPr>
            <w:tcW w:w="1782" w:type="dxa"/>
            <w:vMerge/>
            <w:vAlign w:val="center"/>
          </w:tcPr>
          <w:p w:rsidR="001A19EF" w:rsidRPr="00A5419B" w:rsidRDefault="001A19EF" w:rsidP="00AD2A8B">
            <w:pPr>
              <w:ind w:leftChars="-36" w:left="-86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797" w:type="dxa"/>
            <w:vMerge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</w:tc>
        <w:tc>
          <w:tcPr>
            <w:tcW w:w="2814" w:type="dxa"/>
            <w:vMerge/>
          </w:tcPr>
          <w:p w:rsidR="001A19EF" w:rsidRPr="00A5419B" w:rsidRDefault="001A19EF" w:rsidP="00AD2A8B">
            <w:pPr>
              <w:jc w:val="both"/>
              <w:rPr>
                <w:rFonts w:eastAsia="標楷體"/>
                <w:spacing w:val="-8"/>
              </w:rPr>
            </w:pPr>
          </w:p>
        </w:tc>
        <w:tc>
          <w:tcPr>
            <w:tcW w:w="1179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-12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13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-17</w:t>
            </w:r>
            <w:r w:rsidRPr="00A5419B">
              <w:rPr>
                <w:rFonts w:eastAsia="標楷體"/>
              </w:rPr>
              <w:t>時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  <w:kern w:val="2"/>
                <w:sz w:val="24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1237" w:type="dxa"/>
            <w:vAlign w:val="center"/>
          </w:tcPr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  <w:kern w:val="2"/>
                <w:sz w:val="24"/>
              </w:rPr>
            </w:pPr>
            <w:r w:rsidRPr="00A5419B">
              <w:rPr>
                <w:rFonts w:eastAsia="標楷體"/>
                <w:spacing w:val="-6"/>
              </w:rPr>
              <w:t>10,000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/>
                <w:spacing w:val="-6"/>
              </w:rPr>
              <w:t>10,000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  <w:kern w:val="2"/>
                <w:sz w:val="24"/>
              </w:rPr>
            </w:pPr>
            <w:r w:rsidRPr="00A5419B">
              <w:rPr>
                <w:rFonts w:eastAsia="標楷體"/>
                <w:spacing w:val="-6"/>
              </w:rPr>
              <w:t>12,000</w:t>
            </w:r>
          </w:p>
        </w:tc>
        <w:tc>
          <w:tcPr>
            <w:tcW w:w="1701" w:type="dxa"/>
            <w:vAlign w:val="center"/>
          </w:tcPr>
          <w:p w:rsidR="001A19EF" w:rsidRPr="00A5419B" w:rsidRDefault="001A19EF" w:rsidP="00AD2A8B">
            <w:pPr>
              <w:snapToGrid w:val="0"/>
              <w:ind w:leftChars="-42" w:left="-101" w:rightChars="7" w:right="17"/>
              <w:jc w:val="both"/>
              <w:rPr>
                <w:rFonts w:eastAsia="標楷體"/>
                <w:kern w:val="2"/>
                <w:sz w:val="24"/>
              </w:rPr>
            </w:pPr>
            <w:r w:rsidRPr="00A5419B">
              <w:rPr>
                <w:rFonts w:eastAsia="標楷體" w:hint="eastAsia"/>
              </w:rPr>
              <w:t>此費用含使用錄影音設備</w:t>
            </w:r>
          </w:p>
        </w:tc>
      </w:tr>
    </w:tbl>
    <w:p w:rsidR="001A19EF" w:rsidRDefault="001A19EF" w:rsidP="001A19EF">
      <w:r>
        <w:br w:type="page"/>
      </w:r>
    </w:p>
    <w:tbl>
      <w:tblPr>
        <w:tblStyle w:val="2"/>
        <w:tblW w:w="10326" w:type="dxa"/>
        <w:jc w:val="center"/>
        <w:tblInd w:w="-494" w:type="dxa"/>
        <w:tblLook w:val="01E0" w:firstRow="1" w:lastRow="1" w:firstColumn="1" w:lastColumn="1" w:noHBand="0" w:noVBand="0"/>
      </w:tblPr>
      <w:tblGrid>
        <w:gridCol w:w="618"/>
        <w:gridCol w:w="1164"/>
        <w:gridCol w:w="816"/>
        <w:gridCol w:w="797"/>
        <w:gridCol w:w="2814"/>
        <w:gridCol w:w="1179"/>
        <w:gridCol w:w="1237"/>
        <w:gridCol w:w="1701"/>
      </w:tblGrid>
      <w:tr w:rsidR="001A19EF" w:rsidRPr="00A5419B" w:rsidTr="00AD2A8B">
        <w:trPr>
          <w:trHeight w:val="587"/>
          <w:jc w:val="center"/>
        </w:trPr>
        <w:tc>
          <w:tcPr>
            <w:tcW w:w="1782" w:type="dxa"/>
            <w:gridSpan w:val="2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場</w:t>
            </w:r>
            <w:r w:rsidRPr="00A5419B">
              <w:rPr>
                <w:rFonts w:eastAsia="標楷體"/>
              </w:rPr>
              <w:t xml:space="preserve">   </w:t>
            </w:r>
            <w:r w:rsidRPr="00A5419B">
              <w:rPr>
                <w:rFonts w:eastAsia="標楷體"/>
              </w:rPr>
              <w:t>地</w:t>
            </w:r>
          </w:p>
        </w:tc>
        <w:tc>
          <w:tcPr>
            <w:tcW w:w="816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數量</w:t>
            </w:r>
            <w:r w:rsidRPr="00A5419B">
              <w:rPr>
                <w:rFonts w:ascii="標楷體" w:eastAsia="標楷體" w:hAnsi="標楷體" w:hint="eastAsia"/>
              </w:rPr>
              <w:t>（</w:t>
            </w:r>
            <w:r w:rsidRPr="00A5419B">
              <w:rPr>
                <w:rFonts w:eastAsia="標楷體" w:hint="eastAsia"/>
              </w:rPr>
              <w:t>間</w:t>
            </w:r>
            <w:r w:rsidRPr="00A5419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97" w:type="dxa"/>
            <w:vAlign w:val="center"/>
          </w:tcPr>
          <w:p w:rsidR="001A19EF" w:rsidRPr="00A5419B" w:rsidRDefault="001A19EF" w:rsidP="00AD2A8B">
            <w:pPr>
              <w:ind w:leftChars="-39" w:left="-94"/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容納人數</w:t>
            </w:r>
            <w:r w:rsidRPr="00A5419B">
              <w:rPr>
                <w:rFonts w:ascii="標楷體" w:eastAsia="標楷體" w:hAnsi="標楷體" w:hint="eastAsia"/>
              </w:rPr>
              <w:t>（</w:t>
            </w:r>
            <w:r w:rsidRPr="00A5419B">
              <w:rPr>
                <w:rFonts w:eastAsia="標楷體" w:hint="eastAsia"/>
              </w:rPr>
              <w:t>人</w:t>
            </w:r>
            <w:r w:rsidRPr="00A5419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814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設</w:t>
            </w:r>
            <w:r w:rsidRPr="00A5419B">
              <w:rPr>
                <w:rFonts w:eastAsia="標楷體"/>
              </w:rPr>
              <w:t xml:space="preserve">  </w:t>
            </w:r>
            <w:r w:rsidRPr="00A5419B">
              <w:rPr>
                <w:rFonts w:eastAsia="標楷體"/>
              </w:rPr>
              <w:t>備</w:t>
            </w:r>
          </w:p>
        </w:tc>
        <w:tc>
          <w:tcPr>
            <w:tcW w:w="1179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時</w:t>
            </w:r>
            <w:r w:rsidRPr="00A5419B">
              <w:rPr>
                <w:rFonts w:eastAsia="標楷體"/>
              </w:rPr>
              <w:t>段別</w:t>
            </w:r>
          </w:p>
        </w:tc>
        <w:tc>
          <w:tcPr>
            <w:tcW w:w="1237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費用</w:t>
            </w:r>
            <w:r w:rsidRPr="00A5419B">
              <w:rPr>
                <w:rFonts w:ascii="標楷體" w:eastAsia="標楷體" w:hAnsi="標楷體" w:hint="eastAsia"/>
              </w:rPr>
              <w:t>（</w:t>
            </w:r>
            <w:r w:rsidRPr="00A5419B">
              <w:rPr>
                <w:rFonts w:eastAsia="標楷體" w:hint="eastAsia"/>
              </w:rPr>
              <w:t>新臺幣</w:t>
            </w:r>
            <w:r w:rsidRPr="00A5419B">
              <w:rPr>
                <w:rFonts w:ascii="標楷體" w:eastAsia="標楷體" w:hAnsi="標楷體" w:hint="eastAsia"/>
              </w:rPr>
              <w:t>：</w:t>
            </w:r>
            <w:r w:rsidRPr="00A5419B">
              <w:rPr>
                <w:rFonts w:eastAsia="標楷體" w:hint="eastAsia"/>
              </w:rPr>
              <w:t>元</w:t>
            </w:r>
            <w:r w:rsidRPr="00A5419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1A19EF" w:rsidRPr="00A5419B" w:rsidRDefault="001A19EF" w:rsidP="00AD2A8B">
            <w:pPr>
              <w:snapToGrid w:val="0"/>
              <w:ind w:leftChars="-42" w:left="-101" w:rightChars="7" w:right="17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備註</w:t>
            </w:r>
          </w:p>
        </w:tc>
      </w:tr>
      <w:tr w:rsidR="001A19EF" w:rsidRPr="00A5419B" w:rsidTr="00AD2A8B">
        <w:trPr>
          <w:trHeight w:val="1148"/>
          <w:jc w:val="center"/>
        </w:trPr>
        <w:tc>
          <w:tcPr>
            <w:tcW w:w="1782" w:type="dxa"/>
            <w:gridSpan w:val="2"/>
          </w:tcPr>
          <w:p w:rsidR="001A19EF" w:rsidRPr="005A7501" w:rsidRDefault="001A19EF" w:rsidP="00AD2A8B">
            <w:pPr>
              <w:ind w:leftChars="-36" w:left="-86"/>
              <w:jc w:val="center"/>
              <w:rPr>
                <w:rFonts w:eastAsia="標楷體"/>
              </w:rPr>
            </w:pPr>
            <w:r w:rsidRPr="005A7501">
              <w:rPr>
                <w:rFonts w:eastAsia="標楷體" w:hint="eastAsia"/>
              </w:rPr>
              <w:t>文康室</w:t>
            </w:r>
          </w:p>
        </w:tc>
        <w:tc>
          <w:tcPr>
            <w:tcW w:w="816" w:type="dxa"/>
          </w:tcPr>
          <w:p w:rsidR="001A19EF" w:rsidRPr="005A7501" w:rsidRDefault="001A19EF" w:rsidP="00AD2A8B">
            <w:pPr>
              <w:jc w:val="center"/>
              <w:rPr>
                <w:rFonts w:eastAsia="標楷體"/>
              </w:rPr>
            </w:pPr>
            <w:r w:rsidRPr="005A7501">
              <w:rPr>
                <w:rFonts w:eastAsia="標楷體"/>
              </w:rPr>
              <w:t>1</w:t>
            </w:r>
          </w:p>
        </w:tc>
        <w:tc>
          <w:tcPr>
            <w:tcW w:w="797" w:type="dxa"/>
          </w:tcPr>
          <w:p w:rsidR="001A19EF" w:rsidRPr="005A7501" w:rsidRDefault="001A19EF" w:rsidP="00AD2A8B">
            <w:pPr>
              <w:jc w:val="center"/>
              <w:rPr>
                <w:rFonts w:eastAsia="標楷體"/>
              </w:rPr>
            </w:pPr>
            <w:r w:rsidRPr="005A7501">
              <w:rPr>
                <w:rFonts w:eastAsia="標楷體"/>
              </w:rPr>
              <w:t>20</w:t>
            </w:r>
          </w:p>
        </w:tc>
        <w:tc>
          <w:tcPr>
            <w:tcW w:w="2814" w:type="dxa"/>
          </w:tcPr>
          <w:p w:rsidR="001A19EF" w:rsidRPr="005A7501" w:rsidRDefault="001A19EF" w:rsidP="00AD2A8B">
            <w:pPr>
              <w:jc w:val="both"/>
              <w:rPr>
                <w:rFonts w:eastAsia="標楷體"/>
                <w:spacing w:val="-8"/>
              </w:rPr>
            </w:pPr>
            <w:r w:rsidRPr="005A7501">
              <w:rPr>
                <w:rFonts w:eastAsia="標楷體" w:hint="eastAsia"/>
                <w:spacing w:val="-8"/>
              </w:rPr>
              <w:t>卡拉</w:t>
            </w:r>
            <w:r w:rsidRPr="005A7501">
              <w:rPr>
                <w:rFonts w:eastAsia="標楷體"/>
                <w:spacing w:val="-8"/>
              </w:rPr>
              <w:t>OK</w:t>
            </w:r>
            <w:r w:rsidRPr="005A7501">
              <w:rPr>
                <w:rFonts w:eastAsia="標楷體" w:hint="eastAsia"/>
                <w:spacing w:val="-8"/>
              </w:rPr>
              <w:t>設備</w:t>
            </w:r>
            <w:r w:rsidRPr="005A7501">
              <w:rPr>
                <w:rFonts w:eastAsia="標楷體"/>
                <w:spacing w:val="-8"/>
              </w:rPr>
              <w:t>1</w:t>
            </w:r>
            <w:r w:rsidRPr="005A7501">
              <w:rPr>
                <w:rFonts w:eastAsia="標楷體" w:hint="eastAsia"/>
                <w:spacing w:val="-8"/>
              </w:rPr>
              <w:t>套</w:t>
            </w:r>
            <w:r w:rsidRPr="005A7501">
              <w:rPr>
                <w:rFonts w:ascii="標楷體" w:eastAsia="標楷體" w:hAnsi="標楷體" w:hint="eastAsia"/>
                <w:spacing w:val="-8"/>
              </w:rPr>
              <w:t>、</w:t>
            </w:r>
            <w:r w:rsidRPr="005A7501">
              <w:rPr>
                <w:rFonts w:eastAsia="標楷體" w:hint="eastAsia"/>
                <w:spacing w:val="-8"/>
              </w:rPr>
              <w:t>無線麥克風</w:t>
            </w:r>
            <w:r w:rsidRPr="005A7501">
              <w:rPr>
                <w:rFonts w:eastAsia="標楷體"/>
                <w:spacing w:val="-8"/>
              </w:rPr>
              <w:t>2</w:t>
            </w:r>
            <w:r w:rsidRPr="005A7501">
              <w:rPr>
                <w:rFonts w:eastAsia="標楷體" w:hint="eastAsia"/>
                <w:spacing w:val="-8"/>
              </w:rPr>
              <w:t>支、液晶電視</w:t>
            </w:r>
            <w:r w:rsidRPr="005A7501">
              <w:rPr>
                <w:rFonts w:eastAsia="標楷體" w:hint="eastAsia"/>
                <w:spacing w:val="-8"/>
              </w:rPr>
              <w:t>1</w:t>
            </w:r>
            <w:r w:rsidRPr="005A7501">
              <w:rPr>
                <w:rFonts w:eastAsia="標楷體" w:hint="eastAsia"/>
                <w:spacing w:val="-8"/>
              </w:rPr>
              <w:t>台</w:t>
            </w:r>
          </w:p>
        </w:tc>
        <w:tc>
          <w:tcPr>
            <w:tcW w:w="1179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  <w:color w:val="FF0000"/>
              </w:rPr>
            </w:pPr>
            <w:r w:rsidRPr="00A5419B">
              <w:rPr>
                <w:rFonts w:eastAsia="標楷體"/>
              </w:rPr>
              <w:t>18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-22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1237" w:type="dxa"/>
            <w:vAlign w:val="center"/>
          </w:tcPr>
          <w:p w:rsidR="001A19EF" w:rsidRPr="005A7501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5A7501">
              <w:rPr>
                <w:rFonts w:eastAsia="標楷體"/>
                <w:spacing w:val="-6"/>
              </w:rPr>
              <w:t>2,000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9EF" w:rsidRPr="005A7501" w:rsidRDefault="001A19EF" w:rsidP="00AD2A8B">
            <w:pPr>
              <w:snapToGrid w:val="0"/>
              <w:ind w:rightChars="7" w:right="17"/>
              <w:jc w:val="both"/>
              <w:rPr>
                <w:rFonts w:eastAsia="標楷體"/>
              </w:rPr>
            </w:pPr>
            <w:r w:rsidRPr="005A7501">
              <w:rPr>
                <w:rFonts w:eastAsia="標楷體" w:hint="eastAsia"/>
              </w:rPr>
              <w:t>僅供住宿人員利用，使用時間以</w:t>
            </w:r>
            <w:r w:rsidRPr="005A7501">
              <w:rPr>
                <w:rFonts w:eastAsia="標楷體"/>
              </w:rPr>
              <w:t>18</w:t>
            </w:r>
            <w:r w:rsidRPr="005A7501">
              <w:rPr>
                <w:rFonts w:eastAsia="標楷體" w:hint="eastAsia"/>
              </w:rPr>
              <w:t>時至</w:t>
            </w:r>
            <w:r w:rsidRPr="005A7501">
              <w:rPr>
                <w:rFonts w:eastAsia="標楷體"/>
              </w:rPr>
              <w:t>22</w:t>
            </w:r>
            <w:r w:rsidRPr="005A7501">
              <w:rPr>
                <w:rFonts w:eastAsia="標楷體" w:hint="eastAsia"/>
              </w:rPr>
              <w:t>時為原則。</w:t>
            </w:r>
          </w:p>
        </w:tc>
      </w:tr>
      <w:tr w:rsidR="001A19EF" w:rsidRPr="00A5419B" w:rsidTr="00AD2A8B">
        <w:trPr>
          <w:trHeight w:val="1020"/>
          <w:jc w:val="center"/>
        </w:trPr>
        <w:tc>
          <w:tcPr>
            <w:tcW w:w="618" w:type="dxa"/>
            <w:vMerge w:val="restart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餐廳</w:t>
            </w:r>
          </w:p>
        </w:tc>
        <w:tc>
          <w:tcPr>
            <w:tcW w:w="1164" w:type="dxa"/>
          </w:tcPr>
          <w:p w:rsidR="001A19EF" w:rsidRPr="00A5419B" w:rsidRDefault="001A19EF" w:rsidP="00AD2A8B">
            <w:pPr>
              <w:ind w:leftChars="-36" w:left="-86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第一餐廳</w:t>
            </w:r>
          </w:p>
        </w:tc>
        <w:tc>
          <w:tcPr>
            <w:tcW w:w="816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</w:t>
            </w:r>
          </w:p>
        </w:tc>
        <w:tc>
          <w:tcPr>
            <w:tcW w:w="797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500</w:t>
            </w:r>
          </w:p>
        </w:tc>
        <w:tc>
          <w:tcPr>
            <w:tcW w:w="2814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  <w:spacing w:val="-8"/>
              </w:rPr>
            </w:pPr>
            <w:r w:rsidRPr="00A5419B">
              <w:rPr>
                <w:rFonts w:eastAsia="標楷體" w:hint="eastAsia"/>
                <w:spacing w:val="-8"/>
              </w:rPr>
              <w:t>餐桌椅、電視</w:t>
            </w:r>
          </w:p>
        </w:tc>
        <w:tc>
          <w:tcPr>
            <w:tcW w:w="1179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早餐時段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中餐時段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晚餐時段</w:t>
            </w:r>
          </w:p>
        </w:tc>
        <w:tc>
          <w:tcPr>
            <w:tcW w:w="1237" w:type="dxa"/>
            <w:vAlign w:val="center"/>
          </w:tcPr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/>
                <w:spacing w:val="-6"/>
              </w:rPr>
              <w:t>3,000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/>
                <w:spacing w:val="-6"/>
              </w:rPr>
              <w:t>6,000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/>
                <w:spacing w:val="-6"/>
              </w:rPr>
              <w:t>6,000</w:t>
            </w:r>
          </w:p>
        </w:tc>
        <w:tc>
          <w:tcPr>
            <w:tcW w:w="1701" w:type="dxa"/>
          </w:tcPr>
          <w:p w:rsidR="001A19EF" w:rsidRPr="00A5419B" w:rsidRDefault="001A19EF" w:rsidP="00AD2A8B">
            <w:pPr>
              <w:snapToGrid w:val="0"/>
              <w:ind w:leftChars="-42" w:left="-101" w:rightChars="7" w:right="17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 w:rsidRPr="005A7501">
              <w:rPr>
                <w:rFonts w:eastAsia="標楷體" w:hint="eastAsia"/>
                <w:sz w:val="18"/>
                <w:szCs w:val="18"/>
              </w:rPr>
              <w:t>與本學院受訓學員共用者，依照實際用餐人數除以容納人數</w:t>
            </w:r>
            <w:r w:rsidRPr="005A7501">
              <w:rPr>
                <w:rFonts w:eastAsia="標楷體" w:hint="eastAsia"/>
                <w:sz w:val="18"/>
                <w:szCs w:val="18"/>
              </w:rPr>
              <w:t>500</w:t>
            </w:r>
            <w:r w:rsidRPr="005A7501">
              <w:rPr>
                <w:rFonts w:eastAsia="標楷體" w:hint="eastAsia"/>
                <w:sz w:val="18"/>
                <w:szCs w:val="18"/>
              </w:rPr>
              <w:t>人，按比例收費。</w:t>
            </w:r>
          </w:p>
        </w:tc>
      </w:tr>
      <w:tr w:rsidR="001A19EF" w:rsidRPr="00A5419B" w:rsidTr="00AD2A8B">
        <w:trPr>
          <w:trHeight w:val="780"/>
          <w:jc w:val="center"/>
        </w:trPr>
        <w:tc>
          <w:tcPr>
            <w:tcW w:w="618" w:type="dxa"/>
            <w:vMerge/>
            <w:vAlign w:val="center"/>
          </w:tcPr>
          <w:p w:rsidR="001A19EF" w:rsidRPr="00A5419B" w:rsidRDefault="001A19EF" w:rsidP="00AD2A8B">
            <w:pPr>
              <w:ind w:leftChars="-36" w:left="-86"/>
              <w:jc w:val="center"/>
              <w:rPr>
                <w:rFonts w:eastAsia="標楷體"/>
              </w:rPr>
            </w:pPr>
          </w:p>
        </w:tc>
        <w:tc>
          <w:tcPr>
            <w:tcW w:w="1164" w:type="dxa"/>
          </w:tcPr>
          <w:p w:rsidR="001A19EF" w:rsidRPr="00A5419B" w:rsidRDefault="001A19EF" w:rsidP="00AD2A8B">
            <w:pPr>
              <w:ind w:leftChars="-36" w:left="-86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第二餐廳</w:t>
            </w:r>
          </w:p>
        </w:tc>
        <w:tc>
          <w:tcPr>
            <w:tcW w:w="816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</w:t>
            </w:r>
          </w:p>
        </w:tc>
        <w:tc>
          <w:tcPr>
            <w:tcW w:w="797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100</w:t>
            </w:r>
          </w:p>
        </w:tc>
        <w:tc>
          <w:tcPr>
            <w:tcW w:w="2814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  <w:spacing w:val="-8"/>
              </w:rPr>
            </w:pPr>
            <w:r w:rsidRPr="00A5419B">
              <w:rPr>
                <w:rFonts w:eastAsia="標楷體" w:hint="eastAsia"/>
                <w:spacing w:val="-8"/>
              </w:rPr>
              <w:t>餐桌椅、電視</w:t>
            </w:r>
          </w:p>
        </w:tc>
        <w:tc>
          <w:tcPr>
            <w:tcW w:w="1179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早餐時段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中餐時段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晚餐時段</w:t>
            </w:r>
          </w:p>
        </w:tc>
        <w:tc>
          <w:tcPr>
            <w:tcW w:w="1237" w:type="dxa"/>
            <w:vAlign w:val="center"/>
          </w:tcPr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/>
                <w:spacing w:val="-6"/>
              </w:rPr>
              <w:t>1,500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/>
                <w:spacing w:val="-6"/>
              </w:rPr>
              <w:t>3,000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A5419B">
              <w:rPr>
                <w:rFonts w:eastAsia="標楷體"/>
                <w:spacing w:val="-6"/>
              </w:rPr>
              <w:t>3,000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A19EF" w:rsidRPr="00A5419B" w:rsidRDefault="001A19EF" w:rsidP="00AD2A8B">
            <w:pPr>
              <w:snapToGrid w:val="0"/>
              <w:ind w:leftChars="-42" w:left="-101" w:rightChars="7" w:right="17"/>
              <w:jc w:val="both"/>
              <w:rPr>
                <w:rFonts w:eastAsia="標楷體"/>
                <w:color w:val="FF0000"/>
                <w:u w:val="single"/>
              </w:rPr>
            </w:pPr>
          </w:p>
        </w:tc>
      </w:tr>
      <w:tr w:rsidR="001A19EF" w:rsidRPr="00A5419B" w:rsidTr="00AD2A8B">
        <w:trPr>
          <w:trHeight w:val="780"/>
          <w:jc w:val="center"/>
        </w:trPr>
        <w:tc>
          <w:tcPr>
            <w:tcW w:w="618" w:type="dxa"/>
            <w:vMerge/>
            <w:vAlign w:val="center"/>
          </w:tcPr>
          <w:p w:rsidR="001A19EF" w:rsidRPr="00A5419B" w:rsidRDefault="001A19EF" w:rsidP="00AD2A8B">
            <w:pPr>
              <w:ind w:leftChars="-36" w:left="-86"/>
              <w:jc w:val="center"/>
              <w:rPr>
                <w:rFonts w:eastAsia="標楷體"/>
              </w:rPr>
            </w:pPr>
          </w:p>
        </w:tc>
        <w:tc>
          <w:tcPr>
            <w:tcW w:w="1164" w:type="dxa"/>
          </w:tcPr>
          <w:p w:rsidR="001A19EF" w:rsidRPr="005A7501" w:rsidRDefault="001A19EF" w:rsidP="00AD2A8B">
            <w:pPr>
              <w:ind w:leftChars="-36" w:left="-86"/>
              <w:jc w:val="center"/>
              <w:rPr>
                <w:rFonts w:eastAsia="標楷體"/>
              </w:rPr>
            </w:pPr>
            <w:r w:rsidRPr="005A7501">
              <w:rPr>
                <w:rFonts w:eastAsia="標楷體" w:hint="eastAsia"/>
              </w:rPr>
              <w:t>第三餐廳</w:t>
            </w:r>
          </w:p>
        </w:tc>
        <w:tc>
          <w:tcPr>
            <w:tcW w:w="816" w:type="dxa"/>
          </w:tcPr>
          <w:p w:rsidR="001A19EF" w:rsidRPr="005A7501" w:rsidRDefault="001A19EF" w:rsidP="00AD2A8B">
            <w:pPr>
              <w:jc w:val="center"/>
              <w:rPr>
                <w:rFonts w:eastAsia="標楷體"/>
              </w:rPr>
            </w:pPr>
            <w:r w:rsidRPr="005A7501">
              <w:rPr>
                <w:rFonts w:eastAsia="標楷體"/>
              </w:rPr>
              <w:t>1</w:t>
            </w:r>
          </w:p>
        </w:tc>
        <w:tc>
          <w:tcPr>
            <w:tcW w:w="797" w:type="dxa"/>
          </w:tcPr>
          <w:p w:rsidR="001A19EF" w:rsidRPr="005A7501" w:rsidRDefault="001A19EF" w:rsidP="00AD2A8B">
            <w:pPr>
              <w:jc w:val="center"/>
              <w:rPr>
                <w:rFonts w:eastAsia="標楷體"/>
              </w:rPr>
            </w:pPr>
            <w:r w:rsidRPr="005A7501">
              <w:rPr>
                <w:rFonts w:eastAsia="標楷體" w:hint="eastAsia"/>
              </w:rPr>
              <w:t>4</w:t>
            </w:r>
            <w:r w:rsidRPr="005A7501">
              <w:rPr>
                <w:rFonts w:eastAsia="標楷體"/>
              </w:rPr>
              <w:t>0</w:t>
            </w:r>
          </w:p>
        </w:tc>
        <w:tc>
          <w:tcPr>
            <w:tcW w:w="2814" w:type="dxa"/>
          </w:tcPr>
          <w:p w:rsidR="001A19EF" w:rsidRPr="005A7501" w:rsidRDefault="001A19EF" w:rsidP="00AD2A8B">
            <w:pPr>
              <w:jc w:val="both"/>
              <w:rPr>
                <w:rFonts w:eastAsia="標楷體"/>
                <w:spacing w:val="-8"/>
              </w:rPr>
            </w:pPr>
            <w:r w:rsidRPr="005A7501">
              <w:rPr>
                <w:rFonts w:eastAsia="標楷體" w:hint="eastAsia"/>
                <w:spacing w:val="-8"/>
              </w:rPr>
              <w:t>餐桌椅、電視</w:t>
            </w:r>
          </w:p>
        </w:tc>
        <w:tc>
          <w:tcPr>
            <w:tcW w:w="1179" w:type="dxa"/>
            <w:vAlign w:val="center"/>
          </w:tcPr>
          <w:p w:rsidR="001A19EF" w:rsidRPr="005A7501" w:rsidRDefault="001A19EF" w:rsidP="00AD2A8B">
            <w:pPr>
              <w:jc w:val="center"/>
              <w:rPr>
                <w:rFonts w:eastAsia="標楷體"/>
              </w:rPr>
            </w:pPr>
            <w:r w:rsidRPr="005A7501">
              <w:rPr>
                <w:rFonts w:eastAsia="標楷體" w:hint="eastAsia"/>
              </w:rPr>
              <w:t>早餐時段</w:t>
            </w:r>
          </w:p>
          <w:p w:rsidR="001A19EF" w:rsidRPr="005A7501" w:rsidRDefault="001A19EF" w:rsidP="00AD2A8B">
            <w:pPr>
              <w:jc w:val="center"/>
              <w:rPr>
                <w:rFonts w:eastAsia="標楷體"/>
              </w:rPr>
            </w:pPr>
            <w:r w:rsidRPr="005A7501">
              <w:rPr>
                <w:rFonts w:eastAsia="標楷體" w:hint="eastAsia"/>
              </w:rPr>
              <w:t>中餐時段</w:t>
            </w:r>
          </w:p>
          <w:p w:rsidR="001A19EF" w:rsidRPr="005A7501" w:rsidRDefault="001A19EF" w:rsidP="00AD2A8B">
            <w:pPr>
              <w:jc w:val="center"/>
              <w:rPr>
                <w:rFonts w:eastAsia="標楷體"/>
              </w:rPr>
            </w:pPr>
            <w:r w:rsidRPr="005A7501">
              <w:rPr>
                <w:rFonts w:eastAsia="標楷體" w:hint="eastAsia"/>
              </w:rPr>
              <w:t>晚餐時段</w:t>
            </w:r>
          </w:p>
        </w:tc>
        <w:tc>
          <w:tcPr>
            <w:tcW w:w="1237" w:type="dxa"/>
            <w:vAlign w:val="center"/>
          </w:tcPr>
          <w:p w:rsidR="001A19EF" w:rsidRPr="005A7501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5A7501">
              <w:rPr>
                <w:rFonts w:eastAsia="標楷體"/>
                <w:spacing w:val="-6"/>
              </w:rPr>
              <w:t>1,500</w:t>
            </w:r>
          </w:p>
          <w:p w:rsidR="001A19EF" w:rsidRPr="005A7501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5A7501">
              <w:rPr>
                <w:rFonts w:eastAsia="標楷體"/>
                <w:spacing w:val="-6"/>
              </w:rPr>
              <w:t>3,000</w:t>
            </w:r>
          </w:p>
          <w:p w:rsidR="001A19EF" w:rsidRPr="005A7501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5A7501">
              <w:rPr>
                <w:rFonts w:eastAsia="標楷體"/>
                <w:spacing w:val="-6"/>
              </w:rPr>
              <w:t>3,000</w:t>
            </w:r>
          </w:p>
        </w:tc>
        <w:tc>
          <w:tcPr>
            <w:tcW w:w="1701" w:type="dxa"/>
            <w:vAlign w:val="center"/>
          </w:tcPr>
          <w:p w:rsidR="001A19EF" w:rsidRPr="00A5419B" w:rsidRDefault="001A19EF" w:rsidP="00AD2A8B">
            <w:pPr>
              <w:snapToGrid w:val="0"/>
              <w:ind w:leftChars="-42" w:left="-101" w:rightChars="7" w:right="17"/>
              <w:jc w:val="both"/>
              <w:rPr>
                <w:rFonts w:eastAsia="標楷體"/>
                <w:color w:val="FF0000"/>
                <w:u w:val="single"/>
              </w:rPr>
            </w:pPr>
          </w:p>
        </w:tc>
      </w:tr>
      <w:tr w:rsidR="001A19EF" w:rsidRPr="00A5419B" w:rsidTr="00AD2A8B">
        <w:trPr>
          <w:trHeight w:val="407"/>
          <w:jc w:val="center"/>
        </w:trPr>
        <w:tc>
          <w:tcPr>
            <w:tcW w:w="10326" w:type="dxa"/>
            <w:gridSpan w:val="8"/>
            <w:vAlign w:val="center"/>
          </w:tcPr>
          <w:p w:rsidR="001A19EF" w:rsidRPr="00D32754" w:rsidRDefault="001A19EF" w:rsidP="00AD2A8B">
            <w:pPr>
              <w:snapToGrid w:val="0"/>
              <w:ind w:rightChars="7" w:right="17"/>
              <w:jc w:val="both"/>
              <w:rPr>
                <w:rFonts w:eastAsia="標楷體"/>
              </w:rPr>
            </w:pPr>
            <w:r w:rsidRPr="00D32754">
              <w:rPr>
                <w:rFonts w:eastAsia="標楷體" w:hint="eastAsia"/>
              </w:rPr>
              <w:t>附屬設施</w:t>
            </w:r>
          </w:p>
        </w:tc>
      </w:tr>
      <w:tr w:rsidR="001A19EF" w:rsidRPr="00A5419B" w:rsidTr="00AD2A8B">
        <w:trPr>
          <w:trHeight w:val="3970"/>
          <w:jc w:val="center"/>
        </w:trPr>
        <w:tc>
          <w:tcPr>
            <w:tcW w:w="1782" w:type="dxa"/>
            <w:gridSpan w:val="2"/>
          </w:tcPr>
          <w:p w:rsidR="001A19EF" w:rsidRPr="00A5419B" w:rsidRDefault="001A19EF" w:rsidP="00AD2A8B">
            <w:pPr>
              <w:ind w:leftChars="-36" w:left="-86"/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學員宿舍</w:t>
            </w:r>
          </w:p>
          <w:p w:rsidR="001A19EF" w:rsidRPr="00A5419B" w:rsidRDefault="001A19EF" w:rsidP="00AD2A8B">
            <w:pPr>
              <w:ind w:rightChars="42" w:right="101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套房</w:t>
            </w:r>
          </w:p>
          <w:p w:rsidR="001A19EF" w:rsidRPr="00A5419B" w:rsidRDefault="001A19EF" w:rsidP="00AD2A8B">
            <w:pPr>
              <w:ind w:rightChars="42" w:right="101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雅房</w:t>
            </w:r>
          </w:p>
          <w:p w:rsidR="001A19EF" w:rsidRDefault="001A19EF" w:rsidP="00AD2A8B">
            <w:pPr>
              <w:ind w:rightChars="42" w:right="101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無障礙套房</w:t>
            </w:r>
          </w:p>
          <w:p w:rsidR="001A19EF" w:rsidRPr="00A5419B" w:rsidRDefault="001A19EF" w:rsidP="00AD2A8B">
            <w:pPr>
              <w:ind w:rightChars="42" w:right="101"/>
              <w:jc w:val="center"/>
              <w:rPr>
                <w:rFonts w:eastAsia="標楷體"/>
              </w:rPr>
            </w:pPr>
          </w:p>
          <w:p w:rsidR="001A19EF" w:rsidRPr="00A5419B" w:rsidRDefault="001A19EF" w:rsidP="00AD2A8B">
            <w:pPr>
              <w:ind w:leftChars="-36" w:left="-86"/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停車位</w:t>
            </w:r>
            <w:r w:rsidRPr="00A5419B">
              <w:rPr>
                <w:rFonts w:ascii="標楷體" w:eastAsia="標楷體" w:hAnsi="標楷體" w:hint="eastAsia"/>
              </w:rPr>
              <w:t>（每車位）</w:t>
            </w:r>
          </w:p>
        </w:tc>
        <w:tc>
          <w:tcPr>
            <w:tcW w:w="816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13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51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10</w:t>
            </w:r>
          </w:p>
          <w:p w:rsidR="001A19EF" w:rsidRDefault="001A19EF" w:rsidP="00AD2A8B">
            <w:pPr>
              <w:jc w:val="center"/>
              <w:rPr>
                <w:rFonts w:eastAsia="標楷體"/>
              </w:rPr>
            </w:pP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54</w:t>
            </w:r>
          </w:p>
        </w:tc>
        <w:tc>
          <w:tcPr>
            <w:tcW w:w="797" w:type="dxa"/>
          </w:tcPr>
          <w:p w:rsidR="001A19EF" w:rsidRPr="00A5419B" w:rsidRDefault="001A19EF" w:rsidP="00AD2A8B">
            <w:pPr>
              <w:ind w:leftChars="-52" w:left="-125" w:rightChars="-21" w:right="-50"/>
              <w:jc w:val="center"/>
              <w:rPr>
                <w:rFonts w:eastAsia="標楷體"/>
                <w:spacing w:val="-8"/>
              </w:rPr>
            </w:pPr>
          </w:p>
          <w:p w:rsidR="001A19EF" w:rsidRPr="00A5419B" w:rsidRDefault="001A19EF" w:rsidP="00AD2A8B">
            <w:pPr>
              <w:ind w:leftChars="-52" w:left="-125" w:rightChars="-21" w:right="-50"/>
              <w:jc w:val="center"/>
              <w:rPr>
                <w:rFonts w:eastAsia="標楷體"/>
                <w:spacing w:val="-8"/>
              </w:rPr>
            </w:pPr>
            <w:r w:rsidRPr="00A5419B">
              <w:rPr>
                <w:rFonts w:eastAsia="標楷體" w:hint="eastAsia"/>
                <w:spacing w:val="-8"/>
              </w:rPr>
              <w:t>2</w:t>
            </w:r>
            <w:r w:rsidRPr="00A5419B">
              <w:rPr>
                <w:rFonts w:eastAsia="標楷體"/>
                <w:spacing w:val="-8"/>
              </w:rPr>
              <w:t>人</w:t>
            </w:r>
            <w:r w:rsidRPr="00A5419B">
              <w:rPr>
                <w:rFonts w:eastAsia="標楷體" w:hint="eastAsia"/>
                <w:spacing w:val="-8"/>
              </w:rPr>
              <w:t>房</w:t>
            </w:r>
          </w:p>
          <w:p w:rsidR="001A19EF" w:rsidRPr="00A5419B" w:rsidRDefault="001A19EF" w:rsidP="00AD2A8B">
            <w:pPr>
              <w:ind w:leftChars="-52" w:left="-125" w:rightChars="-21" w:right="-50"/>
              <w:jc w:val="center"/>
              <w:rPr>
                <w:rFonts w:eastAsia="標楷體"/>
                <w:spacing w:val="-8"/>
              </w:rPr>
            </w:pPr>
            <w:r w:rsidRPr="00A5419B">
              <w:rPr>
                <w:rFonts w:eastAsia="標楷體" w:hint="eastAsia"/>
                <w:spacing w:val="-8"/>
              </w:rPr>
              <w:t>3</w:t>
            </w:r>
            <w:r w:rsidRPr="00A5419B">
              <w:rPr>
                <w:rFonts w:eastAsia="標楷體"/>
                <w:spacing w:val="-8"/>
              </w:rPr>
              <w:t>人</w:t>
            </w:r>
            <w:r w:rsidRPr="00A5419B">
              <w:rPr>
                <w:rFonts w:eastAsia="標楷體" w:hint="eastAsia"/>
                <w:spacing w:val="-8"/>
              </w:rPr>
              <w:t>房</w:t>
            </w:r>
          </w:p>
          <w:p w:rsidR="001A19EF" w:rsidRPr="00A5419B" w:rsidRDefault="001A19EF" w:rsidP="00AD2A8B">
            <w:pPr>
              <w:ind w:leftChars="-52" w:left="-125" w:rightChars="-21" w:right="-50"/>
              <w:jc w:val="center"/>
              <w:rPr>
                <w:rFonts w:eastAsia="標楷體"/>
                <w:spacing w:val="-8"/>
              </w:rPr>
            </w:pPr>
            <w:r w:rsidRPr="00A5419B">
              <w:rPr>
                <w:rFonts w:eastAsia="標楷體" w:hint="eastAsia"/>
                <w:spacing w:val="-8"/>
              </w:rPr>
              <w:t>單人房</w:t>
            </w:r>
          </w:p>
          <w:p w:rsidR="001A19EF" w:rsidRDefault="001A19EF" w:rsidP="00AD2A8B">
            <w:pPr>
              <w:ind w:leftChars="-52" w:left="-125" w:rightChars="-21" w:right="-50"/>
              <w:jc w:val="center"/>
              <w:rPr>
                <w:rFonts w:eastAsia="標楷體"/>
                <w:spacing w:val="-8"/>
              </w:rPr>
            </w:pPr>
          </w:p>
          <w:p w:rsidR="001A19EF" w:rsidRPr="00A5419B" w:rsidRDefault="001A19EF" w:rsidP="00AD2A8B">
            <w:pPr>
              <w:ind w:leftChars="-52" w:left="-125" w:rightChars="-21" w:right="-50"/>
              <w:jc w:val="center"/>
              <w:rPr>
                <w:rFonts w:eastAsia="標楷體"/>
                <w:spacing w:val="-8"/>
              </w:rPr>
            </w:pPr>
            <w:r w:rsidRPr="00A5419B">
              <w:rPr>
                <w:rFonts w:eastAsia="標楷體" w:hint="eastAsia"/>
                <w:spacing w:val="-8"/>
              </w:rPr>
              <w:t>汽車</w:t>
            </w:r>
          </w:p>
        </w:tc>
        <w:tc>
          <w:tcPr>
            <w:tcW w:w="2814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/>
              </w:rPr>
              <w:t>冷氣、置物櫃、書桌椅、棉被涼被、臉盆</w:t>
            </w:r>
            <w:r w:rsidRPr="00A5419B">
              <w:rPr>
                <w:rFonts w:eastAsia="標楷體" w:hint="eastAsia"/>
              </w:rPr>
              <w:t>、檯燈、吹風機</w:t>
            </w:r>
          </w:p>
        </w:tc>
        <w:tc>
          <w:tcPr>
            <w:tcW w:w="1179" w:type="dxa"/>
          </w:tcPr>
          <w:p w:rsidR="001A19EF" w:rsidRPr="00A5419B" w:rsidRDefault="001A19EF" w:rsidP="00AD2A8B">
            <w:pPr>
              <w:jc w:val="both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自住宿當日上午</w:t>
            </w:r>
            <w:r w:rsidRPr="00A5419B">
              <w:rPr>
                <w:rFonts w:eastAsia="標楷體" w:hint="eastAsia"/>
              </w:rPr>
              <w:t>11</w:t>
            </w:r>
            <w:r w:rsidRPr="00A5419B">
              <w:rPr>
                <w:rFonts w:eastAsia="標楷體" w:hint="eastAsia"/>
              </w:rPr>
              <w:t>時至離宿日上午</w:t>
            </w:r>
            <w:r w:rsidRPr="00A5419B">
              <w:rPr>
                <w:rFonts w:eastAsia="標楷體" w:hint="eastAsia"/>
              </w:rPr>
              <w:t>9</w:t>
            </w:r>
            <w:r w:rsidRPr="00A5419B">
              <w:rPr>
                <w:rFonts w:eastAsia="標楷體" w:hint="eastAsia"/>
              </w:rPr>
              <w:t>時止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8</w:t>
            </w:r>
            <w:r w:rsidRPr="00A5419B">
              <w:rPr>
                <w:rFonts w:eastAsia="標楷體"/>
              </w:rPr>
              <w:t>時</w:t>
            </w:r>
            <w:r w:rsidRPr="00A5419B">
              <w:rPr>
                <w:rFonts w:eastAsia="標楷體"/>
              </w:rPr>
              <w:t>-</w:t>
            </w:r>
            <w:r w:rsidRPr="00A5419B">
              <w:rPr>
                <w:rFonts w:eastAsia="標楷體" w:hint="eastAsia"/>
              </w:rPr>
              <w:t>2</w:t>
            </w:r>
            <w:r w:rsidRPr="00A5419B">
              <w:rPr>
                <w:rFonts w:eastAsia="標楷體"/>
              </w:rPr>
              <w:t>2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1237" w:type="dxa"/>
          </w:tcPr>
          <w:p w:rsidR="001A19EF" w:rsidRPr="00A5419B" w:rsidRDefault="001A19EF" w:rsidP="00AD2A8B">
            <w:pPr>
              <w:ind w:leftChars="-45" w:left="-108" w:rightChars="-39" w:right="-94"/>
              <w:jc w:val="center"/>
              <w:rPr>
                <w:rFonts w:eastAsia="標楷體"/>
                <w:spacing w:val="-14"/>
              </w:rPr>
            </w:pPr>
          </w:p>
          <w:p w:rsidR="001A19EF" w:rsidRPr="005A7501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5A7501">
              <w:rPr>
                <w:rFonts w:eastAsia="標楷體" w:hint="eastAsia"/>
                <w:spacing w:val="-6"/>
              </w:rPr>
              <w:t>1,2</w:t>
            </w:r>
            <w:r w:rsidRPr="005A7501">
              <w:rPr>
                <w:rFonts w:eastAsia="標楷體"/>
                <w:spacing w:val="-6"/>
              </w:rPr>
              <w:t>00</w:t>
            </w:r>
          </w:p>
          <w:p w:rsidR="001A19EF" w:rsidRPr="005A7501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6"/>
              </w:rPr>
            </w:pPr>
            <w:r w:rsidRPr="005A7501">
              <w:rPr>
                <w:rFonts w:eastAsia="標楷體" w:hint="eastAsia"/>
                <w:spacing w:val="-6"/>
              </w:rPr>
              <w:t>1,2</w:t>
            </w:r>
            <w:r w:rsidRPr="005A7501">
              <w:rPr>
                <w:rFonts w:eastAsia="標楷體"/>
                <w:spacing w:val="-6"/>
              </w:rPr>
              <w:t>00</w:t>
            </w:r>
          </w:p>
          <w:p w:rsidR="001A19EF" w:rsidRPr="00A5419B" w:rsidRDefault="001A19EF" w:rsidP="00AD2A8B">
            <w:pPr>
              <w:ind w:leftChars="-39" w:left="-94" w:rightChars="-39" w:right="-94"/>
              <w:jc w:val="center"/>
              <w:rPr>
                <w:rFonts w:eastAsia="標楷體"/>
                <w:spacing w:val="-14"/>
              </w:rPr>
            </w:pPr>
            <w:r w:rsidRPr="005A7501">
              <w:rPr>
                <w:rFonts w:eastAsia="標楷體" w:hint="eastAsia"/>
                <w:spacing w:val="-6"/>
              </w:rPr>
              <w:t>600</w:t>
            </w:r>
          </w:p>
          <w:p w:rsidR="001A19EF" w:rsidRDefault="001A19EF" w:rsidP="00AD2A8B">
            <w:pPr>
              <w:ind w:leftChars="-45" w:left="-108" w:rightChars="-39" w:right="-94"/>
              <w:jc w:val="center"/>
              <w:rPr>
                <w:rFonts w:eastAsia="標楷體"/>
                <w:spacing w:val="-14"/>
              </w:rPr>
            </w:pPr>
          </w:p>
          <w:p w:rsidR="001A19EF" w:rsidRPr="00A5419B" w:rsidRDefault="001A19EF" w:rsidP="00AD2A8B">
            <w:pPr>
              <w:ind w:leftChars="-45" w:left="-108" w:rightChars="-39" w:right="-94"/>
              <w:jc w:val="center"/>
              <w:rPr>
                <w:rFonts w:eastAsia="標楷體"/>
                <w:spacing w:val="-14"/>
              </w:rPr>
            </w:pPr>
            <w:r w:rsidRPr="00A5419B">
              <w:rPr>
                <w:rFonts w:eastAsia="標楷體" w:hint="eastAsia"/>
                <w:spacing w:val="-14"/>
              </w:rPr>
              <w:t>100</w:t>
            </w:r>
          </w:p>
        </w:tc>
        <w:tc>
          <w:tcPr>
            <w:tcW w:w="1701" w:type="dxa"/>
          </w:tcPr>
          <w:p w:rsidR="001A19EF" w:rsidRPr="00A5419B" w:rsidRDefault="001A19EF" w:rsidP="001A19EF">
            <w:pPr>
              <w:numPr>
                <w:ilvl w:val="0"/>
                <w:numId w:val="1"/>
              </w:numPr>
              <w:snapToGrid w:val="0"/>
              <w:ind w:rightChars="7" w:right="17"/>
              <w:jc w:val="both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休閒設備供住宿人員利用每日至夜間</w:t>
            </w:r>
            <w:r w:rsidRPr="00A5419B">
              <w:rPr>
                <w:rFonts w:eastAsia="標楷體"/>
              </w:rPr>
              <w:t>22</w:t>
            </w:r>
            <w:r w:rsidRPr="00A5419B">
              <w:rPr>
                <w:rFonts w:eastAsia="標楷體" w:hint="eastAsia"/>
              </w:rPr>
              <w:t>時。</w:t>
            </w:r>
          </w:p>
          <w:p w:rsidR="001A19EF" w:rsidRPr="00A5419B" w:rsidRDefault="001A19EF" w:rsidP="001A19EF">
            <w:pPr>
              <w:numPr>
                <w:ilvl w:val="0"/>
                <w:numId w:val="1"/>
              </w:numPr>
              <w:snapToGrid w:val="0"/>
              <w:ind w:rightChars="7" w:right="17"/>
              <w:jc w:val="both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自備盥洗用具及拖鞋</w:t>
            </w:r>
            <w:r w:rsidRPr="00A5419B">
              <w:rPr>
                <w:rFonts w:ascii="標楷體" w:eastAsia="標楷體" w:hAnsi="標楷體" w:hint="eastAsia"/>
              </w:rPr>
              <w:t>。</w:t>
            </w:r>
          </w:p>
          <w:p w:rsidR="001A19EF" w:rsidRPr="00A5419B" w:rsidRDefault="001A19EF" w:rsidP="001A19EF">
            <w:pPr>
              <w:numPr>
                <w:ilvl w:val="0"/>
                <w:numId w:val="1"/>
              </w:numPr>
              <w:snapToGrid w:val="0"/>
              <w:ind w:rightChars="7" w:right="17"/>
              <w:jc w:val="both"/>
              <w:rPr>
                <w:rFonts w:eastAsia="標楷體"/>
              </w:rPr>
            </w:pPr>
            <w:r w:rsidRPr="00A5419B">
              <w:rPr>
                <w:rFonts w:ascii="標楷體" w:eastAsia="標楷體" w:hAnsi="標楷體" w:hint="eastAsia"/>
              </w:rPr>
              <w:t>住宿期間應提供住宿人員名單，並請派員負責生活輔導及狀況處理。</w:t>
            </w:r>
          </w:p>
          <w:p w:rsidR="001A19EF" w:rsidRPr="00A5419B" w:rsidRDefault="001A19EF" w:rsidP="001A19EF">
            <w:pPr>
              <w:numPr>
                <w:ilvl w:val="0"/>
                <w:numId w:val="1"/>
              </w:numPr>
              <w:snapToGrid w:val="0"/>
              <w:ind w:rightChars="7" w:right="17"/>
              <w:jc w:val="both"/>
              <w:rPr>
                <w:rFonts w:eastAsia="標楷體"/>
              </w:rPr>
            </w:pPr>
            <w:r w:rsidRPr="005A7501">
              <w:rPr>
                <w:rFonts w:ascii="標楷體" w:eastAsia="標楷體" w:hAnsi="標楷體" w:hint="eastAsia"/>
              </w:rPr>
              <w:t>費用已內含</w:t>
            </w:r>
            <w:r w:rsidRPr="00D32754">
              <w:rPr>
                <w:rFonts w:ascii="標楷體" w:eastAsia="標楷體" w:hAnsi="標楷體" w:hint="eastAsia"/>
              </w:rPr>
              <w:t>百分之五十之</w:t>
            </w:r>
            <w:r w:rsidRPr="005A7501">
              <w:rPr>
                <w:rFonts w:ascii="標楷體" w:eastAsia="標楷體" w:hAnsi="標楷體" w:hint="eastAsia"/>
              </w:rPr>
              <w:t>代收代付相關費用。</w:t>
            </w:r>
          </w:p>
        </w:tc>
      </w:tr>
      <w:tr w:rsidR="001A19EF" w:rsidRPr="00A5419B" w:rsidTr="00AD2A8B">
        <w:trPr>
          <w:trHeight w:val="3678"/>
          <w:jc w:val="center"/>
        </w:trPr>
        <w:tc>
          <w:tcPr>
            <w:tcW w:w="10326" w:type="dxa"/>
            <w:gridSpan w:val="8"/>
          </w:tcPr>
          <w:p w:rsidR="001A19EF" w:rsidRPr="00A5419B" w:rsidRDefault="001A19EF" w:rsidP="00AD2A8B">
            <w:pPr>
              <w:snapToGrid w:val="0"/>
              <w:ind w:leftChars="-13" w:left="-31" w:rightChars="7" w:right="17"/>
              <w:jc w:val="both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說明</w:t>
            </w:r>
            <w:r w:rsidRPr="00A5419B">
              <w:rPr>
                <w:rFonts w:ascii="標楷體" w:eastAsia="標楷體" w:hAnsi="標楷體" w:hint="eastAsia"/>
              </w:rPr>
              <w:t>：</w:t>
            </w:r>
          </w:p>
          <w:p w:rsidR="001A19EF" w:rsidRPr="00A5419B" w:rsidRDefault="001A19EF" w:rsidP="00AD2A8B">
            <w:pPr>
              <w:snapToGrid w:val="0"/>
              <w:ind w:leftChars="-13" w:left="-31" w:rightChars="7" w:right="17"/>
              <w:jc w:val="both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一、利用</w:t>
            </w:r>
            <w:r w:rsidRPr="00A5419B">
              <w:rPr>
                <w:rFonts w:eastAsia="標楷體"/>
              </w:rPr>
              <w:t>時段</w:t>
            </w:r>
            <w:r w:rsidRPr="00A5419B">
              <w:rPr>
                <w:rFonts w:eastAsia="標楷體" w:hint="eastAsia"/>
              </w:rPr>
              <w:t>別</w:t>
            </w:r>
            <w:r w:rsidRPr="00A5419B">
              <w:rPr>
                <w:rFonts w:ascii="標楷體" w:eastAsia="標楷體" w:hAnsi="標楷體" w:hint="eastAsia"/>
              </w:rPr>
              <w:t>（星期六、日及例假日原則不開放）</w:t>
            </w:r>
          </w:p>
          <w:p w:rsidR="001A19EF" w:rsidRPr="00A5419B" w:rsidRDefault="001A19EF" w:rsidP="00AD2A8B">
            <w:pPr>
              <w:snapToGrid w:val="0"/>
              <w:ind w:rightChars="7" w:right="17"/>
              <w:jc w:val="both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(</w:t>
            </w:r>
            <w:r w:rsidRPr="00A5419B">
              <w:rPr>
                <w:rFonts w:eastAsia="標楷體" w:hint="eastAsia"/>
              </w:rPr>
              <w:t>一</w:t>
            </w:r>
            <w:r w:rsidRPr="00A5419B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 w:rsidRPr="00A5419B">
              <w:rPr>
                <w:rFonts w:eastAsia="標楷體"/>
                <w:spacing w:val="-10"/>
              </w:rPr>
              <w:t>8</w:t>
            </w:r>
            <w:r w:rsidRPr="00A5419B">
              <w:rPr>
                <w:rFonts w:eastAsia="標楷體"/>
                <w:spacing w:val="-10"/>
              </w:rPr>
              <w:t>時</w:t>
            </w:r>
            <w:r w:rsidR="00D32754">
              <w:rPr>
                <w:rFonts w:eastAsia="標楷體" w:hint="eastAsia"/>
                <w:spacing w:val="-10"/>
              </w:rPr>
              <w:t>－</w:t>
            </w:r>
            <w:r w:rsidRPr="00A5419B">
              <w:rPr>
                <w:rFonts w:eastAsia="標楷體"/>
                <w:spacing w:val="-10"/>
              </w:rPr>
              <w:t>12</w:t>
            </w:r>
            <w:r w:rsidRPr="00A5419B">
              <w:rPr>
                <w:rFonts w:eastAsia="標楷體"/>
                <w:spacing w:val="-10"/>
              </w:rPr>
              <w:t>時</w:t>
            </w:r>
            <w:r w:rsidRPr="00A5419B">
              <w:rPr>
                <w:rFonts w:eastAsia="標楷體"/>
              </w:rPr>
              <w:t>。</w:t>
            </w:r>
          </w:p>
          <w:p w:rsidR="001A19EF" w:rsidRPr="00A5419B" w:rsidRDefault="001A19EF" w:rsidP="00AD2A8B">
            <w:pPr>
              <w:snapToGrid w:val="0"/>
              <w:ind w:rightChars="7" w:right="17"/>
              <w:jc w:val="both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(</w:t>
            </w:r>
            <w:r w:rsidRPr="00A5419B">
              <w:rPr>
                <w:rFonts w:eastAsia="標楷體" w:hint="eastAsia"/>
              </w:rPr>
              <w:t>二</w:t>
            </w:r>
            <w:r w:rsidRPr="00A5419B">
              <w:rPr>
                <w:rFonts w:eastAsia="標楷體" w:hint="eastAsia"/>
              </w:rPr>
              <w:t>)</w:t>
            </w:r>
            <w:r w:rsidRPr="00A5419B">
              <w:rPr>
                <w:rFonts w:eastAsia="標楷體" w:hint="eastAsia"/>
                <w:spacing w:val="-16"/>
              </w:rPr>
              <w:t xml:space="preserve"> 1</w:t>
            </w:r>
            <w:r>
              <w:rPr>
                <w:rFonts w:eastAsia="標楷體" w:hint="eastAsia"/>
                <w:spacing w:val="-16"/>
              </w:rPr>
              <w:t>3</w:t>
            </w:r>
            <w:r w:rsidRPr="00A5419B">
              <w:rPr>
                <w:rFonts w:eastAsia="標楷體"/>
                <w:spacing w:val="-16"/>
              </w:rPr>
              <w:t>時</w:t>
            </w:r>
            <w:r w:rsidR="00D32754">
              <w:rPr>
                <w:rFonts w:eastAsia="標楷體" w:hint="eastAsia"/>
                <w:spacing w:val="-16"/>
              </w:rPr>
              <w:t>－</w:t>
            </w:r>
            <w:r>
              <w:rPr>
                <w:rFonts w:eastAsia="標楷體" w:hint="eastAsia"/>
                <w:spacing w:val="-16"/>
              </w:rPr>
              <w:t>17</w:t>
            </w:r>
            <w:r w:rsidRPr="00A5419B">
              <w:rPr>
                <w:rFonts w:eastAsia="標楷體"/>
                <w:spacing w:val="-16"/>
              </w:rPr>
              <w:t>時</w:t>
            </w:r>
            <w:r w:rsidRPr="00A5419B">
              <w:rPr>
                <w:rFonts w:eastAsia="標楷體"/>
              </w:rPr>
              <w:t>。</w:t>
            </w:r>
          </w:p>
          <w:p w:rsidR="001A19EF" w:rsidRPr="00A5419B" w:rsidRDefault="001A19EF" w:rsidP="00AD2A8B">
            <w:pPr>
              <w:snapToGrid w:val="0"/>
              <w:ind w:rightChars="7" w:right="17"/>
              <w:jc w:val="both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(</w:t>
            </w:r>
            <w:r w:rsidRPr="00A5419B">
              <w:rPr>
                <w:rFonts w:eastAsia="標楷體" w:hint="eastAsia"/>
              </w:rPr>
              <w:t>三</w:t>
            </w:r>
            <w:r w:rsidRPr="00A5419B">
              <w:rPr>
                <w:rFonts w:eastAsia="標楷體" w:hint="eastAsia"/>
              </w:rPr>
              <w:t>)</w:t>
            </w:r>
            <w:r w:rsidRPr="00A5419B">
              <w:rPr>
                <w:rFonts w:eastAsia="標楷體" w:hint="eastAsia"/>
                <w:spacing w:val="-16"/>
              </w:rPr>
              <w:t xml:space="preserve"> </w:t>
            </w:r>
            <w:r>
              <w:rPr>
                <w:rFonts w:eastAsia="標楷體" w:hint="eastAsia"/>
                <w:spacing w:val="-16"/>
              </w:rPr>
              <w:t>18</w:t>
            </w:r>
            <w:r w:rsidRPr="00A5419B">
              <w:rPr>
                <w:rFonts w:eastAsia="標楷體"/>
                <w:spacing w:val="-16"/>
              </w:rPr>
              <w:t>時</w:t>
            </w:r>
            <w:r w:rsidR="00D32754">
              <w:rPr>
                <w:rFonts w:eastAsia="標楷體" w:hint="eastAsia"/>
                <w:spacing w:val="-16"/>
              </w:rPr>
              <w:t>－</w:t>
            </w:r>
            <w:r>
              <w:rPr>
                <w:rFonts w:eastAsia="標楷體" w:hint="eastAsia"/>
                <w:spacing w:val="-16"/>
              </w:rPr>
              <w:t>22</w:t>
            </w:r>
            <w:r w:rsidRPr="00A5419B">
              <w:rPr>
                <w:rFonts w:eastAsia="標楷體"/>
                <w:spacing w:val="-16"/>
              </w:rPr>
              <w:t>時</w:t>
            </w:r>
            <w:r w:rsidRPr="00A5419B">
              <w:rPr>
                <w:rFonts w:eastAsia="標楷體"/>
              </w:rPr>
              <w:t>。</w:t>
            </w:r>
          </w:p>
          <w:p w:rsidR="001A19EF" w:rsidRPr="00A5419B" w:rsidRDefault="001A19EF" w:rsidP="00AD2A8B">
            <w:pPr>
              <w:snapToGrid w:val="0"/>
              <w:ind w:leftChars="-13" w:left="-31" w:rightChars="7" w:right="17"/>
              <w:jc w:val="both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二、</w:t>
            </w:r>
            <w:r w:rsidRPr="00A5419B">
              <w:rPr>
                <w:rFonts w:eastAsia="標楷體"/>
              </w:rPr>
              <w:t>費用</w:t>
            </w:r>
          </w:p>
          <w:p w:rsidR="001A19EF" w:rsidRPr="00D32754" w:rsidRDefault="001A19EF" w:rsidP="00AD2A8B">
            <w:pPr>
              <w:snapToGrid w:val="0"/>
              <w:ind w:rightChars="7" w:right="17"/>
              <w:jc w:val="both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(</w:t>
            </w:r>
            <w:r w:rsidRPr="00A5419B">
              <w:rPr>
                <w:rFonts w:eastAsia="標楷體" w:hint="eastAsia"/>
              </w:rPr>
              <w:t>一</w:t>
            </w:r>
            <w:r w:rsidRPr="00A5419B">
              <w:rPr>
                <w:rFonts w:eastAsia="標楷體" w:hint="eastAsia"/>
              </w:rPr>
              <w:t>)</w:t>
            </w:r>
            <w:r w:rsidRPr="00D32754">
              <w:rPr>
                <w:rFonts w:eastAsia="標楷體" w:hint="eastAsia"/>
              </w:rPr>
              <w:t>符合本要點第</w:t>
            </w:r>
            <w:r w:rsidRPr="00D32754">
              <w:rPr>
                <w:rFonts w:eastAsia="標楷體" w:hint="eastAsia"/>
              </w:rPr>
              <w:t>10</w:t>
            </w:r>
            <w:r w:rsidRPr="00D32754">
              <w:rPr>
                <w:rFonts w:eastAsia="標楷體" w:hint="eastAsia"/>
              </w:rPr>
              <w:t>點所定情形</w:t>
            </w:r>
            <w:r w:rsidRPr="00D32754">
              <w:rPr>
                <w:rFonts w:ascii="標楷體" w:eastAsia="標楷體" w:hAnsi="標楷體" w:hint="eastAsia"/>
              </w:rPr>
              <w:t>，</w:t>
            </w:r>
            <w:r w:rsidRPr="00D32754">
              <w:rPr>
                <w:rFonts w:eastAsia="標楷體" w:hint="eastAsia"/>
              </w:rPr>
              <w:t>得減免場地利用費</w:t>
            </w:r>
            <w:r w:rsidRPr="00D32754">
              <w:rPr>
                <w:rFonts w:eastAsia="標楷體"/>
              </w:rPr>
              <w:t>及相關費用</w:t>
            </w:r>
            <w:r w:rsidRPr="00D32754">
              <w:rPr>
                <w:rFonts w:ascii="標楷體" w:eastAsia="標楷體" w:hAnsi="標楷體" w:hint="eastAsia"/>
              </w:rPr>
              <w:t>。</w:t>
            </w:r>
          </w:p>
          <w:p w:rsidR="001A19EF" w:rsidRPr="00D32754" w:rsidRDefault="001A19EF" w:rsidP="00AD2A8B">
            <w:pPr>
              <w:snapToGrid w:val="0"/>
              <w:ind w:rightChars="7" w:right="17"/>
              <w:jc w:val="both"/>
              <w:rPr>
                <w:rFonts w:ascii="標楷體" w:eastAsia="標楷體" w:hAnsi="標楷體"/>
              </w:rPr>
            </w:pPr>
            <w:r w:rsidRPr="00D32754">
              <w:rPr>
                <w:rFonts w:eastAsia="標楷體" w:hint="eastAsia"/>
              </w:rPr>
              <w:t>(</w:t>
            </w:r>
            <w:r w:rsidRPr="00D32754">
              <w:rPr>
                <w:rFonts w:eastAsia="標楷體" w:hint="eastAsia"/>
              </w:rPr>
              <w:t>二</w:t>
            </w:r>
            <w:r w:rsidRPr="00D32754">
              <w:rPr>
                <w:rFonts w:eastAsia="標楷體" w:hint="eastAsia"/>
              </w:rPr>
              <w:t>)</w:t>
            </w:r>
            <w:r w:rsidRPr="00D32754">
              <w:rPr>
                <w:rFonts w:eastAsia="標楷體" w:hint="eastAsia"/>
              </w:rPr>
              <w:t>講座休息室</w:t>
            </w:r>
            <w:r w:rsidRPr="00D32754">
              <w:rPr>
                <w:rFonts w:ascii="標楷體" w:eastAsia="標楷體" w:hAnsi="標楷體" w:hint="eastAsia"/>
              </w:rPr>
              <w:t>及</w:t>
            </w:r>
            <w:r w:rsidRPr="00D32754">
              <w:rPr>
                <w:rFonts w:eastAsia="標楷體" w:hint="eastAsia"/>
              </w:rPr>
              <w:t>學員研討室均免費使用</w:t>
            </w:r>
            <w:r w:rsidRPr="00D32754">
              <w:rPr>
                <w:rFonts w:ascii="標楷體" w:eastAsia="標楷體" w:hAnsi="標楷體" w:hint="eastAsia"/>
              </w:rPr>
              <w:t>。</w:t>
            </w:r>
          </w:p>
          <w:p w:rsidR="001A19EF" w:rsidRPr="00D32754" w:rsidRDefault="001A19EF" w:rsidP="00AD2A8B">
            <w:pPr>
              <w:snapToGrid w:val="0"/>
              <w:ind w:rightChars="7" w:right="17"/>
              <w:jc w:val="both"/>
              <w:rPr>
                <w:rFonts w:eastAsia="標楷體"/>
              </w:rPr>
            </w:pPr>
            <w:r w:rsidRPr="00D32754">
              <w:rPr>
                <w:rFonts w:eastAsia="標楷體" w:hint="eastAsia"/>
              </w:rPr>
              <w:t>(</w:t>
            </w:r>
            <w:r w:rsidRPr="00D32754">
              <w:rPr>
                <w:rFonts w:eastAsia="標楷體" w:hint="eastAsia"/>
              </w:rPr>
              <w:t>三</w:t>
            </w:r>
            <w:r w:rsidRPr="00D32754">
              <w:rPr>
                <w:rFonts w:eastAsia="標楷體" w:hint="eastAsia"/>
              </w:rPr>
              <w:t>)</w:t>
            </w:r>
            <w:r w:rsidRPr="00D32754">
              <w:rPr>
                <w:rFonts w:eastAsia="標楷體" w:hint="eastAsia"/>
              </w:rPr>
              <w:t>利用場地相關代收代付費用</w:t>
            </w:r>
            <w:r w:rsidRPr="00D32754">
              <w:rPr>
                <w:rFonts w:eastAsia="標楷體"/>
              </w:rPr>
              <w:t>另計</w:t>
            </w:r>
            <w:r w:rsidRPr="00D32754">
              <w:rPr>
                <w:rFonts w:eastAsia="標楷體" w:hint="eastAsia"/>
              </w:rPr>
              <w:t>。</w:t>
            </w:r>
          </w:p>
          <w:p w:rsidR="001A19EF" w:rsidRPr="00D32754" w:rsidRDefault="001A19EF" w:rsidP="00AD2A8B">
            <w:pPr>
              <w:snapToGrid w:val="0"/>
              <w:ind w:rightChars="7" w:right="17"/>
              <w:jc w:val="both"/>
              <w:rPr>
                <w:rFonts w:ascii="標楷體" w:eastAsia="標楷體" w:hAnsi="標楷體"/>
              </w:rPr>
            </w:pPr>
            <w:r w:rsidRPr="00D32754">
              <w:rPr>
                <w:rFonts w:eastAsia="標楷體" w:hint="eastAsia"/>
              </w:rPr>
              <w:t>(</w:t>
            </w:r>
            <w:r w:rsidRPr="00D32754">
              <w:rPr>
                <w:rFonts w:eastAsia="標楷體" w:hint="eastAsia"/>
              </w:rPr>
              <w:t>四</w:t>
            </w:r>
            <w:r w:rsidRPr="00D32754">
              <w:rPr>
                <w:rFonts w:eastAsia="標楷體" w:hint="eastAsia"/>
              </w:rPr>
              <w:t>)</w:t>
            </w:r>
            <w:r w:rsidRPr="00D32754">
              <w:rPr>
                <w:rFonts w:eastAsia="標楷體" w:hint="eastAsia"/>
              </w:rPr>
              <w:t>各場地彩排費</w:t>
            </w:r>
            <w:r w:rsidRPr="00D32754">
              <w:rPr>
                <w:rFonts w:ascii="標楷體" w:eastAsia="標楷體" w:hAnsi="標楷體" w:hint="eastAsia"/>
              </w:rPr>
              <w:t>（含空調費）為場地收費標準之1/3；各場地布置費（不提供空調）為場地收費標準之1/6。</w:t>
            </w:r>
          </w:p>
          <w:p w:rsidR="001A19EF" w:rsidRPr="00D32754" w:rsidRDefault="001A19EF" w:rsidP="00AD2A8B">
            <w:pPr>
              <w:snapToGrid w:val="0"/>
              <w:ind w:rightChars="7" w:right="17"/>
              <w:jc w:val="both"/>
              <w:rPr>
                <w:rFonts w:eastAsia="標楷體"/>
              </w:rPr>
            </w:pPr>
            <w:r w:rsidRPr="00D32754">
              <w:rPr>
                <w:rFonts w:eastAsia="標楷體" w:hint="eastAsia"/>
              </w:rPr>
              <w:t>(</w:t>
            </w:r>
            <w:r w:rsidRPr="00D32754">
              <w:rPr>
                <w:rFonts w:eastAsia="標楷體" w:hint="eastAsia"/>
              </w:rPr>
              <w:t>五</w:t>
            </w:r>
            <w:r w:rsidRPr="00D32754">
              <w:rPr>
                <w:rFonts w:eastAsia="標楷體" w:hint="eastAsia"/>
              </w:rPr>
              <w:t>)</w:t>
            </w:r>
            <w:r w:rsidRPr="00D32754">
              <w:rPr>
                <w:rFonts w:eastAsia="標楷體" w:hint="eastAsia"/>
              </w:rPr>
              <w:t>每收費時段為</w:t>
            </w:r>
            <w:r w:rsidRPr="00D32754">
              <w:rPr>
                <w:rFonts w:eastAsia="標楷體" w:hint="eastAsia"/>
              </w:rPr>
              <w:t>4</w:t>
            </w:r>
            <w:r w:rsidRPr="00D32754">
              <w:rPr>
                <w:rFonts w:eastAsia="標楷體" w:hint="eastAsia"/>
              </w:rPr>
              <w:t>小時</w:t>
            </w:r>
            <w:r w:rsidRPr="00D32754">
              <w:rPr>
                <w:rFonts w:ascii="標楷體" w:eastAsia="標楷體" w:hAnsi="標楷體" w:hint="eastAsia"/>
              </w:rPr>
              <w:t>，</w:t>
            </w:r>
            <w:r w:rsidRPr="00D32754">
              <w:rPr>
                <w:rFonts w:eastAsia="標楷體" w:hint="eastAsia"/>
              </w:rPr>
              <w:t>未滿</w:t>
            </w:r>
            <w:r w:rsidRPr="00D32754">
              <w:rPr>
                <w:rFonts w:eastAsia="標楷體" w:hint="eastAsia"/>
              </w:rPr>
              <w:t>4</w:t>
            </w:r>
            <w:r w:rsidRPr="00D32754">
              <w:rPr>
                <w:rFonts w:eastAsia="標楷體" w:hint="eastAsia"/>
              </w:rPr>
              <w:t>小時以</w:t>
            </w:r>
            <w:r w:rsidRPr="00D32754">
              <w:rPr>
                <w:rFonts w:eastAsia="標楷體" w:hint="eastAsia"/>
              </w:rPr>
              <w:t>4</w:t>
            </w:r>
            <w:r w:rsidRPr="00D32754">
              <w:rPr>
                <w:rFonts w:eastAsia="標楷體" w:hint="eastAsia"/>
              </w:rPr>
              <w:t>小時計</w:t>
            </w:r>
            <w:r w:rsidRPr="00D32754">
              <w:rPr>
                <w:rFonts w:ascii="標楷體" w:eastAsia="標楷體" w:hAnsi="標楷體" w:hint="eastAsia"/>
              </w:rPr>
              <w:t>，</w:t>
            </w:r>
            <w:r w:rsidRPr="00D32754">
              <w:rPr>
                <w:rFonts w:eastAsia="標楷體" w:hint="eastAsia"/>
              </w:rPr>
              <w:t>連續使用超過收費時段</w:t>
            </w:r>
            <w:r w:rsidRPr="00D32754">
              <w:rPr>
                <w:rFonts w:ascii="標楷體" w:eastAsia="標楷體" w:hAnsi="標楷體" w:hint="eastAsia"/>
              </w:rPr>
              <w:t>，</w:t>
            </w:r>
            <w:r w:rsidRPr="00D32754">
              <w:rPr>
                <w:rFonts w:eastAsia="標楷體" w:hint="eastAsia"/>
              </w:rPr>
              <w:t>每增加</w:t>
            </w:r>
            <w:r w:rsidRPr="00D32754">
              <w:rPr>
                <w:rFonts w:eastAsia="標楷體" w:hint="eastAsia"/>
              </w:rPr>
              <w:t>1</w:t>
            </w:r>
            <w:r w:rsidRPr="00D32754">
              <w:rPr>
                <w:rFonts w:eastAsia="標楷體" w:hint="eastAsia"/>
              </w:rPr>
              <w:t>小時則按比例計費</w:t>
            </w:r>
            <w:r w:rsidRPr="00D32754">
              <w:rPr>
                <w:rFonts w:ascii="標楷體" w:eastAsia="標楷體" w:hAnsi="標楷體" w:hint="eastAsia"/>
              </w:rPr>
              <w:t>。</w:t>
            </w:r>
          </w:p>
          <w:p w:rsidR="001A19EF" w:rsidRPr="00D32754" w:rsidRDefault="001A19EF" w:rsidP="00AD2A8B">
            <w:pPr>
              <w:snapToGrid w:val="0"/>
              <w:ind w:leftChars="-20" w:left="314" w:rightChars="7" w:right="17" w:hangingChars="181" w:hanging="362"/>
              <w:jc w:val="both"/>
              <w:rPr>
                <w:rFonts w:eastAsia="標楷體"/>
              </w:rPr>
            </w:pPr>
            <w:r w:rsidRPr="00D32754">
              <w:rPr>
                <w:rFonts w:eastAsia="標楷體" w:hint="eastAsia"/>
              </w:rPr>
              <w:t>三、設施利用說明</w:t>
            </w:r>
          </w:p>
          <w:p w:rsidR="001A19EF" w:rsidRPr="00D32754" w:rsidRDefault="001A19EF" w:rsidP="00AD2A8B">
            <w:pPr>
              <w:snapToGrid w:val="0"/>
              <w:ind w:leftChars="1" w:left="350" w:rightChars="7" w:right="17" w:hangingChars="174" w:hanging="348"/>
              <w:jc w:val="both"/>
              <w:rPr>
                <w:rFonts w:eastAsia="標楷體"/>
              </w:rPr>
            </w:pPr>
            <w:r w:rsidRPr="00D32754">
              <w:rPr>
                <w:rFonts w:eastAsia="標楷體" w:hint="eastAsia"/>
              </w:rPr>
              <w:t>(</w:t>
            </w:r>
            <w:r w:rsidRPr="00D32754">
              <w:rPr>
                <w:rFonts w:eastAsia="標楷體" w:hint="eastAsia"/>
              </w:rPr>
              <w:t>一</w:t>
            </w:r>
            <w:r w:rsidRPr="00D32754">
              <w:rPr>
                <w:rFonts w:eastAsia="標楷體" w:hint="eastAsia"/>
              </w:rPr>
              <w:t>)</w:t>
            </w:r>
            <w:r w:rsidRPr="00D32754">
              <w:rPr>
                <w:rFonts w:eastAsia="標楷體" w:hint="eastAsia"/>
              </w:rPr>
              <w:t>本學院設有飲水機</w:t>
            </w:r>
            <w:r w:rsidRPr="00D32754">
              <w:rPr>
                <w:rFonts w:eastAsia="標楷體"/>
              </w:rPr>
              <w:t>，請自備環保杯</w:t>
            </w:r>
            <w:r w:rsidRPr="00D32754">
              <w:rPr>
                <w:rFonts w:eastAsia="標楷體" w:hint="eastAsia"/>
              </w:rPr>
              <w:t>。</w:t>
            </w:r>
          </w:p>
          <w:p w:rsidR="001A19EF" w:rsidRPr="00D32754" w:rsidRDefault="001A19EF" w:rsidP="00AD2A8B">
            <w:pPr>
              <w:snapToGrid w:val="0"/>
              <w:ind w:leftChars="1" w:left="350" w:rightChars="7" w:right="17" w:hangingChars="174" w:hanging="348"/>
              <w:jc w:val="both"/>
              <w:rPr>
                <w:rFonts w:eastAsia="標楷體"/>
              </w:rPr>
            </w:pPr>
            <w:r w:rsidRPr="00D32754">
              <w:rPr>
                <w:rFonts w:eastAsia="標楷體" w:hint="eastAsia"/>
              </w:rPr>
              <w:t>(</w:t>
            </w:r>
            <w:r w:rsidRPr="00D32754">
              <w:rPr>
                <w:rFonts w:eastAsia="標楷體" w:hint="eastAsia"/>
              </w:rPr>
              <w:t>二</w:t>
            </w:r>
            <w:r w:rsidRPr="00D32754">
              <w:rPr>
                <w:rFonts w:eastAsia="標楷體" w:hint="eastAsia"/>
              </w:rPr>
              <w:t>)</w:t>
            </w:r>
            <w:r w:rsidRPr="00D32754">
              <w:rPr>
                <w:rFonts w:ascii="標楷體" w:eastAsia="標楷體" w:hAnsi="標楷體"/>
              </w:rPr>
              <w:t>場地設備由</w:t>
            </w:r>
            <w:r w:rsidRPr="00D32754">
              <w:rPr>
                <w:rFonts w:ascii="標楷體" w:eastAsia="標楷體" w:hAnsi="標楷體" w:hint="eastAsia"/>
              </w:rPr>
              <w:t>本學院</w:t>
            </w:r>
            <w:r w:rsidRPr="00D32754">
              <w:rPr>
                <w:rFonts w:ascii="標楷體" w:eastAsia="標楷體" w:hAnsi="標楷體"/>
              </w:rPr>
              <w:t>派</w:t>
            </w:r>
            <w:r w:rsidRPr="00D32754">
              <w:rPr>
                <w:rFonts w:ascii="標楷體" w:eastAsia="標楷體" w:hAnsi="標楷體" w:hint="eastAsia"/>
              </w:rPr>
              <w:t>員協助</w:t>
            </w:r>
            <w:r w:rsidRPr="00D32754">
              <w:rPr>
                <w:rFonts w:ascii="標楷體" w:eastAsia="標楷體" w:hAnsi="標楷體"/>
              </w:rPr>
              <w:t>操作，</w:t>
            </w:r>
            <w:r w:rsidRPr="00D32754">
              <w:rPr>
                <w:rFonts w:ascii="標楷體" w:eastAsia="標楷體" w:hAnsi="標楷體" w:hint="eastAsia"/>
              </w:rPr>
              <w:t>申請機關</w:t>
            </w:r>
            <w:r w:rsidRPr="00D32754">
              <w:rPr>
                <w:rFonts w:ascii="標楷體" w:eastAsia="標楷體" w:hAnsi="標楷體"/>
              </w:rPr>
              <w:t>應</w:t>
            </w:r>
            <w:r w:rsidRPr="00D32754">
              <w:rPr>
                <w:rFonts w:ascii="標楷體" w:eastAsia="標楷體" w:hAnsi="標楷體" w:hint="eastAsia"/>
              </w:rPr>
              <w:t>指派專人負責並</w:t>
            </w:r>
            <w:r w:rsidRPr="00D32754">
              <w:rPr>
                <w:rFonts w:ascii="標楷體" w:eastAsia="標楷體" w:hAnsi="標楷體"/>
              </w:rPr>
              <w:t>配合本學院場地負責管理人員之指導與管制。</w:t>
            </w:r>
          </w:p>
          <w:p w:rsidR="001A19EF" w:rsidRPr="00D32754" w:rsidRDefault="001A19EF" w:rsidP="00AD2A8B">
            <w:pPr>
              <w:snapToGrid w:val="0"/>
              <w:ind w:leftChars="1" w:left="350" w:rightChars="7" w:right="17" w:hangingChars="174" w:hanging="348"/>
              <w:jc w:val="both"/>
              <w:rPr>
                <w:rFonts w:ascii="標楷體" w:eastAsia="標楷體" w:hAnsi="標楷體"/>
              </w:rPr>
            </w:pPr>
            <w:r w:rsidRPr="00D32754">
              <w:rPr>
                <w:rFonts w:eastAsia="標楷體" w:hint="eastAsia"/>
              </w:rPr>
              <w:t>(</w:t>
            </w:r>
            <w:r w:rsidRPr="00D32754">
              <w:rPr>
                <w:rFonts w:eastAsia="標楷體" w:hint="eastAsia"/>
              </w:rPr>
              <w:t>三</w:t>
            </w:r>
            <w:r w:rsidRPr="00D32754">
              <w:rPr>
                <w:rFonts w:eastAsia="標楷體" w:hint="eastAsia"/>
              </w:rPr>
              <w:t>)</w:t>
            </w:r>
            <w:r w:rsidRPr="00D32754">
              <w:rPr>
                <w:rFonts w:eastAsia="標楷體" w:hint="eastAsia"/>
              </w:rPr>
              <w:t>室溫達攝氏</w:t>
            </w:r>
            <w:r w:rsidRPr="00D32754">
              <w:rPr>
                <w:rFonts w:eastAsia="標楷體" w:hint="eastAsia"/>
              </w:rPr>
              <w:t>27</w:t>
            </w:r>
            <w:r w:rsidRPr="00D32754">
              <w:rPr>
                <w:rFonts w:eastAsia="標楷體" w:hint="eastAsia"/>
              </w:rPr>
              <w:t>度以上時</w:t>
            </w:r>
            <w:r w:rsidRPr="00D32754">
              <w:rPr>
                <w:rFonts w:ascii="標楷體" w:eastAsia="標楷體" w:hAnsi="標楷體" w:hint="eastAsia"/>
              </w:rPr>
              <w:t>，</w:t>
            </w:r>
            <w:r w:rsidRPr="00D32754">
              <w:rPr>
                <w:rFonts w:eastAsia="標楷體" w:hint="eastAsia"/>
              </w:rPr>
              <w:t>供應冷氣</w:t>
            </w:r>
            <w:r w:rsidRPr="00D32754">
              <w:rPr>
                <w:rFonts w:ascii="標楷體" w:eastAsia="標楷體" w:hAnsi="標楷體" w:hint="eastAsia"/>
              </w:rPr>
              <w:t xml:space="preserve">。 </w:t>
            </w:r>
          </w:p>
          <w:p w:rsidR="001A19EF" w:rsidRPr="00A5419B" w:rsidRDefault="001A19EF" w:rsidP="00AD2A8B">
            <w:pPr>
              <w:snapToGrid w:val="0"/>
              <w:ind w:leftChars="1" w:left="350" w:rightChars="7" w:right="17" w:hangingChars="174" w:hanging="348"/>
              <w:jc w:val="both"/>
              <w:rPr>
                <w:rFonts w:eastAsia="標楷體"/>
                <w:sz w:val="22"/>
                <w:szCs w:val="22"/>
              </w:rPr>
            </w:pPr>
            <w:r w:rsidRPr="00D32754">
              <w:rPr>
                <w:rFonts w:eastAsia="標楷體" w:hint="eastAsia"/>
              </w:rPr>
              <w:t>(</w:t>
            </w:r>
            <w:r w:rsidRPr="00D32754">
              <w:rPr>
                <w:rFonts w:eastAsia="標楷體" w:hint="eastAsia"/>
              </w:rPr>
              <w:t>四</w:t>
            </w:r>
            <w:r w:rsidRPr="00D32754">
              <w:rPr>
                <w:rFonts w:eastAsia="標楷體" w:hint="eastAsia"/>
              </w:rPr>
              <w:t>)</w:t>
            </w:r>
            <w:r w:rsidRPr="00D32754">
              <w:rPr>
                <w:rFonts w:eastAsia="標楷體" w:hint="eastAsia"/>
              </w:rPr>
              <w:t>餐廳</w:t>
            </w:r>
            <w:r w:rsidRPr="00D32754">
              <w:rPr>
                <w:rFonts w:ascii="標楷體" w:eastAsia="標楷體" w:hAnsi="標楷體" w:hint="eastAsia"/>
              </w:rPr>
              <w:t>、</w:t>
            </w:r>
            <w:r w:rsidRPr="00D32754">
              <w:rPr>
                <w:rFonts w:eastAsia="標楷體" w:hint="eastAsia"/>
              </w:rPr>
              <w:t>學員宿舍、文康室及停車位須與各項活動合併申請</w:t>
            </w:r>
            <w:r w:rsidRPr="00D32754">
              <w:rPr>
                <w:rFonts w:ascii="標楷體" w:eastAsia="標楷體" w:hAnsi="標楷體" w:hint="eastAsia"/>
              </w:rPr>
              <w:t>，</w:t>
            </w:r>
            <w:r w:rsidRPr="00D32754">
              <w:rPr>
                <w:rFonts w:eastAsia="標楷體" w:hint="eastAsia"/>
              </w:rPr>
              <w:t>原則不單獨提供利用</w:t>
            </w:r>
            <w:r w:rsidRPr="00D32754">
              <w:rPr>
                <w:rFonts w:ascii="標楷體" w:eastAsia="標楷體" w:hAnsi="標楷體" w:hint="eastAsia"/>
              </w:rPr>
              <w:t>，</w:t>
            </w:r>
            <w:r w:rsidRPr="00D32754">
              <w:rPr>
                <w:rFonts w:eastAsia="標楷體" w:hint="eastAsia"/>
              </w:rPr>
              <w:t>無障礙套房申請應檢附相關</w:t>
            </w:r>
            <w:r w:rsidRPr="00D32754">
              <w:rPr>
                <w:rFonts w:ascii="標楷體" w:eastAsia="標楷體" w:hAnsi="標楷體" w:cs="細明體" w:hint="eastAsia"/>
              </w:rPr>
              <w:t>證明文件。</w:t>
            </w:r>
          </w:p>
        </w:tc>
      </w:tr>
    </w:tbl>
    <w:p w:rsidR="001A19EF" w:rsidRPr="00A5419B" w:rsidRDefault="001A19EF" w:rsidP="001A19EF">
      <w:pPr>
        <w:widowControl/>
      </w:pPr>
      <w:r>
        <w:br w:type="page"/>
      </w:r>
    </w:p>
    <w:tbl>
      <w:tblPr>
        <w:tblpPr w:leftFromText="180" w:rightFromText="180" w:vertAnchor="page" w:horzAnchor="margin" w:tblpY="175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1701"/>
        <w:gridCol w:w="3119"/>
      </w:tblGrid>
      <w:tr w:rsidR="001A19EF" w:rsidRPr="00A5419B" w:rsidTr="00AD2A8B">
        <w:trPr>
          <w:trHeight w:val="341"/>
        </w:trPr>
        <w:tc>
          <w:tcPr>
            <w:tcW w:w="2127" w:type="dxa"/>
            <w:vMerge w:val="restart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費用名稱</w:t>
            </w:r>
          </w:p>
        </w:tc>
        <w:tc>
          <w:tcPr>
            <w:tcW w:w="4110" w:type="dxa"/>
            <w:gridSpan w:val="2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費用標準</w:t>
            </w:r>
          </w:p>
        </w:tc>
        <w:tc>
          <w:tcPr>
            <w:tcW w:w="3119" w:type="dxa"/>
            <w:vMerge w:val="restart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說明</w:t>
            </w:r>
          </w:p>
        </w:tc>
      </w:tr>
      <w:tr w:rsidR="001A19EF" w:rsidRPr="00A5419B" w:rsidTr="00AD2A8B">
        <w:trPr>
          <w:trHeight w:val="345"/>
        </w:trPr>
        <w:tc>
          <w:tcPr>
            <w:tcW w:w="2127" w:type="dxa"/>
            <w:vMerge/>
          </w:tcPr>
          <w:p w:rsidR="001A19EF" w:rsidRPr="00A5419B" w:rsidRDefault="001A19EF" w:rsidP="00AD2A8B">
            <w:pPr>
              <w:rPr>
                <w:rFonts w:eastAsia="標楷體"/>
              </w:rPr>
            </w:pPr>
          </w:p>
        </w:tc>
        <w:tc>
          <w:tcPr>
            <w:tcW w:w="2409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單位</w:t>
            </w:r>
          </w:p>
        </w:tc>
        <w:tc>
          <w:tcPr>
            <w:tcW w:w="1701" w:type="dxa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金額</w:t>
            </w:r>
          </w:p>
        </w:tc>
        <w:tc>
          <w:tcPr>
            <w:tcW w:w="3119" w:type="dxa"/>
            <w:vMerge/>
          </w:tcPr>
          <w:p w:rsidR="001A19EF" w:rsidRPr="00A5419B" w:rsidRDefault="001A19EF" w:rsidP="00AD2A8B">
            <w:pPr>
              <w:rPr>
                <w:rFonts w:eastAsia="標楷體"/>
              </w:rPr>
            </w:pPr>
          </w:p>
        </w:tc>
      </w:tr>
      <w:tr w:rsidR="001A19EF" w:rsidRPr="00A5419B" w:rsidTr="00AD2A8B">
        <w:trPr>
          <w:trHeight w:val="1030"/>
        </w:trPr>
        <w:tc>
          <w:tcPr>
            <w:tcW w:w="2127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水電</w:t>
            </w:r>
            <w:r w:rsidRPr="00A5419B">
              <w:rPr>
                <w:rFonts w:eastAsia="標楷體" w:hint="eastAsia"/>
              </w:rPr>
              <w:t>及機電維護</w:t>
            </w:r>
            <w:r w:rsidRPr="00A5419B">
              <w:rPr>
                <w:rFonts w:eastAsia="標楷體"/>
              </w:rPr>
              <w:t>費</w:t>
            </w:r>
          </w:p>
        </w:tc>
        <w:tc>
          <w:tcPr>
            <w:tcW w:w="2409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場地設施利用費總額</w:t>
            </w:r>
          </w:p>
        </w:tc>
        <w:tc>
          <w:tcPr>
            <w:tcW w:w="1701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30</w:t>
            </w:r>
            <w:r w:rsidRPr="00A5419B">
              <w:rPr>
                <w:rFonts w:eastAsia="標楷體"/>
              </w:rPr>
              <w:t>％</w:t>
            </w:r>
            <w:r w:rsidRPr="00A5419B">
              <w:rPr>
                <w:rFonts w:eastAsia="標楷體" w:hint="eastAsia"/>
              </w:rPr>
              <w:t>或</w:t>
            </w:r>
            <w:r w:rsidRPr="00A5419B">
              <w:rPr>
                <w:rFonts w:eastAsia="標楷體"/>
              </w:rPr>
              <w:t>4</w:t>
            </w:r>
            <w:r w:rsidRPr="00A5419B">
              <w:rPr>
                <w:rFonts w:eastAsia="標楷體" w:hint="eastAsia"/>
              </w:rPr>
              <w:t>0</w:t>
            </w:r>
            <w:r w:rsidRPr="00A5419B">
              <w:rPr>
                <w:rFonts w:eastAsia="標楷體"/>
              </w:rPr>
              <w:t>％</w:t>
            </w:r>
          </w:p>
        </w:tc>
        <w:tc>
          <w:tcPr>
            <w:tcW w:w="3119" w:type="dxa"/>
          </w:tcPr>
          <w:p w:rsidR="001A19EF" w:rsidRPr="00A5419B" w:rsidRDefault="001A19EF" w:rsidP="00AD2A8B">
            <w:pPr>
              <w:rPr>
                <w:rFonts w:eastAsia="標楷體"/>
                <w:sz w:val="20"/>
                <w:szCs w:val="20"/>
              </w:rPr>
            </w:pPr>
            <w:r w:rsidRPr="00A5419B">
              <w:rPr>
                <w:rFonts w:eastAsia="標楷體"/>
                <w:sz w:val="20"/>
                <w:szCs w:val="20"/>
              </w:rPr>
              <w:t>按場地設施利用費總額</w:t>
            </w:r>
            <w:r w:rsidRPr="00A5419B">
              <w:rPr>
                <w:rFonts w:eastAsia="標楷體" w:hint="eastAsia"/>
                <w:sz w:val="20"/>
                <w:szCs w:val="20"/>
              </w:rPr>
              <w:t>30</w:t>
            </w:r>
            <w:r w:rsidRPr="00A5419B">
              <w:rPr>
                <w:rFonts w:eastAsia="標楷體"/>
                <w:sz w:val="20"/>
                <w:szCs w:val="20"/>
              </w:rPr>
              <w:t>％收取，</w:t>
            </w:r>
            <w:r w:rsidRPr="00A5419B">
              <w:rPr>
                <w:rFonts w:eastAsia="標楷體" w:hint="eastAsia"/>
                <w:sz w:val="20"/>
                <w:szCs w:val="20"/>
              </w:rPr>
              <w:t>如逢台電夏季用電計價期間則</w:t>
            </w:r>
            <w:r w:rsidRPr="00A5419B">
              <w:rPr>
                <w:rFonts w:eastAsia="標楷體"/>
                <w:sz w:val="20"/>
                <w:szCs w:val="20"/>
              </w:rPr>
              <w:t>按</w:t>
            </w:r>
            <w:r w:rsidRPr="00A5419B">
              <w:rPr>
                <w:rFonts w:eastAsia="標楷體" w:hint="eastAsia"/>
                <w:sz w:val="20"/>
                <w:szCs w:val="20"/>
              </w:rPr>
              <w:t>40</w:t>
            </w:r>
            <w:r w:rsidRPr="00A5419B">
              <w:rPr>
                <w:rFonts w:eastAsia="標楷體"/>
                <w:sz w:val="20"/>
                <w:szCs w:val="20"/>
              </w:rPr>
              <w:t>％收取</w:t>
            </w:r>
            <w:r w:rsidRPr="00A5419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1A19EF" w:rsidRPr="00A5419B" w:rsidTr="00AD2A8B">
        <w:trPr>
          <w:trHeight w:val="1074"/>
        </w:trPr>
        <w:tc>
          <w:tcPr>
            <w:tcW w:w="2127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清潔費</w:t>
            </w:r>
          </w:p>
        </w:tc>
        <w:tc>
          <w:tcPr>
            <w:tcW w:w="2409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場地設施利用費總額</w:t>
            </w:r>
          </w:p>
        </w:tc>
        <w:tc>
          <w:tcPr>
            <w:tcW w:w="1701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10</w:t>
            </w:r>
            <w:r w:rsidRPr="00A5419B">
              <w:rPr>
                <w:rFonts w:eastAsia="標楷體"/>
              </w:rPr>
              <w:t>％</w:t>
            </w:r>
          </w:p>
        </w:tc>
        <w:tc>
          <w:tcPr>
            <w:tcW w:w="3119" w:type="dxa"/>
          </w:tcPr>
          <w:p w:rsidR="001A19EF" w:rsidRPr="00A5419B" w:rsidRDefault="001A19EF" w:rsidP="00AD2A8B">
            <w:pPr>
              <w:rPr>
                <w:rFonts w:eastAsia="標楷體"/>
                <w:sz w:val="20"/>
                <w:szCs w:val="20"/>
              </w:rPr>
            </w:pPr>
            <w:r w:rsidRPr="00A5419B">
              <w:rPr>
                <w:rFonts w:eastAsia="標楷體"/>
                <w:sz w:val="20"/>
                <w:szCs w:val="20"/>
              </w:rPr>
              <w:t>按場地設施利用費總額</w:t>
            </w:r>
            <w:r w:rsidRPr="00A5419B">
              <w:rPr>
                <w:rFonts w:eastAsia="標楷體" w:hint="eastAsia"/>
                <w:sz w:val="20"/>
                <w:szCs w:val="20"/>
              </w:rPr>
              <w:t>10</w:t>
            </w:r>
            <w:r w:rsidRPr="00A5419B">
              <w:rPr>
                <w:rFonts w:eastAsia="標楷體"/>
                <w:sz w:val="20"/>
                <w:szCs w:val="20"/>
              </w:rPr>
              <w:t>％收取</w:t>
            </w:r>
            <w:r w:rsidRPr="00A5419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1A19EF" w:rsidRPr="00A5419B" w:rsidTr="00AD2A8B">
        <w:trPr>
          <w:trHeight w:val="1608"/>
        </w:trPr>
        <w:tc>
          <w:tcPr>
            <w:tcW w:w="2127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餐費</w:t>
            </w:r>
          </w:p>
        </w:tc>
        <w:tc>
          <w:tcPr>
            <w:tcW w:w="2409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早餐</w:t>
            </w:r>
            <w:r w:rsidRPr="00A5419B">
              <w:rPr>
                <w:rFonts w:eastAsia="標楷體"/>
              </w:rPr>
              <w:t>/</w:t>
            </w:r>
            <w:r w:rsidRPr="00A5419B">
              <w:rPr>
                <w:rFonts w:eastAsia="標楷體"/>
              </w:rPr>
              <w:t>每人次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午餐</w:t>
            </w:r>
            <w:r w:rsidRPr="00A5419B">
              <w:rPr>
                <w:rFonts w:eastAsia="標楷體"/>
              </w:rPr>
              <w:t>/</w:t>
            </w:r>
            <w:r w:rsidRPr="00A5419B">
              <w:rPr>
                <w:rFonts w:eastAsia="標楷體"/>
              </w:rPr>
              <w:t>每人次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晚餐</w:t>
            </w:r>
            <w:r w:rsidRPr="00A5419B">
              <w:rPr>
                <w:rFonts w:eastAsia="標楷體"/>
              </w:rPr>
              <w:t>/</w:t>
            </w:r>
            <w:r w:rsidRPr="00A5419B">
              <w:rPr>
                <w:rFonts w:eastAsia="標楷體"/>
              </w:rPr>
              <w:t>每人次</w:t>
            </w:r>
          </w:p>
        </w:tc>
        <w:tc>
          <w:tcPr>
            <w:tcW w:w="1701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50</w:t>
            </w:r>
            <w:r w:rsidRPr="00A5419B">
              <w:rPr>
                <w:rFonts w:eastAsia="標楷體"/>
              </w:rPr>
              <w:t>元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8</w:t>
            </w:r>
            <w:r w:rsidRPr="00A5419B">
              <w:rPr>
                <w:rFonts w:eastAsia="標楷體"/>
              </w:rPr>
              <w:t>0</w:t>
            </w:r>
            <w:r w:rsidRPr="00A5419B">
              <w:rPr>
                <w:rFonts w:eastAsia="標楷體"/>
              </w:rPr>
              <w:t>元</w:t>
            </w:r>
          </w:p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8</w:t>
            </w:r>
            <w:r w:rsidRPr="00A5419B">
              <w:rPr>
                <w:rFonts w:eastAsia="標楷體"/>
              </w:rPr>
              <w:t>0</w:t>
            </w:r>
            <w:r w:rsidRPr="00A5419B">
              <w:rPr>
                <w:rFonts w:eastAsia="標楷體"/>
              </w:rPr>
              <w:t>元</w:t>
            </w:r>
          </w:p>
        </w:tc>
        <w:tc>
          <w:tcPr>
            <w:tcW w:w="3119" w:type="dxa"/>
          </w:tcPr>
          <w:p w:rsidR="001A19EF" w:rsidRPr="00A5419B" w:rsidRDefault="001A19EF" w:rsidP="00AD2A8B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A19EF" w:rsidRPr="00A5419B" w:rsidTr="00AD2A8B">
        <w:trPr>
          <w:trHeight w:val="1266"/>
        </w:trPr>
        <w:tc>
          <w:tcPr>
            <w:tcW w:w="2127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其他行政管理費</w:t>
            </w:r>
          </w:p>
        </w:tc>
        <w:tc>
          <w:tcPr>
            <w:tcW w:w="2409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/>
              </w:rPr>
              <w:t>人</w:t>
            </w:r>
            <w:r w:rsidRPr="00A5419B">
              <w:rPr>
                <w:rFonts w:eastAsia="標楷體"/>
              </w:rPr>
              <w:t>/</w:t>
            </w:r>
            <w:r w:rsidRPr="00A5419B">
              <w:rPr>
                <w:rFonts w:eastAsia="標楷體"/>
              </w:rPr>
              <w:t>時</w:t>
            </w:r>
          </w:p>
        </w:tc>
        <w:tc>
          <w:tcPr>
            <w:tcW w:w="1701" w:type="dxa"/>
            <w:vAlign w:val="center"/>
          </w:tcPr>
          <w:p w:rsidR="001A19EF" w:rsidRPr="00A5419B" w:rsidRDefault="001A19EF" w:rsidP="00AD2A8B">
            <w:pPr>
              <w:jc w:val="center"/>
              <w:rPr>
                <w:rFonts w:eastAsia="標楷體"/>
              </w:rPr>
            </w:pPr>
            <w:r w:rsidRPr="00A5419B">
              <w:rPr>
                <w:rFonts w:eastAsia="標楷體" w:hint="eastAsia"/>
              </w:rPr>
              <w:t>覈</w:t>
            </w:r>
            <w:r w:rsidRPr="00A5419B">
              <w:rPr>
                <w:rFonts w:eastAsia="標楷體"/>
              </w:rPr>
              <w:t>實收取</w:t>
            </w:r>
          </w:p>
        </w:tc>
        <w:tc>
          <w:tcPr>
            <w:tcW w:w="3119" w:type="dxa"/>
          </w:tcPr>
          <w:p w:rsidR="001A19EF" w:rsidRPr="00A5419B" w:rsidRDefault="001A19EF" w:rsidP="00AD2A8B">
            <w:pPr>
              <w:rPr>
                <w:rFonts w:eastAsia="標楷體"/>
              </w:rPr>
            </w:pPr>
            <w:r w:rsidRPr="00A5419B">
              <w:rPr>
                <w:rFonts w:eastAsia="標楷體" w:hint="eastAsia"/>
                <w:sz w:val="20"/>
                <w:szCs w:val="20"/>
              </w:rPr>
              <w:t>相關工作人員超時工作費用</w:t>
            </w:r>
            <w:r w:rsidRPr="00A5419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</w:tbl>
    <w:p w:rsidR="001A19EF" w:rsidRPr="00E514BA" w:rsidRDefault="001A19EF" w:rsidP="001A19EF">
      <w:pPr>
        <w:snapToGrid w:val="0"/>
        <w:ind w:leftChars="-42" w:left="-101" w:rightChars="7" w:right="17"/>
        <w:rPr>
          <w:rFonts w:eastAsia="標楷體"/>
          <w:kern w:val="0"/>
        </w:rPr>
      </w:pPr>
      <w:r w:rsidRPr="00E514BA">
        <w:rPr>
          <w:rFonts w:eastAsia="標楷體"/>
          <w:kern w:val="0"/>
        </w:rPr>
        <w:t>附表</w:t>
      </w:r>
      <w:r>
        <w:rPr>
          <w:rFonts w:eastAsia="標楷體" w:hint="eastAsia"/>
          <w:kern w:val="0"/>
        </w:rPr>
        <w:t>三</w:t>
      </w:r>
    </w:p>
    <w:p w:rsidR="001A19EF" w:rsidRPr="00E514BA" w:rsidRDefault="001A19EF" w:rsidP="001A19EF">
      <w:pPr>
        <w:snapToGrid w:val="0"/>
        <w:ind w:leftChars="-42" w:left="-101" w:rightChars="7" w:right="17"/>
        <w:jc w:val="center"/>
        <w:rPr>
          <w:rFonts w:eastAsia="標楷體"/>
          <w:kern w:val="0"/>
          <w:sz w:val="28"/>
          <w:szCs w:val="28"/>
        </w:rPr>
      </w:pPr>
      <w:r w:rsidRPr="00E514BA">
        <w:rPr>
          <w:rFonts w:eastAsia="標楷體"/>
          <w:kern w:val="0"/>
          <w:sz w:val="28"/>
          <w:szCs w:val="28"/>
        </w:rPr>
        <w:t>國家文官學院場地代收代付相關費用標準表</w:t>
      </w:r>
    </w:p>
    <w:p w:rsidR="001A19EF" w:rsidRDefault="001A19EF" w:rsidP="001A19EF">
      <w:pPr>
        <w:spacing w:line="0" w:lineRule="atLeast"/>
        <w:ind w:rightChars="-289" w:right="-694"/>
        <w:rPr>
          <w:rFonts w:eastAsia="標楷體"/>
          <w:sz w:val="28"/>
          <w:szCs w:val="28"/>
        </w:rPr>
      </w:pPr>
    </w:p>
    <w:p w:rsidR="001A19EF" w:rsidRPr="00A5419B" w:rsidRDefault="001A19EF" w:rsidP="001A19EF">
      <w:pPr>
        <w:spacing w:line="0" w:lineRule="atLeast"/>
        <w:ind w:rightChars="-289" w:right="-694"/>
        <w:rPr>
          <w:rFonts w:eastAsia="標楷體"/>
          <w:sz w:val="28"/>
          <w:szCs w:val="28"/>
        </w:rPr>
      </w:pPr>
      <w:r w:rsidRPr="00A5419B">
        <w:rPr>
          <w:rFonts w:eastAsia="標楷體" w:hint="eastAsia"/>
          <w:sz w:val="28"/>
          <w:szCs w:val="28"/>
        </w:rPr>
        <w:t>附</w:t>
      </w:r>
      <w:r w:rsidRPr="00A5419B">
        <w:rPr>
          <w:rFonts w:eastAsia="標楷體"/>
          <w:sz w:val="28"/>
          <w:szCs w:val="28"/>
        </w:rPr>
        <w:t>註：</w:t>
      </w:r>
    </w:p>
    <w:p w:rsidR="001A19EF" w:rsidRPr="00D32754" w:rsidRDefault="001A19EF" w:rsidP="001A19EF">
      <w:pPr>
        <w:spacing w:line="0" w:lineRule="atLeast"/>
        <w:ind w:left="848" w:hangingChars="303" w:hanging="848"/>
        <w:rPr>
          <w:rFonts w:eastAsia="標楷體"/>
          <w:sz w:val="28"/>
          <w:szCs w:val="28"/>
        </w:rPr>
      </w:pPr>
      <w:r w:rsidRPr="00A5419B">
        <w:rPr>
          <w:rFonts w:eastAsia="標楷體" w:hint="eastAsia"/>
          <w:sz w:val="28"/>
          <w:szCs w:val="28"/>
        </w:rPr>
        <w:t xml:space="preserve">  </w:t>
      </w:r>
      <w:r w:rsidRPr="00A5419B">
        <w:rPr>
          <w:rFonts w:eastAsia="標楷體" w:hint="eastAsia"/>
          <w:sz w:val="28"/>
          <w:szCs w:val="28"/>
        </w:rPr>
        <w:t>一</w:t>
      </w:r>
      <w:r w:rsidRPr="00A5419B">
        <w:rPr>
          <w:rFonts w:ascii="標楷體" w:eastAsia="標楷體" w:hAnsi="標楷體" w:hint="eastAsia"/>
          <w:sz w:val="28"/>
          <w:szCs w:val="28"/>
        </w:rPr>
        <w:t>、</w:t>
      </w:r>
      <w:r w:rsidRPr="00D32754">
        <w:rPr>
          <w:rFonts w:ascii="標楷體" w:eastAsia="標楷體" w:hAnsi="標楷體" w:hint="eastAsia"/>
          <w:sz w:val="28"/>
          <w:szCs w:val="28"/>
        </w:rPr>
        <w:t>影印費採覈實收取方式，由申請機關逕洽本學院秘書室購買影印機專用儲值影印卡。</w:t>
      </w:r>
    </w:p>
    <w:p w:rsidR="001A19EF" w:rsidRPr="00D32754" w:rsidRDefault="001A19EF" w:rsidP="00D32754">
      <w:pPr>
        <w:spacing w:line="0" w:lineRule="atLeast"/>
        <w:ind w:left="848" w:hangingChars="303" w:hanging="848"/>
        <w:rPr>
          <w:rFonts w:eastAsia="標楷體"/>
          <w:sz w:val="28"/>
          <w:szCs w:val="28"/>
        </w:rPr>
      </w:pPr>
      <w:r w:rsidRPr="00D32754">
        <w:rPr>
          <w:rFonts w:eastAsia="標楷體" w:hint="eastAsia"/>
          <w:sz w:val="28"/>
          <w:szCs w:val="28"/>
        </w:rPr>
        <w:t xml:space="preserve">  </w:t>
      </w:r>
      <w:r w:rsidRPr="00D32754">
        <w:rPr>
          <w:rFonts w:eastAsia="標楷體" w:hint="eastAsia"/>
          <w:sz w:val="28"/>
          <w:szCs w:val="28"/>
        </w:rPr>
        <w:t>二</w:t>
      </w:r>
      <w:r w:rsidRPr="00D32754">
        <w:rPr>
          <w:rFonts w:ascii="標楷體" w:eastAsia="標楷體" w:hAnsi="標楷體" w:hint="eastAsia"/>
          <w:sz w:val="28"/>
          <w:szCs w:val="28"/>
        </w:rPr>
        <w:t>、</w:t>
      </w:r>
      <w:r w:rsidRPr="00D32754">
        <w:rPr>
          <w:rFonts w:eastAsia="標楷體"/>
          <w:sz w:val="28"/>
          <w:szCs w:val="28"/>
        </w:rPr>
        <w:t>場地設施利用費及代收代付相關費用，請於</w:t>
      </w:r>
      <w:r w:rsidRPr="00D32754">
        <w:rPr>
          <w:rFonts w:eastAsia="標楷體" w:hint="eastAsia"/>
          <w:sz w:val="28"/>
          <w:szCs w:val="28"/>
        </w:rPr>
        <w:t>活動當日前</w:t>
      </w:r>
      <w:r w:rsidRPr="00D32754">
        <w:rPr>
          <w:rFonts w:eastAsia="標楷體"/>
          <w:sz w:val="28"/>
          <w:szCs w:val="28"/>
        </w:rPr>
        <w:t>匯入本學院帳戶，並請註明</w:t>
      </w:r>
      <w:r w:rsidRPr="00D32754">
        <w:rPr>
          <w:rFonts w:ascii="標楷體" w:eastAsia="標楷體" w:hAnsi="標楷體" w:hint="eastAsia"/>
          <w:sz w:val="28"/>
          <w:szCs w:val="28"/>
        </w:rPr>
        <w:t>申請機關</w:t>
      </w:r>
      <w:r w:rsidRPr="00D32754">
        <w:rPr>
          <w:rFonts w:eastAsia="標楷體"/>
          <w:sz w:val="28"/>
          <w:szCs w:val="28"/>
        </w:rPr>
        <w:t>、</w:t>
      </w:r>
      <w:r w:rsidRPr="00D32754">
        <w:rPr>
          <w:rFonts w:eastAsia="標楷體" w:hint="eastAsia"/>
          <w:sz w:val="28"/>
          <w:szCs w:val="28"/>
        </w:rPr>
        <w:t>聯</w:t>
      </w:r>
      <w:r w:rsidRPr="00D32754">
        <w:rPr>
          <w:rFonts w:eastAsia="標楷體"/>
          <w:sz w:val="28"/>
          <w:szCs w:val="28"/>
        </w:rPr>
        <w:t>絡人姓名及</w:t>
      </w:r>
      <w:r w:rsidRPr="00D32754">
        <w:rPr>
          <w:rFonts w:eastAsia="標楷體" w:hint="eastAsia"/>
          <w:sz w:val="28"/>
          <w:szCs w:val="28"/>
        </w:rPr>
        <w:t>活動</w:t>
      </w:r>
      <w:r w:rsidRPr="00D32754">
        <w:rPr>
          <w:rFonts w:eastAsia="標楷體"/>
          <w:sz w:val="28"/>
          <w:szCs w:val="28"/>
        </w:rPr>
        <w:t>名稱</w:t>
      </w:r>
      <w:r w:rsidRPr="00D32754">
        <w:rPr>
          <w:rFonts w:ascii="標楷體" w:eastAsia="標楷體" w:hAnsi="標楷體" w:hint="eastAsia"/>
          <w:sz w:val="28"/>
          <w:szCs w:val="28"/>
        </w:rPr>
        <w:t>：</w:t>
      </w:r>
    </w:p>
    <w:p w:rsidR="001A19EF" w:rsidRPr="00D32754" w:rsidRDefault="001A19EF" w:rsidP="001A19EF">
      <w:pPr>
        <w:spacing w:line="0" w:lineRule="atLeast"/>
        <w:ind w:left="140" w:hangingChars="50" w:hanging="140"/>
        <w:rPr>
          <w:rFonts w:eastAsia="標楷體"/>
          <w:sz w:val="28"/>
          <w:szCs w:val="28"/>
        </w:rPr>
      </w:pPr>
      <w:r w:rsidRPr="00D32754">
        <w:rPr>
          <w:rFonts w:eastAsia="標楷體" w:hint="eastAsia"/>
          <w:sz w:val="28"/>
          <w:szCs w:val="28"/>
        </w:rPr>
        <w:t xml:space="preserve">   </w:t>
      </w:r>
      <w:r w:rsidRPr="00D32754">
        <w:rPr>
          <w:rFonts w:eastAsia="標楷體"/>
          <w:sz w:val="28"/>
          <w:szCs w:val="28"/>
        </w:rPr>
        <w:t>(</w:t>
      </w:r>
      <w:r w:rsidRPr="00D32754">
        <w:rPr>
          <w:rFonts w:eastAsia="標楷體"/>
          <w:sz w:val="28"/>
          <w:szCs w:val="28"/>
        </w:rPr>
        <w:t>一</w:t>
      </w:r>
      <w:r w:rsidRPr="00D32754">
        <w:rPr>
          <w:rFonts w:eastAsia="標楷體"/>
          <w:sz w:val="28"/>
          <w:szCs w:val="28"/>
        </w:rPr>
        <w:t>)</w:t>
      </w:r>
      <w:r w:rsidRPr="00D32754">
        <w:rPr>
          <w:rFonts w:eastAsia="標楷體"/>
          <w:sz w:val="28"/>
          <w:szCs w:val="28"/>
        </w:rPr>
        <w:t>解款行：中央銀行國庫局（代號：</w:t>
      </w:r>
      <w:r w:rsidRPr="00D32754">
        <w:rPr>
          <w:rFonts w:eastAsia="標楷體"/>
          <w:sz w:val="28"/>
          <w:szCs w:val="28"/>
        </w:rPr>
        <w:t>0000022</w:t>
      </w:r>
      <w:r w:rsidRPr="00D32754">
        <w:rPr>
          <w:rFonts w:eastAsia="標楷體"/>
          <w:sz w:val="28"/>
          <w:szCs w:val="28"/>
        </w:rPr>
        <w:t>）</w:t>
      </w:r>
      <w:r w:rsidRPr="00D32754">
        <w:rPr>
          <w:rFonts w:ascii="標楷體" w:eastAsia="標楷體" w:hAnsi="標楷體" w:hint="eastAsia"/>
          <w:sz w:val="28"/>
          <w:szCs w:val="28"/>
        </w:rPr>
        <w:t>。</w:t>
      </w:r>
    </w:p>
    <w:p w:rsidR="001A19EF" w:rsidRPr="00A5419B" w:rsidRDefault="001A19EF" w:rsidP="001A19EF">
      <w:pPr>
        <w:spacing w:line="0" w:lineRule="atLeast"/>
        <w:rPr>
          <w:rFonts w:eastAsia="標楷體"/>
          <w:sz w:val="28"/>
          <w:szCs w:val="28"/>
        </w:rPr>
      </w:pPr>
      <w:r w:rsidRPr="00A5419B">
        <w:rPr>
          <w:rFonts w:eastAsia="標楷體" w:hint="eastAsia"/>
          <w:sz w:val="28"/>
          <w:szCs w:val="28"/>
        </w:rPr>
        <w:t xml:space="preserve">   </w:t>
      </w:r>
      <w:r w:rsidRPr="00A5419B">
        <w:rPr>
          <w:rFonts w:eastAsia="標楷體"/>
          <w:sz w:val="28"/>
          <w:szCs w:val="28"/>
        </w:rPr>
        <w:t>(</w:t>
      </w:r>
      <w:r w:rsidRPr="00A5419B">
        <w:rPr>
          <w:rFonts w:eastAsia="標楷體"/>
          <w:sz w:val="28"/>
          <w:szCs w:val="28"/>
        </w:rPr>
        <w:t>二</w:t>
      </w:r>
      <w:r w:rsidRPr="00A5419B">
        <w:rPr>
          <w:rFonts w:eastAsia="標楷體"/>
          <w:sz w:val="28"/>
          <w:szCs w:val="28"/>
        </w:rPr>
        <w:t>)</w:t>
      </w:r>
      <w:r w:rsidRPr="00A5419B">
        <w:rPr>
          <w:rFonts w:eastAsia="標楷體"/>
          <w:sz w:val="28"/>
          <w:szCs w:val="28"/>
        </w:rPr>
        <w:t>收款人帳號：</w:t>
      </w:r>
      <w:r w:rsidRPr="00A5419B">
        <w:rPr>
          <w:rFonts w:eastAsia="標楷體"/>
          <w:sz w:val="28"/>
          <w:szCs w:val="28"/>
        </w:rPr>
        <w:t>24064002126000</w:t>
      </w:r>
      <w:r w:rsidRPr="00A5419B">
        <w:rPr>
          <w:rFonts w:ascii="標楷體" w:eastAsia="標楷體" w:hAnsi="標楷體" w:hint="eastAsia"/>
          <w:sz w:val="28"/>
          <w:szCs w:val="28"/>
        </w:rPr>
        <w:t>。</w:t>
      </w:r>
    </w:p>
    <w:p w:rsidR="001A19EF" w:rsidRPr="00A5419B" w:rsidRDefault="001A19EF" w:rsidP="001A19EF">
      <w:pPr>
        <w:spacing w:line="0" w:lineRule="atLeast"/>
        <w:rPr>
          <w:rFonts w:eastAsia="標楷體"/>
          <w:sz w:val="28"/>
          <w:szCs w:val="28"/>
        </w:rPr>
      </w:pPr>
      <w:r w:rsidRPr="00A5419B">
        <w:rPr>
          <w:rFonts w:eastAsia="標楷體" w:hint="eastAsia"/>
          <w:sz w:val="28"/>
          <w:szCs w:val="28"/>
        </w:rPr>
        <w:t xml:space="preserve">   </w:t>
      </w:r>
      <w:r w:rsidRPr="00A5419B">
        <w:rPr>
          <w:rFonts w:eastAsia="標楷體"/>
          <w:sz w:val="28"/>
          <w:szCs w:val="28"/>
        </w:rPr>
        <w:t>(</w:t>
      </w:r>
      <w:r w:rsidRPr="00A5419B">
        <w:rPr>
          <w:rFonts w:eastAsia="標楷體"/>
          <w:sz w:val="28"/>
          <w:szCs w:val="28"/>
        </w:rPr>
        <w:t>三</w:t>
      </w:r>
      <w:r w:rsidRPr="00A5419B">
        <w:rPr>
          <w:rFonts w:eastAsia="標楷體"/>
          <w:sz w:val="28"/>
          <w:szCs w:val="28"/>
        </w:rPr>
        <w:t>)</w:t>
      </w:r>
      <w:r w:rsidRPr="00A5419B">
        <w:rPr>
          <w:rFonts w:eastAsia="標楷體"/>
          <w:sz w:val="28"/>
          <w:szCs w:val="28"/>
        </w:rPr>
        <w:t>收款人戶名：國家文官學院</w:t>
      </w:r>
      <w:r w:rsidRPr="00A5419B">
        <w:rPr>
          <w:rFonts w:ascii="標楷體" w:eastAsia="標楷體" w:hAnsi="標楷體" w:hint="eastAsia"/>
          <w:sz w:val="28"/>
          <w:szCs w:val="28"/>
        </w:rPr>
        <w:t>。</w:t>
      </w:r>
    </w:p>
    <w:p w:rsidR="001A19EF" w:rsidRPr="00A5419B" w:rsidRDefault="001A19EF" w:rsidP="001A19EF">
      <w:pPr>
        <w:spacing w:line="0" w:lineRule="atLeast"/>
        <w:rPr>
          <w:rFonts w:eastAsia="標楷體"/>
          <w:sz w:val="28"/>
          <w:szCs w:val="28"/>
        </w:rPr>
      </w:pPr>
      <w:r w:rsidRPr="00A5419B">
        <w:rPr>
          <w:rFonts w:eastAsia="標楷體" w:hint="eastAsia"/>
          <w:sz w:val="28"/>
          <w:szCs w:val="28"/>
        </w:rPr>
        <w:t xml:space="preserve">   </w:t>
      </w:r>
      <w:r w:rsidRPr="00A5419B">
        <w:rPr>
          <w:rFonts w:eastAsia="標楷體"/>
          <w:sz w:val="28"/>
          <w:szCs w:val="28"/>
        </w:rPr>
        <w:t>(</w:t>
      </w:r>
      <w:r w:rsidRPr="00A5419B">
        <w:rPr>
          <w:rFonts w:eastAsia="標楷體"/>
          <w:sz w:val="28"/>
          <w:szCs w:val="28"/>
        </w:rPr>
        <w:t>四</w:t>
      </w:r>
      <w:r w:rsidRPr="00A5419B">
        <w:rPr>
          <w:rFonts w:eastAsia="標楷體"/>
          <w:sz w:val="28"/>
          <w:szCs w:val="28"/>
        </w:rPr>
        <w:t>)</w:t>
      </w:r>
      <w:r w:rsidRPr="00A5419B">
        <w:rPr>
          <w:rFonts w:eastAsia="標楷體"/>
          <w:sz w:val="28"/>
          <w:szCs w:val="28"/>
        </w:rPr>
        <w:t>匯款種類：公庫匯款</w:t>
      </w:r>
      <w:r w:rsidRPr="00A5419B">
        <w:rPr>
          <w:rFonts w:ascii="標楷體" w:eastAsia="標楷體" w:hAnsi="標楷體" w:hint="eastAsia"/>
          <w:sz w:val="28"/>
          <w:szCs w:val="28"/>
        </w:rPr>
        <w:t>。</w:t>
      </w:r>
    </w:p>
    <w:p w:rsidR="001A19EF" w:rsidRDefault="001A19EF" w:rsidP="001A19EF">
      <w:pPr>
        <w:widowControl/>
        <w:rPr>
          <w:rFonts w:eastAsia="標楷體"/>
          <w:color w:val="FF0000"/>
          <w:sz w:val="28"/>
          <w:szCs w:val="28"/>
        </w:rPr>
      </w:pPr>
    </w:p>
    <w:sectPr w:rsidR="001A19EF" w:rsidSect="00FA0984">
      <w:footerReference w:type="default" r:id="rId9"/>
      <w:pgSz w:w="11907" w:h="16840" w:code="9"/>
      <w:pgMar w:top="680" w:right="1134" w:bottom="680" w:left="1418" w:header="102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19" w:rsidRDefault="00A26A19" w:rsidP="003433E8">
      <w:r>
        <w:separator/>
      </w:r>
    </w:p>
  </w:endnote>
  <w:endnote w:type="continuationSeparator" w:id="0">
    <w:p w:rsidR="00A26A19" w:rsidRDefault="00A26A19" w:rsidP="0034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331183"/>
      <w:docPartObj>
        <w:docPartGallery w:val="Page Numbers (Bottom of Page)"/>
        <w:docPartUnique/>
      </w:docPartObj>
    </w:sdtPr>
    <w:sdtEndPr/>
    <w:sdtContent>
      <w:p w:rsidR="00AD2A8B" w:rsidRDefault="00AD2A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9ED" w:rsidRPr="00AA49ED">
          <w:rPr>
            <w:noProof/>
            <w:lang w:val="zh-TW"/>
          </w:rPr>
          <w:t>9</w:t>
        </w:r>
        <w:r>
          <w:fldChar w:fldCharType="end"/>
        </w:r>
      </w:p>
    </w:sdtContent>
  </w:sdt>
  <w:p w:rsidR="00AD2A8B" w:rsidRDefault="00AD2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19" w:rsidRDefault="00A26A19" w:rsidP="003433E8">
      <w:r>
        <w:separator/>
      </w:r>
    </w:p>
  </w:footnote>
  <w:footnote w:type="continuationSeparator" w:id="0">
    <w:p w:rsidR="00A26A19" w:rsidRDefault="00A26A19" w:rsidP="00343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C7A"/>
    <w:multiLevelType w:val="hybridMultilevel"/>
    <w:tmpl w:val="098CB24C"/>
    <w:lvl w:ilvl="0" w:tplc="0E5C5756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>
    <w:nsid w:val="0FF72F29"/>
    <w:multiLevelType w:val="hybridMultilevel"/>
    <w:tmpl w:val="ABEC04A8"/>
    <w:lvl w:ilvl="0" w:tplc="DD0E0BB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C075AD"/>
    <w:multiLevelType w:val="hybridMultilevel"/>
    <w:tmpl w:val="A21EC106"/>
    <w:lvl w:ilvl="0" w:tplc="F628E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BCC6ED1"/>
    <w:multiLevelType w:val="hybridMultilevel"/>
    <w:tmpl w:val="A27E6A56"/>
    <w:lvl w:ilvl="0" w:tplc="DFDE00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6735CC"/>
    <w:multiLevelType w:val="hybridMultilevel"/>
    <w:tmpl w:val="162011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AF04E6"/>
    <w:multiLevelType w:val="hybridMultilevel"/>
    <w:tmpl w:val="11C86D92"/>
    <w:lvl w:ilvl="0" w:tplc="B6960820">
      <w:start w:val="1"/>
      <w:numFmt w:val="taiwaneseCountingThousand"/>
      <w:lvlText w:val="（%1）"/>
      <w:lvlJc w:val="left"/>
      <w:pPr>
        <w:ind w:left="462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6">
    <w:nsid w:val="5EB470AA"/>
    <w:multiLevelType w:val="hybridMultilevel"/>
    <w:tmpl w:val="AD52D3B0"/>
    <w:lvl w:ilvl="0" w:tplc="E9D2A850">
      <w:start w:val="1"/>
      <w:numFmt w:val="taiwaneseCountingThousand"/>
      <w:lvlText w:val="%1、"/>
      <w:lvlJc w:val="left"/>
      <w:pPr>
        <w:ind w:left="31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7">
    <w:nsid w:val="677F3E53"/>
    <w:multiLevelType w:val="hybridMultilevel"/>
    <w:tmpl w:val="91B07FF6"/>
    <w:lvl w:ilvl="0" w:tplc="1FAC88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377121"/>
    <w:multiLevelType w:val="hybridMultilevel"/>
    <w:tmpl w:val="FA2C15DA"/>
    <w:lvl w:ilvl="0" w:tplc="96D048FC">
      <w:start w:val="1"/>
      <w:numFmt w:val="taiwaneseCountingThousand"/>
      <w:lvlText w:val="%1、"/>
      <w:lvlJc w:val="left"/>
      <w:pPr>
        <w:ind w:left="242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9">
    <w:nsid w:val="782732FC"/>
    <w:multiLevelType w:val="hybridMultilevel"/>
    <w:tmpl w:val="DEAE53CA"/>
    <w:lvl w:ilvl="0" w:tplc="582C0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8CD21CA"/>
    <w:multiLevelType w:val="hybridMultilevel"/>
    <w:tmpl w:val="D99E0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AC"/>
    <w:rsid w:val="00003A50"/>
    <w:rsid w:val="00007FE3"/>
    <w:rsid w:val="000124C0"/>
    <w:rsid w:val="00024290"/>
    <w:rsid w:val="00027052"/>
    <w:rsid w:val="000421EF"/>
    <w:rsid w:val="0005126A"/>
    <w:rsid w:val="00086A17"/>
    <w:rsid w:val="001416B4"/>
    <w:rsid w:val="00157824"/>
    <w:rsid w:val="001A19EF"/>
    <w:rsid w:val="001D3C94"/>
    <w:rsid w:val="001E0718"/>
    <w:rsid w:val="001F60C4"/>
    <w:rsid w:val="00203C3F"/>
    <w:rsid w:val="00274F7A"/>
    <w:rsid w:val="00282F48"/>
    <w:rsid w:val="00295DFF"/>
    <w:rsid w:val="002C68E7"/>
    <w:rsid w:val="002F422D"/>
    <w:rsid w:val="00302781"/>
    <w:rsid w:val="00311D4E"/>
    <w:rsid w:val="00314A83"/>
    <w:rsid w:val="003433E8"/>
    <w:rsid w:val="00357978"/>
    <w:rsid w:val="0038732F"/>
    <w:rsid w:val="003C345E"/>
    <w:rsid w:val="003C6B84"/>
    <w:rsid w:val="003D3E5C"/>
    <w:rsid w:val="00405B8F"/>
    <w:rsid w:val="004C214C"/>
    <w:rsid w:val="0052639B"/>
    <w:rsid w:val="00526C8E"/>
    <w:rsid w:val="00560EC2"/>
    <w:rsid w:val="005A36B2"/>
    <w:rsid w:val="005A6151"/>
    <w:rsid w:val="005B5E13"/>
    <w:rsid w:val="005C1A27"/>
    <w:rsid w:val="005C6C8D"/>
    <w:rsid w:val="006043B1"/>
    <w:rsid w:val="0067583A"/>
    <w:rsid w:val="006901EE"/>
    <w:rsid w:val="00696B10"/>
    <w:rsid w:val="006A1195"/>
    <w:rsid w:val="006A13AC"/>
    <w:rsid w:val="006B0112"/>
    <w:rsid w:val="006E52F7"/>
    <w:rsid w:val="006F30DE"/>
    <w:rsid w:val="006F6E51"/>
    <w:rsid w:val="00712A9A"/>
    <w:rsid w:val="00717355"/>
    <w:rsid w:val="00761405"/>
    <w:rsid w:val="00790CF6"/>
    <w:rsid w:val="007B045D"/>
    <w:rsid w:val="007D364D"/>
    <w:rsid w:val="007F5775"/>
    <w:rsid w:val="0081510F"/>
    <w:rsid w:val="00831073"/>
    <w:rsid w:val="00846633"/>
    <w:rsid w:val="00853745"/>
    <w:rsid w:val="00867AED"/>
    <w:rsid w:val="00885286"/>
    <w:rsid w:val="00893B26"/>
    <w:rsid w:val="00893D9A"/>
    <w:rsid w:val="008947A4"/>
    <w:rsid w:val="00917160"/>
    <w:rsid w:val="00920B02"/>
    <w:rsid w:val="009307C1"/>
    <w:rsid w:val="0094627A"/>
    <w:rsid w:val="00947284"/>
    <w:rsid w:val="009652CE"/>
    <w:rsid w:val="00966B78"/>
    <w:rsid w:val="009731BD"/>
    <w:rsid w:val="0098243C"/>
    <w:rsid w:val="009A3F29"/>
    <w:rsid w:val="009B78E0"/>
    <w:rsid w:val="009D2BCA"/>
    <w:rsid w:val="00A0601F"/>
    <w:rsid w:val="00A17189"/>
    <w:rsid w:val="00A26A19"/>
    <w:rsid w:val="00A33EF5"/>
    <w:rsid w:val="00A53CD9"/>
    <w:rsid w:val="00A56F7E"/>
    <w:rsid w:val="00A67061"/>
    <w:rsid w:val="00A74894"/>
    <w:rsid w:val="00A849B8"/>
    <w:rsid w:val="00A879B0"/>
    <w:rsid w:val="00AA49ED"/>
    <w:rsid w:val="00AB4543"/>
    <w:rsid w:val="00AD2A8B"/>
    <w:rsid w:val="00AF57D7"/>
    <w:rsid w:val="00B01D2C"/>
    <w:rsid w:val="00B2093B"/>
    <w:rsid w:val="00B47A30"/>
    <w:rsid w:val="00BA7079"/>
    <w:rsid w:val="00BB0802"/>
    <w:rsid w:val="00BC0662"/>
    <w:rsid w:val="00BC16C0"/>
    <w:rsid w:val="00BD105C"/>
    <w:rsid w:val="00BD396D"/>
    <w:rsid w:val="00BE56F8"/>
    <w:rsid w:val="00BE6F31"/>
    <w:rsid w:val="00C41368"/>
    <w:rsid w:val="00C678AC"/>
    <w:rsid w:val="00C67A63"/>
    <w:rsid w:val="00C738B0"/>
    <w:rsid w:val="00C83356"/>
    <w:rsid w:val="00C86F50"/>
    <w:rsid w:val="00CC010D"/>
    <w:rsid w:val="00CD2731"/>
    <w:rsid w:val="00CD4D2B"/>
    <w:rsid w:val="00CE5774"/>
    <w:rsid w:val="00D158B5"/>
    <w:rsid w:val="00D220AB"/>
    <w:rsid w:val="00D32754"/>
    <w:rsid w:val="00D33EE3"/>
    <w:rsid w:val="00D370D0"/>
    <w:rsid w:val="00D53D3C"/>
    <w:rsid w:val="00D6320B"/>
    <w:rsid w:val="00D63A6C"/>
    <w:rsid w:val="00D67087"/>
    <w:rsid w:val="00D677FD"/>
    <w:rsid w:val="00D80776"/>
    <w:rsid w:val="00D82BE5"/>
    <w:rsid w:val="00DB1AB6"/>
    <w:rsid w:val="00DB4740"/>
    <w:rsid w:val="00DE5ECE"/>
    <w:rsid w:val="00DE765C"/>
    <w:rsid w:val="00E13BBC"/>
    <w:rsid w:val="00E20E59"/>
    <w:rsid w:val="00E32AD0"/>
    <w:rsid w:val="00E455CC"/>
    <w:rsid w:val="00E7168D"/>
    <w:rsid w:val="00E72BDC"/>
    <w:rsid w:val="00E73A8C"/>
    <w:rsid w:val="00EA2F3E"/>
    <w:rsid w:val="00EC0297"/>
    <w:rsid w:val="00EC5CED"/>
    <w:rsid w:val="00EF5E27"/>
    <w:rsid w:val="00F07323"/>
    <w:rsid w:val="00F10744"/>
    <w:rsid w:val="00F17B0A"/>
    <w:rsid w:val="00F50DBC"/>
    <w:rsid w:val="00F87F9C"/>
    <w:rsid w:val="00F920B0"/>
    <w:rsid w:val="00FA0984"/>
    <w:rsid w:val="00FB0C12"/>
    <w:rsid w:val="00FC33D4"/>
    <w:rsid w:val="00FC5E57"/>
    <w:rsid w:val="00FE1192"/>
    <w:rsid w:val="00FE1ACB"/>
    <w:rsid w:val="00FF1567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autoRedefine/>
    <w:rsid w:val="006A13A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4">
    <w:name w:val="List Paragraph"/>
    <w:basedOn w:val="a"/>
    <w:qFormat/>
    <w:rsid w:val="006A13AC"/>
    <w:pPr>
      <w:ind w:leftChars="200" w:left="480"/>
    </w:pPr>
    <w:rPr>
      <w:rFonts w:eastAsia="標楷體"/>
      <w:sz w:val="32"/>
      <w:szCs w:val="22"/>
    </w:rPr>
  </w:style>
  <w:style w:type="paragraph" w:styleId="a5">
    <w:name w:val="footer"/>
    <w:basedOn w:val="a"/>
    <w:link w:val="a6"/>
    <w:uiPriority w:val="99"/>
    <w:unhideWhenUsed/>
    <w:rsid w:val="00DB47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740"/>
    <w:rPr>
      <w:sz w:val="20"/>
      <w:szCs w:val="20"/>
    </w:rPr>
  </w:style>
  <w:style w:type="table" w:customStyle="1" w:styleId="1">
    <w:name w:val="表格格線1"/>
    <w:basedOn w:val="a1"/>
    <w:next w:val="a7"/>
    <w:rsid w:val="00DB474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B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3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433E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3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433E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7"/>
    <w:rsid w:val="00790C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E52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E52F7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autoRedefine/>
    <w:rsid w:val="006A13A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4">
    <w:name w:val="List Paragraph"/>
    <w:basedOn w:val="a"/>
    <w:qFormat/>
    <w:rsid w:val="006A13AC"/>
    <w:pPr>
      <w:ind w:leftChars="200" w:left="480"/>
    </w:pPr>
    <w:rPr>
      <w:rFonts w:eastAsia="標楷體"/>
      <w:sz w:val="32"/>
      <w:szCs w:val="22"/>
    </w:rPr>
  </w:style>
  <w:style w:type="paragraph" w:styleId="a5">
    <w:name w:val="footer"/>
    <w:basedOn w:val="a"/>
    <w:link w:val="a6"/>
    <w:uiPriority w:val="99"/>
    <w:unhideWhenUsed/>
    <w:rsid w:val="00DB47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740"/>
    <w:rPr>
      <w:sz w:val="20"/>
      <w:szCs w:val="20"/>
    </w:rPr>
  </w:style>
  <w:style w:type="table" w:customStyle="1" w:styleId="1">
    <w:name w:val="表格格線1"/>
    <w:basedOn w:val="a1"/>
    <w:next w:val="a7"/>
    <w:rsid w:val="00DB474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B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3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433E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3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433E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7"/>
    <w:rsid w:val="00790C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E52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E52F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8F23-1BD8-40C5-B94E-E9CFF3D7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5004</Characters>
  <Application>Microsoft Office Word</Application>
  <DocSecurity>0</DocSecurity>
  <Lines>41</Lines>
  <Paragraphs>11</Paragraphs>
  <ScaleCrop>false</ScaleCrop>
  <Company>Microsoft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評鑑發展中心李文玲</dc:creator>
  <cp:lastModifiedBy>秘書室王豫麟</cp:lastModifiedBy>
  <cp:revision>2</cp:revision>
  <cp:lastPrinted>2018-08-20T02:12:00Z</cp:lastPrinted>
  <dcterms:created xsi:type="dcterms:W3CDTF">2018-09-12T01:38:00Z</dcterms:created>
  <dcterms:modified xsi:type="dcterms:W3CDTF">2018-09-12T01:38:00Z</dcterms:modified>
</cp:coreProperties>
</file>